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1. 주제</w:t>
            </w:r>
            <w:r w:rsidDel="00000000" w:rsidR="00000000" w:rsidRPr="00000000">
              <w:rPr>
                <w:b w:val="1"/>
                <w:bCs w:val="1"/>
                <w:color w:val="0000ff"/>
                <w:rtl w:val="0"/>
              </w:rPr>
              <w:t xml:space="preserve"> (10점)</w:t>
            </w:r>
            <w:r w:rsidDel="00000000" w:rsidR="00000000" w:rsidRPr="00000000">
              <w:rPr>
                <w:rtl w:val="0"/>
              </w:rPr>
            </w:r>
          </w:p>
          <w:p w:rsidR="00000000" w:rsidDel="00000000" w:rsidP="00000000" w:rsidRDefault="00000000" w:rsidRPr="00000000" w14:paraId="00000003">
            <w:pPr>
              <w:jc w:val="center"/>
              <w:rPr>
                <w:color w:val="0000ff"/>
              </w:rPr>
            </w:pPr>
            <w:r w:rsidDel="00000000" w:rsidR="00000000" w:rsidRPr="00000000">
              <w:rPr>
                <w:color w:val="0000ff"/>
                <w:rtl w:val="0"/>
              </w:rPr>
              <w:t xml:space="preserve">게임 도중 발생하는 컴퓨터 이상 증상 진단및 해결책 제시 프로그램</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분반, 팀, 학번, 이름</w:t>
            </w:r>
          </w:p>
          <w:p w:rsidR="00000000" w:rsidDel="00000000" w:rsidP="00000000" w:rsidRDefault="00000000" w:rsidRPr="00000000" w14:paraId="00000006">
            <w:pPr>
              <w:jc w:val="center"/>
              <w:rPr/>
            </w:pPr>
            <w:r w:rsidDel="00000000" w:rsidR="00000000" w:rsidRPr="00000000">
              <w:rPr>
                <w:color w:val="0000ff"/>
                <w:rtl w:val="0"/>
              </w:rPr>
              <w:t xml:space="preserve">반 11팀 20261708 오서영</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8">
            <w:pPr>
              <w:rPr>
                <w:b w:val="1"/>
                <w:bCs w:val="1"/>
                <w:color w:val="0000ff"/>
              </w:rPr>
            </w:pPr>
            <w:r w:rsidDel="00000000" w:rsidR="00000000" w:rsidRPr="00000000">
              <w:rPr>
                <w:b w:val="1"/>
                <w:bCs w:val="1"/>
                <w:rtl w:val="0"/>
              </w:rPr>
              <w:t xml:space="preserve">2. 요약</w:t>
            </w:r>
            <w:r w:rsidDel="00000000" w:rsidR="00000000" w:rsidRPr="00000000">
              <w:rPr>
                <w:b w:val="1"/>
                <w:bCs w:val="1"/>
                <w:color w:val="0000ff"/>
                <w:rtl w:val="0"/>
              </w:rPr>
              <w:t xml:space="preserve"> (10점)</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이 프로그램은 완전히 새로운것을 추구하는것은 아니다. 기존에 존재하는 개별의 오픈소스를 결합해 일반 게이머들에게 정확성 높은 진단과 해결방안을 제공하는것을 목표로 한다. 컴퓨터에서 일어나는 끊김, 성능저하, 비정상 종료 등의 증상을 기록하고,  에러로그, 네트워크 기록 등 여러 관측 결과를 모아 이상증상 발생 시점의 상태를 본다. 이를 바탕으로 나온 결과를 종합하여 원인과 해결 방안을 제시하는것이다. 또한 MCP연동을 통해 사용자가 선택한 AI 도구로 컴퓨터 내부의 진단 결과를 수집해 보내면 원인과 해결 방안을 도출할 수 있게 한다. 이 프로그램을 통해 사용자가 겪는 오류들을 한번에 취합하고 해결 방법을 제시할 수 있고 그 오류에 대한 데이터를 모은다면 생길 수 있는 버그들이나 이상 증상을 더욱 정확히 해결 할 수 있는 데이터베이스를 만들고 이를 통해 편의성을 늘릴 수 있을것이다.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b w:val="1"/>
                <w:bCs w:val="1"/>
                <w:color w:val="0000ff"/>
              </w:rPr>
            </w:pPr>
            <w:r w:rsidDel="00000000" w:rsidR="00000000" w:rsidRPr="00000000">
              <w:rPr>
                <w:b w:val="1"/>
                <w:bCs w:val="1"/>
                <w:rtl w:val="0"/>
              </w:rPr>
              <w:t xml:space="preserve">3. 대표 그림</w:t>
            </w:r>
            <w:r w:rsidDel="00000000" w:rsidR="00000000" w:rsidRPr="00000000">
              <w:rPr>
                <w:b w:val="1"/>
                <w:bCs w:val="1"/>
                <w:color w:val="0000ff"/>
                <w:rtl w:val="0"/>
              </w:rPr>
              <w:t xml:space="preserve"> (1개 이상, 10점)</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2" name=""/>
                      <a:graphic>
                        <a:graphicData uri="http://schemas.microsoft.com/office/word/2010/wordprocessingShape">
                          <wps:wsp>
                            <wps:cNvSpPr/>
                            <wps:cNvPr id="3" name="Shape 3"/>
                            <wps:spPr>
                              <a:xfrm>
                                <a:off x="4812600" y="3265650"/>
                                <a:ext cx="1066800" cy="1028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1" name=""/>
                      <a:graphic>
                        <a:graphicData uri="http://schemas.microsoft.com/office/word/2010/wordprocessingShape">
                          <wps:wsp>
                            <wps:cNvSpPr/>
                            <wps:cNvPr id="2" name="Shape 2"/>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6097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3" name=""/>
                      <a:graphic>
                        <a:graphicData uri="http://schemas.microsoft.com/office/word/2010/wordprocessingShape">
                          <wps:wsp>
                            <wps:cNvSpPr/>
                            <wps:cNvPr id="4" name="Shape 4"/>
                            <wps:spPr>
                              <a:xfrm>
                                <a:off x="4812600" y="3265650"/>
                                <a:ext cx="1066800" cy="1028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4" name=""/>
                      <a:graphic>
                        <a:graphicData uri="http://schemas.microsoft.com/office/word/2010/wordprocessingShape">
                          <wps:wsp>
                            <wps:cNvSpPr/>
                            <wps:cNvPr id="5" name="Shape 5"/>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609725" cy="923925"/>
                              </a:xfrm>
                              <a:prstGeom prst="rect"/>
                              <a:ln/>
                            </pic:spPr>
                          </pic:pic>
                        </a:graphicData>
                      </a:graphic>
                    </wp:anchor>
                  </w:drawing>
                </mc:Fallback>
              </mc:AlternateContent>
            </w:r>
          </w:p>
          <w:p w:rsidR="00000000" w:rsidDel="00000000" w:rsidP="00000000" w:rsidRDefault="00000000" w:rsidRPr="00000000" w14:paraId="0000000E">
            <w:pPr>
              <w:rPr>
                <w:color w:val="0000ff"/>
              </w:rPr>
            </w:pPr>
            <w:r w:rsidDel="00000000" w:rsidR="00000000" w:rsidRPr="00000000">
              <w:rPr>
                <w:color w:val="0000ff"/>
                <w:rtl w:val="0"/>
              </w:rPr>
              <w:t xml:space="preserve">- 개발 배경</w:t>
            </w:r>
          </w:p>
          <w:p w:rsidR="00000000" w:rsidDel="00000000" w:rsidP="00000000" w:rsidRDefault="00000000" w:rsidRPr="00000000" w14:paraId="0000000F">
            <w:pPr>
              <w:rPr>
                <w:color w:val="0000ff"/>
              </w:rPr>
            </w:pPr>
            <w:r w:rsidDel="00000000" w:rsidR="00000000" w:rsidRPr="00000000">
              <w:rPr>
                <w:color w:val="0000ff"/>
                <w:rtl w:val="0"/>
              </w:rPr>
              <w:t xml:space="preserve">- 예상 결과</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2733675" cy="16637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3367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그림 1. OO 기술 기반 영상 인식</w:t>
            </w:r>
          </w:p>
        </w:tc>
      </w:tr>
    </w:tbl>
    <w:p w:rsidR="00000000" w:rsidDel="00000000" w:rsidP="00000000" w:rsidRDefault="00000000" w:rsidRPr="00000000" w14:paraId="00000012">
      <w:pPr>
        <w:ind w:firstLine="600"/>
        <w:jc w:val="right"/>
        <w:rPr>
          <w:color w:val="0000ff"/>
        </w:rPr>
      </w:pPr>
      <w:r w:rsidDel="00000000" w:rsidR="00000000" w:rsidRPr="00000000">
        <w:rPr>
          <w:color w:val="0000ff"/>
          <w:rtl w:val="0"/>
        </w:rPr>
        <w:t xml:space="preserve">* 표지 없이 1(주제), 2(요약), 3(대표 그림), 6번(결론) 합하여 1장 이내</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3">
            <w:pPr>
              <w:jc w:val="left"/>
              <w:rPr>
                <w:b w:val="1"/>
                <w:bCs w:val="1"/>
              </w:rPr>
            </w:pPr>
            <w:r w:rsidDel="00000000" w:rsidR="00000000" w:rsidRPr="00000000">
              <w:rPr>
                <w:b w:val="1"/>
                <w:bCs w:val="1"/>
                <w:rtl w:val="0"/>
              </w:rPr>
              <w:t xml:space="preserve">4. 서론</w:t>
            </w:r>
            <w:r w:rsidDel="00000000" w:rsidR="00000000" w:rsidRPr="00000000">
              <w:rPr>
                <w:b w:val="1"/>
                <w:bCs w:val="1"/>
                <w:color w:val="0000ff"/>
                <w:rtl w:val="0"/>
              </w:rPr>
              <w:t xml:space="preserve"> (1장 이내)</w:t>
            </w:r>
            <w:r w:rsidDel="00000000" w:rsidR="00000000" w:rsidRPr="00000000">
              <w:rPr>
                <w:rtl w:val="0"/>
              </w:rPr>
            </w:r>
          </w:p>
          <w:p w:rsidR="00000000" w:rsidDel="00000000" w:rsidP="00000000" w:rsidRDefault="00000000" w:rsidRPr="00000000" w14:paraId="00000014">
            <w:pPr>
              <w:pStyle w:val="Heading3"/>
              <w:keepNext w:val="0"/>
              <w:keepLines w:val="0"/>
              <w:jc w:val="left"/>
              <w:rPr>
                <w:sz w:val="26"/>
                <w:szCs w:val="26"/>
              </w:rPr>
            </w:pPr>
            <w:bookmarkStart w:colFirst="0" w:colLast="0" w:name="_tigfay9vgdmc" w:id="0"/>
            <w:bookmarkEnd w:id="0"/>
            <w:r w:rsidDel="00000000" w:rsidR="00000000" w:rsidRPr="00000000">
              <w:rPr>
                <w:sz w:val="26"/>
                <w:szCs w:val="26"/>
                <w:rtl w:val="0"/>
              </w:rPr>
              <w:t xml:space="preserve">4.1 배경 설명 및 사례 분석</w:t>
            </w:r>
          </w:p>
          <w:p w:rsidR="00000000" w:rsidDel="00000000" w:rsidP="00000000" w:rsidRDefault="00000000" w:rsidRPr="00000000" w14:paraId="00000015">
            <w:pPr>
              <w:rPr/>
            </w:pPr>
            <w:r w:rsidDel="00000000" w:rsidR="00000000" w:rsidRPr="00000000">
              <w:rPr>
                <w:rtl w:val="0"/>
              </w:rPr>
              <w:t xml:space="preserve">게이머는 프레임 드랍, 렉이 걸리면 그래픽 설정을 낮추거나 작업 관리자를 확인하며 백그라운드 프로그램을 수동으로 종료하는 방법을 사용하여 불편을 해결하기도 한다. 그러나 비슷하게 느껴지는 증상이라도 원인은 다를 수 있다. 그래서 게이머들은 툴을 이용한다.</w:t>
            </w:r>
          </w:p>
          <w:p w:rsidR="00000000" w:rsidDel="00000000" w:rsidP="00000000" w:rsidRDefault="00000000" w:rsidRPr="00000000" w14:paraId="00000016">
            <w:pPr>
              <w:rPr/>
            </w:pPr>
            <w:r w:rsidDel="00000000" w:rsidR="00000000" w:rsidRPr="00000000">
              <w:rPr>
                <w:rtl w:val="0"/>
              </w:rPr>
              <w:t xml:space="preserve">이러한 문제를 분석하는 도구는 이미 여럿 존재한다. CapFrameX는 프레임과 하드웨어 상태를 기록하고, 정보를 이용해 해결방안을 제공한다. RigSignal은 프레임, 시스템 자원, 네트워크 등 다양한 정보를 수집해 디스플레이 문제를 진단한다. 따라서 기존 오픈소스를 활용하면 모든 기능을 처음부터 모두 개발하지 않아도 된다.</w:t>
            </w:r>
          </w:p>
          <w:p w:rsidR="00000000" w:rsidDel="00000000" w:rsidP="00000000" w:rsidRDefault="00000000" w:rsidRPr="00000000" w14:paraId="00000017">
            <w:pPr>
              <w:rPr/>
            </w:pPr>
            <w:r w:rsidDel="00000000" w:rsidR="00000000" w:rsidRPr="00000000">
              <w:rPr>
                <w:rtl w:val="0"/>
              </w:rPr>
              <w:t xml:space="preserve">그렇다면 개발이 필요없는 것이 아닌가 라는 생각이 들 수 있다. </w:t>
            </w:r>
          </w:p>
          <w:p w:rsidR="00000000" w:rsidDel="00000000" w:rsidP="00000000" w:rsidRDefault="00000000" w:rsidRPr="00000000" w14:paraId="00000018">
            <w:pPr>
              <w:pStyle w:val="Heading3"/>
              <w:keepNext w:val="0"/>
              <w:keepLines w:val="0"/>
              <w:jc w:val="left"/>
              <w:rPr>
                <w:sz w:val="26"/>
                <w:szCs w:val="26"/>
              </w:rPr>
            </w:pPr>
            <w:bookmarkStart w:colFirst="0" w:colLast="0" w:name="_anxbh32v5ir2" w:id="1"/>
            <w:bookmarkEnd w:id="1"/>
            <w:r w:rsidDel="00000000" w:rsidR="00000000" w:rsidRPr="00000000">
              <w:rPr>
                <w:sz w:val="26"/>
                <w:szCs w:val="26"/>
                <w:rtl w:val="0"/>
              </w:rPr>
              <w:t xml:space="preserve">4.2 문제 정의</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rPr>
          <w:cantSplit w:val="0"/>
          <w:tblHeader w:val="0"/>
        </w:trPr>
        <w:tc>
          <w:tcPr/>
          <w:p w:rsidR="00000000" w:rsidDel="00000000" w:rsidP="00000000" w:rsidRDefault="00000000" w:rsidRPr="00000000" w14:paraId="0000001F">
            <w:pPr>
              <w:jc w:val="left"/>
              <w:rPr>
                <w:b w:val="1"/>
                <w:bCs w:val="1"/>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1">
            <w:pPr>
              <w:jc w:val="left"/>
              <w:rPr>
                <w:b w:val="1"/>
                <w:bCs w:val="1"/>
              </w:rPr>
            </w:pPr>
            <w:r w:rsidDel="00000000" w:rsidR="00000000" w:rsidRPr="00000000">
              <w:rPr>
                <w:b w:val="1"/>
                <w:bCs w:val="1"/>
                <w:rtl w:val="0"/>
              </w:rPr>
              <w:t xml:space="preserve">5. 본론</w:t>
            </w:r>
            <w:r w:rsidDel="00000000" w:rsidR="00000000" w:rsidRPr="00000000">
              <w:rPr>
                <w:b w:val="1"/>
                <w:bCs w:val="1"/>
                <w:color w:val="0000ff"/>
                <w:rtl w:val="0"/>
              </w:rPr>
              <w:t xml:space="preserve"> </w:t>
            </w:r>
            <w:r w:rsidDel="00000000" w:rsidR="00000000" w:rsidRPr="00000000">
              <w:rPr>
                <w:rtl w:val="0"/>
              </w:rPr>
            </w:r>
          </w:p>
          <w:p w:rsidR="00000000" w:rsidDel="00000000" w:rsidP="00000000" w:rsidRDefault="00000000" w:rsidRPr="00000000" w14:paraId="00000022">
            <w:pPr>
              <w:pStyle w:val="Heading3"/>
              <w:keepNext w:val="0"/>
              <w:keepLines w:val="0"/>
              <w:jc w:val="left"/>
              <w:rPr>
                <w:sz w:val="26"/>
                <w:szCs w:val="26"/>
              </w:rPr>
            </w:pPr>
            <w:bookmarkStart w:colFirst="0" w:colLast="0" w:name="_36ny7538vyhu" w:id="2"/>
            <w:bookmarkEnd w:id="2"/>
            <w:r w:rsidDel="00000000" w:rsidR="00000000" w:rsidRPr="00000000">
              <w:rPr>
                <w:sz w:val="26"/>
                <w:szCs w:val="26"/>
                <w:rtl w:val="0"/>
              </w:rPr>
              <w:t xml:space="preserve">5.1 시스템 개요</w:t>
            </w:r>
          </w:p>
          <w:p w:rsidR="00000000" w:rsidDel="00000000" w:rsidP="00000000" w:rsidRDefault="00000000" w:rsidRPr="00000000" w14:paraId="00000023">
            <w:pPr>
              <w:spacing w:after="240" w:before="240" w:lineRule="auto"/>
              <w:jc w:val="left"/>
              <w:rPr/>
            </w:pPr>
            <w:r w:rsidDel="00000000" w:rsidR="00000000" w:rsidRPr="00000000">
              <w:rPr>
                <w:rtl w:val="0"/>
              </w:rPr>
              <w:t xml:space="preserve">시스템은 다음 순서로 동작한다.</w:t>
            </w:r>
          </w:p>
          <w:p w:rsidR="00000000" w:rsidDel="00000000" w:rsidP="00000000" w:rsidRDefault="00000000" w:rsidRPr="00000000" w14:paraId="00000024">
            <w:pPr>
              <w:spacing w:after="240" w:before="240" w:lineRule="auto"/>
              <w:jc w:val="left"/>
              <w:rPr/>
            </w:pPr>
            <w:r w:rsidDel="00000000" w:rsidR="00000000" w:rsidRPr="00000000">
              <w:rPr>
                <w:rtl w:val="0"/>
              </w:rPr>
              <w:t xml:space="preserve">게임 실행 기록 수집 → 분야별 분석 → 근거 통합 → 원인 후보와 확인 방법 제공</w:t>
            </w:r>
          </w:p>
          <w:p w:rsidR="00000000" w:rsidDel="00000000" w:rsidP="00000000" w:rsidRDefault="00000000" w:rsidRPr="00000000" w14:paraId="00000025">
            <w:pPr>
              <w:spacing w:after="240" w:before="240" w:lineRule="auto"/>
              <w:jc w:val="left"/>
              <w:rPr/>
            </w:pPr>
            <w:r w:rsidDel="00000000" w:rsidR="00000000" w:rsidRPr="00000000">
              <w:rPr>
                <w:rtl w:val="0"/>
              </w:rPr>
              <w:t xml:space="preserve">사용자가 문제 발생 시점을 표시하면 해당 구간의 프레임, 시스템 자원, 네트워크와 로그를 분석한다. 분석 엔진은 다음과 같이 원인 분야를 기준으로 구분한다.</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b w:val="1"/>
                <w:bCs w:val="1"/>
                <w:color w:val="0000ff"/>
              </w:rPr>
            </w:pPr>
            <w:r w:rsidDel="00000000" w:rsidR="00000000" w:rsidRPr="00000000">
              <w:rPr>
                <w:b w:val="1"/>
                <w:bCs w:val="1"/>
                <w:color w:val="0000ff"/>
                <w:rtl w:val="0"/>
              </w:rPr>
              <w:t xml:space="preserve">- </w:t>
            </w:r>
            <w:r w:rsidDel="00000000" w:rsidR="00000000" w:rsidRPr="00000000">
              <w:rPr>
                <w:b w:val="1"/>
                <w:bCs w:val="1"/>
                <w:color w:val="0000ff"/>
                <w:u w:val="single"/>
                <w:rtl w:val="0"/>
              </w:rPr>
              <w:t xml:space="preserve">필요한 기술 요소 설명 (10점)</w:t>
            </w:r>
            <w:r w:rsidDel="00000000" w:rsidR="00000000" w:rsidRPr="00000000">
              <w:rPr>
                <w:rtl w:val="0"/>
              </w:rPr>
            </w:r>
          </w:p>
          <w:p w:rsidR="00000000" w:rsidDel="00000000" w:rsidP="00000000" w:rsidRDefault="00000000" w:rsidRPr="00000000" w14:paraId="00000028">
            <w:pPr>
              <w:jc w:val="left"/>
              <w:rPr/>
            </w:pPr>
            <w:r w:rsidDel="00000000" w:rsidR="00000000" w:rsidRPr="00000000">
              <w:rPr>
                <w:color w:val="0000ff"/>
                <w:rtl w:val="0"/>
              </w:rPr>
              <w:t xml:space="preserve">- 구현 방법 및 개발 방향 (10점)</w:t>
            </w:r>
            <w:r w:rsidDel="00000000" w:rsidR="00000000" w:rsidRPr="00000000">
              <w:rPr>
                <w:rtl w:val="0"/>
              </w:rPr>
            </w:r>
          </w:p>
        </w:tc>
      </w:tr>
    </w:tbl>
    <w:p w:rsidR="00000000" w:rsidDel="00000000" w:rsidP="00000000" w:rsidRDefault="00000000" w:rsidRPr="00000000" w14:paraId="00000029">
      <w:pPr>
        <w:ind w:firstLine="340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A">
            <w:pPr>
              <w:jc w:val="left"/>
              <w:rPr>
                <w:b w:val="1"/>
                <w:bCs w:val="1"/>
              </w:rPr>
            </w:pPr>
            <w:r w:rsidDel="00000000" w:rsidR="00000000" w:rsidRPr="00000000">
              <w:rPr>
                <w:b w:val="1"/>
                <w:bCs w:val="1"/>
                <w:rtl w:val="0"/>
              </w:rPr>
              <w:t xml:space="preserve">6. 결론</w:t>
            </w:r>
          </w:p>
          <w:p w:rsidR="00000000" w:rsidDel="00000000" w:rsidP="00000000" w:rsidRDefault="00000000" w:rsidRPr="00000000" w14:paraId="0000002B">
            <w:pPr>
              <w:jc w:val="left"/>
              <w:rPr>
                <w:color w:val="0000ff"/>
              </w:rPr>
            </w:pPr>
            <w:r w:rsidDel="00000000" w:rsidR="00000000" w:rsidRPr="00000000">
              <w:rPr>
                <w:color w:val="0000ff"/>
                <w:rtl w:val="0"/>
              </w:rPr>
              <w:t xml:space="preserve">- 보고 내용 요약</w:t>
            </w:r>
          </w:p>
          <w:p w:rsidR="00000000" w:rsidDel="00000000" w:rsidP="00000000" w:rsidRDefault="00000000" w:rsidRPr="00000000" w14:paraId="0000002C">
            <w:pPr>
              <w:jc w:val="left"/>
              <w:rPr/>
            </w:pPr>
            <w:r w:rsidDel="00000000" w:rsidR="00000000" w:rsidRPr="00000000">
              <w:rPr>
                <w:color w:val="0000ff"/>
                <w:rtl w:val="0"/>
              </w:rPr>
              <w:t xml:space="preserve">- 향후 할일 정리</w:t>
            </w:r>
            <w:r w:rsidDel="00000000" w:rsidR="00000000" w:rsidRPr="00000000">
              <w:rPr>
                <w:rtl w:val="0"/>
              </w:rPr>
            </w:r>
          </w:p>
        </w:tc>
      </w:tr>
    </w:tbl>
    <w:p w:rsidR="00000000" w:rsidDel="00000000" w:rsidP="00000000" w:rsidRDefault="00000000" w:rsidRPr="00000000" w14:paraId="0000002D">
      <w:pPr>
        <w:ind w:firstLine="200"/>
        <w:jc w:val="right"/>
        <w:rPr>
          <w:color w:val="0000ff"/>
        </w:rPr>
      </w:pPr>
      <w:r w:rsidDel="00000000" w:rsidR="00000000" w:rsidRPr="00000000">
        <w:rPr>
          <w:color w:val="0000ff"/>
          <w:rtl w:val="0"/>
        </w:rPr>
        <w:t xml:space="preserve">* 7번 출처 제외 총 3장(개별제안서), 팀별보고서는 4장 요약. 마감 기한 내에 제출할 것 (10점)</w:t>
      </w:r>
    </w:p>
    <w:p w:rsidR="00000000" w:rsidDel="00000000" w:rsidP="00000000" w:rsidRDefault="00000000" w:rsidRPr="00000000" w14:paraId="0000002E">
      <w:pPr>
        <w:rPr>
          <w:b w:val="1"/>
          <w:bCs w:val="1"/>
        </w:rPr>
      </w:pPr>
      <w:r w:rsidDel="00000000" w:rsidR="00000000" w:rsidRPr="00000000">
        <w:rPr>
          <w:b w:val="1"/>
          <w:bCs w:val="1"/>
          <w:rtl w:val="0"/>
        </w:rPr>
        <w:t xml:space="preserve">7. 출처</w:t>
      </w:r>
    </w:p>
    <w:p w:rsidR="00000000" w:rsidDel="00000000" w:rsidP="00000000" w:rsidRDefault="00000000" w:rsidRPr="00000000" w14:paraId="0000002F">
      <w:pPr>
        <w:rPr/>
      </w:pPr>
      <w:r w:rsidDel="00000000" w:rsidR="00000000" w:rsidRPr="00000000">
        <w:rPr>
          <w:rtl w:val="0"/>
        </w:rPr>
        <w:t xml:space="preserve">[1] 허균, 임꺽정, “홍길동의 얼굴 분석,” 한국OOO논문지, 제5권, 제6호, pp. 1-10, 2006.</w:t>
      </w:r>
    </w:p>
    <w:sectPr>
      <w:head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single"/>
        <w:shd w:fill="auto" w:val="clear"/>
        <w:vertAlign w:val="baseline"/>
        <w:rtl w:val="0"/>
      </w:rPr>
      <w:t xml:space="preserve">[개인과제] 2026년 오픈소스 프로젝트 제안서                            2026.09.01~2026.10.16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