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C81F" w14:textId="77777777" w:rsidR="008A46F3" w:rsidRDefault="008A46F3">
      <w:pPr>
        <w:jc w:val="both"/>
      </w:pPr>
    </w:p>
    <w:p w14:paraId="19562F0C" w14:textId="77777777" w:rsidR="008A46F3" w:rsidRDefault="00000000">
      <w:pPr>
        <w:spacing w:line="360" w:lineRule="auto"/>
        <w:jc w:val="center"/>
        <w:rPr>
          <w:rFonts w:eastAsia="Calibri"/>
          <w:b/>
          <w:sz w:val="30"/>
          <w:szCs w:val="30"/>
          <w:lang w:val="en-CA"/>
        </w:rPr>
      </w:pPr>
      <w:r>
        <w:rPr>
          <w:b/>
          <w:bCs/>
          <w:lang w:val="en-CA"/>
        </w:rPr>
        <w:t>Building figures with Inkscape</w:t>
      </w:r>
      <w:r>
        <w:rPr>
          <w:rFonts w:eastAsia="Calibri"/>
          <w:b/>
          <w:sz w:val="30"/>
          <w:szCs w:val="30"/>
          <w:lang w:val="en-CA"/>
        </w:rPr>
        <w:br/>
      </w:r>
    </w:p>
    <w:p w14:paraId="1A579469" w14:textId="77777777" w:rsidR="008A46F3" w:rsidRDefault="00000000">
      <w:pPr>
        <w:spacing w:after="200" w:line="360" w:lineRule="auto"/>
        <w:rPr>
          <w:rFonts w:eastAsia="Calibri"/>
          <w:lang w:val="en-CA"/>
        </w:rPr>
      </w:pPr>
      <w:r>
        <w:rPr>
          <w:rFonts w:eastAsia="Calibri"/>
          <w:b/>
          <w:bCs/>
          <w:lang w:val="en-CA"/>
        </w:rPr>
        <w:t xml:space="preserve">Workshop Lead: </w:t>
      </w:r>
      <w:r>
        <w:rPr>
          <w:rFonts w:eastAsia="Calibri"/>
          <w:bCs/>
          <w:lang w:val="en-CA"/>
        </w:rPr>
        <w:t>Ariel Madrigal Aguirre</w:t>
      </w:r>
    </w:p>
    <w:p w14:paraId="2CE54AB3" w14:textId="77777777" w:rsidR="008A46F3" w:rsidRDefault="00000000">
      <w:pPr>
        <w:spacing w:after="200" w:line="360" w:lineRule="auto"/>
        <w:rPr>
          <w:rFonts w:eastAsia="Calibri"/>
          <w:highlight w:val="white"/>
          <w:lang w:val="en-CA"/>
        </w:rPr>
      </w:pPr>
      <w:r>
        <w:rPr>
          <w:rFonts w:eastAsia="Calibri"/>
          <w:b/>
          <w:bCs/>
          <w:lang w:val="en-CA"/>
        </w:rPr>
        <w:t>Registration link: NA</w:t>
      </w:r>
    </w:p>
    <w:p w14:paraId="736F8499" w14:textId="77777777" w:rsidR="008A46F3" w:rsidRDefault="00000000">
      <w:pPr>
        <w:spacing w:after="200" w:line="360" w:lineRule="auto"/>
        <w:rPr>
          <w:rFonts w:eastAsia="Calibri"/>
          <w:b/>
          <w:bCs/>
          <w:lang w:val="en-CA"/>
        </w:rPr>
      </w:pPr>
      <w:r>
        <w:rPr>
          <w:rFonts w:eastAsia="Calibri"/>
          <w:b/>
          <w:bCs/>
          <w:lang w:val="en-CA"/>
        </w:rPr>
        <w:t>Approximate duration: 2 hours</w:t>
      </w:r>
    </w:p>
    <w:p w14:paraId="183EDE0A" w14:textId="77777777" w:rsidR="008A46F3" w:rsidRDefault="00000000">
      <w:pPr>
        <w:spacing w:line="360" w:lineRule="auto"/>
        <w:rPr>
          <w:rFonts w:eastAsia="Calibri"/>
          <w:b/>
          <w:bCs/>
          <w:lang w:val="en-CA"/>
        </w:rPr>
      </w:pPr>
      <w:r>
        <w:rPr>
          <w:rFonts w:eastAsia="Calibri"/>
          <w:b/>
          <w:bCs/>
          <w:lang w:val="en-CA"/>
        </w:rPr>
        <w:t xml:space="preserve">Prerequisites: </w:t>
      </w:r>
    </w:p>
    <w:p w14:paraId="3ED8F43C" w14:textId="77777777" w:rsidR="008A46F3" w:rsidRDefault="00000000">
      <w:pPr>
        <w:pStyle w:val="ListParagraph"/>
        <w:numPr>
          <w:ilvl w:val="0"/>
          <w:numId w:val="2"/>
        </w:numPr>
        <w:spacing w:line="360" w:lineRule="auto"/>
        <w:rPr>
          <w:rFonts w:eastAsia="Calibri"/>
          <w:b/>
          <w:bCs/>
          <w:lang w:val="en-CA"/>
        </w:rPr>
      </w:pPr>
      <w:r>
        <w:rPr>
          <w:rFonts w:eastAsia="Calibri"/>
          <w:bCs/>
          <w:lang w:val="en-CA"/>
        </w:rPr>
        <w:t>Access to Inkscape latest version (free and open source)</w:t>
      </w:r>
      <w:r>
        <w:rPr>
          <w:lang w:val="en-CA"/>
        </w:rPr>
        <w:br/>
      </w:r>
    </w:p>
    <w:p w14:paraId="241E6A08" w14:textId="77777777" w:rsidR="008A46F3" w:rsidRDefault="00000000">
      <w:pPr>
        <w:spacing w:after="200" w:line="261" w:lineRule="auto"/>
        <w:rPr>
          <w:rFonts w:eastAsia="Calibri"/>
          <w:b/>
          <w:bCs/>
          <w:lang w:val="en-CA"/>
        </w:rPr>
      </w:pPr>
      <w:r>
        <w:rPr>
          <w:rFonts w:eastAsia="Calibri"/>
          <w:b/>
          <w:bCs/>
          <w:lang w:val="en-CA"/>
        </w:rPr>
        <w:t>Summary: (2-3 sentences summarizing the workshop)</w:t>
      </w:r>
    </w:p>
    <w:p w14:paraId="3DD66C47" w14:textId="77777777" w:rsidR="008A46F3" w:rsidRDefault="00000000">
      <w:pPr>
        <w:spacing w:line="240" w:lineRule="auto"/>
        <w:jc w:val="both"/>
        <w:rPr>
          <w:lang w:val="en-CA"/>
        </w:rPr>
      </w:pPr>
      <w:r>
        <w:rPr>
          <w:lang w:val="en-CA"/>
        </w:rPr>
        <w:t>This hands-on workshop will teach participants how to use Inkscape to transform a collection of independent plots into a polished, publication-ready figure. Participants will learn best practices for working with vector graphics, importing outputs from R and Python, arranging multi-panel layouts, and adding graphical elements such as arrows, annotations, and labels. By the end of the session, attendees will be able to create clear, professional figures suitable for manuscripts, posters, and presentations.</w:t>
      </w:r>
    </w:p>
    <w:p w14:paraId="6604C28C" w14:textId="77777777" w:rsidR="008A46F3" w:rsidRDefault="008A46F3">
      <w:pPr>
        <w:spacing w:line="240" w:lineRule="auto"/>
        <w:jc w:val="both"/>
        <w:rPr>
          <w:lang w:val="en-CA"/>
        </w:rPr>
      </w:pPr>
    </w:p>
    <w:p w14:paraId="5FA85E22" w14:textId="77777777" w:rsidR="008A46F3" w:rsidRDefault="00000000">
      <w:pPr>
        <w:spacing w:after="200" w:line="261" w:lineRule="auto"/>
        <w:rPr>
          <w:rFonts w:eastAsia="Calibri"/>
          <w:b/>
          <w:bCs/>
          <w:lang w:val="en-CA"/>
        </w:rPr>
      </w:pPr>
      <w:r>
        <w:rPr>
          <w:rFonts w:eastAsia="Calibri"/>
          <w:b/>
          <w:bCs/>
          <w:lang w:val="en-CA"/>
        </w:rPr>
        <w:t>Learning Objectives: (List 2-5 learning objectives participants will learn upon completion of this workshop)</w:t>
      </w:r>
    </w:p>
    <w:p w14:paraId="5930200F" w14:textId="77777777" w:rsidR="008A46F3" w:rsidRDefault="00000000">
      <w:pPr>
        <w:pStyle w:val="ListParagraph"/>
        <w:numPr>
          <w:ilvl w:val="0"/>
          <w:numId w:val="3"/>
        </w:numPr>
        <w:spacing w:after="200" w:line="240" w:lineRule="auto"/>
        <w:rPr>
          <w:lang w:val="en-CA"/>
        </w:rPr>
      </w:pPr>
      <w:r>
        <w:rPr>
          <w:lang w:val="en-CA"/>
        </w:rPr>
        <w:t>Distinguish between vector and raster graphics and identify when each format is appropriate for scientific figure preparation.</w:t>
      </w:r>
    </w:p>
    <w:p w14:paraId="264AB3E5" w14:textId="77777777" w:rsidR="008A46F3" w:rsidRDefault="00000000">
      <w:pPr>
        <w:pStyle w:val="ListParagraph"/>
        <w:numPr>
          <w:ilvl w:val="0"/>
          <w:numId w:val="3"/>
        </w:numPr>
        <w:spacing w:after="200" w:line="240" w:lineRule="auto"/>
        <w:rPr>
          <w:lang w:val="en-CA"/>
        </w:rPr>
      </w:pPr>
      <w:r w:rsidRPr="008E6C72">
        <w:rPr>
          <w:lang w:val="en-CA"/>
        </w:rPr>
        <w:t>Combine plots generated in R, Python, or other software into a single figure using Inkscape.</w:t>
      </w:r>
    </w:p>
    <w:p w14:paraId="1AE426DE" w14:textId="77777777" w:rsidR="008A46F3" w:rsidRDefault="00000000">
      <w:pPr>
        <w:pStyle w:val="ListParagraph"/>
        <w:numPr>
          <w:ilvl w:val="0"/>
          <w:numId w:val="3"/>
        </w:numPr>
        <w:spacing w:after="200" w:line="240" w:lineRule="auto"/>
        <w:rPr>
          <w:lang w:val="en-CA"/>
        </w:rPr>
      </w:pPr>
      <w:r>
        <w:rPr>
          <w:lang w:val="en-CA"/>
        </w:rPr>
        <w:t>Arrange and align multiple plots into a cohesive multi-panel figure using Inkscape's layout and alignment tools.</w:t>
      </w:r>
    </w:p>
    <w:p w14:paraId="3DB3E1D9" w14:textId="77777777" w:rsidR="008A46F3" w:rsidRDefault="00000000">
      <w:pPr>
        <w:pStyle w:val="ListParagraph"/>
        <w:numPr>
          <w:ilvl w:val="0"/>
          <w:numId w:val="3"/>
        </w:numPr>
        <w:spacing w:after="200" w:line="240" w:lineRule="auto"/>
        <w:rPr>
          <w:lang w:val="en-CA"/>
        </w:rPr>
      </w:pPr>
      <w:r>
        <w:rPr>
          <w:lang w:val="en-CA"/>
        </w:rPr>
        <w:t>Customize figures with annotations, arrows, labels, and other graphical elements.</w:t>
      </w:r>
    </w:p>
    <w:p w14:paraId="38EC1B72" w14:textId="77777777" w:rsidR="008A46F3" w:rsidRDefault="00000000">
      <w:pPr>
        <w:pStyle w:val="ListParagraph"/>
        <w:numPr>
          <w:ilvl w:val="0"/>
          <w:numId w:val="3"/>
        </w:numPr>
        <w:spacing w:after="200" w:line="240" w:lineRule="auto"/>
        <w:rPr>
          <w:lang w:val="en-CA"/>
        </w:rPr>
      </w:pPr>
      <w:r>
        <w:rPr>
          <w:lang w:val="en-CA"/>
        </w:rPr>
        <w:t>Export publication-ready figures in appropriate formats and resolutions for manuscripts, presentations, and posters.</w:t>
      </w:r>
    </w:p>
    <w:p w14:paraId="54E5C78B" w14:textId="77777777" w:rsidR="008A46F3" w:rsidRDefault="00000000">
      <w:pPr>
        <w:spacing w:after="200" w:line="360" w:lineRule="auto"/>
        <w:rPr>
          <w:rFonts w:eastAsia="Calibri"/>
          <w:b/>
          <w:bCs/>
          <w:lang w:val="en-CA"/>
        </w:rPr>
      </w:pPr>
      <w:r>
        <w:rPr>
          <w:rFonts w:eastAsia="Calibri"/>
          <w:b/>
          <w:bCs/>
          <w:lang w:val="en-CA"/>
        </w:rPr>
        <w:t xml:space="preserve">Dataset: </w:t>
      </w:r>
    </w:p>
    <w:p w14:paraId="0E250541" w14:textId="77777777" w:rsidR="008A46F3" w:rsidRPr="008E6C72" w:rsidRDefault="00000000" w:rsidP="008E6C72">
      <w:pPr>
        <w:spacing w:after="200" w:line="240" w:lineRule="auto"/>
        <w:rPr>
          <w:lang w:val="en-CA"/>
        </w:rPr>
      </w:pPr>
      <w:r w:rsidRPr="008E6C72">
        <w:rPr>
          <w:lang w:val="en-CA"/>
        </w:rPr>
        <w:t>Participants are encouraged to bring PDF figures generated in R or Python, either from previous workshops or their own projects. For those who do not have their own figures, a collection of mock RNA-seq analysis outputs will be provided to practice constructing a publication-quality multi-panel figure.</w:t>
      </w:r>
    </w:p>
    <w:p w14:paraId="3D47355A" w14:textId="77777777" w:rsidR="008A46F3" w:rsidRDefault="008A46F3">
      <w:pPr>
        <w:spacing w:line="300" w:lineRule="atLeast"/>
        <w:rPr>
          <w:rFonts w:ascii="Segoe UI" w:eastAsia="Times New Roman" w:hAnsi="Segoe UI" w:cs="Segoe UI"/>
          <w:sz w:val="21"/>
          <w:szCs w:val="21"/>
          <w:lang w:val="en-CA"/>
        </w:rPr>
      </w:pPr>
    </w:p>
    <w:p w14:paraId="6FD69403" w14:textId="77777777" w:rsidR="008A46F3" w:rsidRDefault="00000000">
      <w:pPr>
        <w:spacing w:after="200" w:line="360" w:lineRule="auto"/>
        <w:rPr>
          <w:rFonts w:eastAsia="Calibri"/>
          <w:b/>
          <w:bCs/>
          <w:lang w:val="en-CA"/>
        </w:rPr>
      </w:pPr>
      <w:r>
        <w:rPr>
          <w:rFonts w:eastAsia="Calibri"/>
          <w:b/>
          <w:bCs/>
          <w:lang w:val="en-CA"/>
        </w:rPr>
        <w:t>Content:</w:t>
      </w:r>
    </w:p>
    <w:p w14:paraId="15F91A86" w14:textId="1163853C" w:rsidR="008A46F3" w:rsidRDefault="00000000">
      <w:pPr>
        <w:pStyle w:val="ListParagraph"/>
        <w:numPr>
          <w:ilvl w:val="0"/>
          <w:numId w:val="1"/>
        </w:numPr>
        <w:spacing w:before="240" w:line="360" w:lineRule="auto"/>
        <w:rPr>
          <w:rFonts w:eastAsia="Calibri"/>
          <w:lang w:val="en-CA"/>
        </w:rPr>
      </w:pPr>
      <w:r>
        <w:rPr>
          <w:rFonts w:eastAsia="Calibri"/>
          <w:b/>
          <w:bCs/>
          <w:lang w:val="en-CA"/>
        </w:rPr>
        <w:t>Introduction to scientific figure design and Inkscape (2</w:t>
      </w:r>
      <w:r w:rsidR="00616F79">
        <w:rPr>
          <w:rFonts w:eastAsia="Calibri"/>
          <w:b/>
          <w:bCs/>
          <w:lang w:val="en-CA"/>
        </w:rPr>
        <w:t>5</w:t>
      </w:r>
      <w:r>
        <w:rPr>
          <w:rFonts w:eastAsia="Calibri"/>
          <w:b/>
          <w:bCs/>
          <w:lang w:val="en-CA"/>
        </w:rPr>
        <w:t xml:space="preserve"> min)</w:t>
      </w:r>
    </w:p>
    <w:p w14:paraId="107B3BA8" w14:textId="77777777" w:rsidR="008A46F3" w:rsidRDefault="00000000">
      <w:pPr>
        <w:numPr>
          <w:ilvl w:val="1"/>
          <w:numId w:val="1"/>
        </w:numPr>
        <w:spacing w:line="360" w:lineRule="auto"/>
        <w:rPr>
          <w:rFonts w:eastAsia="Calibri"/>
          <w:lang w:val="en-CA"/>
        </w:rPr>
      </w:pPr>
      <w:r>
        <w:rPr>
          <w:rFonts w:eastAsia="Calibri"/>
          <w:lang w:val="en-CA"/>
        </w:rPr>
        <w:t>Why use Inkscape for scientific figures?</w:t>
      </w:r>
    </w:p>
    <w:p w14:paraId="62AC5F9D" w14:textId="77777777" w:rsidR="008A46F3" w:rsidRDefault="00000000">
      <w:pPr>
        <w:numPr>
          <w:ilvl w:val="1"/>
          <w:numId w:val="1"/>
        </w:numPr>
        <w:spacing w:line="360" w:lineRule="auto"/>
        <w:rPr>
          <w:rFonts w:eastAsia="Calibri"/>
          <w:lang w:val="en-CA"/>
        </w:rPr>
      </w:pPr>
      <w:r>
        <w:rPr>
          <w:rFonts w:eastAsia="Calibri"/>
          <w:lang w:val="en-CA"/>
        </w:rPr>
        <w:t>Vector vs. raster graphics</w:t>
      </w:r>
    </w:p>
    <w:p w14:paraId="09DD0419" w14:textId="77777777" w:rsidR="008A46F3" w:rsidRDefault="00000000">
      <w:pPr>
        <w:numPr>
          <w:ilvl w:val="1"/>
          <w:numId w:val="1"/>
        </w:numPr>
        <w:spacing w:line="360" w:lineRule="auto"/>
        <w:rPr>
          <w:rFonts w:eastAsia="Calibri"/>
          <w:lang w:val="en-CA"/>
        </w:rPr>
      </w:pPr>
      <w:r>
        <w:rPr>
          <w:rFonts w:eastAsia="Calibri"/>
          <w:lang w:val="en-CA"/>
        </w:rPr>
        <w:t>Common file formats (SVG, PDF, PNG, TIFF)</w:t>
      </w:r>
    </w:p>
    <w:p w14:paraId="7EF2E26F" w14:textId="77777777" w:rsidR="008A46F3" w:rsidRDefault="00000000">
      <w:pPr>
        <w:numPr>
          <w:ilvl w:val="1"/>
          <w:numId w:val="1"/>
        </w:numPr>
        <w:spacing w:line="360" w:lineRule="auto"/>
        <w:rPr>
          <w:rFonts w:eastAsia="Calibri"/>
          <w:lang w:val="en-CA"/>
        </w:rPr>
      </w:pPr>
      <w:r>
        <w:rPr>
          <w:rFonts w:eastAsia="Calibri"/>
          <w:lang w:val="en-CA"/>
        </w:rPr>
        <w:lastRenderedPageBreak/>
        <w:t>Best practices for publication-quality figures</w:t>
      </w:r>
    </w:p>
    <w:p w14:paraId="46E5B4BC" w14:textId="77777777" w:rsidR="008A46F3" w:rsidRDefault="00000000">
      <w:pPr>
        <w:numPr>
          <w:ilvl w:val="1"/>
          <w:numId w:val="1"/>
        </w:numPr>
        <w:spacing w:line="360" w:lineRule="auto"/>
        <w:rPr>
          <w:rFonts w:eastAsia="Calibri"/>
          <w:lang w:val="en-CA"/>
        </w:rPr>
      </w:pPr>
      <w:r>
        <w:rPr>
          <w:rFonts w:eastAsia="Calibri"/>
          <w:lang w:val="en-CA"/>
        </w:rPr>
        <w:t>Overview of the Inkscape interface and workflow</w:t>
      </w:r>
    </w:p>
    <w:p w14:paraId="7553663D" w14:textId="77777777" w:rsidR="008A46F3" w:rsidRDefault="008A46F3">
      <w:pPr>
        <w:spacing w:line="360" w:lineRule="auto"/>
        <w:rPr>
          <w:rFonts w:eastAsia="Calibri"/>
          <w:lang w:val="en-CA"/>
        </w:rPr>
      </w:pPr>
    </w:p>
    <w:p w14:paraId="1B86191D" w14:textId="18259760" w:rsidR="008A46F3" w:rsidRDefault="00000000">
      <w:pPr>
        <w:pStyle w:val="ListParagraph"/>
        <w:numPr>
          <w:ilvl w:val="0"/>
          <w:numId w:val="1"/>
        </w:numPr>
        <w:spacing w:line="360" w:lineRule="auto"/>
        <w:rPr>
          <w:rFonts w:eastAsia="Calibri"/>
          <w:b/>
          <w:lang w:val="en-CA"/>
        </w:rPr>
      </w:pPr>
      <w:r>
        <w:rPr>
          <w:rFonts w:eastAsia="Calibri"/>
          <w:b/>
          <w:lang w:val="en-CA"/>
        </w:rPr>
        <w:t>Importing and editing plots (</w:t>
      </w:r>
      <w:r w:rsidR="00616F79">
        <w:rPr>
          <w:rFonts w:eastAsia="Calibri"/>
          <w:b/>
          <w:lang w:val="en-CA"/>
        </w:rPr>
        <w:t>30</w:t>
      </w:r>
      <w:r>
        <w:rPr>
          <w:rFonts w:eastAsia="Calibri"/>
          <w:b/>
          <w:lang w:val="en-CA"/>
        </w:rPr>
        <w:t xml:space="preserve"> min)</w:t>
      </w:r>
    </w:p>
    <w:p w14:paraId="24BBC91D" w14:textId="6B097988" w:rsidR="00E218C7" w:rsidRPr="00E218C7" w:rsidRDefault="00E218C7" w:rsidP="00E218C7">
      <w:pPr>
        <w:numPr>
          <w:ilvl w:val="2"/>
          <w:numId w:val="1"/>
        </w:numPr>
        <w:spacing w:line="360" w:lineRule="auto"/>
        <w:rPr>
          <w:rFonts w:eastAsia="Calibri"/>
          <w:lang w:val="en-CA"/>
        </w:rPr>
      </w:pPr>
      <w:r>
        <w:rPr>
          <w:rFonts w:eastAsia="Calibri"/>
          <w:lang w:val="en-CA"/>
        </w:rPr>
        <w:t>Understanding layers, groups, and objects</w:t>
      </w:r>
    </w:p>
    <w:p w14:paraId="027E3732" w14:textId="41E5B775" w:rsidR="008A46F3" w:rsidRDefault="00000000">
      <w:pPr>
        <w:pStyle w:val="ListParagraph"/>
        <w:numPr>
          <w:ilvl w:val="2"/>
          <w:numId w:val="1"/>
        </w:numPr>
        <w:spacing w:line="360" w:lineRule="auto"/>
        <w:rPr>
          <w:rFonts w:eastAsia="Calibri"/>
          <w:lang w:val="en-CA"/>
        </w:rPr>
      </w:pPr>
      <w:r>
        <w:rPr>
          <w:rFonts w:eastAsia="Calibri"/>
          <w:lang w:val="en-CA"/>
        </w:rPr>
        <w:t xml:space="preserve">Importing </w:t>
      </w:r>
      <w:r w:rsidR="00A63C69">
        <w:rPr>
          <w:rFonts w:eastAsia="Calibri"/>
          <w:lang w:val="en-CA"/>
        </w:rPr>
        <w:t xml:space="preserve">images </w:t>
      </w:r>
      <w:r>
        <w:rPr>
          <w:rFonts w:eastAsia="Calibri"/>
          <w:lang w:val="en-CA"/>
        </w:rPr>
        <w:t>into Inkscape</w:t>
      </w:r>
    </w:p>
    <w:p w14:paraId="1AE31EDF" w14:textId="77777777" w:rsidR="008A46F3" w:rsidRDefault="00000000">
      <w:pPr>
        <w:numPr>
          <w:ilvl w:val="2"/>
          <w:numId w:val="1"/>
        </w:numPr>
        <w:spacing w:line="360" w:lineRule="auto"/>
        <w:rPr>
          <w:rFonts w:eastAsia="Calibri"/>
          <w:lang w:val="en-CA"/>
        </w:rPr>
      </w:pPr>
      <w:r>
        <w:rPr>
          <w:rFonts w:eastAsia="Calibri"/>
          <w:lang w:val="en-CA"/>
        </w:rPr>
        <w:t>Basic editing of imported graphics</w:t>
      </w:r>
    </w:p>
    <w:p w14:paraId="16240BAF" w14:textId="77777777" w:rsidR="008A46F3" w:rsidRDefault="00000000">
      <w:pPr>
        <w:numPr>
          <w:ilvl w:val="2"/>
          <w:numId w:val="1"/>
        </w:numPr>
        <w:spacing w:line="360" w:lineRule="auto"/>
        <w:rPr>
          <w:rFonts w:eastAsia="Calibri"/>
          <w:lang w:val="en-CA"/>
        </w:rPr>
      </w:pPr>
      <w:r>
        <w:rPr>
          <w:rFonts w:eastAsia="Calibri"/>
          <w:lang w:val="en-CA"/>
        </w:rPr>
        <w:t>Managing fonts and text elements</w:t>
      </w:r>
    </w:p>
    <w:p w14:paraId="7FE0F4AA" w14:textId="77777777" w:rsidR="008A46F3" w:rsidRDefault="008A46F3">
      <w:pPr>
        <w:spacing w:line="360" w:lineRule="auto"/>
        <w:ind w:left="1417"/>
        <w:rPr>
          <w:rFonts w:eastAsia="Calibri"/>
          <w:lang w:val="en-CA"/>
        </w:rPr>
      </w:pPr>
    </w:p>
    <w:p w14:paraId="74171185" w14:textId="77777777" w:rsidR="008A46F3" w:rsidRDefault="00000000">
      <w:pPr>
        <w:numPr>
          <w:ilvl w:val="0"/>
          <w:numId w:val="1"/>
        </w:numPr>
        <w:spacing w:line="360" w:lineRule="auto"/>
        <w:rPr>
          <w:rFonts w:eastAsia="Calibri"/>
          <w:b/>
          <w:lang w:val="en-CA"/>
        </w:rPr>
      </w:pPr>
      <w:r>
        <w:rPr>
          <w:rFonts w:eastAsia="Calibri"/>
          <w:b/>
          <w:lang w:val="en-CA"/>
        </w:rPr>
        <w:t>Break (5 min)</w:t>
      </w:r>
    </w:p>
    <w:p w14:paraId="34080D95" w14:textId="77777777" w:rsidR="008A46F3" w:rsidRDefault="008A46F3">
      <w:pPr>
        <w:spacing w:line="360" w:lineRule="auto"/>
        <w:ind w:left="720"/>
        <w:rPr>
          <w:rFonts w:eastAsia="Calibri"/>
          <w:b/>
          <w:lang w:val="en-CA"/>
        </w:rPr>
      </w:pPr>
    </w:p>
    <w:p w14:paraId="33FDE71E" w14:textId="252C7007" w:rsidR="008A46F3" w:rsidRDefault="00000000">
      <w:pPr>
        <w:pStyle w:val="ListParagraph"/>
        <w:numPr>
          <w:ilvl w:val="0"/>
          <w:numId w:val="1"/>
        </w:numPr>
        <w:spacing w:line="360" w:lineRule="auto"/>
        <w:rPr>
          <w:rFonts w:eastAsia="Calibri"/>
          <w:b/>
          <w:lang w:val="en-CA"/>
        </w:rPr>
      </w:pPr>
      <w:r>
        <w:rPr>
          <w:rFonts w:eastAsia="Calibri"/>
          <w:b/>
          <w:lang w:val="en-CA"/>
        </w:rPr>
        <w:t>Building a multi-panel figure (4</w:t>
      </w:r>
      <w:r w:rsidR="00552A94">
        <w:rPr>
          <w:rFonts w:eastAsia="Calibri"/>
          <w:b/>
          <w:lang w:val="en-CA"/>
        </w:rPr>
        <w:t>5</w:t>
      </w:r>
      <w:r>
        <w:rPr>
          <w:rFonts w:eastAsia="Calibri"/>
          <w:b/>
          <w:lang w:val="en-CA"/>
        </w:rPr>
        <w:t xml:space="preserve"> min)</w:t>
      </w:r>
    </w:p>
    <w:p w14:paraId="2E984982" w14:textId="77777777" w:rsidR="008A46F3" w:rsidRDefault="00000000">
      <w:pPr>
        <w:pStyle w:val="ListParagraph"/>
        <w:numPr>
          <w:ilvl w:val="1"/>
          <w:numId w:val="1"/>
        </w:numPr>
        <w:spacing w:line="360" w:lineRule="auto"/>
        <w:rPr>
          <w:rFonts w:eastAsia="Calibri"/>
          <w:lang w:val="en-CA"/>
        </w:rPr>
      </w:pPr>
      <w:r>
        <w:rPr>
          <w:rFonts w:eastAsia="Calibri"/>
          <w:lang w:val="en-CA"/>
        </w:rPr>
        <w:t>Alignment and distribution tools</w:t>
      </w:r>
    </w:p>
    <w:p w14:paraId="2348D160" w14:textId="40328701" w:rsidR="008A46F3" w:rsidRDefault="00000000">
      <w:pPr>
        <w:numPr>
          <w:ilvl w:val="1"/>
          <w:numId w:val="1"/>
        </w:numPr>
        <w:spacing w:line="360" w:lineRule="auto"/>
        <w:rPr>
          <w:rFonts w:eastAsia="Calibri"/>
          <w:lang w:val="en-CA"/>
        </w:rPr>
      </w:pPr>
      <w:r>
        <w:rPr>
          <w:rFonts w:eastAsia="Calibri"/>
          <w:lang w:val="en-CA"/>
        </w:rPr>
        <w:t xml:space="preserve">Using guides, </w:t>
      </w:r>
      <w:r w:rsidR="00B34720">
        <w:rPr>
          <w:rFonts w:eastAsia="Calibri"/>
          <w:lang w:val="en-CA"/>
        </w:rPr>
        <w:t>copying a color</w:t>
      </w:r>
    </w:p>
    <w:p w14:paraId="12DF2D19" w14:textId="2563BE7F" w:rsidR="000C4772" w:rsidRDefault="000C4772" w:rsidP="000C4772">
      <w:pPr>
        <w:numPr>
          <w:ilvl w:val="1"/>
          <w:numId w:val="1"/>
        </w:numPr>
        <w:spacing w:line="360" w:lineRule="auto"/>
        <w:rPr>
          <w:rFonts w:eastAsia="Calibri"/>
          <w:lang w:val="en-CA"/>
        </w:rPr>
      </w:pPr>
      <w:r>
        <w:rPr>
          <w:rFonts w:eastAsia="Calibri"/>
          <w:lang w:val="en-CA"/>
        </w:rPr>
        <w:t>Choosing fonts, colors, and line styles</w:t>
      </w:r>
    </w:p>
    <w:p w14:paraId="7E066405" w14:textId="28F8706B" w:rsidR="007B27B6" w:rsidRPr="000C4772" w:rsidRDefault="007B27B6" w:rsidP="000C4772">
      <w:pPr>
        <w:numPr>
          <w:ilvl w:val="1"/>
          <w:numId w:val="1"/>
        </w:numPr>
        <w:spacing w:line="360" w:lineRule="auto"/>
        <w:rPr>
          <w:rFonts w:eastAsia="Calibri"/>
          <w:lang w:val="en-CA"/>
        </w:rPr>
      </w:pPr>
      <w:r>
        <w:rPr>
          <w:rFonts w:eastAsia="Calibri"/>
          <w:lang w:val="en-CA"/>
        </w:rPr>
        <w:t>Clipping and masking</w:t>
      </w:r>
    </w:p>
    <w:p w14:paraId="3B951EDA" w14:textId="78C40420" w:rsidR="008A46F3" w:rsidRDefault="00000000">
      <w:pPr>
        <w:numPr>
          <w:ilvl w:val="1"/>
          <w:numId w:val="1"/>
        </w:numPr>
        <w:spacing w:line="360" w:lineRule="auto"/>
        <w:rPr>
          <w:rFonts w:eastAsia="Calibri"/>
          <w:lang w:val="en-CA"/>
        </w:rPr>
      </w:pPr>
      <w:r>
        <w:rPr>
          <w:rFonts w:eastAsia="Calibri"/>
          <w:lang w:val="en-CA"/>
        </w:rPr>
        <w:t>Create a publication-style layout</w:t>
      </w:r>
    </w:p>
    <w:p w14:paraId="43E0F2EB" w14:textId="20C5E092" w:rsidR="00B34720" w:rsidRPr="00B34720" w:rsidRDefault="00B34720" w:rsidP="00B34720">
      <w:pPr>
        <w:numPr>
          <w:ilvl w:val="1"/>
          <w:numId w:val="1"/>
        </w:numPr>
        <w:spacing w:line="360" w:lineRule="auto"/>
        <w:rPr>
          <w:rFonts w:eastAsia="Calibri"/>
          <w:lang w:val="en-CA"/>
        </w:rPr>
      </w:pPr>
      <w:r>
        <w:rPr>
          <w:rFonts w:eastAsia="Calibri"/>
          <w:lang w:val="en-CA"/>
        </w:rPr>
        <w:t>Adding annotations (Drawing arrows and shapes)</w:t>
      </w:r>
    </w:p>
    <w:p w14:paraId="204996C7" w14:textId="77777777" w:rsidR="008A46F3" w:rsidRDefault="008A46F3">
      <w:pPr>
        <w:spacing w:line="360" w:lineRule="auto"/>
        <w:rPr>
          <w:rFonts w:eastAsia="Calibri"/>
          <w:lang w:val="en-CA"/>
        </w:rPr>
      </w:pPr>
    </w:p>
    <w:p w14:paraId="422A01AC" w14:textId="5AC8FD9F" w:rsidR="008A46F3" w:rsidRDefault="00000000">
      <w:pPr>
        <w:pStyle w:val="ListParagraph"/>
        <w:numPr>
          <w:ilvl w:val="0"/>
          <w:numId w:val="1"/>
        </w:numPr>
        <w:spacing w:line="360" w:lineRule="auto"/>
        <w:rPr>
          <w:rFonts w:eastAsia="Calibri"/>
          <w:b/>
          <w:lang w:val="en-CA"/>
        </w:rPr>
      </w:pPr>
      <w:r>
        <w:rPr>
          <w:rFonts w:eastAsia="Calibri"/>
          <w:b/>
          <w:lang w:val="en-CA"/>
        </w:rPr>
        <w:t>Exporting and closing remarks (1</w:t>
      </w:r>
      <w:r w:rsidR="00616F79">
        <w:rPr>
          <w:rFonts w:eastAsia="Calibri"/>
          <w:b/>
          <w:lang w:val="en-CA"/>
        </w:rPr>
        <w:t>5</w:t>
      </w:r>
      <w:r>
        <w:rPr>
          <w:rFonts w:eastAsia="Calibri"/>
          <w:b/>
          <w:lang w:val="en-CA"/>
        </w:rPr>
        <w:t xml:space="preserve"> min)</w:t>
      </w:r>
    </w:p>
    <w:p w14:paraId="608EF1DC" w14:textId="77777777" w:rsidR="008A46F3" w:rsidRDefault="00000000">
      <w:pPr>
        <w:pStyle w:val="ListParagraph"/>
        <w:numPr>
          <w:ilvl w:val="2"/>
          <w:numId w:val="1"/>
        </w:numPr>
        <w:spacing w:line="360" w:lineRule="auto"/>
        <w:rPr>
          <w:rFonts w:eastAsia="Calibri"/>
          <w:lang w:val="en-CA"/>
        </w:rPr>
      </w:pPr>
      <w:r>
        <w:rPr>
          <w:rFonts w:eastAsia="Calibri"/>
          <w:lang w:val="en-CA"/>
        </w:rPr>
        <w:t>Export options</w:t>
      </w:r>
    </w:p>
    <w:p w14:paraId="66E15E9C" w14:textId="77777777" w:rsidR="008A46F3" w:rsidRDefault="00000000">
      <w:pPr>
        <w:numPr>
          <w:ilvl w:val="2"/>
          <w:numId w:val="1"/>
        </w:numPr>
        <w:spacing w:line="360" w:lineRule="auto"/>
        <w:rPr>
          <w:rFonts w:eastAsia="Calibri"/>
          <w:lang w:val="en-CA"/>
        </w:rPr>
      </w:pPr>
      <w:r>
        <w:rPr>
          <w:rFonts w:eastAsia="Calibri"/>
          <w:lang w:val="en-CA"/>
        </w:rPr>
        <w:t>Additional resources</w:t>
      </w:r>
    </w:p>
    <w:p w14:paraId="6EF770C5" w14:textId="77777777" w:rsidR="008A46F3" w:rsidRDefault="00000000">
      <w:pPr>
        <w:numPr>
          <w:ilvl w:val="2"/>
          <w:numId w:val="1"/>
        </w:numPr>
        <w:spacing w:line="360" w:lineRule="auto"/>
        <w:rPr>
          <w:rFonts w:eastAsia="Calibri"/>
          <w:lang w:val="en-CA"/>
        </w:rPr>
      </w:pPr>
      <w:r>
        <w:rPr>
          <w:rFonts w:eastAsia="Calibri"/>
          <w:lang w:val="en-CA"/>
        </w:rPr>
        <w:t>Questions</w:t>
      </w:r>
    </w:p>
    <w:p w14:paraId="25AE1733" w14:textId="77777777" w:rsidR="008A46F3" w:rsidRDefault="008A46F3">
      <w:pPr>
        <w:spacing w:line="360" w:lineRule="auto"/>
        <w:rPr>
          <w:rFonts w:eastAsia="Calibri"/>
          <w:b/>
          <w:bCs/>
          <w:lang w:val="en-CA"/>
        </w:rPr>
      </w:pPr>
    </w:p>
    <w:sectPr w:rsidR="008A46F3">
      <w:headerReference w:type="default" r:id="rId8"/>
      <w:headerReference w:type="first" r:id="rId9"/>
      <w:pgSz w:w="11906" w:h="16838"/>
      <w:pgMar w:top="1440" w:right="1440" w:bottom="1440" w:left="1440" w:header="720" w:footer="0" w:gutter="0"/>
      <w:pgNumType w:start="1"/>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ACC0" w14:textId="77777777" w:rsidR="00C7211A" w:rsidRDefault="00C7211A">
      <w:pPr>
        <w:spacing w:line="240" w:lineRule="auto"/>
      </w:pPr>
      <w:r>
        <w:separator/>
      </w:r>
    </w:p>
  </w:endnote>
  <w:endnote w:type="continuationSeparator" w:id="0">
    <w:p w14:paraId="15AAAC65" w14:textId="77777777" w:rsidR="00C7211A" w:rsidRDefault="00C721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ADD04" w14:textId="77777777" w:rsidR="00C7211A" w:rsidRDefault="00C7211A">
      <w:pPr>
        <w:spacing w:line="240" w:lineRule="auto"/>
      </w:pPr>
      <w:r>
        <w:separator/>
      </w:r>
    </w:p>
  </w:footnote>
  <w:footnote w:type="continuationSeparator" w:id="0">
    <w:p w14:paraId="3F77BC49" w14:textId="77777777" w:rsidR="00C7211A" w:rsidRDefault="00C721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EC48" w14:textId="77777777" w:rsidR="008A46F3" w:rsidRDefault="008A46F3">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3B9B" w14:textId="77777777" w:rsidR="008A46F3" w:rsidRDefault="00000000">
    <w:pPr>
      <w:jc w:val="center"/>
    </w:pPr>
    <w:r>
      <w:rPr>
        <w:noProof/>
      </w:rPr>
      <w:drawing>
        <wp:anchor distT="0" distB="0" distL="114300" distR="114300" simplePos="0" relativeHeight="2" behindDoc="1" locked="0" layoutInCell="1" allowOverlap="1" wp14:anchorId="5EE2A3FE" wp14:editId="37BA223D">
          <wp:simplePos x="0" y="0"/>
          <wp:positionH relativeFrom="margin">
            <wp:align>center</wp:align>
          </wp:positionH>
          <wp:positionV relativeFrom="page">
            <wp:align>bottom</wp:align>
          </wp:positionV>
          <wp:extent cx="3512820" cy="815340"/>
          <wp:effectExtent l="0" t="0" r="0" b="0"/>
          <wp:wrapTopAndBottom/>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3512820" cy="815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104"/>
    <w:multiLevelType w:val="multilevel"/>
    <w:tmpl w:val="4BE2A0AA"/>
    <w:lvl w:ilvl="0">
      <w:start w:val="1"/>
      <w:numFmt w:val="decimal"/>
      <w:lvlText w:val="%1."/>
      <w:lvlJc w:val="right"/>
      <w:pPr>
        <w:tabs>
          <w:tab w:val="num" w:pos="0"/>
        </w:tabs>
        <w:ind w:left="720" w:hanging="360"/>
      </w:pPr>
      <w:rPr>
        <w:rFonts w:eastAsia="Calibri" w:cs="Arial"/>
        <w:b/>
        <w:u w:val="none"/>
      </w:rPr>
    </w:lvl>
    <w:lvl w:ilvl="1">
      <w:start w:val="1"/>
      <w:numFmt w:val="decimal"/>
      <w:lvlText w:val="%2."/>
      <w:lvlJc w:val="left"/>
      <w:pPr>
        <w:tabs>
          <w:tab w:val="num" w:pos="0"/>
        </w:tabs>
        <w:ind w:left="992" w:hanging="360"/>
      </w:pPr>
      <w:rPr>
        <w:rFonts w:eastAsia="Calibri" w:cs="Arial"/>
        <w:b w:val="0"/>
        <w:u w:val="none"/>
      </w:rPr>
    </w:lvl>
    <w:lvl w:ilvl="2">
      <w:start w:val="1"/>
      <w:numFmt w:val="decimal"/>
      <w:lvlText w:val="%3."/>
      <w:lvlJc w:val="right"/>
      <w:pPr>
        <w:tabs>
          <w:tab w:val="num" w:pos="0"/>
        </w:tabs>
        <w:ind w:left="1417" w:hanging="360"/>
      </w:pPr>
      <w:rPr>
        <w:rFonts w:eastAsia="Calibri" w:cs="Arial"/>
        <w:u w:val="none"/>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354E26F5"/>
    <w:multiLevelType w:val="multilevel"/>
    <w:tmpl w:val="8DFC80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4A87338"/>
    <w:multiLevelType w:val="multilevel"/>
    <w:tmpl w:val="154C5A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40560D3"/>
    <w:multiLevelType w:val="multilevel"/>
    <w:tmpl w:val="867CCEAA"/>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61984333">
    <w:abstractNumId w:val="0"/>
  </w:num>
  <w:num w:numId="2" w16cid:durableId="707028525">
    <w:abstractNumId w:val="3"/>
  </w:num>
  <w:num w:numId="3" w16cid:durableId="948393215">
    <w:abstractNumId w:val="1"/>
  </w:num>
  <w:num w:numId="4" w16cid:durableId="2061828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6F3"/>
    <w:rsid w:val="000C4772"/>
    <w:rsid w:val="00122310"/>
    <w:rsid w:val="00175C61"/>
    <w:rsid w:val="00291F69"/>
    <w:rsid w:val="00367B5C"/>
    <w:rsid w:val="00552A94"/>
    <w:rsid w:val="00616F79"/>
    <w:rsid w:val="006C35C0"/>
    <w:rsid w:val="007B27B6"/>
    <w:rsid w:val="00897AF6"/>
    <w:rsid w:val="008A46F3"/>
    <w:rsid w:val="008E5CB6"/>
    <w:rsid w:val="008E6C72"/>
    <w:rsid w:val="008F1324"/>
    <w:rsid w:val="00A63C69"/>
    <w:rsid w:val="00A75FD5"/>
    <w:rsid w:val="00B21A37"/>
    <w:rsid w:val="00B34720"/>
    <w:rsid w:val="00C7211A"/>
    <w:rsid w:val="00CE6EEB"/>
    <w:rsid w:val="00E218C7"/>
    <w:rsid w:val="00F10D74"/>
    <w:rsid w:val="00F85CA8"/>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A0E8"/>
  <w15:docId w15:val="{055E652D-60B4-4FD5-84CD-EA91F8575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32D20"/>
  </w:style>
  <w:style w:type="character" w:customStyle="1" w:styleId="FooterChar">
    <w:name w:val="Footer Char"/>
    <w:basedOn w:val="DefaultParagraphFont"/>
    <w:link w:val="Footer"/>
    <w:uiPriority w:val="99"/>
    <w:qFormat/>
    <w:rsid w:val="00332D20"/>
  </w:style>
  <w:style w:type="character" w:styleId="Strong">
    <w:name w:val="Strong"/>
    <w:basedOn w:val="DefaultParagraphFont"/>
    <w:uiPriority w:val="22"/>
    <w:qFormat/>
    <w:rsid w:val="004A1120"/>
    <w:rPr>
      <w:b/>
      <w:bCs/>
    </w:rPr>
  </w:style>
  <w:style w:type="character" w:styleId="Hyperlink">
    <w:name w:val="Hyperlink"/>
    <w:basedOn w:val="DefaultParagraphFont"/>
    <w:uiPriority w:val="99"/>
    <w:unhideWhenUsed/>
    <w:rsid w:val="004A1120"/>
    <w:rPr>
      <w:color w:val="0000FF" w:themeColor="hyperlink"/>
      <w:u w:val="single"/>
    </w:rPr>
  </w:style>
  <w:style w:type="character" w:styleId="UnresolvedMention">
    <w:name w:val="Unresolved Mention"/>
    <w:basedOn w:val="DefaultParagraphFont"/>
    <w:uiPriority w:val="99"/>
    <w:semiHidden/>
    <w:unhideWhenUsed/>
    <w:qFormat/>
    <w:rsid w:val="004A1120"/>
    <w:rPr>
      <w:color w:val="605E5C"/>
      <w:shd w:val="clear" w:color="auto" w:fill="E1DFDD"/>
    </w:rPr>
  </w:style>
  <w:style w:type="character" w:styleId="FollowedHyperlink">
    <w:name w:val="FollowedHyperlink"/>
    <w:basedOn w:val="DefaultParagraphFont"/>
    <w:uiPriority w:val="99"/>
    <w:semiHidden/>
    <w:unhideWhenUsed/>
    <w:rsid w:val="00BC7A0A"/>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32D20"/>
    <w:pPr>
      <w:tabs>
        <w:tab w:val="center" w:pos="4680"/>
        <w:tab w:val="right" w:pos="9360"/>
      </w:tabs>
      <w:spacing w:line="240" w:lineRule="auto"/>
    </w:pPr>
  </w:style>
  <w:style w:type="paragraph" w:styleId="Footer">
    <w:name w:val="footer"/>
    <w:basedOn w:val="Normal"/>
    <w:link w:val="FooterChar"/>
    <w:uiPriority w:val="99"/>
    <w:unhideWhenUsed/>
    <w:rsid w:val="00332D20"/>
    <w:pPr>
      <w:tabs>
        <w:tab w:val="center" w:pos="4680"/>
        <w:tab w:val="right" w:pos="9360"/>
      </w:tabs>
      <w:spacing w:line="240" w:lineRule="auto"/>
    </w:pPr>
  </w:style>
  <w:style w:type="paragraph" w:styleId="ListParagraph">
    <w:name w:val="List Paragraph"/>
    <w:basedOn w:val="Normal"/>
    <w:uiPriority w:val="34"/>
    <w:qFormat/>
    <w:rsid w:val="00332D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AB9C2-E7B1-7543-82D5-C4CD5F7A2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arielmadr@gmail.com</dc:creator>
  <dc:description/>
  <cp:lastModifiedBy>arielmadr@gmail.com</cp:lastModifiedBy>
  <cp:revision>3</cp:revision>
  <dcterms:created xsi:type="dcterms:W3CDTF">2026-10-13T20:53:00Z</dcterms:created>
  <dcterms:modified xsi:type="dcterms:W3CDTF">2026-10-13T20:54:00Z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