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39199" w14:textId="45EB3C3C" w:rsidR="00C003B6" w:rsidRDefault="004F4DC0">
      <w:pPr>
        <w:rPr>
          <w:sz w:val="11"/>
          <w:szCs w:val="11"/>
        </w:rPr>
      </w:pPr>
      <w:r>
        <w:rPr>
          <w:rFonts w:hint="eastAsia"/>
          <w:sz w:val="11"/>
          <w:szCs w:val="11"/>
        </w:rPr>
        <w:t>实验总结，在使用cv2.imshow()函数时发现出现的窗口会卡死,使用cv2.waitkey()可以解决</w:t>
      </w:r>
      <w:r w:rsidR="000D4741">
        <w:rPr>
          <w:rFonts w:hint="eastAsia"/>
          <w:sz w:val="11"/>
          <w:szCs w:val="11"/>
        </w:rPr>
        <w:t>,还需要使用</w:t>
      </w:r>
      <w:r w:rsidR="000D4741" w:rsidRPr="000D4741">
        <w:rPr>
          <w:sz w:val="11"/>
          <w:szCs w:val="11"/>
        </w:rPr>
        <w:t>cv2.destroyAllWindows()</w:t>
      </w:r>
      <w:r w:rsidR="000D4741">
        <w:rPr>
          <w:rFonts w:hint="eastAsia"/>
          <w:sz w:val="11"/>
          <w:szCs w:val="11"/>
        </w:rPr>
        <w:t>销毁资源</w:t>
      </w:r>
    </w:p>
    <w:p w14:paraId="33E62009" w14:textId="4AEE6E1C" w:rsidR="004F4DC0" w:rsidRDefault="004F4DC0">
      <w:pPr>
        <w:rPr>
          <w:sz w:val="11"/>
          <w:szCs w:val="11"/>
        </w:rPr>
      </w:pPr>
      <w:r>
        <w:rPr>
          <w:rFonts w:hint="eastAsia"/>
          <w:noProof/>
          <w:sz w:val="11"/>
          <w:szCs w:val="11"/>
        </w:rPr>
        <w:drawing>
          <wp:inline distT="0" distB="0" distL="0" distR="0" wp14:anchorId="3802F5B9" wp14:editId="48106161">
            <wp:extent cx="5274310" cy="3162300"/>
            <wp:effectExtent l="0" t="0" r="0" b="0"/>
            <wp:docPr id="1825369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69238" name="图片 18253692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2934" w14:textId="77777777" w:rsidR="004F4DC0" w:rsidRDefault="004F4DC0">
      <w:pPr>
        <w:rPr>
          <w:sz w:val="11"/>
          <w:szCs w:val="11"/>
        </w:rPr>
      </w:pPr>
    </w:p>
    <w:p w14:paraId="5AA7260E" w14:textId="6A0F6A35" w:rsidR="004F4DC0" w:rsidRPr="004F4DC0" w:rsidRDefault="004F4DC0" w:rsidP="004F4DC0">
      <w:pPr>
        <w:rPr>
          <w:sz w:val="11"/>
          <w:szCs w:val="11"/>
        </w:rPr>
      </w:pPr>
      <w:r w:rsidRPr="0068502E">
        <w:rPr>
          <w:rFonts w:hint="eastAsia"/>
          <w:sz w:val="18"/>
          <w:szCs w:val="18"/>
        </w:rPr>
        <w:t>想转换为灰度图并显示，但是没法显示</w:t>
      </w:r>
      <w:r>
        <w:rPr>
          <w:rFonts w:hint="eastAsia"/>
          <w:noProof/>
          <w:sz w:val="11"/>
          <w:szCs w:val="11"/>
        </w:rPr>
        <w:drawing>
          <wp:inline distT="0" distB="0" distL="0" distR="0" wp14:anchorId="41A8B9BD" wp14:editId="6C6A60CC">
            <wp:extent cx="5274310" cy="1076325"/>
            <wp:effectExtent l="0" t="0" r="0" b="3175"/>
            <wp:docPr id="1039185693" name="图片 2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85693" name="图片 2" descr="图形用户界面, 文本, 应用程序, 聊天或短信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E728" w14:textId="596BC5F2" w:rsidR="004F4DC0" w:rsidRDefault="004F4DC0" w:rsidP="004F4DC0">
      <w:pPr>
        <w:rPr>
          <w:sz w:val="11"/>
          <w:szCs w:val="11"/>
        </w:rPr>
      </w:pPr>
      <w:r w:rsidRPr="004F4DC0">
        <w:rPr>
          <w:sz w:val="11"/>
          <w:szCs w:val="11"/>
        </w:rPr>
        <w:t>cv2.waitKey(3000)</w:t>
      </w:r>
    </w:p>
    <w:p w14:paraId="05CE5581" w14:textId="4388D6DE" w:rsidR="000D4741" w:rsidRDefault="000D4741" w:rsidP="004F4DC0">
      <w:pPr>
        <w:rPr>
          <w:sz w:val="11"/>
          <w:szCs w:val="11"/>
        </w:rPr>
      </w:pPr>
      <w:r>
        <w:rPr>
          <w:rFonts w:hint="eastAsia"/>
          <w:noProof/>
          <w:sz w:val="11"/>
          <w:szCs w:val="11"/>
        </w:rPr>
        <w:drawing>
          <wp:inline distT="0" distB="0" distL="0" distR="0" wp14:anchorId="73A7DB49" wp14:editId="69708553">
            <wp:extent cx="5274310" cy="2317115"/>
            <wp:effectExtent l="0" t="0" r="0" b="0"/>
            <wp:docPr id="1525644860" name="图片 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4860" name="图片 3" descr="图形用户界面, 文本, 应用程序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92DC" w14:textId="77777777" w:rsidR="000D4741" w:rsidRDefault="000D4741" w:rsidP="004F4DC0">
      <w:pPr>
        <w:rPr>
          <w:sz w:val="11"/>
          <w:szCs w:val="11"/>
        </w:rPr>
      </w:pPr>
    </w:p>
    <w:p w14:paraId="24DA581C" w14:textId="77777777" w:rsidR="000D4741" w:rsidRDefault="000D4741" w:rsidP="004F4DC0">
      <w:pPr>
        <w:rPr>
          <w:sz w:val="11"/>
          <w:szCs w:val="11"/>
        </w:rPr>
      </w:pPr>
    </w:p>
    <w:p w14:paraId="4003B491" w14:textId="77777777" w:rsidR="000D4741" w:rsidRDefault="000D4741" w:rsidP="004F4DC0">
      <w:pPr>
        <w:rPr>
          <w:sz w:val="11"/>
          <w:szCs w:val="11"/>
        </w:rPr>
      </w:pPr>
    </w:p>
    <w:p w14:paraId="63F04C10" w14:textId="7EB93AB3" w:rsidR="000D4741" w:rsidRDefault="000D4741" w:rsidP="004F4DC0">
      <w:pPr>
        <w:rPr>
          <w:sz w:val="11"/>
          <w:szCs w:val="11"/>
        </w:rPr>
      </w:pPr>
      <w:r>
        <w:rPr>
          <w:noProof/>
          <w:sz w:val="11"/>
          <w:szCs w:val="11"/>
        </w:rPr>
        <w:drawing>
          <wp:inline distT="0" distB="0" distL="0" distR="0" wp14:anchorId="230DEA2D" wp14:editId="01D5281D">
            <wp:extent cx="5274310" cy="2762250"/>
            <wp:effectExtent l="0" t="0" r="0" b="6350"/>
            <wp:docPr id="630511462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11462" name="图片 4" descr="图形用户界面, 文本, 应用程序, 电子邮件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AEE6" w14:textId="77777777" w:rsidR="000D4741" w:rsidRDefault="000D4741" w:rsidP="004F4DC0">
      <w:pPr>
        <w:rPr>
          <w:sz w:val="11"/>
          <w:szCs w:val="11"/>
        </w:rPr>
      </w:pPr>
    </w:p>
    <w:p w14:paraId="46F2342F" w14:textId="77777777" w:rsidR="000D4741" w:rsidRDefault="000D4741" w:rsidP="004F4DC0">
      <w:pPr>
        <w:rPr>
          <w:sz w:val="11"/>
          <w:szCs w:val="11"/>
        </w:rPr>
      </w:pPr>
    </w:p>
    <w:p w14:paraId="377157EE" w14:textId="450EB143" w:rsidR="000D4741" w:rsidRDefault="00897466" w:rsidP="004F4DC0">
      <w:pPr>
        <w:rPr>
          <w:sz w:val="11"/>
          <w:szCs w:val="11"/>
        </w:rPr>
      </w:pPr>
      <w:r>
        <w:rPr>
          <w:rFonts w:hint="eastAsia"/>
          <w:sz w:val="11"/>
          <w:szCs w:val="11"/>
        </w:rPr>
        <w:t>有点问题，读取的图片是纯黑的</w:t>
      </w:r>
      <w:r w:rsidR="00A54672">
        <w:rPr>
          <w:rFonts w:hint="eastAsia"/>
          <w:sz w:val="11"/>
          <w:szCs w:val="11"/>
        </w:rPr>
        <w:t>,后面发现，实际上是截取的范围比较小</w:t>
      </w:r>
    </w:p>
    <w:p w14:paraId="4A276592" w14:textId="272B58B5" w:rsidR="000D4741" w:rsidRDefault="00897466" w:rsidP="004F4DC0">
      <w:pPr>
        <w:rPr>
          <w:sz w:val="11"/>
          <w:szCs w:val="11"/>
        </w:rPr>
      </w:pPr>
      <w:r>
        <w:rPr>
          <w:noProof/>
          <w:sz w:val="11"/>
          <w:szCs w:val="11"/>
        </w:rPr>
        <w:lastRenderedPageBreak/>
        <w:drawing>
          <wp:inline distT="0" distB="0" distL="0" distR="0" wp14:anchorId="44F6E1EF" wp14:editId="413B7F26">
            <wp:extent cx="5274310" cy="4658995"/>
            <wp:effectExtent l="0" t="0" r="0" b="1905"/>
            <wp:docPr id="498073094" name="图片 5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73094" name="图片 5" descr="图形用户界面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B312" w14:textId="111BEA2D" w:rsidR="000D4741" w:rsidRDefault="00A54672" w:rsidP="004F4DC0">
      <w:pPr>
        <w:rPr>
          <w:noProof/>
          <w:sz w:val="11"/>
          <w:szCs w:val="11"/>
        </w:rPr>
      </w:pPr>
      <w:r>
        <w:rPr>
          <w:rFonts w:hint="eastAsia"/>
          <w:sz w:val="11"/>
          <w:szCs w:val="11"/>
        </w:rPr>
        <w:t>通过使用</w:t>
      </w:r>
      <w:proofErr w:type="spellStart"/>
      <w:r>
        <w:rPr>
          <w:rFonts w:hint="eastAsia"/>
          <w:sz w:val="11"/>
          <w:szCs w:val="11"/>
        </w:rPr>
        <w:t>Plt</w:t>
      </w:r>
      <w:proofErr w:type="spellEnd"/>
      <w:r>
        <w:rPr>
          <w:rFonts w:hint="eastAsia"/>
          <w:sz w:val="11"/>
          <w:szCs w:val="11"/>
        </w:rPr>
        <w:t>,成功截取车牌</w:t>
      </w:r>
      <w:r>
        <w:rPr>
          <w:sz w:val="11"/>
          <w:szCs w:val="11"/>
        </w:rPr>
        <w:br/>
      </w:r>
      <w:r>
        <w:rPr>
          <w:rFonts w:hint="eastAsia"/>
          <w:noProof/>
          <w:sz w:val="11"/>
          <w:szCs w:val="11"/>
        </w:rPr>
        <w:drawing>
          <wp:inline distT="0" distB="0" distL="0" distR="0" wp14:anchorId="75B9BD8C" wp14:editId="21B2B549">
            <wp:extent cx="5274310" cy="2407285"/>
            <wp:effectExtent l="0" t="0" r="0" b="5715"/>
            <wp:docPr id="162289580" name="图片 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9580" name="图片 6" descr="图形用户界面, 文本, 应用程序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</w:rPr>
        <w:br/>
      </w:r>
      <w:r w:rsidR="0068502E" w:rsidRPr="001C7E85">
        <w:rPr>
          <w:sz w:val="21"/>
          <w:szCs w:val="21"/>
        </w:rPr>
        <w:t>图像显示窗口卡死问题：调用cv2.imshow()函数显示图像时，窗口频繁出现无响应、卡死的情况，经排查发现是未规范使用资源释放相关函数。通过在cv2.imshow()后补充cv2.waitKey()函数控制窗口显示时长，并在显示结束后调用cv2.destroyAllWindows()主动销毁窗口资源，彻底解决了该问题。</w:t>
      </w:r>
      <w:r>
        <w:rPr>
          <w:sz w:val="11"/>
          <w:szCs w:val="11"/>
        </w:rPr>
        <w:br/>
      </w:r>
      <w:r w:rsidR="00F002C9">
        <w:rPr>
          <w:rFonts w:hint="eastAsia"/>
          <w:noProof/>
          <w:sz w:val="11"/>
          <w:szCs w:val="11"/>
        </w:rPr>
        <w:lastRenderedPageBreak/>
        <w:drawing>
          <wp:inline distT="0" distB="0" distL="0" distR="0" wp14:anchorId="11C1E1CC" wp14:editId="41EC7633">
            <wp:extent cx="5274310" cy="3375660"/>
            <wp:effectExtent l="0" t="0" r="0" b="2540"/>
            <wp:docPr id="485770883" name="图片 8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0883" name="图片 8" descr="图形用户界面, 文本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2C9">
        <w:rPr>
          <w:rFonts w:hint="eastAsia"/>
          <w:noProof/>
          <w:sz w:val="11"/>
          <w:szCs w:val="11"/>
        </w:rPr>
        <w:drawing>
          <wp:inline distT="0" distB="0" distL="0" distR="0" wp14:anchorId="535FB244" wp14:editId="4D9400B8">
            <wp:extent cx="5274310" cy="3382645"/>
            <wp:effectExtent l="0" t="0" r="0" b="0"/>
            <wp:docPr id="1365367271" name="图片 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7271" name="图片 9" descr="图形用户界面, 文本, 应用程序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2C9" w:rsidRPr="00F002C9">
        <w:t xml:space="preserve"> </w:t>
      </w:r>
      <w:r w:rsidR="00F002C9" w:rsidRPr="00F002C9">
        <w:rPr>
          <w:noProof/>
          <w:sz w:val="11"/>
          <w:szCs w:val="11"/>
        </w:rPr>
        <w:t>import cv2</w:t>
      </w:r>
      <w:r>
        <w:rPr>
          <w:rFonts w:hint="eastAsia"/>
          <w:noProof/>
          <w:sz w:val="11"/>
          <w:szCs w:val="11"/>
        </w:rPr>
        <w:lastRenderedPageBreak/>
        <w:drawing>
          <wp:inline distT="0" distB="0" distL="0" distR="0" wp14:anchorId="441F3041" wp14:editId="6D639E09">
            <wp:extent cx="5274310" cy="3171825"/>
            <wp:effectExtent l="0" t="0" r="0" b="3175"/>
            <wp:docPr id="1452335991" name="图片 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35991" name="图片 7" descr="图形用户界面, 应用程序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F542" w14:textId="77777777" w:rsidR="00F002C9" w:rsidRPr="00F002C9" w:rsidRDefault="00F002C9" w:rsidP="00F002C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678FE8C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cv2</w:t>
      </w:r>
    </w:p>
    <w:p w14:paraId="4ACA38E5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car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cv2.imread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car.png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AF58295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car</w:t>
      </w:r>
    </w:p>
    <w:p w14:paraId="479F5C5B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cv2.imshow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88768D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car</w:t>
      </w:r>
      <w:proofErr w:type="gramStart"/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,car</w:t>
      </w:r>
      <w:proofErr w:type="spellEnd"/>
      <w:proofErr w:type="gram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7A6DAD0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cv2.waitKey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3000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725298A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cv2.destroyAllWindows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17B77405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numpy</w:t>
      </w:r>
      <w:proofErr w:type="spell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as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np</w:t>
      </w:r>
    </w:p>
    <w:p w14:paraId="73EA91F8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cv2</w:t>
      </w:r>
    </w:p>
    <w:p w14:paraId="08EED31B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matplotlib.pyplot</w:t>
      </w:r>
      <w:proofErr w:type="spellEnd"/>
      <w:proofErr w:type="gram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as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plt</w:t>
      </w:r>
      <w:proofErr w:type="spellEnd"/>
    </w:p>
    <w:p w14:paraId="4D255799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carhui</w:t>
      </w:r>
      <w:proofErr w:type="spell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cv2.cvtColor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car,cv2.COLOR_RGB2GRAY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)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#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调用</w:t>
      </w:r>
      <w:proofErr w:type="spellStart"/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cvtColor</w:t>
      </w:r>
      <w:proofErr w:type="spellEnd"/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函数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转换为灰度图</w:t>
      </w:r>
    </w:p>
    <w:p w14:paraId="2C9E698A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cv2.imshow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car</w:t>
      </w:r>
      <w:proofErr w:type="gramStart"/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proofErr w:type="spellStart"/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carhui</w:t>
      </w:r>
      <w:proofErr w:type="spellEnd"/>
      <w:proofErr w:type="gram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443AE9F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cv2.waitKey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3000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) </w:t>
      </w:r>
    </w:p>
    <w:p w14:paraId="438EDB49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cv2.destroyAllWindows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5A7F4AF9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cv2.imwrite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test_image.jpg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proofErr w:type="spellStart"/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carhui</w:t>
      </w:r>
      <w:proofErr w:type="spell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)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#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保存灰度图</w:t>
      </w:r>
    </w:p>
    <w:p w14:paraId="606C08EC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car.shape</w:t>
      </w:r>
      <w:proofErr w:type="spellEnd"/>
      <w:proofErr w:type="gramEnd"/>
    </w:p>
    <w:p w14:paraId="2B9F371A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# car=</w:t>
      </w:r>
      <w:proofErr w:type="spellStart"/>
      <w:proofErr w:type="gramStart"/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plt.imread</w:t>
      </w:r>
      <w:proofErr w:type="spellEnd"/>
      <w:proofErr w:type="gramEnd"/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('car.png')</w:t>
      </w:r>
    </w:p>
    <w:p w14:paraId="1611B378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plt.imshow</w:t>
      </w:r>
      <w:proofErr w:type="spellEnd"/>
      <w:proofErr w:type="gram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car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100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: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500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300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: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700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])</w:t>
      </w:r>
    </w:p>
    <w:p w14:paraId="401EBFF6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plt.imshow</w:t>
      </w:r>
      <w:proofErr w:type="spellEnd"/>
      <w:proofErr w:type="gram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car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6B71123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plt.imshow</w:t>
      </w:r>
      <w:proofErr w:type="spellEnd"/>
      <w:proofErr w:type="gram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car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460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: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500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450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: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550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])</w:t>
      </w:r>
    </w:p>
    <w:p w14:paraId="68196492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plt.imshow</w:t>
      </w:r>
      <w:proofErr w:type="spellEnd"/>
      <w:proofErr w:type="gram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car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175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: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300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400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: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600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])</w:t>
      </w:r>
    </w:p>
    <w:p w14:paraId="313434CB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3ADA1DF9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cv2</w:t>
      </w:r>
    </w:p>
    <w:p w14:paraId="5CBCA535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1.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创建窗口</w:t>
      </w:r>
    </w:p>
    <w:p w14:paraId="4C1AD498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cv2.namedWindow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video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cv2.WINDOW_NORMAL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C5AAC1A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cv2.resizeWindow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video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640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480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D8935F6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13E81A60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lastRenderedPageBreak/>
        <w:t xml:space="preserve"># 2.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打开摄像头</w:t>
      </w:r>
    </w:p>
    <w:p w14:paraId="4A48A007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cap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cv2.VideoCapture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0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F300D80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5182C2FD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3.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循环读取帧</w:t>
      </w:r>
    </w:p>
    <w:p w14:paraId="207F356F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while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cap.isOpened</w:t>
      </w:r>
      <w:proofErr w:type="spell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(): 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更安全的循环条件</w:t>
      </w:r>
    </w:p>
    <w:p w14:paraId="4B31AEC7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ret, frame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cap.read</w:t>
      </w:r>
      <w:proofErr w:type="spellEnd"/>
      <w:proofErr w:type="gram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4C0ADEC3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if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not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ret:</w:t>
      </w:r>
    </w:p>
    <w:p w14:paraId="5810A9D8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   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88768D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无法读取摄像头帧，退出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250967E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    </w:t>
      </w: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break</w:t>
      </w:r>
    </w:p>
    <w:p w14:paraId="38AA1D24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</w:p>
    <w:p w14:paraId="712CBED9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显示当前帧</w:t>
      </w:r>
    </w:p>
    <w:p w14:paraId="5CA283B1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cv2.imshow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video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frame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1A2F6B0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</w:p>
    <w:p w14:paraId="43DEB287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关键：</w:t>
      </w:r>
      <w:proofErr w:type="spellStart"/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waitKey</w:t>
      </w:r>
      <w:proofErr w:type="spellEnd"/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(1)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每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1ms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检查一次按键，保证画面流畅</w:t>
      </w:r>
    </w:p>
    <w:p w14:paraId="5173B0CB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key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cv2.waitKey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)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&amp;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0xFF</w:t>
      </w:r>
    </w:p>
    <w:p w14:paraId="5E524E16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if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key </w:t>
      </w:r>
      <w:r w:rsidRPr="0088768D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==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88768D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ord</w:t>
      </w:r>
      <w:proofErr w:type="spell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q</w:t>
      </w:r>
      <w:r w:rsidRPr="0088768D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): 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按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q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键退出</w:t>
      </w:r>
    </w:p>
    <w:p w14:paraId="168A82E1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    </w:t>
      </w:r>
      <w:r w:rsidRPr="0088768D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break</w:t>
      </w:r>
    </w:p>
    <w:p w14:paraId="5ACB9FE5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50C1E9D5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4.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释放资源</w:t>
      </w:r>
    </w:p>
    <w:p w14:paraId="3A3481D2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cap.release</w:t>
      </w:r>
      <w:proofErr w:type="spellEnd"/>
      <w:proofErr w:type="gramEnd"/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0B652F48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cv2.destroyAllWindows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43D39667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# macOS/</w:t>
      </w:r>
      <w:proofErr w:type="spellStart"/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Jupyter</w:t>
      </w:r>
      <w:proofErr w:type="spellEnd"/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</w:t>
      </w:r>
      <w:r w:rsidRPr="0088768D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额外释放，避免窗口残留</w:t>
      </w:r>
    </w:p>
    <w:p w14:paraId="273DBE91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88768D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cv2.waitKey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88768D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</w:t>
      </w:r>
      <w:r w:rsidRPr="0088768D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6C48FA7" w14:textId="77777777" w:rsidR="0088768D" w:rsidRPr="0088768D" w:rsidRDefault="0088768D" w:rsidP="0088768D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0E12A1BD" w14:textId="77777777" w:rsidR="00F002C9" w:rsidRPr="004F4DC0" w:rsidRDefault="00F002C9" w:rsidP="004F4DC0">
      <w:pPr>
        <w:rPr>
          <w:sz w:val="11"/>
          <w:szCs w:val="11"/>
        </w:rPr>
      </w:pPr>
    </w:p>
    <w:sectPr w:rsidR="00F002C9" w:rsidRPr="004F4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C0"/>
    <w:rsid w:val="000D4741"/>
    <w:rsid w:val="001C7E85"/>
    <w:rsid w:val="004F4DC0"/>
    <w:rsid w:val="005165C0"/>
    <w:rsid w:val="0068502E"/>
    <w:rsid w:val="00731C8B"/>
    <w:rsid w:val="0088768D"/>
    <w:rsid w:val="00897466"/>
    <w:rsid w:val="009C7603"/>
    <w:rsid w:val="00A54672"/>
    <w:rsid w:val="00C003B6"/>
    <w:rsid w:val="00CF75DF"/>
    <w:rsid w:val="00F002C9"/>
    <w:rsid w:val="00FF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571A8"/>
  <w15:chartTrackingRefBased/>
  <w15:docId w15:val="{A37E4559-FFCD-FE4C-9C24-278579D4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603"/>
    <w:pPr>
      <w:keepNext/>
      <w:keepLines/>
      <w:spacing w:before="600" w:after="600" w:line="400" w:lineRule="exact"/>
      <w:jc w:val="center"/>
      <w:outlineLvl w:val="0"/>
    </w:pPr>
    <w:rPr>
      <w:rFonts w:asciiTheme="majorHAnsi" w:eastAsia="黑体" w:hAnsiTheme="majorHAnsi" w:cstheme="majorBidi"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7603"/>
    <w:pPr>
      <w:keepNext/>
      <w:keepLines/>
      <w:spacing w:before="360" w:after="360" w:line="400" w:lineRule="exact"/>
      <w:outlineLvl w:val="1"/>
    </w:pPr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7603"/>
    <w:pPr>
      <w:keepNext/>
      <w:keepLines/>
      <w:spacing w:before="240" w:after="240" w:line="400" w:lineRule="exact"/>
      <w:outlineLvl w:val="2"/>
    </w:pPr>
    <w:rPr>
      <w:rFonts w:asciiTheme="majorHAnsi" w:eastAsia="黑体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7603"/>
    <w:pPr>
      <w:keepNext/>
      <w:keepLines/>
      <w:spacing w:before="120" w:after="120" w:line="400" w:lineRule="exact"/>
      <w:outlineLvl w:val="3"/>
    </w:pPr>
    <w:rPr>
      <w:rFonts w:eastAsia="宋体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D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D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D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D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D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603"/>
    <w:rPr>
      <w:rFonts w:asciiTheme="majorHAnsi" w:eastAsia="黑体" w:hAnsiTheme="majorHAnsi" w:cstheme="majorBidi"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9C7603"/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9C7603"/>
    <w:rPr>
      <w:rFonts w:asciiTheme="majorHAnsi" w:eastAsia="黑体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9C7603"/>
    <w:rPr>
      <w:rFonts w:eastAsia="宋体" w:cstheme="majorBidi"/>
      <w:color w:val="000000" w:themeColor="text1"/>
      <w:sz w:val="24"/>
      <w:szCs w:val="28"/>
    </w:rPr>
  </w:style>
  <w:style w:type="paragraph" w:customStyle="1" w:styleId="11">
    <w:name w:val="正文1"/>
    <w:basedOn w:val="1"/>
    <w:qFormat/>
    <w:rsid w:val="009C7603"/>
    <w:pPr>
      <w:spacing w:before="0" w:after="0"/>
      <w:ind w:firstLineChars="200" w:firstLine="200"/>
      <w:jc w:val="both"/>
      <w:outlineLvl w:val="9"/>
    </w:pPr>
    <w:rPr>
      <w:rFonts w:eastAsia="宋体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4F4D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4D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D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D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D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D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D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4D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4D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D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D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4D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4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QLluck Weilai</dc:creator>
  <cp:keywords/>
  <dc:description/>
  <cp:lastModifiedBy>QLluck Weilai</cp:lastModifiedBy>
  <cp:revision>3</cp:revision>
  <dcterms:created xsi:type="dcterms:W3CDTF">2026-03-18T06:54:00Z</dcterms:created>
  <dcterms:modified xsi:type="dcterms:W3CDTF">2026-03-19T11:32:00Z</dcterms:modified>
</cp:coreProperties>
</file>