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08F21" w14:textId="1399CA35" w:rsidR="00310B3D" w:rsidRDefault="00310B3D" w:rsidP="001A0526">
      <w:r>
        <w:t>Unsurprised leanring</w:t>
      </w:r>
      <w:r>
        <w:rPr>
          <w:rFonts w:hint="eastAsia"/>
        </w:rPr>
        <w:t>:</w:t>
      </w:r>
      <w:r>
        <w:t xml:space="preserve"> PCA vs Clustering</w:t>
      </w:r>
    </w:p>
    <w:p w14:paraId="2A32A121" w14:textId="77777777" w:rsidR="001A0526" w:rsidRDefault="001A0526" w:rsidP="001A0526"/>
    <w:p w14:paraId="735C3472" w14:textId="77777777" w:rsidR="001A0526" w:rsidRPr="001C5548" w:rsidRDefault="001A0526" w:rsidP="001A0526">
      <w:pPr>
        <w:rPr>
          <w:strike/>
        </w:rPr>
      </w:pPr>
      <w:r w:rsidRPr="001C5548">
        <w:rPr>
          <w:strike/>
        </w:rPr>
        <w:t xml:space="preserve">wordcloud </w:t>
      </w:r>
    </w:p>
    <w:p w14:paraId="3354E1DD" w14:textId="77777777" w:rsidR="001A0526" w:rsidRDefault="001A0526" w:rsidP="001A0526"/>
    <w:p w14:paraId="5A69BD37" w14:textId="51FB38FA" w:rsidR="001A0526" w:rsidRPr="005C3A7F" w:rsidRDefault="001A0526" w:rsidP="001A0526">
      <w:pPr>
        <w:rPr>
          <w:strike/>
        </w:rPr>
      </w:pPr>
      <w:r w:rsidRPr="005C3A7F">
        <w:rPr>
          <w:strike/>
        </w:rPr>
        <w:t>remove stopwords</w:t>
      </w:r>
      <w:r w:rsidR="005C3A7F" w:rsidRPr="005C3A7F">
        <w:rPr>
          <w:strike/>
        </w:rPr>
        <w:t xml:space="preserve"> “XXXX” </w:t>
      </w:r>
      <w:r w:rsidR="005C3A7F" w:rsidRPr="005C3A7F">
        <w:rPr>
          <w:rFonts w:hint="eastAsia"/>
          <w:strike/>
        </w:rPr>
        <w:t xml:space="preserve"> </w:t>
      </w:r>
    </w:p>
    <w:p w14:paraId="258CD055" w14:textId="77777777" w:rsidR="001A0526" w:rsidRDefault="001A0526" w:rsidP="001A0526"/>
    <w:p w14:paraId="26210F31" w14:textId="77777777" w:rsidR="001A0526" w:rsidRPr="001C5548" w:rsidRDefault="001A0526" w:rsidP="001A0526">
      <w:pPr>
        <w:rPr>
          <w:strike/>
        </w:rPr>
      </w:pPr>
      <w:r w:rsidRPr="001C5548">
        <w:rPr>
          <w:strike/>
        </w:rPr>
        <w:t>more clusters</w:t>
      </w:r>
    </w:p>
    <w:p w14:paraId="79205D86" w14:textId="5EE24660" w:rsidR="009B692E" w:rsidRDefault="009B692E" w:rsidP="001A0526"/>
    <w:p w14:paraId="29B2BA4D" w14:textId="4AF04BDA" w:rsidR="00D95AA7" w:rsidRPr="00D95AA7" w:rsidRDefault="00D95AA7" w:rsidP="001A0526">
      <w:pPr>
        <w:rPr>
          <w:rFonts w:ascii="Helvetica Neue" w:hAnsi="Helvetica Neue"/>
        </w:rPr>
      </w:pPr>
      <w:r>
        <w:t xml:space="preserve">LDA text modeling: </w:t>
      </w:r>
      <w:hyperlink r:id="rId4" w:history="1">
        <w:r w:rsidRPr="00CE7D8F">
          <w:rPr>
            <w:rStyle w:val="Hyperlink"/>
            <w:rFonts w:ascii="Helvetica Neue" w:hAnsi="Helvetica Neue" w:cs="Helvetica Neue"/>
          </w:rPr>
          <w:t>https://github.com/cpsievert/LDAvis</w:t>
        </w:r>
      </w:hyperlink>
    </w:p>
    <w:p w14:paraId="05E4BAD2" w14:textId="77777777" w:rsidR="00D95AA7" w:rsidRDefault="00D95AA7" w:rsidP="001A0526"/>
    <w:p w14:paraId="69B0C933" w14:textId="6EE9843E" w:rsidR="009B692E" w:rsidRDefault="009B692E" w:rsidP="001A0526">
      <w:r>
        <w:t>n-gram: like tri-gram</w:t>
      </w:r>
    </w:p>
    <w:p w14:paraId="0F832780" w14:textId="358F1F69" w:rsidR="00D95AA7" w:rsidRDefault="00D95AA7" w:rsidP="001A0526"/>
    <w:p w14:paraId="07EA1045" w14:textId="77777777" w:rsidR="00D95AA7" w:rsidRDefault="00D95AA7" w:rsidP="00D95AA7">
      <w:pPr>
        <w:rPr>
          <w:rFonts w:ascii="Helvetica Neue" w:hAnsi="Helvetica Neue" w:cs="Helvetica Neue"/>
          <w:color w:val="1F1F1F"/>
        </w:rPr>
      </w:pPr>
      <w:r>
        <w:rPr>
          <w:rFonts w:ascii="Helvetica Neue" w:hAnsi="Helvetica Neue" w:cs="Helvetica Neue"/>
          <w:color w:val="1F1F1F"/>
        </w:rPr>
        <w:t>ROC, PR, and the area under them as a metric</w:t>
      </w:r>
    </w:p>
    <w:p w14:paraId="4EB4C4AD" w14:textId="77777777" w:rsidR="00D95AA7" w:rsidRDefault="00D95AA7" w:rsidP="001A0526">
      <w:bookmarkStart w:id="0" w:name="_GoBack"/>
      <w:bookmarkEnd w:id="0"/>
    </w:p>
    <w:p w14:paraId="3E239C8B" w14:textId="77777777" w:rsidR="00F8724C" w:rsidRDefault="00F8724C" w:rsidP="001A0526"/>
    <w:p w14:paraId="7739535D" w14:textId="77777777" w:rsidR="00F8724C" w:rsidRDefault="00F8724C" w:rsidP="001A0526"/>
    <w:p w14:paraId="6D4012F0" w14:textId="77777777" w:rsidR="00F8724C" w:rsidRDefault="00F8724C" w:rsidP="001A0526"/>
    <w:p w14:paraId="4E2380A4" w14:textId="77777777" w:rsidR="00F8724C" w:rsidRDefault="00F8724C" w:rsidP="001A0526"/>
    <w:p w14:paraId="430AEC5E" w14:textId="77777777" w:rsidR="00F8724C" w:rsidRPr="00F8724C" w:rsidRDefault="00F8724C" w:rsidP="001A0526">
      <w:pPr>
        <w:rPr>
          <w:i/>
          <w:u w:val="single"/>
        </w:rPr>
      </w:pPr>
      <w:r w:rsidRPr="00F8724C">
        <w:rPr>
          <w:i/>
          <w:u w:val="single"/>
        </w:rPr>
        <w:t>*to remove “xxxx” in the narrative</w:t>
      </w:r>
    </w:p>
    <w:p w14:paraId="151AB55B" w14:textId="77777777" w:rsidR="00F8724C" w:rsidRDefault="00F8724C" w:rsidP="001A0526"/>
    <w:p w14:paraId="3CAC2A6B" w14:textId="77777777" w:rsidR="00F8724C" w:rsidRDefault="00F8724C" w:rsidP="00F8724C">
      <w:r>
        <w:t>removeNumPunct &lt;- function(x){gsub("[^[:alpha:][:space:]]*", "", x)}</w:t>
      </w:r>
    </w:p>
    <w:p w14:paraId="33E413DA" w14:textId="77777777" w:rsidR="00F8724C" w:rsidRDefault="00F8724C" w:rsidP="00F8724C"/>
    <w:p w14:paraId="4FDA68E3" w14:textId="77777777" w:rsidR="00F8724C" w:rsidRDefault="00F8724C" w:rsidP="00F8724C">
      <w:r>
        <w:t>removeXs &lt;- function(x){gsub("[Xx]{2,}", "", x)}</w:t>
      </w:r>
    </w:p>
    <w:p w14:paraId="08F6AC60" w14:textId="77777777" w:rsidR="00F8724C" w:rsidRDefault="00F8724C" w:rsidP="00F8724C"/>
    <w:p w14:paraId="7A3FA587" w14:textId="77777777" w:rsidR="00F8724C" w:rsidRDefault="00F8724C" w:rsidP="00F8724C">
      <w:r>
        <w:t>clean_corpus &lt;- function(corpus){</w:t>
      </w:r>
    </w:p>
    <w:p w14:paraId="76BE3742" w14:textId="77777777" w:rsidR="00F8724C" w:rsidRDefault="00F8724C" w:rsidP="00F8724C">
      <w:r>
        <w:t xml:space="preserve">  </w:t>
      </w:r>
    </w:p>
    <w:p w14:paraId="7A5ACBB2" w14:textId="77777777" w:rsidR="00F8724C" w:rsidRDefault="00F8724C" w:rsidP="00F8724C">
      <w:r>
        <w:t xml:space="preserve">  corpus &lt;- tm_map(corpus, removePunctuation)</w:t>
      </w:r>
    </w:p>
    <w:p w14:paraId="08455B16" w14:textId="77777777" w:rsidR="00F8724C" w:rsidRDefault="00F8724C" w:rsidP="00F8724C">
      <w:r>
        <w:t xml:space="preserve">  </w:t>
      </w:r>
    </w:p>
    <w:p w14:paraId="67C4125D" w14:textId="77777777" w:rsidR="00F8724C" w:rsidRDefault="00F8724C" w:rsidP="00F8724C">
      <w:r>
        <w:t xml:space="preserve">  #corpus &lt;- tm_map(corpus, removeWords, c("XXXX", "XXXXXXXX", "XXXXXXXXXXXXXXXX", "XXXXXXXX"))</w:t>
      </w:r>
    </w:p>
    <w:p w14:paraId="68015C8A" w14:textId="77777777" w:rsidR="00F8724C" w:rsidRDefault="00F8724C" w:rsidP="00F8724C">
      <w:r>
        <w:t xml:space="preserve">  </w:t>
      </w:r>
    </w:p>
    <w:p w14:paraId="17480369" w14:textId="77777777" w:rsidR="00F8724C" w:rsidRDefault="00F8724C" w:rsidP="00F8724C">
      <w:r>
        <w:t xml:space="preserve">  corpus &lt;- tm_map(corpus, content_transformer(removeXs))</w:t>
      </w:r>
    </w:p>
    <w:p w14:paraId="40B78E7D" w14:textId="77777777" w:rsidR="00F8724C" w:rsidRDefault="00F8724C" w:rsidP="00F8724C">
      <w:r>
        <w:t xml:space="preserve">  </w:t>
      </w:r>
    </w:p>
    <w:p w14:paraId="5CE225DA" w14:textId="77777777" w:rsidR="00F8724C" w:rsidRDefault="00F8724C" w:rsidP="00F8724C">
      <w:r>
        <w:t xml:space="preserve">  corpus &lt;- tm_map(corpus, content_transformer(tolower))</w:t>
      </w:r>
    </w:p>
    <w:p w14:paraId="6AD3113B" w14:textId="77777777" w:rsidR="00F8724C" w:rsidRDefault="00F8724C" w:rsidP="00F8724C">
      <w:r>
        <w:t xml:space="preserve">  </w:t>
      </w:r>
    </w:p>
    <w:p w14:paraId="3E48F9FF" w14:textId="77777777" w:rsidR="00F8724C" w:rsidRDefault="00F8724C" w:rsidP="00F8724C">
      <w:r>
        <w:t xml:space="preserve">  #corpus &lt;- tm_map(corpus, content_transformer(replace_symbol))</w:t>
      </w:r>
    </w:p>
    <w:p w14:paraId="10AB8554" w14:textId="77777777" w:rsidR="00F8724C" w:rsidRDefault="00F8724C" w:rsidP="00F8724C">
      <w:r>
        <w:t xml:space="preserve">  </w:t>
      </w:r>
    </w:p>
    <w:p w14:paraId="1F26AB41" w14:textId="77777777" w:rsidR="00F8724C" w:rsidRDefault="00F8724C" w:rsidP="00F8724C">
      <w:r>
        <w:t xml:space="preserve">  corpus &lt;- tm_map(corpus, removeWords, c(stopwords("en"))) </w:t>
      </w:r>
    </w:p>
    <w:p w14:paraId="298497E2" w14:textId="77777777" w:rsidR="00F8724C" w:rsidRDefault="00F8724C" w:rsidP="00F8724C">
      <w:r>
        <w:t xml:space="preserve">  </w:t>
      </w:r>
    </w:p>
    <w:p w14:paraId="5EC38693" w14:textId="77777777" w:rsidR="00F8724C" w:rsidRDefault="00F8724C" w:rsidP="00F8724C">
      <w:r>
        <w:t xml:space="preserve">  # We could add more stop words as above</w:t>
      </w:r>
    </w:p>
    <w:p w14:paraId="0E0EAE91" w14:textId="77777777" w:rsidR="00F8724C" w:rsidRDefault="00F8724C" w:rsidP="00F8724C">
      <w:r>
        <w:t xml:space="preserve">  corpus &lt;- tm_map(corpus, removeNumbers)</w:t>
      </w:r>
    </w:p>
    <w:p w14:paraId="644B9923" w14:textId="77777777" w:rsidR="00F8724C" w:rsidRDefault="00F8724C" w:rsidP="00F8724C">
      <w:r>
        <w:t xml:space="preserve">  </w:t>
      </w:r>
    </w:p>
    <w:p w14:paraId="433EB0DA" w14:textId="77777777" w:rsidR="00F8724C" w:rsidRDefault="00F8724C" w:rsidP="00F8724C">
      <w:r>
        <w:t xml:space="preserve">  corpus &lt;- tm_map(corpus, content_transformer(removeNumPunct))</w:t>
      </w:r>
    </w:p>
    <w:p w14:paraId="57136C91" w14:textId="77777777" w:rsidR="00F8724C" w:rsidRDefault="00F8724C" w:rsidP="00F8724C">
      <w:r>
        <w:t xml:space="preserve">  </w:t>
      </w:r>
    </w:p>
    <w:p w14:paraId="1F38DA8F" w14:textId="77777777" w:rsidR="00F8724C" w:rsidRDefault="00F8724C" w:rsidP="00F8724C">
      <w:r>
        <w:lastRenderedPageBreak/>
        <w:t xml:space="preserve">  corpus &lt;- tm_map(corpus, stripWhitespace)</w:t>
      </w:r>
    </w:p>
    <w:p w14:paraId="6325584B" w14:textId="77777777" w:rsidR="00F8724C" w:rsidRDefault="00F8724C" w:rsidP="00F8724C">
      <w:r>
        <w:t xml:space="preserve">  </w:t>
      </w:r>
    </w:p>
    <w:p w14:paraId="2AB925DD" w14:textId="77777777" w:rsidR="00F8724C" w:rsidRDefault="00F8724C" w:rsidP="00F8724C">
      <w:r>
        <w:t xml:space="preserve">  return(corpus)</w:t>
      </w:r>
    </w:p>
    <w:p w14:paraId="1BEE695A" w14:textId="77777777" w:rsidR="00F8724C" w:rsidRDefault="00F8724C" w:rsidP="00F8724C">
      <w:r>
        <w:t>}</w:t>
      </w:r>
    </w:p>
    <w:p w14:paraId="244C61E9" w14:textId="77777777" w:rsidR="00F8724C" w:rsidRDefault="00F8724C" w:rsidP="001A0526"/>
    <w:p w14:paraId="2154F4AC" w14:textId="77777777" w:rsidR="00F8724C" w:rsidRDefault="00F8724C" w:rsidP="001A0526"/>
    <w:p w14:paraId="533B39D5" w14:textId="77777777" w:rsidR="00F8724C" w:rsidRDefault="00F8724C" w:rsidP="001A0526"/>
    <w:p w14:paraId="222687EF" w14:textId="77777777" w:rsidR="00F8724C" w:rsidRDefault="00F8724C" w:rsidP="001A0526"/>
    <w:p w14:paraId="3B399059" w14:textId="77777777" w:rsidR="00F8724C" w:rsidRDefault="00F8724C" w:rsidP="001A0526"/>
    <w:p w14:paraId="2A638CD6" w14:textId="77777777" w:rsidR="00F8724C" w:rsidRDefault="00F8724C" w:rsidP="001A0526"/>
    <w:p w14:paraId="481EB3CD" w14:textId="77777777" w:rsidR="00F8724C" w:rsidRDefault="00F8724C" w:rsidP="001A0526"/>
    <w:p w14:paraId="5CE492F1" w14:textId="77777777" w:rsidR="00BB68B2" w:rsidRDefault="00BB68B2" w:rsidP="001A0526"/>
    <w:p w14:paraId="47E60EBA" w14:textId="77777777" w:rsidR="00BB68B2" w:rsidRDefault="00253680" w:rsidP="00BB68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Helvetica Neue" w:hAnsi="Helvetica Neue" w:cs="Helvetica Neue"/>
          <w:color w:val="1F1F1F"/>
        </w:rPr>
      </w:pPr>
      <w:r>
        <w:rPr>
          <w:rFonts w:ascii="Helvetica Neue" w:hAnsi="Helvetica Neue"/>
        </w:rPr>
        <w:t xml:space="preserve">summary: </w:t>
      </w:r>
      <w:hyperlink r:id="rId5" w:history="1">
        <w:r w:rsidR="00917A58" w:rsidRPr="00CE7D8F">
          <w:rPr>
            <w:rStyle w:val="Hyperlink"/>
            <w:rFonts w:ascii="Helvetica Neue" w:hAnsi="Helvetica Neue" w:cs="Helvetica Neue"/>
          </w:rPr>
          <w:t>https://arxiv.org/abs/1704.04368</w:t>
        </w:r>
      </w:hyperlink>
      <w:r w:rsidR="00BB68B2">
        <w:rPr>
          <w:rFonts w:ascii="Helvetica Neue" w:hAnsi="Helvetica Neue" w:cs="Helvetica Neue"/>
          <w:color w:val="1F1F1F"/>
        </w:rPr>
        <w:t xml:space="preserve"> </w:t>
      </w:r>
    </w:p>
    <w:p w14:paraId="5FCFD3FA" w14:textId="77777777" w:rsidR="00917A58" w:rsidRPr="00BB68B2" w:rsidRDefault="00917A58" w:rsidP="00BB68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Helvetica Neue" w:hAnsi="Helvetica Neue" w:cs="Helvetica Neue"/>
          <w:color w:val="1F1F1F"/>
        </w:rPr>
      </w:pPr>
      <w:r>
        <w:rPr>
          <w:rFonts w:ascii="Helvetica Neue" w:hAnsi="Helvetica Neue" w:cs="Helvetica Neue"/>
          <w:color w:val="1F1F1F"/>
        </w:rPr>
        <w:t>IBM Watson Discovery</w:t>
      </w:r>
    </w:p>
    <w:p w14:paraId="430418ED" w14:textId="77777777" w:rsidR="007138CA" w:rsidRDefault="007138CA" w:rsidP="001A0526"/>
    <w:p w14:paraId="0F3D26A6" w14:textId="77777777" w:rsidR="007138CA" w:rsidRPr="00FE48ED" w:rsidRDefault="00FE48ED" w:rsidP="001A0526">
      <w:pPr>
        <w:rPr>
          <w:i/>
          <w:u w:val="single"/>
        </w:rPr>
      </w:pPr>
      <w:r>
        <w:rPr>
          <w:i/>
          <w:u w:val="single"/>
        </w:rPr>
        <w:t>***</w:t>
      </w:r>
      <w:r w:rsidR="007138CA" w:rsidRPr="00FE48ED">
        <w:rPr>
          <w:i/>
          <w:u w:val="single"/>
        </w:rPr>
        <w:t>dashboard</w:t>
      </w:r>
    </w:p>
    <w:sectPr w:rsidR="007138CA" w:rsidRPr="00FE48ED" w:rsidSect="007B5BB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526"/>
    <w:rsid w:val="001A0526"/>
    <w:rsid w:val="001C5548"/>
    <w:rsid w:val="00253680"/>
    <w:rsid w:val="00310B3D"/>
    <w:rsid w:val="00407C4F"/>
    <w:rsid w:val="005C3A7F"/>
    <w:rsid w:val="007138CA"/>
    <w:rsid w:val="0077394F"/>
    <w:rsid w:val="007B5BB5"/>
    <w:rsid w:val="00917A58"/>
    <w:rsid w:val="009349F6"/>
    <w:rsid w:val="009B692E"/>
    <w:rsid w:val="00BB68B2"/>
    <w:rsid w:val="00D95AA7"/>
    <w:rsid w:val="00F8724C"/>
    <w:rsid w:val="00FE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333EF"/>
  <w15:chartTrackingRefBased/>
  <w15:docId w15:val="{A718EAC4-3DE3-9045-B19C-9A3F2C191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6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536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3A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xiv.org/abs/1704.04368" TargetMode="External"/><Relationship Id="rId4" Type="http://schemas.openxmlformats.org/officeDocument/2006/relationships/hyperlink" Target="https://github.com/cpsievert/LDAv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2020-04-03T20:17:00Z</dcterms:created>
  <dcterms:modified xsi:type="dcterms:W3CDTF">2020-04-07T23:02:00Z</dcterms:modified>
</cp:coreProperties>
</file>