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56" w:rsidRPr="005F2831" w:rsidRDefault="00930D56" w:rsidP="00930D56">
      <w:pPr>
        <w:jc w:val="center"/>
        <w:rPr>
          <w:b/>
          <w:sz w:val="24"/>
          <w:szCs w:val="24"/>
          <w:lang w:val="fr-FR"/>
        </w:rPr>
      </w:pPr>
      <w:r w:rsidRPr="005F2831">
        <w:rPr>
          <w:b/>
          <w:sz w:val="24"/>
          <w:szCs w:val="24"/>
          <w:lang w:val="fr-FR"/>
        </w:rPr>
        <w:t>Chapitre 3 : La vie religieuse et l’immigration en France</w:t>
      </w:r>
    </w:p>
    <w:p w:rsidR="005F2831" w:rsidRPr="005F2831" w:rsidRDefault="005F2831">
      <w:pPr>
        <w:rPr>
          <w:rFonts w:hint="eastAsia"/>
          <w:b/>
          <w:sz w:val="24"/>
          <w:szCs w:val="24"/>
          <w:lang w:val="fr-FR"/>
        </w:rPr>
      </w:pPr>
      <w:bookmarkStart w:id="0" w:name="_GoBack"/>
      <w:bookmarkEnd w:id="0"/>
    </w:p>
    <w:p w:rsidR="005F2831" w:rsidRPr="005F2831" w:rsidRDefault="005F2831">
      <w:pPr>
        <w:rPr>
          <w:sz w:val="24"/>
          <w:szCs w:val="24"/>
          <w:lang w:val="fr-FR"/>
        </w:rPr>
      </w:pPr>
      <w:r w:rsidRPr="005F2831">
        <w:rPr>
          <w:sz w:val="24"/>
          <w:szCs w:val="24"/>
          <w:lang w:val="fr-FR"/>
        </w:rPr>
        <w:t>le judaïsme, le christianisme, le catholicisme, l’orthodoxie, le prost</w:t>
      </w:r>
      <w:r>
        <w:rPr>
          <w:sz w:val="24"/>
          <w:szCs w:val="24"/>
          <w:lang w:val="fr-FR"/>
        </w:rPr>
        <w:t>est</w:t>
      </w:r>
      <w:r w:rsidRPr="005F2831">
        <w:rPr>
          <w:sz w:val="24"/>
          <w:szCs w:val="24"/>
          <w:lang w:val="fr-FR"/>
        </w:rPr>
        <w:t>antisme</w:t>
      </w:r>
      <w:r>
        <w:rPr>
          <w:sz w:val="24"/>
          <w:szCs w:val="24"/>
          <w:lang w:val="fr-FR"/>
        </w:rPr>
        <w:t>, l’islam</w:t>
      </w:r>
    </w:p>
    <w:p w:rsidR="005F2831" w:rsidRPr="005F2831" w:rsidRDefault="005F2831">
      <w:pPr>
        <w:rPr>
          <w:rFonts w:hint="eastAsia"/>
          <w:b/>
          <w:sz w:val="24"/>
          <w:szCs w:val="24"/>
          <w:lang w:val="fr-FR"/>
        </w:rPr>
      </w:pPr>
    </w:p>
    <w:p w:rsidR="00930D56" w:rsidRPr="005F2831" w:rsidRDefault="00930D56">
      <w:pPr>
        <w:rPr>
          <w:b/>
          <w:sz w:val="24"/>
          <w:szCs w:val="24"/>
          <w:lang w:val="fr-FR"/>
        </w:rPr>
      </w:pPr>
      <w:r w:rsidRPr="005F283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9B89AB7" wp14:editId="4A142D61">
            <wp:simplePos x="0" y="0"/>
            <wp:positionH relativeFrom="column">
              <wp:posOffset>1967230</wp:posOffset>
            </wp:positionH>
            <wp:positionV relativeFrom="paragraph">
              <wp:posOffset>96520</wp:posOffset>
            </wp:positionV>
            <wp:extent cx="2366010" cy="497205"/>
            <wp:effectExtent l="0" t="0" r="0" b="0"/>
            <wp:wrapTight wrapText="bothSides">
              <wp:wrapPolygon edited="0">
                <wp:start x="0" y="0"/>
                <wp:lineTo x="0" y="20690"/>
                <wp:lineTo x="21391" y="20690"/>
                <wp:lineTo x="2139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3660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D56" w:rsidRPr="005F2831" w:rsidRDefault="00930D56">
      <w:pPr>
        <w:rPr>
          <w:sz w:val="24"/>
          <w:szCs w:val="24"/>
          <w:lang w:val="fr-FR"/>
        </w:rPr>
      </w:pPr>
      <w:r w:rsidRPr="005F2831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31DC659" wp14:editId="284EEB39">
            <wp:simplePos x="0" y="0"/>
            <wp:positionH relativeFrom="column">
              <wp:posOffset>260350</wp:posOffset>
            </wp:positionH>
            <wp:positionV relativeFrom="paragraph">
              <wp:posOffset>471170</wp:posOffset>
            </wp:positionV>
            <wp:extent cx="5664200" cy="5728335"/>
            <wp:effectExtent l="0" t="0" r="0" b="5715"/>
            <wp:wrapTight wrapText="bothSides">
              <wp:wrapPolygon edited="0">
                <wp:start x="0" y="0"/>
                <wp:lineTo x="0" y="21550"/>
                <wp:lineTo x="21503" y="21550"/>
                <wp:lineTo x="2150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72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0D56" w:rsidRPr="005F2831" w:rsidSect="00930D5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56"/>
    <w:rsid w:val="005F2831"/>
    <w:rsid w:val="00930D56"/>
    <w:rsid w:val="00AC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D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D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30D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30D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lonovo</dc:creator>
  <cp:lastModifiedBy>lonovo</cp:lastModifiedBy>
  <cp:revision>2</cp:revision>
  <dcterms:created xsi:type="dcterms:W3CDTF">2021-05-30T10:25:00Z</dcterms:created>
  <dcterms:modified xsi:type="dcterms:W3CDTF">2022-09-04T06:09:00Z</dcterms:modified>
</cp:coreProperties>
</file>