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00" w:line="276" w:lineRule="auto"/>
        <w:jc w:val="center"/>
      </w:pPr>
      <w:r>
        <w:rPr>
          <w:rFonts w:ascii="Times New Roman" w:hAnsi="Times New Roman" w:eastAsia="Times New Roman" w:cs="Times New Roman"/>
          <w:b/>
          <w:i w:val="0"/>
          <w:color w:val="64737D"/>
          <w:sz w:val="32"/>
          <w:szCs w:val="32"/>
        </w:rPr>
        <w:t xml:space="preserve">BÁO CÁO</w:t>
      </w:r>
    </w:p>
    <w:p>
      <w:pPr>
        <w:spacing w:before="200" w:after="200" w:line="276" w:lineRule="auto"/>
        <w:jc w:val="center"/>
      </w:pPr>
      <w:r>
        <w:rPr>
          <w:rFonts w:ascii="Times New Roman" w:hAnsi="Times New Roman" w:eastAsia="Times New Roman" w:cs="Times New Roman"/>
          <w:b/>
          <w:i w:val="0"/>
          <w:color w:val="122B35"/>
          <w:sz w:val="32"/>
          <w:szCs w:val="32"/>
        </w:rPr>
        <w:t xml:space="preserve">PHÂN TÍCH VÀ THIẾT KẾ HỆ THỐNG</w:t>
      </w:r>
    </w:p>
    <w:p>
      <w:pPr>
        <w:spacing w:before="80" w:after="360" w:line="276" w:lineRule="auto"/>
        <w:jc w:val="center"/>
      </w:pPr>
      <w:r>
        <w:rPr>
          <w:rFonts w:ascii="Times New Roman" w:hAnsi="Times New Roman" w:eastAsia="Times New Roman" w:cs="Times New Roman"/>
          <w:i w:val="0"/>
          <w:color w:val="122B35"/>
          <w:sz w:val="28"/>
          <w:szCs w:val="28"/>
        </w:rPr>
        <w:t xml:space="preserve">Hệ thống cửa hàng sữa Sữa Chi Mai</w:t>
      </w:r>
    </w:p>
    <w:p>
      <w:pPr>
        <w:spacing w:before="200" w:after="60" w:line="276" w:lineRule="auto"/>
        <w:jc w:val="center"/>
      </w:pPr>
      <w:r>
        <w:rPr>
          <w:rFonts w:ascii="Times New Roman" w:hAnsi="Times New Roman" w:eastAsia="Times New Roman" w:cs="Times New Roman"/>
          <w:i w:val="0"/>
          <w:color w:val="122B35"/>
          <w:sz w:val="26"/>
          <w:szCs w:val="26"/>
        </w:rPr>
        <w:t xml:space="preserve">Người thực hiện: Nguyễn Hứa Quang Nghĩa</w:t>
      </w:r>
    </w:p>
    <w:p>
      <w:pPr>
        <w:spacing w:before="0" w:after="0" w:line="276" w:lineRule="auto"/>
        <w:jc w:val="center"/>
      </w:pPr>
      <w:r>
        <w:rPr>
          <w:rFonts w:ascii="Times New Roman" w:hAnsi="Times New Roman" w:eastAsia="Times New Roman" w:cs="Times New Roman"/>
          <w:i w:val="0"/>
          <w:color w:val="64737D"/>
          <w:sz w:val="26"/>
          <w:szCs w:val="26"/>
        </w:rPr>
        <w:t xml:space="preserve">Lớp: 22CT1</w:t>
      </w:r>
    </w:p>
    <w:p>
      <w:pPr/>
      <w:r>
        <w:br w:type="page"/>
      </w:r>
    </w:p>
    <w:p>
      <w:pPr>
        <w:spacing w:before="240" w:after="80" w:line="246" w:lineRule="auto"/>
        <w:keepNext/>
        <w:keepLines/>
      </w:pPr>
      <w:r>
        <w:rPr>
          <w:rFonts w:ascii="Times New Roman" w:hAnsi="Times New Roman" w:eastAsia="Times New Roman"/>
          <w:b/>
          <w:i w:val="0"/>
          <w:color w:val="122B35"/>
          <w:sz w:val="36"/>
        </w:rPr>
        <w:t>1. Tìm hiểu và phân tích yêu cầu hệ thống</w:t>
      </w:r>
    </w:p>
    <w:p>
      <w:pPr>
        <w:spacing w:before="40" w:after="100" w:line="246" w:lineRule="auto"/>
        <w:keepLines/>
      </w:pPr>
      <w:r>
        <w:rPr>
          <w:rFonts w:ascii="Times New Roman" w:hAnsi="Times New Roman" w:eastAsia="Times New Roman"/>
          <w:b w:val="0"/>
          <w:i w:val="0"/>
          <w:color w:val="122B35"/>
          <w:sz w:val="26"/>
        </w:rPr>
        <w:t>Sữa Chi Mai là website bán sữa. Khách chưa đăng nhập vẫn xem, tìm, lọc sản phẩm, giữ giỏ, hỏi trợ lý Mai và gửi yêu cầu tư vấn. Đặt hàng, xem đơn của mình, hủy đơn đang chờ xác nhận và đánh giá sản phẩm chỉ dành cho khách đã đăng nhập. Nhân viên quản trị xử lý đơn, hàng hóa, tài khoản khách, đánh giá, liên hệ và thống kê.</w:t>
      </w:r>
    </w:p>
    <w:p>
      <w:pPr>
        <w:spacing w:before="200" w:after="80" w:line="246" w:lineRule="auto"/>
        <w:keepNext/>
        <w:keepLines/>
      </w:pPr>
      <w:r>
        <w:rPr>
          <w:rFonts w:ascii="Times New Roman" w:hAnsi="Times New Roman" w:eastAsia="Times New Roman"/>
          <w:b/>
          <w:i w:val="0"/>
          <w:color w:val="122B35"/>
          <w:sz w:val="28"/>
        </w:rPr>
        <w:t>Yêu cầu chức năng</w:t>
      </w:r>
    </w:p>
    <w:tbl>
      <w:tblPr>
        <w:tblStyle w:val="TableGrid"/>
        <w:tblW w:type="auto" w:w="0"/>
        <w:tblLayout w:type="autofit"/>
        <w:tblLook w:firstColumn="1" w:firstRow="1" w:lastColumn="0" w:lastRow="0" w:noHBand="0" w:noVBand="1" w:val="04A0"/>
      </w:tblPr>
      <w:tblGrid>
        <w:gridCol w:w="4819"/>
        <w:gridCol w:w="4819"/>
      </w:tblGrid>
      <w:tr>
        <w:trPr>
          <w:cantSplit/>
          <w:tblHeader/>
        </w:trPr>
        <w:tc>
          <w:tcPr>
            <w:tcW w:type="dxa" w:w="1247"/>
            <w:shd w:fill="F4EEF0" w:val="clear"/>
          </w:tcPr>
          <w:p>
            <w:pPr>
              <w:spacing w:before="40" w:after="40"/>
            </w:pPr>
            <w:r/>
            <w:r>
              <w:rPr>
                <w:rFonts w:ascii="Times New Roman" w:hAnsi="Times New Roman" w:eastAsia="Times New Roman"/>
                <w:b/>
                <w:i w:val="0"/>
                <w:color w:val="122B35"/>
                <w:sz w:val="22"/>
              </w:rPr>
              <w:t>Mã</w:t>
            </w:r>
          </w:p>
        </w:tc>
        <w:tc>
          <w:tcPr>
            <w:tcW w:type="dxa" w:w="7937"/>
            <w:shd w:fill="F4EEF0" w:val="clear"/>
          </w:tcPr>
          <w:p>
            <w:pPr>
              <w:spacing w:before="40" w:after="40"/>
            </w:pPr>
            <w:r/>
            <w:r>
              <w:rPr>
                <w:rFonts w:ascii="Times New Roman" w:hAnsi="Times New Roman" w:eastAsia="Times New Roman"/>
                <w:b/>
                <w:i w:val="0"/>
                <w:color w:val="122B35"/>
                <w:sz w:val="22"/>
              </w:rPr>
              <w:t>Yêu cầu</w:t>
            </w:r>
          </w:p>
        </w:tc>
      </w:tr>
      <w:tr>
        <w:trPr>
          <w:cantSplit/>
        </w:trPr>
        <w:tc>
          <w:tcPr>
            <w:tcW w:type="dxa" w:w="1247"/>
          </w:tcPr>
          <w:p>
            <w:pPr>
              <w:spacing w:before="40" w:after="40"/>
            </w:pPr>
            <w:r/>
            <w:r>
              <w:rPr>
                <w:rFonts w:ascii="Times New Roman" w:hAnsi="Times New Roman" w:eastAsia="Times New Roman"/>
                <w:b w:val="0"/>
                <w:i w:val="0"/>
                <w:color w:val="122B35"/>
                <w:sz w:val="22"/>
              </w:rPr>
              <w:t>YC-01</w:t>
            </w:r>
          </w:p>
        </w:tc>
        <w:tc>
          <w:tcPr>
            <w:tcW w:type="dxa" w:w="7937"/>
          </w:tcPr>
          <w:p>
            <w:pPr>
              <w:spacing w:before="40" w:after="40"/>
            </w:pPr>
            <w:r/>
            <w:r>
              <w:rPr>
                <w:rFonts w:ascii="Times New Roman" w:hAnsi="Times New Roman" w:eastAsia="Times New Roman"/>
                <w:b w:val="0"/>
                <w:i w:val="0"/>
                <w:color w:val="122B35"/>
                <w:sz w:val="22"/>
              </w:rPr>
              <w:t>Đăng ký bằng họ tên, email, số điện thoại và mật khẩu.</w:t>
            </w:r>
          </w:p>
        </w:tc>
      </w:tr>
      <w:tr>
        <w:trPr>
          <w:cantSplit/>
        </w:trPr>
        <w:tc>
          <w:tcPr>
            <w:tcW w:type="dxa" w:w="1247"/>
          </w:tcPr>
          <w:p>
            <w:pPr>
              <w:spacing w:before="40" w:after="40"/>
            </w:pPr>
            <w:r/>
            <w:r>
              <w:rPr>
                <w:rFonts w:ascii="Times New Roman" w:hAnsi="Times New Roman" w:eastAsia="Times New Roman"/>
                <w:b w:val="0"/>
                <w:i w:val="0"/>
                <w:color w:val="122B35"/>
                <w:sz w:val="22"/>
              </w:rPr>
              <w:t>YC-02</w:t>
            </w:r>
          </w:p>
        </w:tc>
        <w:tc>
          <w:tcPr>
            <w:tcW w:type="dxa" w:w="7937"/>
          </w:tcPr>
          <w:p>
            <w:pPr>
              <w:spacing w:before="40" w:after="40"/>
            </w:pPr>
            <w:r/>
            <w:r>
              <w:rPr>
                <w:rFonts w:ascii="Times New Roman" w:hAnsi="Times New Roman" w:eastAsia="Times New Roman"/>
                <w:b w:val="0"/>
                <w:i w:val="0"/>
                <w:color w:val="122B35"/>
                <w:sz w:val="22"/>
              </w:rPr>
              <w:t>Hai tài khoản không dùng chung một email.</w:t>
            </w:r>
          </w:p>
        </w:tc>
      </w:tr>
      <w:tr>
        <w:trPr>
          <w:cantSplit/>
        </w:trPr>
        <w:tc>
          <w:tcPr>
            <w:tcW w:type="dxa" w:w="1247"/>
          </w:tcPr>
          <w:p>
            <w:pPr>
              <w:spacing w:before="40" w:after="40"/>
            </w:pPr>
            <w:r/>
            <w:r>
              <w:rPr>
                <w:rFonts w:ascii="Times New Roman" w:hAnsi="Times New Roman" w:eastAsia="Times New Roman"/>
                <w:b w:val="0"/>
                <w:i w:val="0"/>
                <w:color w:val="122B35"/>
                <w:sz w:val="22"/>
              </w:rPr>
              <w:t>YC-03</w:t>
            </w:r>
          </w:p>
        </w:tc>
        <w:tc>
          <w:tcPr>
            <w:tcW w:type="dxa" w:w="7937"/>
          </w:tcPr>
          <w:p>
            <w:pPr>
              <w:spacing w:before="40" w:after="40"/>
            </w:pPr>
            <w:r/>
            <w:r>
              <w:rPr>
                <w:rFonts w:ascii="Times New Roman" w:hAnsi="Times New Roman" w:eastAsia="Times New Roman"/>
                <w:b w:val="0"/>
                <w:i w:val="0"/>
                <w:color w:val="122B35"/>
                <w:sz w:val="22"/>
              </w:rPr>
              <w:t>Đăng nhập và đăng xuất.</w:t>
            </w:r>
          </w:p>
        </w:tc>
      </w:tr>
      <w:tr>
        <w:trPr>
          <w:cantSplit/>
        </w:trPr>
        <w:tc>
          <w:tcPr>
            <w:tcW w:type="dxa" w:w="1247"/>
          </w:tcPr>
          <w:p>
            <w:pPr>
              <w:spacing w:before="40" w:after="40"/>
            </w:pPr>
            <w:r/>
            <w:r>
              <w:rPr>
                <w:rFonts w:ascii="Times New Roman" w:hAnsi="Times New Roman" w:eastAsia="Times New Roman"/>
                <w:b w:val="0"/>
                <w:i w:val="0"/>
                <w:color w:val="122B35"/>
                <w:sz w:val="22"/>
              </w:rPr>
              <w:t>YC-04</w:t>
            </w:r>
          </w:p>
        </w:tc>
        <w:tc>
          <w:tcPr>
            <w:tcW w:type="dxa" w:w="7937"/>
          </w:tcPr>
          <w:p>
            <w:pPr>
              <w:spacing w:before="40" w:after="40"/>
            </w:pPr>
            <w:r/>
            <w:r>
              <w:rPr>
                <w:rFonts w:ascii="Times New Roman" w:hAnsi="Times New Roman" w:eastAsia="Times New Roman"/>
                <w:b w:val="0"/>
                <w:i w:val="0"/>
                <w:color w:val="122B35"/>
                <w:sz w:val="22"/>
              </w:rPr>
              <w:t>Tài khoản bị khóa không đăng nhập được.</w:t>
            </w:r>
          </w:p>
        </w:tc>
      </w:tr>
      <w:tr>
        <w:trPr>
          <w:cantSplit/>
        </w:trPr>
        <w:tc>
          <w:tcPr>
            <w:tcW w:type="dxa" w:w="1247"/>
          </w:tcPr>
          <w:p>
            <w:pPr>
              <w:spacing w:before="40" w:after="40"/>
            </w:pPr>
            <w:r/>
            <w:r>
              <w:rPr>
                <w:rFonts w:ascii="Times New Roman" w:hAnsi="Times New Roman" w:eastAsia="Times New Roman"/>
                <w:b w:val="0"/>
                <w:i w:val="0"/>
                <w:color w:val="122B35"/>
                <w:sz w:val="22"/>
              </w:rPr>
              <w:t>YC-05</w:t>
            </w:r>
          </w:p>
        </w:tc>
        <w:tc>
          <w:tcPr>
            <w:tcW w:type="dxa" w:w="7937"/>
          </w:tcPr>
          <w:p>
            <w:pPr>
              <w:spacing w:before="40" w:after="40"/>
            </w:pPr>
            <w:r/>
            <w:r>
              <w:rPr>
                <w:rFonts w:ascii="Times New Roman" w:hAnsi="Times New Roman" w:eastAsia="Times New Roman"/>
                <w:b w:val="0"/>
                <w:i w:val="0"/>
                <w:color w:val="122B35"/>
                <w:sz w:val="22"/>
              </w:rPr>
              <w:t>Xem và cập nhật họ tên, số điện thoại, địa chỉ.</w:t>
            </w:r>
          </w:p>
        </w:tc>
      </w:tr>
      <w:tr>
        <w:trPr>
          <w:cantSplit/>
        </w:trPr>
        <w:tc>
          <w:tcPr>
            <w:tcW w:type="dxa" w:w="1247"/>
          </w:tcPr>
          <w:p>
            <w:pPr>
              <w:spacing w:before="40" w:after="40"/>
            </w:pPr>
            <w:r/>
            <w:r>
              <w:rPr>
                <w:rFonts w:ascii="Times New Roman" w:hAnsi="Times New Roman" w:eastAsia="Times New Roman"/>
                <w:b w:val="0"/>
                <w:i w:val="0"/>
                <w:color w:val="122B35"/>
                <w:sz w:val="22"/>
              </w:rPr>
              <w:t>YC-06</w:t>
            </w:r>
          </w:p>
        </w:tc>
        <w:tc>
          <w:tcPr>
            <w:tcW w:type="dxa" w:w="7937"/>
          </w:tcPr>
          <w:p>
            <w:pPr>
              <w:spacing w:before="40" w:after="40"/>
            </w:pPr>
            <w:r/>
            <w:r>
              <w:rPr>
                <w:rFonts w:ascii="Times New Roman" w:hAnsi="Times New Roman" w:eastAsia="Times New Roman"/>
                <w:b w:val="0"/>
                <w:i w:val="0"/>
                <w:color w:val="122B35"/>
                <w:sz w:val="22"/>
              </w:rPr>
              <w:t>Hồ sơ, thanh toán và đơn hàng yêu cầu đăng nhập.</w:t>
            </w:r>
          </w:p>
        </w:tc>
      </w:tr>
      <w:tr>
        <w:trPr>
          <w:cantSplit/>
        </w:trPr>
        <w:tc>
          <w:tcPr>
            <w:tcW w:type="dxa" w:w="1247"/>
          </w:tcPr>
          <w:p>
            <w:pPr>
              <w:spacing w:before="40" w:after="40"/>
            </w:pPr>
            <w:r/>
            <w:r>
              <w:rPr>
                <w:rFonts w:ascii="Times New Roman" w:hAnsi="Times New Roman" w:eastAsia="Times New Roman"/>
                <w:b w:val="0"/>
                <w:i w:val="0"/>
                <w:color w:val="122B35"/>
                <w:sz w:val="22"/>
              </w:rPr>
              <w:t>YC-07</w:t>
            </w:r>
          </w:p>
        </w:tc>
        <w:tc>
          <w:tcPr>
            <w:tcW w:type="dxa" w:w="7937"/>
          </w:tcPr>
          <w:p>
            <w:pPr>
              <w:spacing w:before="40" w:after="40"/>
            </w:pPr>
            <w:r/>
            <w:r>
              <w:rPr>
                <w:rFonts w:ascii="Times New Roman" w:hAnsi="Times New Roman" w:eastAsia="Times New Roman"/>
                <w:b w:val="0"/>
                <w:i w:val="0"/>
                <w:color w:val="122B35"/>
                <w:sz w:val="22"/>
              </w:rPr>
              <w:t>Xem danh sách sản phẩm đang bán.</w:t>
            </w:r>
          </w:p>
        </w:tc>
      </w:tr>
      <w:tr>
        <w:trPr>
          <w:cantSplit/>
        </w:trPr>
        <w:tc>
          <w:tcPr>
            <w:tcW w:type="dxa" w:w="1247"/>
          </w:tcPr>
          <w:p>
            <w:pPr>
              <w:spacing w:before="40" w:after="40"/>
            </w:pPr>
            <w:r/>
            <w:r>
              <w:rPr>
                <w:rFonts w:ascii="Times New Roman" w:hAnsi="Times New Roman" w:eastAsia="Times New Roman"/>
                <w:b w:val="0"/>
                <w:i w:val="0"/>
                <w:color w:val="122B35"/>
                <w:sz w:val="22"/>
              </w:rPr>
              <w:t>YC-08</w:t>
            </w:r>
          </w:p>
        </w:tc>
        <w:tc>
          <w:tcPr>
            <w:tcW w:type="dxa" w:w="7937"/>
          </w:tcPr>
          <w:p>
            <w:pPr>
              <w:spacing w:before="40" w:after="40"/>
            </w:pPr>
            <w:r/>
            <w:r>
              <w:rPr>
                <w:rFonts w:ascii="Times New Roman" w:hAnsi="Times New Roman" w:eastAsia="Times New Roman"/>
                <w:b w:val="0"/>
                <w:i w:val="0"/>
                <w:color w:val="122B35"/>
                <w:sz w:val="22"/>
              </w:rPr>
              <w:t>Tìm sản phẩm theo tên hoặc thương hiệu.</w:t>
            </w:r>
          </w:p>
        </w:tc>
      </w:tr>
      <w:tr>
        <w:trPr>
          <w:cantSplit/>
        </w:trPr>
        <w:tc>
          <w:tcPr>
            <w:tcW w:type="dxa" w:w="1247"/>
          </w:tcPr>
          <w:p>
            <w:pPr>
              <w:spacing w:before="40" w:after="40"/>
            </w:pPr>
            <w:r/>
            <w:r>
              <w:rPr>
                <w:rFonts w:ascii="Times New Roman" w:hAnsi="Times New Roman" w:eastAsia="Times New Roman"/>
                <w:b w:val="0"/>
                <w:i w:val="0"/>
                <w:color w:val="122B35"/>
                <w:sz w:val="22"/>
              </w:rPr>
              <w:t>YC-09</w:t>
            </w:r>
          </w:p>
        </w:tc>
        <w:tc>
          <w:tcPr>
            <w:tcW w:type="dxa" w:w="7937"/>
          </w:tcPr>
          <w:p>
            <w:pPr>
              <w:spacing w:before="40" w:after="40"/>
            </w:pPr>
            <w:r/>
            <w:r>
              <w:rPr>
                <w:rFonts w:ascii="Times New Roman" w:hAnsi="Times New Roman" w:eastAsia="Times New Roman"/>
                <w:b w:val="0"/>
                <w:i w:val="0"/>
                <w:color w:val="122B35"/>
                <w:sz w:val="22"/>
              </w:rPr>
              <w:t>Lọc theo danh mục, thương hiệu và khoảng giá.</w:t>
            </w:r>
          </w:p>
        </w:tc>
      </w:tr>
      <w:tr>
        <w:trPr>
          <w:cantSplit/>
        </w:trPr>
        <w:tc>
          <w:tcPr>
            <w:tcW w:type="dxa" w:w="1247"/>
          </w:tcPr>
          <w:p>
            <w:pPr>
              <w:spacing w:before="40" w:after="40"/>
            </w:pPr>
            <w:r/>
            <w:r>
              <w:rPr>
                <w:rFonts w:ascii="Times New Roman" w:hAnsi="Times New Roman" w:eastAsia="Times New Roman"/>
                <w:b w:val="0"/>
                <w:i w:val="0"/>
                <w:color w:val="122B35"/>
                <w:sz w:val="22"/>
              </w:rPr>
              <w:t>YC-10</w:t>
            </w:r>
          </w:p>
        </w:tc>
        <w:tc>
          <w:tcPr>
            <w:tcW w:type="dxa" w:w="7937"/>
          </w:tcPr>
          <w:p>
            <w:pPr>
              <w:spacing w:before="40" w:after="40"/>
            </w:pPr>
            <w:r/>
            <w:r>
              <w:rPr>
                <w:rFonts w:ascii="Times New Roman" w:hAnsi="Times New Roman" w:eastAsia="Times New Roman"/>
                <w:b w:val="0"/>
                <w:i w:val="0"/>
                <w:color w:val="122B35"/>
                <w:sz w:val="22"/>
              </w:rPr>
              <w:t>Sắp xếp theo thời gian hoặc giá bán.</w:t>
            </w:r>
          </w:p>
        </w:tc>
      </w:tr>
      <w:tr>
        <w:trPr>
          <w:cantSplit/>
        </w:trPr>
        <w:tc>
          <w:tcPr>
            <w:tcW w:type="dxa" w:w="1247"/>
          </w:tcPr>
          <w:p>
            <w:pPr>
              <w:spacing w:before="40" w:after="40"/>
            </w:pPr>
            <w:r/>
            <w:r>
              <w:rPr>
                <w:rFonts w:ascii="Times New Roman" w:hAnsi="Times New Roman" w:eastAsia="Times New Roman"/>
                <w:b w:val="0"/>
                <w:i w:val="0"/>
                <w:color w:val="122B35"/>
                <w:sz w:val="22"/>
              </w:rPr>
              <w:t>YC-11</w:t>
            </w:r>
          </w:p>
        </w:tc>
        <w:tc>
          <w:tcPr>
            <w:tcW w:type="dxa" w:w="7937"/>
          </w:tcPr>
          <w:p>
            <w:pPr>
              <w:spacing w:before="40" w:after="40"/>
            </w:pPr>
            <w:r/>
            <w:r>
              <w:rPr>
                <w:rFonts w:ascii="Times New Roman" w:hAnsi="Times New Roman" w:eastAsia="Times New Roman"/>
                <w:b w:val="0"/>
                <w:i w:val="0"/>
                <w:color w:val="122B35"/>
                <w:sz w:val="22"/>
              </w:rPr>
              <w:t>Mỗi sản phẩm có tên, hình ảnh, giá, tình trạng còn hàng và mô tả.</w:t>
            </w:r>
          </w:p>
        </w:tc>
      </w:tr>
      <w:tr>
        <w:trPr>
          <w:cantSplit/>
        </w:trPr>
        <w:tc>
          <w:tcPr>
            <w:tcW w:type="dxa" w:w="1247"/>
          </w:tcPr>
          <w:p>
            <w:pPr>
              <w:spacing w:before="40" w:after="40"/>
            </w:pPr>
            <w:r/>
            <w:r>
              <w:rPr>
                <w:rFonts w:ascii="Times New Roman" w:hAnsi="Times New Roman" w:eastAsia="Times New Roman"/>
                <w:b w:val="0"/>
                <w:i w:val="0"/>
                <w:color w:val="122B35"/>
                <w:sz w:val="22"/>
              </w:rPr>
              <w:t>YC-12</w:t>
            </w:r>
          </w:p>
        </w:tc>
        <w:tc>
          <w:tcPr>
            <w:tcW w:type="dxa" w:w="7937"/>
          </w:tcPr>
          <w:p>
            <w:pPr>
              <w:spacing w:before="40" w:after="40"/>
            </w:pPr>
            <w:r/>
            <w:r>
              <w:rPr>
                <w:rFonts w:ascii="Times New Roman" w:hAnsi="Times New Roman" w:eastAsia="Times New Roman"/>
                <w:b w:val="0"/>
                <w:i w:val="0"/>
                <w:color w:val="122B35"/>
                <w:sz w:val="22"/>
              </w:rPr>
              <w:t>Chi tiết có thể gồm độ tuổi, xuất xứ, khối lượng, thành phần, lợi ích và cách dùng.</w:t>
            </w:r>
          </w:p>
        </w:tc>
      </w:tr>
      <w:tr>
        <w:trPr>
          <w:cantSplit/>
        </w:trPr>
        <w:tc>
          <w:tcPr>
            <w:tcW w:type="dxa" w:w="1247"/>
          </w:tcPr>
          <w:p>
            <w:pPr>
              <w:spacing w:before="40" w:after="40"/>
            </w:pPr>
            <w:r/>
            <w:r>
              <w:rPr>
                <w:rFonts w:ascii="Times New Roman" w:hAnsi="Times New Roman" w:eastAsia="Times New Roman"/>
                <w:b w:val="0"/>
                <w:i w:val="0"/>
                <w:color w:val="122B35"/>
                <w:sz w:val="22"/>
              </w:rPr>
              <w:t>YC-13</w:t>
            </w:r>
          </w:p>
        </w:tc>
        <w:tc>
          <w:tcPr>
            <w:tcW w:type="dxa" w:w="7937"/>
          </w:tcPr>
          <w:p>
            <w:pPr>
              <w:spacing w:before="40" w:after="40"/>
            </w:pPr>
            <w:r/>
            <w:r>
              <w:rPr>
                <w:rFonts w:ascii="Times New Roman" w:hAnsi="Times New Roman" w:eastAsia="Times New Roman"/>
                <w:b w:val="0"/>
                <w:i w:val="0"/>
                <w:color w:val="122B35"/>
                <w:sz w:val="22"/>
              </w:rPr>
              <w:t>Trang chủ có sản phẩm nổi bật, sản phẩm mới và sản phẩm bán chạy.</w:t>
            </w:r>
          </w:p>
        </w:tc>
      </w:tr>
      <w:tr>
        <w:trPr>
          <w:cantSplit/>
        </w:trPr>
        <w:tc>
          <w:tcPr>
            <w:tcW w:type="dxa" w:w="1247"/>
          </w:tcPr>
          <w:p>
            <w:pPr>
              <w:spacing w:before="40" w:after="40"/>
            </w:pPr>
            <w:r/>
            <w:r>
              <w:rPr>
                <w:rFonts w:ascii="Times New Roman" w:hAnsi="Times New Roman" w:eastAsia="Times New Roman"/>
                <w:b w:val="0"/>
                <w:i w:val="0"/>
                <w:color w:val="122B35"/>
                <w:sz w:val="22"/>
              </w:rPr>
              <w:t>YC-14</w:t>
            </w:r>
          </w:p>
        </w:tc>
        <w:tc>
          <w:tcPr>
            <w:tcW w:type="dxa" w:w="7937"/>
          </w:tcPr>
          <w:p>
            <w:pPr>
              <w:spacing w:before="40" w:after="40"/>
            </w:pPr>
            <w:r/>
            <w:r>
              <w:rPr>
                <w:rFonts w:ascii="Times New Roman" w:hAnsi="Times New Roman" w:eastAsia="Times New Roman"/>
                <w:b w:val="0"/>
                <w:i w:val="0"/>
                <w:color w:val="122B35"/>
                <w:sz w:val="22"/>
              </w:rPr>
              <w:t>Trang chi tiết hiển thị thêm sản phẩm liên quan.</w:t>
            </w:r>
          </w:p>
        </w:tc>
      </w:tr>
      <w:tr>
        <w:trPr>
          <w:cantSplit/>
        </w:trPr>
        <w:tc>
          <w:tcPr>
            <w:tcW w:type="dxa" w:w="1247"/>
          </w:tcPr>
          <w:p>
            <w:pPr>
              <w:spacing w:before="40" w:after="40"/>
            </w:pPr>
            <w:r/>
            <w:r>
              <w:rPr>
                <w:rFonts w:ascii="Times New Roman" w:hAnsi="Times New Roman" w:eastAsia="Times New Roman"/>
                <w:b w:val="0"/>
                <w:i w:val="0"/>
                <w:color w:val="122B35"/>
                <w:sz w:val="22"/>
              </w:rPr>
              <w:t>YC-15</w:t>
            </w:r>
          </w:p>
        </w:tc>
        <w:tc>
          <w:tcPr>
            <w:tcW w:type="dxa" w:w="7937"/>
          </w:tcPr>
          <w:p>
            <w:pPr>
              <w:spacing w:before="40" w:after="40"/>
            </w:pPr>
            <w:r/>
            <w:r>
              <w:rPr>
                <w:rFonts w:ascii="Times New Roman" w:hAnsi="Times New Roman" w:eastAsia="Times New Roman"/>
                <w:b w:val="0"/>
                <w:i w:val="0"/>
                <w:color w:val="122B35"/>
                <w:sz w:val="22"/>
              </w:rPr>
              <w:t>Thêm sản phẩm còn hàng vào giỏ.</w:t>
            </w:r>
          </w:p>
        </w:tc>
      </w:tr>
      <w:tr>
        <w:trPr>
          <w:cantSplit/>
        </w:trPr>
        <w:tc>
          <w:tcPr>
            <w:tcW w:type="dxa" w:w="1247"/>
          </w:tcPr>
          <w:p>
            <w:pPr>
              <w:spacing w:before="40" w:after="40"/>
            </w:pPr>
            <w:r/>
            <w:r>
              <w:rPr>
                <w:rFonts w:ascii="Times New Roman" w:hAnsi="Times New Roman" w:eastAsia="Times New Roman"/>
                <w:b w:val="0"/>
                <w:i w:val="0"/>
                <w:color w:val="122B35"/>
                <w:sz w:val="22"/>
              </w:rPr>
              <w:t>YC-16</w:t>
            </w:r>
          </w:p>
        </w:tc>
        <w:tc>
          <w:tcPr>
            <w:tcW w:type="dxa" w:w="7937"/>
          </w:tcPr>
          <w:p>
            <w:pPr>
              <w:spacing w:before="40" w:after="40"/>
            </w:pPr>
            <w:r/>
            <w:r>
              <w:rPr>
                <w:rFonts w:ascii="Times New Roman" w:hAnsi="Times New Roman" w:eastAsia="Times New Roman"/>
                <w:b w:val="0"/>
                <w:i w:val="0"/>
                <w:color w:val="122B35"/>
                <w:sz w:val="22"/>
              </w:rPr>
              <w:t>Đổi số lượng hoặc xóa sản phẩm khỏi giỏ.</w:t>
            </w:r>
          </w:p>
        </w:tc>
      </w:tr>
      <w:tr>
        <w:trPr>
          <w:cantSplit/>
        </w:trPr>
        <w:tc>
          <w:tcPr>
            <w:tcW w:type="dxa" w:w="1247"/>
          </w:tcPr>
          <w:p>
            <w:pPr>
              <w:spacing w:before="40" w:after="40"/>
            </w:pPr>
            <w:r/>
            <w:r>
              <w:rPr>
                <w:rFonts w:ascii="Times New Roman" w:hAnsi="Times New Roman" w:eastAsia="Times New Roman"/>
                <w:b w:val="0"/>
                <w:i w:val="0"/>
                <w:color w:val="122B35"/>
                <w:sz w:val="22"/>
              </w:rPr>
              <w:t>YC-17</w:t>
            </w:r>
          </w:p>
        </w:tc>
        <w:tc>
          <w:tcPr>
            <w:tcW w:type="dxa" w:w="7937"/>
          </w:tcPr>
          <w:p>
            <w:pPr>
              <w:spacing w:before="40" w:after="40"/>
            </w:pPr>
            <w:r/>
            <w:r>
              <w:rPr>
                <w:rFonts w:ascii="Times New Roman" w:hAnsi="Times New Roman" w:eastAsia="Times New Roman"/>
                <w:b w:val="0"/>
                <w:i w:val="0"/>
                <w:color w:val="122B35"/>
                <w:sz w:val="22"/>
              </w:rPr>
              <w:t>Số lượng trong giỏ không vượt số lượng còn trong kho.</w:t>
            </w:r>
          </w:p>
        </w:tc>
      </w:tr>
      <w:tr>
        <w:trPr>
          <w:cantSplit/>
        </w:trPr>
        <w:tc>
          <w:tcPr>
            <w:tcW w:type="dxa" w:w="1247"/>
          </w:tcPr>
          <w:p>
            <w:pPr>
              <w:spacing w:before="40" w:after="40"/>
            </w:pPr>
            <w:r/>
            <w:r>
              <w:rPr>
                <w:rFonts w:ascii="Times New Roman" w:hAnsi="Times New Roman" w:eastAsia="Times New Roman"/>
                <w:b w:val="0"/>
                <w:i w:val="0"/>
                <w:color w:val="122B35"/>
                <w:sz w:val="22"/>
              </w:rPr>
              <w:t>YC-18</w:t>
            </w:r>
          </w:p>
        </w:tc>
        <w:tc>
          <w:tcPr>
            <w:tcW w:type="dxa" w:w="7937"/>
          </w:tcPr>
          <w:p>
            <w:pPr>
              <w:spacing w:before="40" w:after="40"/>
            </w:pPr>
            <w:r/>
            <w:r>
              <w:rPr>
                <w:rFonts w:ascii="Times New Roman" w:hAnsi="Times New Roman" w:eastAsia="Times New Roman"/>
                <w:b w:val="0"/>
                <w:i w:val="0"/>
                <w:color w:val="122B35"/>
                <w:sz w:val="22"/>
              </w:rPr>
              <w:t>Tự tính tổng số lượng và tổng tiền tạm tính.</w:t>
            </w:r>
          </w:p>
        </w:tc>
      </w:tr>
      <w:tr>
        <w:trPr>
          <w:cantSplit/>
        </w:trPr>
        <w:tc>
          <w:tcPr>
            <w:tcW w:type="dxa" w:w="1247"/>
          </w:tcPr>
          <w:p>
            <w:pPr>
              <w:spacing w:before="40" w:after="40"/>
            </w:pPr>
            <w:r/>
            <w:r>
              <w:rPr>
                <w:rFonts w:ascii="Times New Roman" w:hAnsi="Times New Roman" w:eastAsia="Times New Roman"/>
                <w:b w:val="0"/>
                <w:i w:val="0"/>
                <w:color w:val="122B35"/>
                <w:sz w:val="22"/>
              </w:rPr>
              <w:t>YC-19</w:t>
            </w:r>
          </w:p>
        </w:tc>
        <w:tc>
          <w:tcPr>
            <w:tcW w:type="dxa" w:w="7937"/>
          </w:tcPr>
          <w:p>
            <w:pPr>
              <w:spacing w:before="40" w:after="40"/>
            </w:pPr>
            <w:r/>
            <w:r>
              <w:rPr>
                <w:rFonts w:ascii="Times New Roman" w:hAnsi="Times New Roman" w:eastAsia="Times New Roman"/>
                <w:b w:val="0"/>
                <w:i w:val="0"/>
                <w:color w:val="122B35"/>
                <w:sz w:val="22"/>
              </w:rPr>
              <w:t>Giỏ được giữ khi tải lại trang trên cùng thiết bị.</w:t>
            </w:r>
          </w:p>
        </w:tc>
      </w:tr>
      <w:tr>
        <w:trPr>
          <w:cantSplit/>
        </w:trPr>
        <w:tc>
          <w:tcPr>
            <w:tcW w:type="dxa" w:w="1247"/>
          </w:tcPr>
          <w:p>
            <w:pPr>
              <w:spacing w:before="40" w:after="40"/>
            </w:pPr>
            <w:r/>
            <w:r>
              <w:rPr>
                <w:rFonts w:ascii="Times New Roman" w:hAnsi="Times New Roman" w:eastAsia="Times New Roman"/>
                <w:b w:val="0"/>
                <w:i w:val="0"/>
                <w:color w:val="122B35"/>
                <w:sz w:val="22"/>
              </w:rPr>
              <w:t>YC-20</w:t>
            </w:r>
          </w:p>
        </w:tc>
        <w:tc>
          <w:tcPr>
            <w:tcW w:type="dxa" w:w="7937"/>
          </w:tcPr>
          <w:p>
            <w:pPr>
              <w:spacing w:before="40" w:after="40"/>
            </w:pPr>
            <w:r/>
            <w:r>
              <w:rPr>
                <w:rFonts w:ascii="Times New Roman" w:hAnsi="Times New Roman" w:eastAsia="Times New Roman"/>
                <w:b w:val="0"/>
                <w:i w:val="0"/>
                <w:color w:val="122B35"/>
                <w:sz w:val="22"/>
              </w:rPr>
              <w:t>Chỉ khách đã đăng nhập mới được đặt hàng.</w:t>
            </w:r>
          </w:p>
        </w:tc>
      </w:tr>
      <w:tr>
        <w:trPr>
          <w:cantSplit/>
        </w:trPr>
        <w:tc>
          <w:tcPr>
            <w:tcW w:type="dxa" w:w="1247"/>
          </w:tcPr>
          <w:p>
            <w:pPr>
              <w:spacing w:before="40" w:after="40"/>
            </w:pPr>
            <w:r/>
            <w:r>
              <w:rPr>
                <w:rFonts w:ascii="Times New Roman" w:hAnsi="Times New Roman" w:eastAsia="Times New Roman"/>
                <w:b w:val="0"/>
                <w:i w:val="0"/>
                <w:color w:val="122B35"/>
                <w:sz w:val="22"/>
              </w:rPr>
              <w:t>YC-21</w:t>
            </w:r>
          </w:p>
        </w:tc>
        <w:tc>
          <w:tcPr>
            <w:tcW w:type="dxa" w:w="7937"/>
          </w:tcPr>
          <w:p>
            <w:pPr>
              <w:spacing w:before="40" w:after="40"/>
            </w:pPr>
            <w:r/>
            <w:r>
              <w:rPr>
                <w:rFonts w:ascii="Times New Roman" w:hAnsi="Times New Roman" w:eastAsia="Times New Roman"/>
                <w:b w:val="0"/>
                <w:i w:val="0"/>
                <w:color w:val="122B35"/>
                <w:sz w:val="22"/>
              </w:rPr>
              <w:t>Bắt buộc người nhận, số điện thoại và địa chỉ giao hàng.</w:t>
            </w:r>
          </w:p>
        </w:tc>
      </w:tr>
      <w:tr>
        <w:trPr>
          <w:cantSplit/>
        </w:trPr>
        <w:tc>
          <w:tcPr>
            <w:tcW w:type="dxa" w:w="1247"/>
          </w:tcPr>
          <w:p>
            <w:pPr>
              <w:spacing w:before="40" w:after="40"/>
            </w:pPr>
            <w:r/>
            <w:r>
              <w:rPr>
                <w:rFonts w:ascii="Times New Roman" w:hAnsi="Times New Roman" w:eastAsia="Times New Roman"/>
                <w:b w:val="0"/>
                <w:i w:val="0"/>
                <w:color w:val="122B35"/>
                <w:sz w:val="22"/>
              </w:rPr>
              <w:t>YC-22</w:t>
            </w:r>
          </w:p>
        </w:tc>
        <w:tc>
          <w:tcPr>
            <w:tcW w:type="dxa" w:w="7937"/>
          </w:tcPr>
          <w:p>
            <w:pPr>
              <w:spacing w:before="40" w:after="40"/>
            </w:pPr>
            <w:r/>
            <w:r>
              <w:rPr>
                <w:rFonts w:ascii="Times New Roman" w:hAnsi="Times New Roman" w:eastAsia="Times New Roman"/>
                <w:b w:val="0"/>
                <w:i w:val="0"/>
                <w:color w:val="122B35"/>
                <w:sz w:val="22"/>
              </w:rPr>
              <w:t>Có thể thêm ghi chú cho đơn.</w:t>
            </w:r>
          </w:p>
        </w:tc>
      </w:tr>
      <w:tr>
        <w:trPr>
          <w:cantSplit/>
        </w:trPr>
        <w:tc>
          <w:tcPr>
            <w:tcW w:type="dxa" w:w="1247"/>
          </w:tcPr>
          <w:p>
            <w:pPr>
              <w:spacing w:before="40" w:after="40"/>
            </w:pPr>
            <w:r/>
            <w:r>
              <w:rPr>
                <w:rFonts w:ascii="Times New Roman" w:hAnsi="Times New Roman" w:eastAsia="Times New Roman"/>
                <w:b w:val="0"/>
                <w:i w:val="0"/>
                <w:color w:val="122B35"/>
                <w:sz w:val="22"/>
              </w:rPr>
              <w:t>YC-23</w:t>
            </w:r>
          </w:p>
        </w:tc>
        <w:tc>
          <w:tcPr>
            <w:tcW w:type="dxa" w:w="7937"/>
          </w:tcPr>
          <w:p>
            <w:pPr>
              <w:spacing w:before="40" w:after="40"/>
            </w:pPr>
            <w:r/>
            <w:r>
              <w:rPr>
                <w:rFonts w:ascii="Times New Roman" w:hAnsi="Times New Roman" w:eastAsia="Times New Roman"/>
                <w:b w:val="0"/>
                <w:i w:val="0"/>
                <w:color w:val="122B35"/>
                <w:sz w:val="22"/>
              </w:rPr>
              <w:t>Chọn trả tiền khi nhận hàng hoặc chuyển khoản.</w:t>
            </w:r>
          </w:p>
        </w:tc>
      </w:tr>
      <w:tr>
        <w:trPr>
          <w:cantSplit/>
        </w:trPr>
        <w:tc>
          <w:tcPr>
            <w:tcW w:type="dxa" w:w="1247"/>
          </w:tcPr>
          <w:p>
            <w:pPr>
              <w:spacing w:before="40" w:after="40"/>
            </w:pPr>
            <w:r/>
            <w:r>
              <w:rPr>
                <w:rFonts w:ascii="Times New Roman" w:hAnsi="Times New Roman" w:eastAsia="Times New Roman"/>
                <w:b w:val="0"/>
                <w:i w:val="0"/>
                <w:color w:val="122B35"/>
                <w:sz w:val="22"/>
              </w:rPr>
              <w:t>YC-24</w:t>
            </w:r>
          </w:p>
        </w:tc>
        <w:tc>
          <w:tcPr>
            <w:tcW w:type="dxa" w:w="7937"/>
          </w:tcPr>
          <w:p>
            <w:pPr>
              <w:spacing w:before="40" w:after="40"/>
            </w:pPr>
            <w:r/>
            <w:r>
              <w:rPr>
                <w:rFonts w:ascii="Times New Roman" w:hAnsi="Times New Roman" w:eastAsia="Times New Roman"/>
                <w:b w:val="0"/>
                <w:i w:val="0"/>
                <w:color w:val="122B35"/>
                <w:sz w:val="22"/>
              </w:rPr>
              <w:t>Khi chọn chuyển khoản, hệ thống hiện mã QR và thông tin thanh toán.</w:t>
            </w:r>
          </w:p>
        </w:tc>
      </w:tr>
      <w:tr>
        <w:trPr>
          <w:cantSplit/>
        </w:trPr>
        <w:tc>
          <w:tcPr>
            <w:tcW w:type="dxa" w:w="1247"/>
          </w:tcPr>
          <w:p>
            <w:pPr>
              <w:spacing w:before="40" w:after="40"/>
            </w:pPr>
            <w:r/>
            <w:r>
              <w:rPr>
                <w:rFonts w:ascii="Times New Roman" w:hAnsi="Times New Roman" w:eastAsia="Times New Roman"/>
                <w:b w:val="0"/>
                <w:i w:val="0"/>
                <w:color w:val="122B35"/>
                <w:sz w:val="22"/>
              </w:rPr>
              <w:t>YC-25</w:t>
            </w:r>
          </w:p>
        </w:tc>
        <w:tc>
          <w:tcPr>
            <w:tcW w:type="dxa" w:w="7937"/>
          </w:tcPr>
          <w:p>
            <w:pPr>
              <w:spacing w:before="40" w:after="40"/>
            </w:pPr>
            <w:r/>
            <w:r>
              <w:rPr>
                <w:rFonts w:ascii="Times New Roman" w:hAnsi="Times New Roman" w:eastAsia="Times New Roman"/>
                <w:b w:val="0"/>
                <w:i w:val="0"/>
                <w:color w:val="122B35"/>
                <w:sz w:val="22"/>
              </w:rPr>
              <w:t>Trước khi tạo đơn, kiểm tra lại giá và số lượng hàng.</w:t>
            </w:r>
          </w:p>
        </w:tc>
      </w:tr>
      <w:tr>
        <w:trPr>
          <w:cantSplit/>
        </w:trPr>
        <w:tc>
          <w:tcPr>
            <w:tcW w:type="dxa" w:w="1247"/>
          </w:tcPr>
          <w:p>
            <w:pPr>
              <w:spacing w:before="40" w:after="40"/>
            </w:pPr>
            <w:r/>
            <w:r>
              <w:rPr>
                <w:rFonts w:ascii="Times New Roman" w:hAnsi="Times New Roman" w:eastAsia="Times New Roman"/>
                <w:b w:val="0"/>
                <w:i w:val="0"/>
                <w:color w:val="122B35"/>
                <w:sz w:val="22"/>
              </w:rPr>
              <w:t>YC-26</w:t>
            </w:r>
          </w:p>
        </w:tc>
        <w:tc>
          <w:tcPr>
            <w:tcW w:type="dxa" w:w="7937"/>
          </w:tcPr>
          <w:p>
            <w:pPr>
              <w:spacing w:before="40" w:after="40"/>
            </w:pPr>
            <w:r/>
            <w:r>
              <w:rPr>
                <w:rFonts w:ascii="Times New Roman" w:hAnsi="Times New Roman" w:eastAsia="Times New Roman"/>
                <w:b w:val="0"/>
                <w:i w:val="0"/>
                <w:color w:val="122B35"/>
                <w:sz w:val="22"/>
              </w:rPr>
              <w:t>Đặt hàng thành công thì trừ số lượng khỏi kho.</w:t>
            </w:r>
          </w:p>
        </w:tc>
      </w:tr>
      <w:tr>
        <w:trPr>
          <w:cantSplit/>
        </w:trPr>
        <w:tc>
          <w:tcPr>
            <w:tcW w:type="dxa" w:w="1247"/>
          </w:tcPr>
          <w:p>
            <w:pPr>
              <w:spacing w:before="40" w:after="40"/>
            </w:pPr>
            <w:r/>
            <w:r>
              <w:rPr>
                <w:rFonts w:ascii="Times New Roman" w:hAnsi="Times New Roman" w:eastAsia="Times New Roman"/>
                <w:b w:val="0"/>
                <w:i w:val="0"/>
                <w:color w:val="122B35"/>
                <w:sz w:val="22"/>
              </w:rPr>
              <w:t>YC-27</w:t>
            </w:r>
          </w:p>
        </w:tc>
        <w:tc>
          <w:tcPr>
            <w:tcW w:type="dxa" w:w="7937"/>
          </w:tcPr>
          <w:p>
            <w:pPr>
              <w:spacing w:before="40" w:after="40"/>
            </w:pPr>
            <w:r/>
            <w:r>
              <w:rPr>
                <w:rFonts w:ascii="Times New Roman" w:hAnsi="Times New Roman" w:eastAsia="Times New Roman"/>
                <w:b w:val="0"/>
                <w:i w:val="0"/>
                <w:color w:val="122B35"/>
                <w:sz w:val="22"/>
              </w:rPr>
              <w:t>Sau khi đặt hàng, chuyển tới trang chi tiết đơn.</w:t>
            </w:r>
          </w:p>
        </w:tc>
      </w:tr>
      <w:tr>
        <w:trPr>
          <w:cantSplit/>
        </w:trPr>
        <w:tc>
          <w:tcPr>
            <w:tcW w:type="dxa" w:w="1247"/>
          </w:tcPr>
          <w:p>
            <w:pPr>
              <w:spacing w:before="40" w:after="40"/>
            </w:pPr>
            <w:r/>
            <w:r>
              <w:rPr>
                <w:rFonts w:ascii="Times New Roman" w:hAnsi="Times New Roman" w:eastAsia="Times New Roman"/>
                <w:b w:val="0"/>
                <w:i w:val="0"/>
                <w:color w:val="122B35"/>
                <w:sz w:val="22"/>
              </w:rPr>
              <w:t>YC-28</w:t>
            </w:r>
          </w:p>
        </w:tc>
        <w:tc>
          <w:tcPr>
            <w:tcW w:type="dxa" w:w="7937"/>
          </w:tcPr>
          <w:p>
            <w:pPr>
              <w:spacing w:before="40" w:after="40"/>
            </w:pPr>
            <w:r/>
            <w:r>
              <w:rPr>
                <w:rFonts w:ascii="Times New Roman" w:hAnsi="Times New Roman" w:eastAsia="Times New Roman"/>
                <w:b w:val="0"/>
                <w:i w:val="0"/>
                <w:color w:val="122B35"/>
                <w:sz w:val="22"/>
              </w:rPr>
              <w:t>Khách chỉ xem các đơn của chính mình.</w:t>
            </w:r>
          </w:p>
        </w:tc>
      </w:tr>
      <w:tr>
        <w:trPr>
          <w:cantSplit/>
        </w:trPr>
        <w:tc>
          <w:tcPr>
            <w:tcW w:type="dxa" w:w="1247"/>
          </w:tcPr>
          <w:p>
            <w:pPr>
              <w:spacing w:before="40" w:after="40"/>
            </w:pPr>
            <w:r/>
            <w:r>
              <w:rPr>
                <w:rFonts w:ascii="Times New Roman" w:hAnsi="Times New Roman" w:eastAsia="Times New Roman"/>
                <w:b w:val="0"/>
                <w:i w:val="0"/>
                <w:color w:val="122B35"/>
                <w:sz w:val="22"/>
              </w:rPr>
              <w:t>YC-29</w:t>
            </w:r>
          </w:p>
        </w:tc>
        <w:tc>
          <w:tcPr>
            <w:tcW w:type="dxa" w:w="7937"/>
          </w:tcPr>
          <w:p>
            <w:pPr>
              <w:spacing w:before="40" w:after="40"/>
            </w:pPr>
            <w:r/>
            <w:r>
              <w:rPr>
                <w:rFonts w:ascii="Times New Roman" w:hAnsi="Times New Roman" w:eastAsia="Times New Roman"/>
                <w:b w:val="0"/>
                <w:i w:val="0"/>
                <w:color w:val="122B35"/>
                <w:sz w:val="22"/>
              </w:rPr>
              <w:t>Xem mã đơn, ngày đặt, sản phẩm, tổng tiền, thanh toán và trạng thái.</w:t>
            </w:r>
          </w:p>
        </w:tc>
      </w:tr>
      <w:tr>
        <w:trPr>
          <w:cantSplit/>
        </w:trPr>
        <w:tc>
          <w:tcPr>
            <w:tcW w:type="dxa" w:w="1247"/>
          </w:tcPr>
          <w:p>
            <w:pPr>
              <w:spacing w:before="40" w:after="40"/>
            </w:pPr>
            <w:r/>
            <w:r>
              <w:rPr>
                <w:rFonts w:ascii="Times New Roman" w:hAnsi="Times New Roman" w:eastAsia="Times New Roman"/>
                <w:b w:val="0"/>
                <w:i w:val="0"/>
                <w:color w:val="122B35"/>
                <w:sz w:val="22"/>
              </w:rPr>
              <w:t>YC-30</w:t>
            </w:r>
          </w:p>
        </w:tc>
        <w:tc>
          <w:tcPr>
            <w:tcW w:type="dxa" w:w="7937"/>
          </w:tcPr>
          <w:p>
            <w:pPr>
              <w:spacing w:before="40" w:after="40"/>
            </w:pPr>
            <w:r/>
            <w:r>
              <w:rPr>
                <w:rFonts w:ascii="Times New Roman" w:hAnsi="Times New Roman" w:eastAsia="Times New Roman"/>
                <w:b w:val="0"/>
                <w:i w:val="0"/>
                <w:color w:val="122B35"/>
                <w:sz w:val="22"/>
              </w:rPr>
              <w:t>Hủy đơn khi đơn vẫn đang chờ xác nhận.</w:t>
            </w:r>
          </w:p>
        </w:tc>
      </w:tr>
      <w:tr>
        <w:trPr>
          <w:cantSplit/>
        </w:trPr>
        <w:tc>
          <w:tcPr>
            <w:tcW w:type="dxa" w:w="1247"/>
          </w:tcPr>
          <w:p>
            <w:pPr>
              <w:spacing w:before="40" w:after="40"/>
            </w:pPr>
            <w:r/>
            <w:r>
              <w:rPr>
                <w:rFonts w:ascii="Times New Roman" w:hAnsi="Times New Roman" w:eastAsia="Times New Roman"/>
                <w:b w:val="0"/>
                <w:i w:val="0"/>
                <w:color w:val="122B35"/>
                <w:sz w:val="22"/>
              </w:rPr>
              <w:t>YC-31</w:t>
            </w:r>
          </w:p>
        </w:tc>
        <w:tc>
          <w:tcPr>
            <w:tcW w:type="dxa" w:w="7937"/>
          </w:tcPr>
          <w:p>
            <w:pPr>
              <w:spacing w:before="40" w:after="40"/>
            </w:pPr>
            <w:r/>
            <w:r>
              <w:rPr>
                <w:rFonts w:ascii="Times New Roman" w:hAnsi="Times New Roman" w:eastAsia="Times New Roman"/>
                <w:b w:val="0"/>
                <w:i w:val="0"/>
                <w:color w:val="122B35"/>
                <w:sz w:val="22"/>
              </w:rPr>
              <w:t>Khi hủy đơn, hoàn số lượng hàng về kho.</w:t>
            </w:r>
          </w:p>
        </w:tc>
      </w:tr>
      <w:tr>
        <w:trPr>
          <w:cantSplit/>
        </w:trPr>
        <w:tc>
          <w:tcPr>
            <w:tcW w:type="dxa" w:w="1247"/>
          </w:tcPr>
          <w:p>
            <w:pPr>
              <w:spacing w:before="40" w:after="40"/>
            </w:pPr>
            <w:r/>
            <w:r>
              <w:rPr>
                <w:rFonts w:ascii="Times New Roman" w:hAnsi="Times New Roman" w:eastAsia="Times New Roman"/>
                <w:b w:val="0"/>
                <w:i w:val="0"/>
                <w:color w:val="122B35"/>
                <w:sz w:val="22"/>
              </w:rPr>
              <w:t>YC-32</w:t>
            </w:r>
          </w:p>
        </w:tc>
        <w:tc>
          <w:tcPr>
            <w:tcW w:type="dxa" w:w="7937"/>
          </w:tcPr>
          <w:p>
            <w:pPr>
              <w:spacing w:before="40" w:after="40"/>
            </w:pPr>
            <w:r/>
            <w:r>
              <w:rPr>
                <w:rFonts w:ascii="Times New Roman" w:hAnsi="Times New Roman" w:eastAsia="Times New Roman"/>
                <w:b w:val="0"/>
                <w:i w:val="0"/>
                <w:color w:val="122B35"/>
                <w:sz w:val="22"/>
              </w:rPr>
              <w:t>Nhân viên tìm kiếm và lọc danh sách đơn.</w:t>
            </w:r>
          </w:p>
        </w:tc>
      </w:tr>
      <w:tr>
        <w:trPr>
          <w:cantSplit/>
        </w:trPr>
        <w:tc>
          <w:tcPr>
            <w:tcW w:type="dxa" w:w="1247"/>
          </w:tcPr>
          <w:p>
            <w:pPr>
              <w:spacing w:before="40" w:after="40"/>
            </w:pPr>
            <w:r/>
            <w:r>
              <w:rPr>
                <w:rFonts w:ascii="Times New Roman" w:hAnsi="Times New Roman" w:eastAsia="Times New Roman"/>
                <w:b w:val="0"/>
                <w:i w:val="0"/>
                <w:color w:val="122B35"/>
                <w:sz w:val="22"/>
              </w:rPr>
              <w:t>YC-33</w:t>
            </w:r>
          </w:p>
        </w:tc>
        <w:tc>
          <w:tcPr>
            <w:tcW w:type="dxa" w:w="7937"/>
          </w:tcPr>
          <w:p>
            <w:pPr>
              <w:spacing w:before="40" w:after="40"/>
            </w:pPr>
            <w:r/>
            <w:r>
              <w:rPr>
                <w:rFonts w:ascii="Times New Roman" w:hAnsi="Times New Roman" w:eastAsia="Times New Roman"/>
                <w:b w:val="0"/>
                <w:i w:val="0"/>
                <w:color w:val="122B35"/>
                <w:sz w:val="22"/>
              </w:rPr>
              <w:t>Nhân viên cập nhật trạng thái xử lý và thanh toán.</w:t>
            </w:r>
          </w:p>
        </w:tc>
      </w:tr>
      <w:tr>
        <w:trPr>
          <w:cantSplit/>
        </w:trPr>
        <w:tc>
          <w:tcPr>
            <w:tcW w:type="dxa" w:w="1247"/>
          </w:tcPr>
          <w:p>
            <w:pPr>
              <w:spacing w:before="40" w:after="40"/>
            </w:pPr>
            <w:r/>
            <w:r>
              <w:rPr>
                <w:rFonts w:ascii="Times New Roman" w:hAnsi="Times New Roman" w:eastAsia="Times New Roman"/>
                <w:b w:val="0"/>
                <w:i w:val="0"/>
                <w:color w:val="122B35"/>
                <w:sz w:val="22"/>
              </w:rPr>
              <w:t>YC-34</w:t>
            </w:r>
          </w:p>
        </w:tc>
        <w:tc>
          <w:tcPr>
            <w:tcW w:type="dxa" w:w="7937"/>
          </w:tcPr>
          <w:p>
            <w:pPr>
              <w:spacing w:before="40" w:after="40"/>
            </w:pPr>
            <w:r/>
            <w:r>
              <w:rPr>
                <w:rFonts w:ascii="Times New Roman" w:hAnsi="Times New Roman" w:eastAsia="Times New Roman"/>
                <w:b w:val="0"/>
                <w:i w:val="0"/>
                <w:color w:val="122B35"/>
                <w:sz w:val="22"/>
              </w:rPr>
              <w:t>Tồn kho giữ đúng khi đơn bị hủy hoặc khôi phục.</w:t>
            </w:r>
          </w:p>
        </w:tc>
      </w:tr>
      <w:tr>
        <w:trPr>
          <w:cantSplit/>
        </w:trPr>
        <w:tc>
          <w:tcPr>
            <w:tcW w:type="dxa" w:w="1247"/>
          </w:tcPr>
          <w:p>
            <w:pPr>
              <w:spacing w:before="40" w:after="40"/>
            </w:pPr>
            <w:r/>
            <w:r>
              <w:rPr>
                <w:rFonts w:ascii="Times New Roman" w:hAnsi="Times New Roman" w:eastAsia="Times New Roman"/>
                <w:b w:val="0"/>
                <w:i w:val="0"/>
                <w:color w:val="122B35"/>
                <w:sz w:val="22"/>
              </w:rPr>
              <w:t>YC-35</w:t>
            </w:r>
          </w:p>
        </w:tc>
        <w:tc>
          <w:tcPr>
            <w:tcW w:type="dxa" w:w="7937"/>
          </w:tcPr>
          <w:p>
            <w:pPr>
              <w:spacing w:before="40" w:after="40"/>
            </w:pPr>
            <w:r/>
            <w:r>
              <w:rPr>
                <w:rFonts w:ascii="Times New Roman" w:hAnsi="Times New Roman" w:eastAsia="Times New Roman"/>
                <w:b w:val="0"/>
                <w:i w:val="0"/>
                <w:color w:val="122B35"/>
                <w:sz w:val="22"/>
              </w:rPr>
              <w:t>Xem các đánh giá đã được chấp nhận.</w:t>
            </w:r>
          </w:p>
        </w:tc>
      </w:tr>
      <w:tr>
        <w:trPr>
          <w:cantSplit/>
        </w:trPr>
        <w:tc>
          <w:tcPr>
            <w:tcW w:type="dxa" w:w="1247"/>
          </w:tcPr>
          <w:p>
            <w:pPr>
              <w:spacing w:before="40" w:after="40"/>
            </w:pPr>
            <w:r/>
            <w:r>
              <w:rPr>
                <w:rFonts w:ascii="Times New Roman" w:hAnsi="Times New Roman" w:eastAsia="Times New Roman"/>
                <w:b w:val="0"/>
                <w:i w:val="0"/>
                <w:color w:val="122B35"/>
                <w:sz w:val="22"/>
              </w:rPr>
              <w:t>YC-36</w:t>
            </w:r>
          </w:p>
        </w:tc>
        <w:tc>
          <w:tcPr>
            <w:tcW w:type="dxa" w:w="7937"/>
          </w:tcPr>
          <w:p>
            <w:pPr>
              <w:spacing w:before="40" w:after="40"/>
            </w:pPr>
            <w:r/>
            <w:r>
              <w:rPr>
                <w:rFonts w:ascii="Times New Roman" w:hAnsi="Times New Roman" w:eastAsia="Times New Roman"/>
                <w:b w:val="0"/>
                <w:i w:val="0"/>
                <w:color w:val="122B35"/>
                <w:sz w:val="22"/>
              </w:rPr>
              <w:t>Chỉ đánh giá sản phẩm đã mua trong đơn hoàn thành.</w:t>
            </w:r>
          </w:p>
        </w:tc>
      </w:tr>
      <w:tr>
        <w:trPr>
          <w:cantSplit/>
        </w:trPr>
        <w:tc>
          <w:tcPr>
            <w:tcW w:type="dxa" w:w="1247"/>
          </w:tcPr>
          <w:p>
            <w:pPr>
              <w:spacing w:before="40" w:after="40"/>
            </w:pPr>
            <w:r/>
            <w:r>
              <w:rPr>
                <w:rFonts w:ascii="Times New Roman" w:hAnsi="Times New Roman" w:eastAsia="Times New Roman"/>
                <w:b w:val="0"/>
                <w:i w:val="0"/>
                <w:color w:val="122B35"/>
                <w:sz w:val="22"/>
              </w:rPr>
              <w:t>YC-37</w:t>
            </w:r>
          </w:p>
        </w:tc>
        <w:tc>
          <w:tcPr>
            <w:tcW w:type="dxa" w:w="7937"/>
          </w:tcPr>
          <w:p>
            <w:pPr>
              <w:spacing w:before="40" w:after="40"/>
            </w:pPr>
            <w:r/>
            <w:r>
              <w:rPr>
                <w:rFonts w:ascii="Times New Roman" w:hAnsi="Times New Roman" w:eastAsia="Times New Roman"/>
                <w:b w:val="0"/>
                <w:i w:val="0"/>
                <w:color w:val="122B35"/>
                <w:sz w:val="22"/>
              </w:rPr>
              <w:t>Mức đánh giá từ 1 đến 5 sao.</w:t>
            </w:r>
          </w:p>
        </w:tc>
      </w:tr>
      <w:tr>
        <w:trPr>
          <w:cantSplit/>
        </w:trPr>
        <w:tc>
          <w:tcPr>
            <w:tcW w:type="dxa" w:w="1247"/>
          </w:tcPr>
          <w:p>
            <w:pPr>
              <w:spacing w:before="40" w:after="40"/>
            </w:pPr>
            <w:r/>
            <w:r>
              <w:rPr>
                <w:rFonts w:ascii="Times New Roman" w:hAnsi="Times New Roman" w:eastAsia="Times New Roman"/>
                <w:b w:val="0"/>
                <w:i w:val="0"/>
                <w:color w:val="122B35"/>
                <w:sz w:val="22"/>
              </w:rPr>
              <w:t>YC-38</w:t>
            </w:r>
          </w:p>
        </w:tc>
        <w:tc>
          <w:tcPr>
            <w:tcW w:type="dxa" w:w="7937"/>
          </w:tcPr>
          <w:p>
            <w:pPr>
              <w:spacing w:before="40" w:after="40"/>
            </w:pPr>
            <w:r/>
            <w:r>
              <w:rPr>
                <w:rFonts w:ascii="Times New Roman" w:hAnsi="Times New Roman" w:eastAsia="Times New Roman"/>
                <w:b w:val="0"/>
                <w:i w:val="0"/>
                <w:color w:val="122B35"/>
                <w:sz w:val="22"/>
              </w:rPr>
              <w:t>Mỗi khách chỉ đánh giá một lần cho mỗi sản phẩm.</w:t>
            </w:r>
          </w:p>
        </w:tc>
      </w:tr>
      <w:tr>
        <w:trPr>
          <w:cantSplit/>
        </w:trPr>
        <w:tc>
          <w:tcPr>
            <w:tcW w:type="dxa" w:w="1247"/>
          </w:tcPr>
          <w:p>
            <w:pPr>
              <w:spacing w:before="40" w:after="40"/>
            </w:pPr>
            <w:r/>
            <w:r>
              <w:rPr>
                <w:rFonts w:ascii="Times New Roman" w:hAnsi="Times New Roman" w:eastAsia="Times New Roman"/>
                <w:b w:val="0"/>
                <w:i w:val="0"/>
                <w:color w:val="122B35"/>
                <w:sz w:val="22"/>
              </w:rPr>
              <w:t>YC-39</w:t>
            </w:r>
          </w:p>
        </w:tc>
        <w:tc>
          <w:tcPr>
            <w:tcW w:type="dxa" w:w="7937"/>
          </w:tcPr>
          <w:p>
            <w:pPr>
              <w:spacing w:before="40" w:after="40"/>
            </w:pPr>
            <w:r/>
            <w:r>
              <w:rPr>
                <w:rFonts w:ascii="Times New Roman" w:hAnsi="Times New Roman" w:eastAsia="Times New Roman"/>
                <w:b w:val="0"/>
                <w:i w:val="0"/>
                <w:color w:val="122B35"/>
                <w:sz w:val="22"/>
              </w:rPr>
              <w:t>Nhân viên có thể hiển thị, ẩn hoặc xóa đánh giá.</w:t>
            </w:r>
          </w:p>
        </w:tc>
      </w:tr>
      <w:tr>
        <w:trPr>
          <w:cantSplit/>
        </w:trPr>
        <w:tc>
          <w:tcPr>
            <w:tcW w:type="dxa" w:w="1247"/>
          </w:tcPr>
          <w:p>
            <w:pPr>
              <w:spacing w:before="40" w:after="40"/>
            </w:pPr>
            <w:r/>
            <w:r>
              <w:rPr>
                <w:rFonts w:ascii="Times New Roman" w:hAnsi="Times New Roman" w:eastAsia="Times New Roman"/>
                <w:b w:val="0"/>
                <w:i w:val="0"/>
                <w:color w:val="122B35"/>
                <w:sz w:val="22"/>
              </w:rPr>
              <w:t>YC-40</w:t>
            </w:r>
          </w:p>
        </w:tc>
        <w:tc>
          <w:tcPr>
            <w:tcW w:type="dxa" w:w="7937"/>
          </w:tcPr>
          <w:p>
            <w:pPr>
              <w:spacing w:before="40" w:after="40"/>
            </w:pPr>
            <w:r/>
            <w:r>
              <w:rPr>
                <w:rFonts w:ascii="Times New Roman" w:hAnsi="Times New Roman" w:eastAsia="Times New Roman"/>
                <w:b w:val="0"/>
                <w:i w:val="0"/>
                <w:color w:val="122B35"/>
                <w:sz w:val="22"/>
              </w:rPr>
              <w:t>Gửi yêu cầu tư vấn bằng họ tên, số điện thoại và nội dung.</w:t>
            </w:r>
          </w:p>
        </w:tc>
      </w:tr>
      <w:tr>
        <w:trPr>
          <w:cantSplit/>
        </w:trPr>
        <w:tc>
          <w:tcPr>
            <w:tcW w:type="dxa" w:w="1247"/>
          </w:tcPr>
          <w:p>
            <w:pPr>
              <w:spacing w:before="40" w:after="40"/>
            </w:pPr>
            <w:r/>
            <w:r>
              <w:rPr>
                <w:rFonts w:ascii="Times New Roman" w:hAnsi="Times New Roman" w:eastAsia="Times New Roman"/>
                <w:b w:val="0"/>
                <w:i w:val="0"/>
                <w:color w:val="122B35"/>
                <w:sz w:val="22"/>
              </w:rPr>
              <w:t>YC-41</w:t>
            </w:r>
          </w:p>
        </w:tc>
        <w:tc>
          <w:tcPr>
            <w:tcW w:type="dxa" w:w="7937"/>
          </w:tcPr>
          <w:p>
            <w:pPr>
              <w:spacing w:before="40" w:after="40"/>
            </w:pPr>
            <w:r/>
            <w:r>
              <w:rPr>
                <w:rFonts w:ascii="Times New Roman" w:hAnsi="Times New Roman" w:eastAsia="Times New Roman"/>
                <w:b w:val="0"/>
                <w:i w:val="0"/>
                <w:color w:val="122B35"/>
                <w:sz w:val="22"/>
              </w:rPr>
              <w:t>Email trong biểu mẫu liên hệ không bắt buộc.</w:t>
            </w:r>
          </w:p>
        </w:tc>
      </w:tr>
      <w:tr>
        <w:trPr>
          <w:cantSplit/>
        </w:trPr>
        <w:tc>
          <w:tcPr>
            <w:tcW w:type="dxa" w:w="1247"/>
          </w:tcPr>
          <w:p>
            <w:pPr>
              <w:spacing w:before="40" w:after="40"/>
            </w:pPr>
            <w:r/>
            <w:r>
              <w:rPr>
                <w:rFonts w:ascii="Times New Roman" w:hAnsi="Times New Roman" w:eastAsia="Times New Roman"/>
                <w:b w:val="0"/>
                <w:i w:val="0"/>
                <w:color w:val="122B35"/>
                <w:sz w:val="22"/>
              </w:rPr>
              <w:t>YC-42</w:t>
            </w:r>
          </w:p>
        </w:tc>
        <w:tc>
          <w:tcPr>
            <w:tcW w:type="dxa" w:w="7937"/>
          </w:tcPr>
          <w:p>
            <w:pPr>
              <w:spacing w:before="40" w:after="40"/>
            </w:pPr>
            <w:r/>
            <w:r>
              <w:rPr>
                <w:rFonts w:ascii="Times New Roman" w:hAnsi="Times New Roman" w:eastAsia="Times New Roman"/>
                <w:b w:val="0"/>
                <w:i w:val="0"/>
                <w:color w:val="122B35"/>
                <w:sz w:val="22"/>
              </w:rPr>
              <w:t>Nhân viên phân loại yêu cầu mới, đã đọc, đã phản hồi.</w:t>
            </w:r>
          </w:p>
        </w:tc>
      </w:tr>
      <w:tr>
        <w:trPr>
          <w:cantSplit/>
        </w:trPr>
        <w:tc>
          <w:tcPr>
            <w:tcW w:type="dxa" w:w="1247"/>
          </w:tcPr>
          <w:p>
            <w:pPr>
              <w:spacing w:before="40" w:after="40"/>
            </w:pPr>
            <w:r/>
            <w:r>
              <w:rPr>
                <w:rFonts w:ascii="Times New Roman" w:hAnsi="Times New Roman" w:eastAsia="Times New Roman"/>
                <w:b w:val="0"/>
                <w:i w:val="0"/>
                <w:color w:val="122B35"/>
                <w:sz w:val="22"/>
              </w:rPr>
              <w:t>YC-43</w:t>
            </w:r>
          </w:p>
        </w:tc>
        <w:tc>
          <w:tcPr>
            <w:tcW w:type="dxa" w:w="7937"/>
          </w:tcPr>
          <w:p>
            <w:pPr>
              <w:spacing w:before="40" w:after="40"/>
            </w:pPr>
            <w:r/>
            <w:r>
              <w:rPr>
                <w:rFonts w:ascii="Times New Roman" w:hAnsi="Times New Roman" w:eastAsia="Times New Roman"/>
                <w:b w:val="0"/>
                <w:i w:val="0"/>
                <w:color w:val="122B35"/>
                <w:sz w:val="22"/>
              </w:rPr>
              <w:t>Nhân viên lưu nội dung và thời điểm phản hồi.</w:t>
            </w:r>
          </w:p>
        </w:tc>
      </w:tr>
      <w:tr>
        <w:trPr>
          <w:cantSplit/>
        </w:trPr>
        <w:tc>
          <w:tcPr>
            <w:tcW w:type="dxa" w:w="1247"/>
          </w:tcPr>
          <w:p>
            <w:pPr>
              <w:spacing w:before="40" w:after="40"/>
            </w:pPr>
            <w:r/>
            <w:r>
              <w:rPr>
                <w:rFonts w:ascii="Times New Roman" w:hAnsi="Times New Roman" w:eastAsia="Times New Roman"/>
                <w:b w:val="0"/>
                <w:i w:val="0"/>
                <w:color w:val="122B35"/>
                <w:sz w:val="22"/>
              </w:rPr>
              <w:t>YC-44</w:t>
            </w:r>
          </w:p>
        </w:tc>
        <w:tc>
          <w:tcPr>
            <w:tcW w:type="dxa" w:w="7937"/>
          </w:tcPr>
          <w:p>
            <w:pPr>
              <w:spacing w:before="40" w:after="40"/>
            </w:pPr>
            <w:r/>
            <w:r>
              <w:rPr>
                <w:rFonts w:ascii="Times New Roman" w:hAnsi="Times New Roman" w:eastAsia="Times New Roman"/>
                <w:b w:val="0"/>
                <w:i w:val="0"/>
                <w:color w:val="122B35"/>
                <w:sz w:val="22"/>
              </w:rPr>
              <w:t>Trợ lý trả lời về sản phẩm, giá và chính sách cửa hàng.</w:t>
            </w:r>
          </w:p>
        </w:tc>
      </w:tr>
      <w:tr>
        <w:trPr>
          <w:cantSplit/>
        </w:trPr>
        <w:tc>
          <w:tcPr>
            <w:tcW w:type="dxa" w:w="1247"/>
          </w:tcPr>
          <w:p>
            <w:pPr>
              <w:spacing w:before="40" w:after="40"/>
            </w:pPr>
            <w:r/>
            <w:r>
              <w:rPr>
                <w:rFonts w:ascii="Times New Roman" w:hAnsi="Times New Roman" w:eastAsia="Times New Roman"/>
                <w:b w:val="0"/>
                <w:i w:val="0"/>
                <w:color w:val="122B35"/>
                <w:sz w:val="22"/>
              </w:rPr>
              <w:t>YC-45</w:t>
            </w:r>
          </w:p>
        </w:tc>
        <w:tc>
          <w:tcPr>
            <w:tcW w:type="dxa" w:w="7937"/>
          </w:tcPr>
          <w:p>
            <w:pPr>
              <w:spacing w:before="40" w:after="40"/>
            </w:pPr>
            <w:r/>
            <w:r>
              <w:rPr>
                <w:rFonts w:ascii="Times New Roman" w:hAnsi="Times New Roman" w:eastAsia="Times New Roman"/>
                <w:b w:val="0"/>
                <w:i w:val="0"/>
                <w:color w:val="122B35"/>
                <w:sz w:val="22"/>
              </w:rPr>
              <w:t>Trợ lý tư vấn theo độ tuổi và nhu cầu dinh dưỡng chung.</w:t>
            </w:r>
          </w:p>
        </w:tc>
      </w:tr>
      <w:tr>
        <w:trPr>
          <w:cantSplit/>
        </w:trPr>
        <w:tc>
          <w:tcPr>
            <w:tcW w:type="dxa" w:w="1247"/>
          </w:tcPr>
          <w:p>
            <w:pPr>
              <w:spacing w:before="40" w:after="40"/>
            </w:pPr>
            <w:r/>
            <w:r>
              <w:rPr>
                <w:rFonts w:ascii="Times New Roman" w:hAnsi="Times New Roman" w:eastAsia="Times New Roman"/>
                <w:b w:val="0"/>
                <w:i w:val="0"/>
                <w:color w:val="122B35"/>
                <w:sz w:val="22"/>
              </w:rPr>
              <w:t>YC-46</w:t>
            </w:r>
          </w:p>
        </w:tc>
        <w:tc>
          <w:tcPr>
            <w:tcW w:type="dxa" w:w="7937"/>
          </w:tcPr>
          <w:p>
            <w:pPr>
              <w:spacing w:before="40" w:after="40"/>
            </w:pPr>
            <w:r/>
            <w:r>
              <w:rPr>
                <w:rFonts w:ascii="Times New Roman" w:hAnsi="Times New Roman" w:eastAsia="Times New Roman"/>
                <w:b w:val="0"/>
                <w:i w:val="0"/>
                <w:color w:val="122B35"/>
                <w:sz w:val="22"/>
              </w:rPr>
              <w:t>Trợ lý trả lời cách dùng, pha, bảo quản và thành phần.</w:t>
            </w:r>
          </w:p>
        </w:tc>
      </w:tr>
      <w:tr>
        <w:trPr>
          <w:cantSplit/>
        </w:trPr>
        <w:tc>
          <w:tcPr>
            <w:tcW w:type="dxa" w:w="1247"/>
          </w:tcPr>
          <w:p>
            <w:pPr>
              <w:spacing w:before="40" w:after="40"/>
            </w:pPr>
            <w:r/>
            <w:r>
              <w:rPr>
                <w:rFonts w:ascii="Times New Roman" w:hAnsi="Times New Roman" w:eastAsia="Times New Roman"/>
                <w:b w:val="0"/>
                <w:i w:val="0"/>
                <w:color w:val="122B35"/>
                <w:sz w:val="22"/>
              </w:rPr>
              <w:t>YC-47</w:t>
            </w:r>
          </w:p>
        </w:tc>
        <w:tc>
          <w:tcPr>
            <w:tcW w:type="dxa" w:w="7937"/>
          </w:tcPr>
          <w:p>
            <w:pPr>
              <w:spacing w:before="40" w:after="40"/>
            </w:pPr>
            <w:r/>
            <w:r>
              <w:rPr>
                <w:rFonts w:ascii="Times New Roman" w:hAnsi="Times New Roman" w:eastAsia="Times New Roman"/>
                <w:b w:val="0"/>
                <w:i w:val="0"/>
                <w:color w:val="122B35"/>
                <w:sz w:val="22"/>
              </w:rPr>
              <w:t>Trợ lý tìm sản phẩm tương tự từ ảnh khách gửi.</w:t>
            </w:r>
          </w:p>
        </w:tc>
      </w:tr>
      <w:tr>
        <w:trPr>
          <w:cantSplit/>
        </w:trPr>
        <w:tc>
          <w:tcPr>
            <w:tcW w:type="dxa" w:w="1247"/>
          </w:tcPr>
          <w:p>
            <w:pPr>
              <w:spacing w:before="40" w:after="40"/>
            </w:pPr>
            <w:r/>
            <w:r>
              <w:rPr>
                <w:rFonts w:ascii="Times New Roman" w:hAnsi="Times New Roman" w:eastAsia="Times New Roman"/>
                <w:b w:val="0"/>
                <w:i w:val="0"/>
                <w:color w:val="122B35"/>
                <w:sz w:val="22"/>
              </w:rPr>
              <w:t>YC-48</w:t>
            </w:r>
          </w:p>
        </w:tc>
        <w:tc>
          <w:tcPr>
            <w:tcW w:type="dxa" w:w="7937"/>
          </w:tcPr>
          <w:p>
            <w:pPr>
              <w:spacing w:before="40" w:after="40"/>
            </w:pPr>
            <w:r/>
            <w:r>
              <w:rPr>
                <w:rFonts w:ascii="Times New Roman" w:hAnsi="Times New Roman" w:eastAsia="Times New Roman"/>
                <w:b w:val="0"/>
                <w:i w:val="0"/>
                <w:color w:val="122B35"/>
                <w:sz w:val="22"/>
              </w:rPr>
              <w:t>Trợ lý hiện sản phẩm để khách xem hoặc thêm vào giỏ.</w:t>
            </w:r>
          </w:p>
        </w:tc>
      </w:tr>
      <w:tr>
        <w:trPr>
          <w:cantSplit/>
        </w:trPr>
        <w:tc>
          <w:tcPr>
            <w:tcW w:type="dxa" w:w="1247"/>
          </w:tcPr>
          <w:p>
            <w:pPr>
              <w:spacing w:before="40" w:after="40"/>
            </w:pPr>
            <w:r/>
            <w:r>
              <w:rPr>
                <w:rFonts w:ascii="Times New Roman" w:hAnsi="Times New Roman" w:eastAsia="Times New Roman"/>
                <w:b w:val="0"/>
                <w:i w:val="0"/>
                <w:color w:val="122B35"/>
                <w:sz w:val="22"/>
              </w:rPr>
              <w:t>YC-49</w:t>
            </w:r>
          </w:p>
        </w:tc>
        <w:tc>
          <w:tcPr>
            <w:tcW w:type="dxa" w:w="7937"/>
          </w:tcPr>
          <w:p>
            <w:pPr>
              <w:spacing w:before="40" w:after="40"/>
            </w:pPr>
            <w:r/>
            <w:r>
              <w:rPr>
                <w:rFonts w:ascii="Times New Roman" w:hAnsi="Times New Roman" w:eastAsia="Times New Roman"/>
                <w:b w:val="0"/>
                <w:i w:val="0"/>
                <w:color w:val="122B35"/>
                <w:sz w:val="22"/>
              </w:rPr>
              <w:t>Trợ lý tạo bảng so sánh nhiều sản phẩm.</w:t>
            </w:r>
          </w:p>
        </w:tc>
      </w:tr>
      <w:tr>
        <w:trPr>
          <w:cantSplit/>
        </w:trPr>
        <w:tc>
          <w:tcPr>
            <w:tcW w:type="dxa" w:w="1247"/>
          </w:tcPr>
          <w:p>
            <w:pPr>
              <w:spacing w:before="40" w:after="40"/>
            </w:pPr>
            <w:r/>
            <w:r>
              <w:rPr>
                <w:rFonts w:ascii="Times New Roman" w:hAnsi="Times New Roman" w:eastAsia="Times New Roman"/>
                <w:b w:val="0"/>
                <w:i w:val="0"/>
                <w:color w:val="122B35"/>
                <w:sz w:val="22"/>
              </w:rPr>
              <w:t>YC-50</w:t>
            </w:r>
          </w:p>
        </w:tc>
        <w:tc>
          <w:tcPr>
            <w:tcW w:type="dxa" w:w="7937"/>
          </w:tcPr>
          <w:p>
            <w:pPr>
              <w:spacing w:before="40" w:after="40"/>
            </w:pPr>
            <w:r/>
            <w:r>
              <w:rPr>
                <w:rFonts w:ascii="Times New Roman" w:hAnsi="Times New Roman" w:eastAsia="Times New Roman"/>
                <w:b w:val="0"/>
                <w:i w:val="0"/>
                <w:color w:val="122B35"/>
                <w:sz w:val="22"/>
              </w:rPr>
              <w:t>Khách đã đăng nhập tra cứu đơn qua trợ lý.</w:t>
            </w:r>
          </w:p>
        </w:tc>
      </w:tr>
      <w:tr>
        <w:trPr>
          <w:cantSplit/>
        </w:trPr>
        <w:tc>
          <w:tcPr>
            <w:tcW w:type="dxa" w:w="1247"/>
          </w:tcPr>
          <w:p>
            <w:pPr>
              <w:spacing w:before="40" w:after="40"/>
            </w:pPr>
            <w:r/>
            <w:r>
              <w:rPr>
                <w:rFonts w:ascii="Times New Roman" w:hAnsi="Times New Roman" w:eastAsia="Times New Roman"/>
                <w:b w:val="0"/>
                <w:i w:val="0"/>
                <w:color w:val="122B35"/>
                <w:sz w:val="22"/>
              </w:rPr>
              <w:t>YC-51</w:t>
            </w:r>
          </w:p>
        </w:tc>
        <w:tc>
          <w:tcPr>
            <w:tcW w:type="dxa" w:w="7937"/>
          </w:tcPr>
          <w:p>
            <w:pPr>
              <w:spacing w:before="40" w:after="40"/>
            </w:pPr>
            <w:r/>
            <w:r>
              <w:rPr>
                <w:rFonts w:ascii="Times New Roman" w:hAnsi="Times New Roman" w:eastAsia="Times New Roman"/>
                <w:b w:val="0"/>
                <w:i w:val="0"/>
                <w:color w:val="122B35"/>
                <w:sz w:val="22"/>
              </w:rPr>
              <w:t>Trợ lý chỉ hiện đơn thuộc tài khoản đang đăng nhập.</w:t>
            </w:r>
          </w:p>
        </w:tc>
      </w:tr>
      <w:tr>
        <w:trPr>
          <w:cantSplit/>
        </w:trPr>
        <w:tc>
          <w:tcPr>
            <w:tcW w:type="dxa" w:w="1247"/>
          </w:tcPr>
          <w:p>
            <w:pPr>
              <w:spacing w:before="40" w:after="40"/>
            </w:pPr>
            <w:r/>
            <w:r>
              <w:rPr>
                <w:rFonts w:ascii="Times New Roman" w:hAnsi="Times New Roman" w:eastAsia="Times New Roman"/>
                <w:b w:val="0"/>
                <w:i w:val="0"/>
                <w:color w:val="122B35"/>
                <w:sz w:val="22"/>
              </w:rPr>
              <w:t>YC-52</w:t>
            </w:r>
          </w:p>
        </w:tc>
        <w:tc>
          <w:tcPr>
            <w:tcW w:type="dxa" w:w="7937"/>
          </w:tcPr>
          <w:p>
            <w:pPr>
              <w:spacing w:before="40" w:after="40"/>
            </w:pPr>
            <w:r/>
            <w:r>
              <w:rPr>
                <w:rFonts w:ascii="Times New Roman" w:hAnsi="Times New Roman" w:eastAsia="Times New Roman"/>
                <w:b w:val="0"/>
                <w:i w:val="0"/>
                <w:color w:val="122B35"/>
                <w:sz w:val="22"/>
              </w:rPr>
              <w:t>Trợ lý đưa câu hỏi gợi ý để khách hỏi tiếp.</w:t>
            </w:r>
          </w:p>
        </w:tc>
      </w:tr>
      <w:tr>
        <w:trPr>
          <w:cantSplit/>
        </w:trPr>
        <w:tc>
          <w:tcPr>
            <w:tcW w:type="dxa" w:w="1247"/>
          </w:tcPr>
          <w:p>
            <w:pPr>
              <w:spacing w:before="40" w:after="40"/>
            </w:pPr>
            <w:r/>
            <w:r>
              <w:rPr>
                <w:rFonts w:ascii="Times New Roman" w:hAnsi="Times New Roman" w:eastAsia="Times New Roman"/>
                <w:b w:val="0"/>
                <w:i w:val="0"/>
                <w:color w:val="122B35"/>
                <w:sz w:val="22"/>
              </w:rPr>
              <w:t>YC-53</w:t>
            </w:r>
          </w:p>
        </w:tc>
        <w:tc>
          <w:tcPr>
            <w:tcW w:type="dxa" w:w="7937"/>
          </w:tcPr>
          <w:p>
            <w:pPr>
              <w:spacing w:before="40" w:after="40"/>
            </w:pPr>
            <w:r/>
            <w:r>
              <w:rPr>
                <w:rFonts w:ascii="Times New Roman" w:hAnsi="Times New Roman" w:eastAsia="Times New Roman"/>
                <w:b w:val="0"/>
                <w:i w:val="0"/>
                <w:color w:val="122B35"/>
                <w:sz w:val="22"/>
              </w:rPr>
              <w:t>Câu hỏi ngoài phạm vi được từ chối và hướng về cửa hàng.</w:t>
            </w:r>
          </w:p>
        </w:tc>
      </w:tr>
      <w:tr>
        <w:trPr>
          <w:cantSplit/>
        </w:trPr>
        <w:tc>
          <w:tcPr>
            <w:tcW w:type="dxa" w:w="1247"/>
          </w:tcPr>
          <w:p>
            <w:pPr>
              <w:spacing w:before="40" w:after="40"/>
            </w:pPr>
            <w:r/>
            <w:r>
              <w:rPr>
                <w:rFonts w:ascii="Times New Roman" w:hAnsi="Times New Roman" w:eastAsia="Times New Roman"/>
                <w:b w:val="0"/>
                <w:i w:val="0"/>
                <w:color w:val="122B35"/>
                <w:sz w:val="22"/>
              </w:rPr>
              <w:t>YC-54</w:t>
            </w:r>
          </w:p>
        </w:tc>
        <w:tc>
          <w:tcPr>
            <w:tcW w:type="dxa" w:w="7937"/>
          </w:tcPr>
          <w:p>
            <w:pPr>
              <w:spacing w:before="40" w:after="40"/>
            </w:pPr>
            <w:r/>
            <w:r>
              <w:rPr>
                <w:rFonts w:ascii="Times New Roman" w:hAnsi="Times New Roman" w:eastAsia="Times New Roman"/>
                <w:b w:val="0"/>
                <w:i w:val="0"/>
                <w:color w:val="122B35"/>
                <w:sz w:val="22"/>
              </w:rPr>
              <w:t>Nhân viên thêm, sửa, xóa danh mục và thương hiệu.</w:t>
            </w:r>
          </w:p>
        </w:tc>
      </w:tr>
      <w:tr>
        <w:trPr>
          <w:cantSplit/>
        </w:trPr>
        <w:tc>
          <w:tcPr>
            <w:tcW w:type="dxa" w:w="1247"/>
          </w:tcPr>
          <w:p>
            <w:pPr>
              <w:spacing w:before="40" w:after="40"/>
            </w:pPr>
            <w:r/>
            <w:r>
              <w:rPr>
                <w:rFonts w:ascii="Times New Roman" w:hAnsi="Times New Roman" w:eastAsia="Times New Roman"/>
                <w:b w:val="0"/>
                <w:i w:val="0"/>
                <w:color w:val="122B35"/>
                <w:sz w:val="22"/>
              </w:rPr>
              <w:t>YC-55</w:t>
            </w:r>
          </w:p>
        </w:tc>
        <w:tc>
          <w:tcPr>
            <w:tcW w:type="dxa" w:w="7937"/>
          </w:tcPr>
          <w:p>
            <w:pPr>
              <w:spacing w:before="40" w:after="40"/>
            </w:pPr>
            <w:r/>
            <w:r>
              <w:rPr>
                <w:rFonts w:ascii="Times New Roman" w:hAnsi="Times New Roman" w:eastAsia="Times New Roman"/>
                <w:b w:val="0"/>
                <w:i w:val="0"/>
                <w:color w:val="122B35"/>
                <w:sz w:val="22"/>
              </w:rPr>
              <w:t>Nhân viên thêm, sửa, ẩn và xóa sản phẩm.</w:t>
            </w:r>
          </w:p>
        </w:tc>
      </w:tr>
      <w:tr>
        <w:trPr>
          <w:cantSplit/>
        </w:trPr>
        <w:tc>
          <w:tcPr>
            <w:tcW w:type="dxa" w:w="1247"/>
          </w:tcPr>
          <w:p>
            <w:pPr>
              <w:spacing w:before="40" w:after="40"/>
            </w:pPr>
            <w:r/>
            <w:r>
              <w:rPr>
                <w:rFonts w:ascii="Times New Roman" w:hAnsi="Times New Roman" w:eastAsia="Times New Roman"/>
                <w:b w:val="0"/>
                <w:i w:val="0"/>
                <w:color w:val="122B35"/>
                <w:sz w:val="22"/>
              </w:rPr>
              <w:t>YC-56</w:t>
            </w:r>
          </w:p>
        </w:tc>
        <w:tc>
          <w:tcPr>
            <w:tcW w:type="dxa" w:w="7937"/>
          </w:tcPr>
          <w:p>
            <w:pPr>
              <w:spacing w:before="40" w:after="40"/>
            </w:pPr>
            <w:r/>
            <w:r>
              <w:rPr>
                <w:rFonts w:ascii="Times New Roman" w:hAnsi="Times New Roman" w:eastAsia="Times New Roman"/>
                <w:b w:val="0"/>
                <w:i w:val="0"/>
                <w:color w:val="122B35"/>
                <w:sz w:val="22"/>
              </w:rPr>
              <w:t>Nhân viên cập nhật giá, giá khuyến mãi và tồn kho.</w:t>
            </w:r>
          </w:p>
        </w:tc>
      </w:tr>
      <w:tr>
        <w:trPr>
          <w:cantSplit/>
        </w:trPr>
        <w:tc>
          <w:tcPr>
            <w:tcW w:type="dxa" w:w="1247"/>
          </w:tcPr>
          <w:p>
            <w:pPr>
              <w:spacing w:before="40" w:after="40"/>
            </w:pPr>
            <w:r/>
            <w:r>
              <w:rPr>
                <w:rFonts w:ascii="Times New Roman" w:hAnsi="Times New Roman" w:eastAsia="Times New Roman"/>
                <w:b w:val="0"/>
                <w:i w:val="0"/>
                <w:color w:val="122B35"/>
                <w:sz w:val="22"/>
              </w:rPr>
              <w:t>YC-57</w:t>
            </w:r>
          </w:p>
        </w:tc>
        <w:tc>
          <w:tcPr>
            <w:tcW w:type="dxa" w:w="7937"/>
          </w:tcPr>
          <w:p>
            <w:pPr>
              <w:spacing w:before="40" w:after="40"/>
            </w:pPr>
            <w:r/>
            <w:r>
              <w:rPr>
                <w:rFonts w:ascii="Times New Roman" w:hAnsi="Times New Roman" w:eastAsia="Times New Roman"/>
                <w:b w:val="0"/>
                <w:i w:val="0"/>
                <w:color w:val="122B35"/>
                <w:sz w:val="22"/>
              </w:rPr>
              <w:t>Nhân viên tải hình ảnh cho nội dung cửa hàng.</w:t>
            </w:r>
          </w:p>
        </w:tc>
      </w:tr>
      <w:tr>
        <w:trPr>
          <w:cantSplit/>
        </w:trPr>
        <w:tc>
          <w:tcPr>
            <w:tcW w:type="dxa" w:w="1247"/>
          </w:tcPr>
          <w:p>
            <w:pPr>
              <w:spacing w:before="40" w:after="40"/>
            </w:pPr>
            <w:r/>
            <w:r>
              <w:rPr>
                <w:rFonts w:ascii="Times New Roman" w:hAnsi="Times New Roman" w:eastAsia="Times New Roman"/>
                <w:b w:val="0"/>
                <w:i w:val="0"/>
                <w:color w:val="122B35"/>
                <w:sz w:val="22"/>
              </w:rPr>
              <w:t>YC-58</w:t>
            </w:r>
          </w:p>
        </w:tc>
        <w:tc>
          <w:tcPr>
            <w:tcW w:type="dxa" w:w="7937"/>
          </w:tcPr>
          <w:p>
            <w:pPr>
              <w:spacing w:before="40" w:after="40"/>
            </w:pPr>
            <w:r/>
            <w:r>
              <w:rPr>
                <w:rFonts w:ascii="Times New Roman" w:hAnsi="Times New Roman" w:eastAsia="Times New Roman"/>
                <w:b w:val="0"/>
                <w:i w:val="0"/>
                <w:color w:val="122B35"/>
                <w:sz w:val="22"/>
              </w:rPr>
              <w:t>Nhân viên khóa hoặc mở tài khoản khách.</w:t>
            </w:r>
          </w:p>
        </w:tc>
      </w:tr>
      <w:tr>
        <w:trPr>
          <w:cantSplit/>
        </w:trPr>
        <w:tc>
          <w:tcPr>
            <w:tcW w:type="dxa" w:w="1247"/>
          </w:tcPr>
          <w:p>
            <w:pPr>
              <w:spacing w:before="40" w:after="40"/>
            </w:pPr>
            <w:r/>
            <w:r>
              <w:rPr>
                <w:rFonts w:ascii="Times New Roman" w:hAnsi="Times New Roman" w:eastAsia="Times New Roman"/>
                <w:b w:val="0"/>
                <w:i w:val="0"/>
                <w:color w:val="122B35"/>
                <w:sz w:val="22"/>
              </w:rPr>
              <w:t>YC-59</w:t>
            </w:r>
          </w:p>
        </w:tc>
        <w:tc>
          <w:tcPr>
            <w:tcW w:type="dxa" w:w="7937"/>
          </w:tcPr>
          <w:p>
            <w:pPr>
              <w:spacing w:before="40" w:after="40"/>
            </w:pPr>
            <w:r/>
            <w:r>
              <w:rPr>
                <w:rFonts w:ascii="Times New Roman" w:hAnsi="Times New Roman" w:eastAsia="Times New Roman"/>
                <w:b w:val="0"/>
                <w:i w:val="0"/>
                <w:color w:val="122B35"/>
                <w:sz w:val="22"/>
              </w:rPr>
              <w:t>Nhân viên xem tổng quan sản phẩm, khách hàng và đơn hàng.</w:t>
            </w:r>
          </w:p>
        </w:tc>
      </w:tr>
      <w:tr>
        <w:trPr>
          <w:cantSplit/>
        </w:trPr>
        <w:tc>
          <w:tcPr>
            <w:tcW w:type="dxa" w:w="1247"/>
          </w:tcPr>
          <w:p>
            <w:pPr>
              <w:spacing w:before="40" w:after="40"/>
            </w:pPr>
            <w:r/>
            <w:r>
              <w:rPr>
                <w:rFonts w:ascii="Times New Roman" w:hAnsi="Times New Roman" w:eastAsia="Times New Roman"/>
                <w:b w:val="0"/>
                <w:i w:val="0"/>
                <w:color w:val="122B35"/>
                <w:sz w:val="22"/>
              </w:rPr>
              <w:t>YC-60</w:t>
            </w:r>
          </w:p>
        </w:tc>
        <w:tc>
          <w:tcPr>
            <w:tcW w:type="dxa" w:w="7937"/>
          </w:tcPr>
          <w:p>
            <w:pPr>
              <w:spacing w:before="40" w:after="40"/>
            </w:pPr>
            <w:r/>
            <w:r>
              <w:rPr>
                <w:rFonts w:ascii="Times New Roman" w:hAnsi="Times New Roman" w:eastAsia="Times New Roman"/>
                <w:b w:val="0"/>
                <w:i w:val="0"/>
                <w:color w:val="122B35"/>
                <w:sz w:val="22"/>
              </w:rPr>
              <w:t>Doanh thu chỉ lấy từ các đơn đã hoàn thành.</w:t>
            </w:r>
          </w:p>
        </w:tc>
      </w:tr>
      <w:tr>
        <w:trPr>
          <w:cantSplit/>
        </w:trPr>
        <w:tc>
          <w:tcPr>
            <w:tcW w:type="dxa" w:w="1247"/>
          </w:tcPr>
          <w:p>
            <w:pPr>
              <w:spacing w:before="40" w:after="40"/>
            </w:pPr>
            <w:r/>
            <w:r>
              <w:rPr>
                <w:rFonts w:ascii="Times New Roman" w:hAnsi="Times New Roman" w:eastAsia="Times New Roman"/>
                <w:b w:val="0"/>
                <w:i w:val="0"/>
                <w:color w:val="122B35"/>
                <w:sz w:val="22"/>
              </w:rPr>
              <w:t>YC-61</w:t>
            </w:r>
          </w:p>
        </w:tc>
        <w:tc>
          <w:tcPr>
            <w:tcW w:type="dxa" w:w="7937"/>
          </w:tcPr>
          <w:p>
            <w:pPr>
              <w:spacing w:before="40" w:after="40"/>
            </w:pPr>
            <w:r/>
            <w:r>
              <w:rPr>
                <w:rFonts w:ascii="Times New Roman" w:hAnsi="Times New Roman" w:eastAsia="Times New Roman"/>
                <w:b w:val="0"/>
                <w:i w:val="0"/>
                <w:color w:val="122B35"/>
                <w:sz w:val="22"/>
              </w:rPr>
              <w:t>Cảnh báo sản phẩm có tồn kho thấp.</w:t>
            </w:r>
          </w:p>
        </w:tc>
      </w:tr>
    </w:tbl>
    <w:p>
      <w:pPr>
        <w:spacing w:before="40" w:after="100" w:line="246" w:lineRule="auto"/>
        <w:keepLines/>
      </w:pPr>
    </w:p>
    <w:p>
      <w:pPr>
        <w:spacing w:before="200" w:after="80" w:line="246" w:lineRule="auto"/>
        <w:keepNext/>
        <w:keepLines/>
      </w:pPr>
      <w:r>
        <w:rPr>
          <w:rFonts w:ascii="Times New Roman" w:hAnsi="Times New Roman" w:eastAsia="Times New Roman"/>
          <w:b/>
          <w:i w:val="0"/>
          <w:color w:val="122B35"/>
          <w:sz w:val="28"/>
        </w:rPr>
        <w:t>Yêu cầu phi chức năng</w:t>
      </w:r>
    </w:p>
    <w:p>
      <w:pPr>
        <w:spacing w:before="40" w:after="100" w:line="246" w:lineRule="auto"/>
        <w:keepLines/>
      </w:pPr>
      <w:r>
        <w:rPr>
          <w:rFonts w:ascii="Times New Roman" w:hAnsi="Times New Roman" w:eastAsia="Times New Roman"/>
          <w:b w:val="0"/>
          <w:i w:val="0"/>
          <w:color w:val="122B35"/>
          <w:sz w:val="26"/>
        </w:rPr>
        <w:t>Dễ dùng: giao diện tiếng Việt, giá và tình trạng hàng rõ, biểu mẫu báo trường còn thiếu, dùng được trên máy tính và màn hình nhỏ, câu trả lời của trợ lý ngắn.</w:t>
      </w:r>
    </w:p>
    <w:p>
      <w:pPr>
        <w:spacing w:before="40" w:after="100" w:line="246" w:lineRule="auto"/>
        <w:keepLines/>
      </w:pPr>
      <w:r>
        <w:rPr>
          <w:rFonts w:ascii="Times New Roman" w:hAnsi="Times New Roman" w:eastAsia="Times New Roman"/>
          <w:b w:val="0"/>
          <w:i w:val="0"/>
          <w:color w:val="122B35"/>
          <w:sz w:val="26"/>
        </w:rPr>
        <w:t>An toàn và riêng tư: mật khẩu được bảo vệ; khách chỉ xem hồ sơ và đơn của mình; chỉ nhân viên vào khu quản trị; không đưa đơn cá nhân cho người chưa đăng nhập.</w:t>
      </w:r>
    </w:p>
    <w:p>
      <w:pPr>
        <w:spacing w:before="40" w:after="100" w:line="246" w:lineRule="auto"/>
        <w:keepLines/>
      </w:pPr>
      <w:r>
        <w:rPr>
          <w:rFonts w:ascii="Times New Roman" w:hAnsi="Times New Roman" w:eastAsia="Times New Roman"/>
          <w:b w:val="0"/>
          <w:i w:val="0"/>
          <w:color w:val="122B35"/>
          <w:sz w:val="26"/>
        </w:rPr>
        <w:t>Chính xác: kiểm tra lại giá và tồn lúc đặt hàng; không tạo đơn khi sản phẩm ngừng bán hoặc không đủ hàng; tạo, hủy và đổi trạng thái không làm sai tồn; doanh thu chỉ tính đơn hoàn thành; dữ liệu trợ lý chọn được kiểm tra trước khi hiện.</w:t>
      </w:r>
    </w:p>
    <w:p>
      <w:pPr>
        <w:spacing w:before="40" w:after="100" w:line="246" w:lineRule="auto"/>
        <w:keepLines/>
      </w:pPr>
      <w:r>
        <w:rPr>
          <w:rFonts w:ascii="Times New Roman" w:hAnsi="Times New Roman" w:eastAsia="Times New Roman"/>
          <w:b w:val="0"/>
          <w:i w:val="0"/>
          <w:color w:val="122B35"/>
          <w:sz w:val="26"/>
        </w:rPr>
        <w:t>Tốc độ và ổn định: danh sách sản phẩm chia trang; có thông báo khi đang xử lý hoặc lỗi; nếu trợ lý không phản hồi thì khách nhận thông báo dễ hiểu; dữ liệu bán hàng còn sau khi hệ thống khởi động lại.</w:t>
      </w:r>
    </w:p>
    <w:p>
      <w:pPr>
        <w:spacing w:before="40" w:after="100" w:line="246" w:lineRule="auto"/>
        <w:keepLines/>
      </w:pPr>
      <w:r>
        <w:rPr>
          <w:rFonts w:ascii="Times New Roman" w:hAnsi="Times New Roman" w:eastAsia="Times New Roman"/>
          <w:b w:val="0"/>
          <w:i w:val="0"/>
          <w:color w:val="122B35"/>
          <w:sz w:val="26"/>
        </w:rPr>
        <w:t>Mở rộng: các nhóm chức năng tách rõ; có thể bổ sung thanh toán, vận chuyển hoặc chương trình khách hàng thân thiết; dữ liệu và cấu hình cần được sao lưu.</w:t>
      </w:r>
    </w:p>
    <w:p>
      <w:pPr>
        <w:spacing w:before="40" w:after="100" w:line="246" w:lineRule="auto"/>
        <w:keepLines/>
      </w:pPr>
      <w:r>
        <w:rPr>
          <w:rFonts w:ascii="Times New Roman" w:hAnsi="Times New Roman" w:eastAsia="Times New Roman"/>
          <w:b w:val="0"/>
          <w:i w:val="0"/>
          <w:color w:val="122B35"/>
          <w:sz w:val="26"/>
        </w:rPr>
        <w:t>Phiên bản hiện tại chưa có xác nhận chuyển khoản tự động từ ngân hàng, theo dõi vị trí giao hàng, mã giảm giá, nhiều kho, nhà cung cấp, hạn sử dụng, thư tự động, khôi phục mật khẩu và đa ngôn ngữ.</w:t>
      </w:r>
    </w:p>
    <w:p>
      <w:pPr>
        <w:spacing w:before="240" w:after="80" w:line="246" w:lineRule="auto"/>
        <w:keepNext/>
        <w:keepLines/>
      </w:pPr>
      <w:r>
        <w:rPr>
          <w:rFonts w:ascii="Times New Roman" w:hAnsi="Times New Roman" w:eastAsia="Times New Roman"/>
          <w:b/>
          <w:i w:val="0"/>
          <w:color w:val="122B35"/>
          <w:sz w:val="36"/>
        </w:rPr>
        <w:t>2. Xác định các module và chức năng chính</w:t>
      </w:r>
    </w:p>
    <w:p>
      <w:pPr>
        <w:spacing w:before="40" w:after="100" w:line="246" w:lineRule="auto"/>
        <w:keepLines/>
      </w:pPr>
      <w:r>
        <w:rPr>
          <w:rFonts w:ascii="Times New Roman" w:hAnsi="Times New Roman" w:eastAsia="Times New Roman"/>
          <w:b w:val="0"/>
          <w:i w:val="0"/>
          <w:color w:val="122B35"/>
          <w:sz w:val="26"/>
        </w:rPr>
        <w:t>Hệ thống gồm mười hai module, đi theo hành trình mua của khách và phần vận hành của cửa hàng.</w:t>
      </w:r>
    </w:p>
    <w:tbl>
      <w:tblPr>
        <w:tblStyle w:val="TableGrid"/>
        <w:tblW w:type="auto" w:w="0"/>
        <w:tblLayout w:type="autofit"/>
        <w:tblLook w:firstColumn="1" w:firstRow="1" w:lastColumn="0" w:lastRow="0" w:noHBand="0" w:noVBand="1" w:val="04A0"/>
      </w:tblPr>
      <w:tblGrid>
        <w:gridCol w:w="3213"/>
        <w:gridCol w:w="3213"/>
        <w:gridCol w:w="3213"/>
      </w:tblGrid>
      <w:tr>
        <w:trPr>
          <w:cantSplit/>
          <w:tblHeader/>
        </w:trPr>
        <w:tc>
          <w:tcPr>
            <w:tcW w:type="dxa" w:w="794"/>
            <w:shd w:fill="F4EEF0" w:val="clear"/>
          </w:tcPr>
          <w:p>
            <w:pPr>
              <w:spacing w:before="40" w:after="40"/>
            </w:pPr>
            <w:r/>
            <w:r>
              <w:rPr>
                <w:rFonts w:ascii="Times New Roman" w:hAnsi="Times New Roman" w:eastAsia="Times New Roman"/>
                <w:b/>
                <w:i w:val="0"/>
                <w:color w:val="122B35"/>
                <w:sz w:val="22"/>
              </w:rPr>
              <w:t>STT</w:t>
            </w:r>
          </w:p>
        </w:tc>
        <w:tc>
          <w:tcPr>
            <w:tcW w:type="dxa" w:w="2381"/>
            <w:shd w:fill="F4EEF0" w:val="clear"/>
          </w:tcPr>
          <w:p>
            <w:pPr>
              <w:spacing w:before="40" w:after="40"/>
            </w:pPr>
            <w:r/>
            <w:r>
              <w:rPr>
                <w:rFonts w:ascii="Times New Roman" w:hAnsi="Times New Roman" w:eastAsia="Times New Roman"/>
                <w:b/>
                <w:i w:val="0"/>
                <w:color w:val="122B35"/>
                <w:sz w:val="22"/>
              </w:rPr>
              <w:t>Module</w:t>
            </w:r>
          </w:p>
        </w:tc>
        <w:tc>
          <w:tcPr>
            <w:tcW w:type="dxa" w:w="6009"/>
            <w:shd w:fill="F4EEF0" w:val="clear"/>
          </w:tcPr>
          <w:p>
            <w:pPr>
              <w:spacing w:before="40" w:after="40"/>
            </w:pPr>
            <w:r/>
            <w:r>
              <w:rPr>
                <w:rFonts w:ascii="Times New Roman" w:hAnsi="Times New Roman" w:eastAsia="Times New Roman"/>
                <w:b/>
                <w:i w:val="0"/>
                <w:color w:val="122B35"/>
                <w:sz w:val="22"/>
              </w:rPr>
              <w:t>Chức năng chính</w:t>
            </w:r>
          </w:p>
        </w:tc>
      </w:tr>
      <w:tr>
        <w:trPr>
          <w:cantSplit/>
        </w:trPr>
        <w:tc>
          <w:tcPr>
            <w:tcW w:type="dxa" w:w="794"/>
          </w:tcPr>
          <w:p>
            <w:pPr>
              <w:spacing w:before="40" w:after="40"/>
            </w:pPr>
            <w:r/>
            <w:r>
              <w:rPr>
                <w:rFonts w:ascii="Times New Roman" w:hAnsi="Times New Roman" w:eastAsia="Times New Roman"/>
                <w:b w:val="0"/>
                <w:i w:val="0"/>
                <w:color w:val="122B35"/>
                <w:sz w:val="22"/>
              </w:rPr>
              <w:t>1</w:t>
            </w:r>
          </w:p>
        </w:tc>
        <w:tc>
          <w:tcPr>
            <w:tcW w:type="dxa" w:w="2381"/>
          </w:tcPr>
          <w:p>
            <w:pPr>
              <w:spacing w:before="40" w:after="40"/>
            </w:pPr>
            <w:r/>
            <w:r>
              <w:rPr>
                <w:rFonts w:ascii="Times New Roman" w:hAnsi="Times New Roman" w:eastAsia="Times New Roman"/>
                <w:b w:val="0"/>
                <w:i w:val="0"/>
                <w:color w:val="122B35"/>
                <w:sz w:val="22"/>
              </w:rPr>
              <w:t>Cửa hàng trực tuyến</w:t>
            </w:r>
          </w:p>
        </w:tc>
        <w:tc>
          <w:tcPr>
            <w:tcW w:type="dxa" w:w="6009"/>
          </w:tcPr>
          <w:p>
            <w:pPr>
              <w:spacing w:before="40" w:after="40"/>
            </w:pPr>
            <w:r/>
            <w:r>
              <w:rPr>
                <w:rFonts w:ascii="Times New Roman" w:hAnsi="Times New Roman" w:eastAsia="Times New Roman"/>
                <w:b w:val="0"/>
                <w:i w:val="0"/>
                <w:color w:val="122B35"/>
                <w:sz w:val="22"/>
              </w:rPr>
              <w:t>Trang chủ, sản phẩm nổi bật, mới, bán chạy, menu và thông tin liên hệ.</w:t>
            </w:r>
          </w:p>
        </w:tc>
      </w:tr>
      <w:tr>
        <w:trPr>
          <w:cantSplit/>
        </w:trPr>
        <w:tc>
          <w:tcPr>
            <w:tcW w:type="dxa" w:w="794"/>
          </w:tcPr>
          <w:p>
            <w:pPr>
              <w:spacing w:before="40" w:after="40"/>
            </w:pPr>
            <w:r/>
            <w:r>
              <w:rPr>
                <w:rFonts w:ascii="Times New Roman" w:hAnsi="Times New Roman" w:eastAsia="Times New Roman"/>
                <w:b w:val="0"/>
                <w:i w:val="0"/>
                <w:color w:val="122B35"/>
                <w:sz w:val="22"/>
              </w:rPr>
              <w:t>2</w:t>
            </w:r>
          </w:p>
        </w:tc>
        <w:tc>
          <w:tcPr>
            <w:tcW w:type="dxa" w:w="2381"/>
          </w:tcPr>
          <w:p>
            <w:pPr>
              <w:spacing w:before="40" w:after="40"/>
            </w:pPr>
            <w:r/>
            <w:r>
              <w:rPr>
                <w:rFonts w:ascii="Times New Roman" w:hAnsi="Times New Roman" w:eastAsia="Times New Roman"/>
                <w:b w:val="0"/>
                <w:i w:val="0"/>
                <w:color w:val="122B35"/>
                <w:sz w:val="22"/>
              </w:rPr>
              <w:t>Tài khoản khách hàng</w:t>
            </w:r>
          </w:p>
        </w:tc>
        <w:tc>
          <w:tcPr>
            <w:tcW w:type="dxa" w:w="6009"/>
          </w:tcPr>
          <w:p>
            <w:pPr>
              <w:spacing w:before="40" w:after="40"/>
            </w:pPr>
            <w:r/>
            <w:r>
              <w:rPr>
                <w:rFonts w:ascii="Times New Roman" w:hAnsi="Times New Roman" w:eastAsia="Times New Roman"/>
                <w:b w:val="0"/>
                <w:i w:val="0"/>
                <w:color w:val="122B35"/>
                <w:sz w:val="22"/>
              </w:rPr>
              <w:t>Đăng ký, đăng nhập, đăng xuất, từ chối tài khoản bị khóa, cập nhật hồ sơ.</w:t>
            </w:r>
          </w:p>
        </w:tc>
      </w:tr>
      <w:tr>
        <w:trPr>
          <w:cantSplit/>
        </w:trPr>
        <w:tc>
          <w:tcPr>
            <w:tcW w:type="dxa" w:w="794"/>
          </w:tcPr>
          <w:p>
            <w:pPr>
              <w:spacing w:before="40" w:after="40"/>
            </w:pPr>
            <w:r/>
            <w:r>
              <w:rPr>
                <w:rFonts w:ascii="Times New Roman" w:hAnsi="Times New Roman" w:eastAsia="Times New Roman"/>
                <w:b w:val="0"/>
                <w:i w:val="0"/>
                <w:color w:val="122B35"/>
                <w:sz w:val="22"/>
              </w:rPr>
              <w:t>3</w:t>
            </w:r>
          </w:p>
        </w:tc>
        <w:tc>
          <w:tcPr>
            <w:tcW w:type="dxa" w:w="2381"/>
          </w:tcPr>
          <w:p>
            <w:pPr>
              <w:spacing w:before="40" w:after="40"/>
            </w:pPr>
            <w:r/>
            <w:r>
              <w:rPr>
                <w:rFonts w:ascii="Times New Roman" w:hAnsi="Times New Roman" w:eastAsia="Times New Roman"/>
                <w:b w:val="0"/>
                <w:i w:val="0"/>
                <w:color w:val="122B35"/>
                <w:sz w:val="22"/>
              </w:rPr>
              <w:t>Sản phẩm và tìm kiếm</w:t>
            </w:r>
          </w:p>
        </w:tc>
        <w:tc>
          <w:tcPr>
            <w:tcW w:type="dxa" w:w="6009"/>
          </w:tcPr>
          <w:p>
            <w:pPr>
              <w:spacing w:before="40" w:after="40"/>
            </w:pPr>
            <w:r/>
            <w:r>
              <w:rPr>
                <w:rFonts w:ascii="Times New Roman" w:hAnsi="Times New Roman" w:eastAsia="Times New Roman"/>
                <w:b w:val="0"/>
                <w:i w:val="0"/>
                <w:color w:val="122B35"/>
                <w:sz w:val="22"/>
              </w:rPr>
              <w:t>Danh sách, tìm, lọc, sắp xếp, giá khuyến mãi, thuộc tính sữa, đánh giá và sản phẩm liên quan.</w:t>
            </w:r>
          </w:p>
        </w:tc>
      </w:tr>
      <w:tr>
        <w:trPr>
          <w:cantSplit/>
        </w:trPr>
        <w:tc>
          <w:tcPr>
            <w:tcW w:type="dxa" w:w="794"/>
          </w:tcPr>
          <w:p>
            <w:pPr>
              <w:spacing w:before="40" w:after="40"/>
            </w:pPr>
            <w:r/>
            <w:r>
              <w:rPr>
                <w:rFonts w:ascii="Times New Roman" w:hAnsi="Times New Roman" w:eastAsia="Times New Roman"/>
                <w:b w:val="0"/>
                <w:i w:val="0"/>
                <w:color w:val="122B35"/>
                <w:sz w:val="22"/>
              </w:rPr>
              <w:t>4</w:t>
            </w:r>
          </w:p>
        </w:tc>
        <w:tc>
          <w:tcPr>
            <w:tcW w:type="dxa" w:w="2381"/>
          </w:tcPr>
          <w:p>
            <w:pPr>
              <w:spacing w:before="40" w:after="40"/>
            </w:pPr>
            <w:r/>
            <w:r>
              <w:rPr>
                <w:rFonts w:ascii="Times New Roman" w:hAnsi="Times New Roman" w:eastAsia="Times New Roman"/>
                <w:b w:val="0"/>
                <w:i w:val="0"/>
                <w:color w:val="122B35"/>
                <w:sz w:val="22"/>
              </w:rPr>
              <w:t>Giỏ hàng</w:t>
            </w:r>
          </w:p>
        </w:tc>
        <w:tc>
          <w:tcPr>
            <w:tcW w:type="dxa" w:w="6009"/>
          </w:tcPr>
          <w:p>
            <w:pPr>
              <w:spacing w:before="40" w:after="40"/>
            </w:pPr>
            <w:r/>
            <w:r>
              <w:rPr>
                <w:rFonts w:ascii="Times New Roman" w:hAnsi="Times New Roman" w:eastAsia="Times New Roman"/>
                <w:b w:val="0"/>
                <w:i w:val="0"/>
                <w:color w:val="122B35"/>
                <w:sz w:val="22"/>
              </w:rPr>
              <w:t>Thêm, sửa số lượng, xóa, tạm tính, giữ giỏ trên cùng thiết bị, không vượt tồn.</w:t>
            </w:r>
          </w:p>
        </w:tc>
      </w:tr>
      <w:tr>
        <w:trPr>
          <w:cantSplit/>
        </w:trPr>
        <w:tc>
          <w:tcPr>
            <w:tcW w:type="dxa" w:w="794"/>
          </w:tcPr>
          <w:p>
            <w:pPr>
              <w:spacing w:before="40" w:after="40"/>
            </w:pPr>
            <w:r/>
            <w:r>
              <w:rPr>
                <w:rFonts w:ascii="Times New Roman" w:hAnsi="Times New Roman" w:eastAsia="Times New Roman"/>
                <w:b w:val="0"/>
                <w:i w:val="0"/>
                <w:color w:val="122B35"/>
                <w:sz w:val="22"/>
              </w:rPr>
              <w:t>5</w:t>
            </w:r>
          </w:p>
        </w:tc>
        <w:tc>
          <w:tcPr>
            <w:tcW w:type="dxa" w:w="2381"/>
          </w:tcPr>
          <w:p>
            <w:pPr>
              <w:spacing w:before="40" w:after="40"/>
            </w:pPr>
            <w:r/>
            <w:r>
              <w:rPr>
                <w:rFonts w:ascii="Times New Roman" w:hAnsi="Times New Roman" w:eastAsia="Times New Roman"/>
                <w:b w:val="0"/>
                <w:i w:val="0"/>
                <w:color w:val="122B35"/>
                <w:sz w:val="22"/>
              </w:rPr>
              <w:t>Đặt hàng và thanh toán</w:t>
            </w:r>
          </w:p>
        </w:tc>
        <w:tc>
          <w:tcPr>
            <w:tcW w:type="dxa" w:w="6009"/>
          </w:tcPr>
          <w:p>
            <w:pPr>
              <w:spacing w:before="40" w:after="40"/>
            </w:pPr>
            <w:r/>
            <w:r>
              <w:rPr>
                <w:rFonts w:ascii="Times New Roman" w:hAnsi="Times New Roman" w:eastAsia="Times New Roman"/>
                <w:b w:val="0"/>
                <w:i w:val="0"/>
                <w:color w:val="122B35"/>
                <w:sz w:val="22"/>
              </w:rPr>
              <w:t>Người nhận, ghi chú, trả khi nhận hoặc QR, kiểm tra giá và tồn, tạo đơn.</w:t>
            </w:r>
          </w:p>
        </w:tc>
      </w:tr>
      <w:tr>
        <w:trPr>
          <w:cantSplit/>
        </w:trPr>
        <w:tc>
          <w:tcPr>
            <w:tcW w:type="dxa" w:w="794"/>
          </w:tcPr>
          <w:p>
            <w:pPr>
              <w:spacing w:before="40" w:after="40"/>
            </w:pPr>
            <w:r/>
            <w:r>
              <w:rPr>
                <w:rFonts w:ascii="Times New Roman" w:hAnsi="Times New Roman" w:eastAsia="Times New Roman"/>
                <w:b w:val="0"/>
                <w:i w:val="0"/>
                <w:color w:val="122B35"/>
                <w:sz w:val="22"/>
              </w:rPr>
              <w:t>6</w:t>
            </w:r>
          </w:p>
        </w:tc>
        <w:tc>
          <w:tcPr>
            <w:tcW w:type="dxa" w:w="2381"/>
          </w:tcPr>
          <w:p>
            <w:pPr>
              <w:spacing w:before="40" w:after="40"/>
            </w:pPr>
            <w:r/>
            <w:r>
              <w:rPr>
                <w:rFonts w:ascii="Times New Roman" w:hAnsi="Times New Roman" w:eastAsia="Times New Roman"/>
                <w:b w:val="0"/>
                <w:i w:val="0"/>
                <w:color w:val="122B35"/>
                <w:sz w:val="22"/>
              </w:rPr>
              <w:t>Theo dõi đơn hàng</w:t>
            </w:r>
          </w:p>
        </w:tc>
        <w:tc>
          <w:tcPr>
            <w:tcW w:type="dxa" w:w="6009"/>
          </w:tcPr>
          <w:p>
            <w:pPr>
              <w:spacing w:before="40" w:after="40"/>
            </w:pPr>
            <w:r/>
            <w:r>
              <w:rPr>
                <w:rFonts w:ascii="Times New Roman" w:hAnsi="Times New Roman" w:eastAsia="Times New Roman"/>
                <w:b w:val="0"/>
                <w:i w:val="0"/>
                <w:color w:val="122B35"/>
                <w:sz w:val="22"/>
              </w:rPr>
              <w:t>Khách xem đơn và hủy khi còn chờ xác nhận. Nhân viên xác nhận, giao, hoàn thành hoặc hủy.</w:t>
            </w:r>
          </w:p>
        </w:tc>
      </w:tr>
      <w:tr>
        <w:trPr>
          <w:cantSplit/>
        </w:trPr>
        <w:tc>
          <w:tcPr>
            <w:tcW w:type="dxa" w:w="794"/>
          </w:tcPr>
          <w:p>
            <w:pPr>
              <w:spacing w:before="40" w:after="40"/>
            </w:pPr>
            <w:r/>
            <w:r>
              <w:rPr>
                <w:rFonts w:ascii="Times New Roman" w:hAnsi="Times New Roman" w:eastAsia="Times New Roman"/>
                <w:b w:val="0"/>
                <w:i w:val="0"/>
                <w:color w:val="122B35"/>
                <w:sz w:val="22"/>
              </w:rPr>
              <w:t>7</w:t>
            </w:r>
          </w:p>
        </w:tc>
        <w:tc>
          <w:tcPr>
            <w:tcW w:type="dxa" w:w="2381"/>
          </w:tcPr>
          <w:p>
            <w:pPr>
              <w:spacing w:before="40" w:after="40"/>
            </w:pPr>
            <w:r/>
            <w:r>
              <w:rPr>
                <w:rFonts w:ascii="Times New Roman" w:hAnsi="Times New Roman" w:eastAsia="Times New Roman"/>
                <w:b w:val="0"/>
                <w:i w:val="0"/>
                <w:color w:val="122B35"/>
                <w:sz w:val="22"/>
              </w:rPr>
              <w:t>Đánh giá sản phẩm</w:t>
            </w:r>
          </w:p>
        </w:tc>
        <w:tc>
          <w:tcPr>
            <w:tcW w:type="dxa" w:w="6009"/>
          </w:tcPr>
          <w:p>
            <w:pPr>
              <w:spacing w:before="40" w:after="40"/>
            </w:pPr>
            <w:r/>
            <w:r>
              <w:rPr>
                <w:rFonts w:ascii="Times New Roman" w:hAnsi="Times New Roman" w:eastAsia="Times New Roman"/>
                <w:b w:val="0"/>
                <w:i w:val="0"/>
                <w:color w:val="122B35"/>
                <w:sz w:val="22"/>
              </w:rPr>
              <w:t>Xem nhận xét đã duyệt, chấm sao, nhân viên hiện, ẩn hoặc xóa.</w:t>
            </w:r>
          </w:p>
        </w:tc>
      </w:tr>
      <w:tr>
        <w:trPr>
          <w:cantSplit/>
        </w:trPr>
        <w:tc>
          <w:tcPr>
            <w:tcW w:type="dxa" w:w="794"/>
          </w:tcPr>
          <w:p>
            <w:pPr>
              <w:spacing w:before="40" w:after="40"/>
            </w:pPr>
            <w:r/>
            <w:r>
              <w:rPr>
                <w:rFonts w:ascii="Times New Roman" w:hAnsi="Times New Roman" w:eastAsia="Times New Roman"/>
                <w:b w:val="0"/>
                <w:i w:val="0"/>
                <w:color w:val="122B35"/>
                <w:sz w:val="22"/>
              </w:rPr>
              <w:t>8</w:t>
            </w:r>
          </w:p>
        </w:tc>
        <w:tc>
          <w:tcPr>
            <w:tcW w:type="dxa" w:w="2381"/>
          </w:tcPr>
          <w:p>
            <w:pPr>
              <w:spacing w:before="40" w:after="40"/>
            </w:pPr>
            <w:r/>
            <w:r>
              <w:rPr>
                <w:rFonts w:ascii="Times New Roman" w:hAnsi="Times New Roman" w:eastAsia="Times New Roman"/>
                <w:b w:val="0"/>
                <w:i w:val="0"/>
                <w:color w:val="122B35"/>
                <w:sz w:val="22"/>
              </w:rPr>
              <w:t>Liên hệ và tư vấn</w:t>
            </w:r>
          </w:p>
        </w:tc>
        <w:tc>
          <w:tcPr>
            <w:tcW w:type="dxa" w:w="6009"/>
          </w:tcPr>
          <w:p>
            <w:pPr>
              <w:spacing w:before="40" w:after="40"/>
            </w:pPr>
            <w:r/>
            <w:r>
              <w:rPr>
                <w:rFonts w:ascii="Times New Roman" w:hAnsi="Times New Roman" w:eastAsia="Times New Roman"/>
                <w:b w:val="0"/>
                <w:i w:val="0"/>
                <w:color w:val="122B35"/>
                <w:sz w:val="22"/>
              </w:rPr>
              <w:t>Khách gửi form. Nhân viên đánh dấu đã đọc hoặc lưu phản hồi.</w:t>
            </w:r>
          </w:p>
        </w:tc>
      </w:tr>
      <w:tr>
        <w:trPr>
          <w:cantSplit/>
        </w:trPr>
        <w:tc>
          <w:tcPr>
            <w:tcW w:type="dxa" w:w="794"/>
          </w:tcPr>
          <w:p>
            <w:pPr>
              <w:spacing w:before="40" w:after="40"/>
            </w:pPr>
            <w:r/>
            <w:r>
              <w:rPr>
                <w:rFonts w:ascii="Times New Roman" w:hAnsi="Times New Roman" w:eastAsia="Times New Roman"/>
                <w:b w:val="0"/>
                <w:i w:val="0"/>
                <w:color w:val="122B35"/>
                <w:sz w:val="22"/>
              </w:rPr>
              <w:t>9</w:t>
            </w:r>
          </w:p>
        </w:tc>
        <w:tc>
          <w:tcPr>
            <w:tcW w:type="dxa" w:w="2381"/>
          </w:tcPr>
          <w:p>
            <w:pPr>
              <w:spacing w:before="40" w:after="40"/>
            </w:pPr>
            <w:r/>
            <w:r>
              <w:rPr>
                <w:rFonts w:ascii="Times New Roman" w:hAnsi="Times New Roman" w:eastAsia="Times New Roman"/>
                <w:b w:val="0"/>
                <w:i w:val="0"/>
                <w:color w:val="122B35"/>
                <w:sz w:val="22"/>
              </w:rPr>
              <w:t>Trợ lý AI Mai</w:t>
            </w:r>
          </w:p>
        </w:tc>
        <w:tc>
          <w:tcPr>
            <w:tcW w:type="dxa" w:w="6009"/>
          </w:tcPr>
          <w:p>
            <w:pPr>
              <w:spacing w:before="40" w:after="40"/>
            </w:pPr>
            <w:r/>
            <w:r>
              <w:rPr>
                <w:rFonts w:ascii="Times New Roman" w:hAnsi="Times New Roman" w:eastAsia="Times New Roman"/>
                <w:b w:val="0"/>
                <w:i w:val="0"/>
                <w:color w:val="122B35"/>
                <w:sz w:val="22"/>
              </w:rPr>
              <w:t>Hỏi đáp, nhận ảnh, so sánh, thêm vào giỏ, tra cứu đơn khi đã đăng nhập, từ chối câu ngoài phạm vi.</w:t>
            </w:r>
          </w:p>
        </w:tc>
      </w:tr>
      <w:tr>
        <w:trPr>
          <w:cantSplit/>
        </w:trPr>
        <w:tc>
          <w:tcPr>
            <w:tcW w:type="dxa" w:w="794"/>
          </w:tcPr>
          <w:p>
            <w:pPr>
              <w:spacing w:before="40" w:after="40"/>
            </w:pPr>
            <w:r/>
            <w:r>
              <w:rPr>
                <w:rFonts w:ascii="Times New Roman" w:hAnsi="Times New Roman" w:eastAsia="Times New Roman"/>
                <w:b w:val="0"/>
                <w:i w:val="0"/>
                <w:color w:val="122B35"/>
                <w:sz w:val="22"/>
              </w:rPr>
              <w:t>10</w:t>
            </w:r>
          </w:p>
        </w:tc>
        <w:tc>
          <w:tcPr>
            <w:tcW w:type="dxa" w:w="2381"/>
          </w:tcPr>
          <w:p>
            <w:pPr>
              <w:spacing w:before="40" w:after="40"/>
            </w:pPr>
            <w:r/>
            <w:r>
              <w:rPr>
                <w:rFonts w:ascii="Times New Roman" w:hAnsi="Times New Roman" w:eastAsia="Times New Roman"/>
                <w:b w:val="0"/>
                <w:i w:val="0"/>
                <w:color w:val="122B35"/>
                <w:sz w:val="22"/>
              </w:rPr>
              <w:t>Quản lý cửa hàng</w:t>
            </w:r>
          </w:p>
        </w:tc>
        <w:tc>
          <w:tcPr>
            <w:tcW w:type="dxa" w:w="6009"/>
          </w:tcPr>
          <w:p>
            <w:pPr>
              <w:spacing w:before="40" w:after="40"/>
            </w:pPr>
            <w:r/>
            <w:r>
              <w:rPr>
                <w:rFonts w:ascii="Times New Roman" w:hAnsi="Times New Roman" w:eastAsia="Times New Roman"/>
                <w:b w:val="0"/>
                <w:i w:val="0"/>
                <w:color w:val="122B35"/>
                <w:sz w:val="22"/>
              </w:rPr>
              <w:t>Danh mục, thương hiệu, sản phẩm, giá, tồn, ảnh, đơn, tài khoản, đánh giá, liên hệ.</w:t>
            </w:r>
          </w:p>
        </w:tc>
      </w:tr>
      <w:tr>
        <w:trPr>
          <w:cantSplit/>
        </w:trPr>
        <w:tc>
          <w:tcPr>
            <w:tcW w:type="dxa" w:w="794"/>
          </w:tcPr>
          <w:p>
            <w:pPr>
              <w:spacing w:before="40" w:after="40"/>
            </w:pPr>
            <w:r/>
            <w:r>
              <w:rPr>
                <w:rFonts w:ascii="Times New Roman" w:hAnsi="Times New Roman" w:eastAsia="Times New Roman"/>
                <w:b w:val="0"/>
                <w:i w:val="0"/>
                <w:color w:val="122B35"/>
                <w:sz w:val="22"/>
              </w:rPr>
              <w:t>11</w:t>
            </w:r>
          </w:p>
        </w:tc>
        <w:tc>
          <w:tcPr>
            <w:tcW w:type="dxa" w:w="2381"/>
          </w:tcPr>
          <w:p>
            <w:pPr>
              <w:spacing w:before="40" w:after="40"/>
            </w:pPr>
            <w:r/>
            <w:r>
              <w:rPr>
                <w:rFonts w:ascii="Times New Roman" w:hAnsi="Times New Roman" w:eastAsia="Times New Roman"/>
                <w:b w:val="0"/>
                <w:i w:val="0"/>
                <w:color w:val="122B35"/>
                <w:sz w:val="22"/>
              </w:rPr>
              <w:t>Thống kê và báo cáo</w:t>
            </w:r>
          </w:p>
        </w:tc>
        <w:tc>
          <w:tcPr>
            <w:tcW w:type="dxa" w:w="6009"/>
          </w:tcPr>
          <w:p>
            <w:pPr>
              <w:spacing w:before="40" w:after="40"/>
            </w:pPr>
            <w:r/>
            <w:r>
              <w:rPr>
                <w:rFonts w:ascii="Times New Roman" w:hAnsi="Times New Roman" w:eastAsia="Times New Roman"/>
                <w:b w:val="0"/>
                <w:i w:val="0"/>
                <w:color w:val="122B35"/>
                <w:sz w:val="22"/>
              </w:rPr>
              <w:t>Số lượng hàng và khách, đơn chờ, doanh thu đơn hoàn thành, đơn mới, tồn thấp, bán chạy.</w:t>
            </w:r>
          </w:p>
        </w:tc>
      </w:tr>
      <w:tr>
        <w:trPr>
          <w:cantSplit/>
        </w:trPr>
        <w:tc>
          <w:tcPr>
            <w:tcW w:type="dxa" w:w="794"/>
          </w:tcPr>
          <w:p>
            <w:pPr>
              <w:spacing w:before="40" w:after="40"/>
            </w:pPr>
            <w:r/>
            <w:r>
              <w:rPr>
                <w:rFonts w:ascii="Times New Roman" w:hAnsi="Times New Roman" w:eastAsia="Times New Roman"/>
                <w:b w:val="0"/>
                <w:i w:val="0"/>
                <w:color w:val="122B35"/>
                <w:sz w:val="22"/>
              </w:rPr>
              <w:t>12</w:t>
            </w:r>
          </w:p>
        </w:tc>
        <w:tc>
          <w:tcPr>
            <w:tcW w:type="dxa" w:w="2381"/>
          </w:tcPr>
          <w:p>
            <w:pPr>
              <w:spacing w:before="40" w:after="40"/>
            </w:pPr>
            <w:r/>
            <w:r>
              <w:rPr>
                <w:rFonts w:ascii="Times New Roman" w:hAnsi="Times New Roman" w:eastAsia="Times New Roman"/>
                <w:b w:val="0"/>
                <w:i w:val="0"/>
                <w:color w:val="122B35"/>
                <w:sz w:val="22"/>
              </w:rPr>
              <w:t>Dữ liệu và vận hành</w:t>
            </w:r>
          </w:p>
        </w:tc>
        <w:tc>
          <w:tcPr>
            <w:tcW w:type="dxa" w:w="6009"/>
          </w:tcPr>
          <w:p>
            <w:pPr>
              <w:spacing w:before="40" w:after="40"/>
            </w:pPr>
            <w:r/>
            <w:r>
              <w:rPr>
                <w:rFonts w:ascii="Times New Roman" w:hAnsi="Times New Roman" w:eastAsia="Times New Roman"/>
                <w:b w:val="0"/>
                <w:i w:val="0"/>
                <w:color w:val="122B35"/>
                <w:sz w:val="22"/>
              </w:rPr>
              <w:t>Lưu tài khoản, hàng, đơn, đánh giá, liên hệ và ảnh. Dữ liệu còn sau khi khởi động lại.</w:t>
            </w:r>
          </w:p>
        </w:tc>
      </w:tr>
    </w:tbl>
    <w:p>
      <w:pPr>
        <w:spacing w:before="40" w:after="100" w:line="246" w:lineRule="auto"/>
        <w:keepLines/>
      </w:pPr>
    </w:p>
    <w:p>
      <w:pPr>
        <w:spacing w:before="40" w:after="100" w:line="246" w:lineRule="auto"/>
        <w:keepLines/>
      </w:pPr>
      <w:r>
        <w:rPr>
          <w:rFonts w:ascii="Times New Roman" w:hAnsi="Times New Roman" w:eastAsia="Times New Roman"/>
          <w:b w:val="0"/>
          <w:i w:val="0"/>
          <w:color w:val="122B35"/>
          <w:sz w:val="26"/>
        </w:rPr>
        <w:t>Giỏ lấy sản phẩm từ trang hàng hoặc từ trợ lý. Đặt hàng bắt buộc đăng nhập và biến giỏ thành đơn. Chỉ đơn hoàn thành mới được đánh giá và mới tính doanh thu. Hủy đơn đang chờ xác nhận thì hoàn số lượng về kho.</w:t>
      </w:r>
    </w:p>
    <w:p>
      <w:pPr>
        <w:spacing w:before="240" w:after="80" w:line="246" w:lineRule="auto"/>
        <w:keepNext/>
        <w:keepLines/>
      </w:pPr>
      <w:r>
        <w:rPr>
          <w:rFonts w:ascii="Times New Roman" w:hAnsi="Times New Roman" w:eastAsia="Times New Roman"/>
          <w:b/>
          <w:i w:val="0"/>
          <w:color w:val="122B35"/>
          <w:sz w:val="36"/>
        </w:rPr>
        <w:t>3. Phân tích luồng nghiệp vụ</w:t>
      </w:r>
    </w:p>
    <w:p>
      <w:pPr>
        <w:spacing w:before="40" w:after="100" w:line="246" w:lineRule="auto"/>
        <w:keepLines/>
        <w:keepNext/>
      </w:pPr>
      <w:r>
        <w:rPr>
          <w:rFonts w:ascii="Times New Roman" w:hAnsi="Times New Roman" w:eastAsia="Times New Roman"/>
          <w:b w:val="0"/>
          <w:i w:val="0"/>
          <w:color w:val="122B35"/>
          <w:sz w:val="26"/>
        </w:rPr>
        <w:t>Khách chưa đăng nhập xem hàng, giữ giỏ, hỏi Mai và gửi liên hệ. Khách hàng là khách đã đăng nhập, nên làm thêm đặt hàng, theo dõi đơn và đánh giá. Nhân viên quản lý hàng hóa và vận hành cửa hàng.</w:t>
      </w:r>
    </w:p>
    <w:p>
      <w:pPr>
        <w:spacing w:before="120" w:after="40" w:line="246" w:lineRule="auto"/>
        <w:jc w:val="center"/>
        <w:keepNext/>
        <w:keepLines/>
      </w:pPr>
      <w:r>
        <w:drawing>
          <wp:inline xmlns:a="http://schemas.openxmlformats.org/drawingml/2006/main" xmlns:pic="http://schemas.openxmlformats.org/drawingml/2006/picture">
            <wp:extent cx="5832000" cy="3189375"/>
            <wp:docPr id="1" name="Picture 1"/>
            <wp:cNvGraphicFramePr>
              <a:graphicFrameLocks noChangeAspect="1"/>
            </wp:cNvGraphicFramePr>
            <a:graphic>
              <a:graphicData uri="http://schemas.openxmlformats.org/drawingml/2006/picture">
                <pic:pic>
                  <pic:nvPicPr>
                    <pic:cNvPr id="0" name="usecase-tong-quat.png"/>
                    <pic:cNvPicPr/>
                  </pic:nvPicPr>
                  <pic:blipFill>
                    <a:blip r:embed="rId9"/>
                    <a:stretch>
                      <a:fillRect/>
                    </a:stretch>
                  </pic:blipFill>
                  <pic:spPr>
                    <a:xfrm>
                      <a:off x="0" y="0"/>
                      <a:ext cx="5832000" cy="318937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 Use case tổng quát của ba người dùng</w:t>
      </w:r>
    </w:p>
    <w:p>
      <w:pPr>
        <w:spacing w:before="40" w:after="100" w:line="246" w:lineRule="auto"/>
        <w:keepLines/>
        <w:keepNext/>
      </w:pPr>
      <w:r>
        <w:rPr>
          <w:rFonts w:ascii="Times New Roman" w:hAnsi="Times New Roman" w:eastAsia="Times New Roman"/>
          <w:b w:val="0"/>
          <w:i w:val="0"/>
          <w:color w:val="122B35"/>
          <w:sz w:val="26"/>
        </w:rPr>
        <w:t>Sơ đồ khách chưa đăng nhập gồm xem và tìm sản phẩm, xem chi tiết kèm đánh giá đã duyệt, quản lý giỏ, hỏi Mai, gửi tư vấn, đăng ký và đăng nhập.</w:t>
      </w:r>
    </w:p>
    <w:p>
      <w:pPr>
        <w:spacing w:before="120" w:after="40" w:line="246" w:lineRule="auto"/>
        <w:jc w:val="center"/>
        <w:keepNext/>
        <w:keepLines/>
      </w:pPr>
      <w:r>
        <w:drawing>
          <wp:inline xmlns:a="http://schemas.openxmlformats.org/drawingml/2006/main" xmlns:pic="http://schemas.openxmlformats.org/drawingml/2006/picture">
            <wp:extent cx="3728631" cy="3348000"/>
            <wp:docPr id="2" name="Picture 2"/>
            <wp:cNvGraphicFramePr>
              <a:graphicFrameLocks noChangeAspect="1"/>
            </wp:cNvGraphicFramePr>
            <a:graphic>
              <a:graphicData uri="http://schemas.openxmlformats.org/drawingml/2006/picture">
                <pic:pic>
                  <pic:nvPicPr>
                    <pic:cNvPr id="0" name="usecase-khach.png"/>
                    <pic:cNvPicPr/>
                  </pic:nvPicPr>
                  <pic:blipFill>
                    <a:blip r:embed="rId10"/>
                    <a:stretch>
                      <a:fillRect/>
                    </a:stretch>
                  </pic:blipFill>
                  <pic:spPr>
                    <a:xfrm>
                      <a:off x="0" y="0"/>
                      <a:ext cx="5832000" cy="52366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 Use case khách chưa đăng nhập</w:t>
      </w:r>
    </w:p>
    <w:p>
      <w:pPr>
        <w:spacing w:before="40" w:after="100" w:line="246" w:lineRule="auto"/>
        <w:keepLines/>
        <w:keepNext/>
      </w:pPr>
      <w:r>
        <w:rPr>
          <w:rFonts w:ascii="Times New Roman" w:hAnsi="Times New Roman" w:eastAsia="Times New Roman"/>
          <w:b w:val="0"/>
          <w:i w:val="0"/>
          <w:color w:val="122B35"/>
          <w:sz w:val="26"/>
        </w:rPr>
        <w:t>Sau khi đăng nhập, khách cập nhật hồ sơ, đặt hàng và bắt buộc chọn trả khi nhận hoặc chuyển khoản QR. Theo dõi đơn có thể mở rộng thành hủy khi đơn còn chờ xác nhận. Khách đánh giá sản phẩm đã nhận và tra cứu đơn qua Mai.</w:t>
      </w:r>
    </w:p>
    <w:p>
      <w:pPr>
        <w:spacing w:before="120" w:after="40" w:line="246" w:lineRule="auto"/>
        <w:jc w:val="center"/>
        <w:keepNext/>
        <w:keepLines/>
      </w:pPr>
      <w:r>
        <w:drawing>
          <wp:inline xmlns:a="http://schemas.openxmlformats.org/drawingml/2006/main" xmlns:pic="http://schemas.openxmlformats.org/drawingml/2006/picture">
            <wp:extent cx="4152558" cy="3348000"/>
            <wp:docPr id="3" name="Picture 3"/>
            <wp:cNvGraphicFramePr>
              <a:graphicFrameLocks noChangeAspect="1"/>
            </wp:cNvGraphicFramePr>
            <a:graphic>
              <a:graphicData uri="http://schemas.openxmlformats.org/drawingml/2006/picture">
                <pic:pic>
                  <pic:nvPicPr>
                    <pic:cNvPr id="0" name="usecase-khach-hang.png"/>
                    <pic:cNvPicPr/>
                  </pic:nvPicPr>
                  <pic:blipFill>
                    <a:blip r:embed="rId11"/>
                    <a:stretch>
                      <a:fillRect/>
                    </a:stretch>
                  </pic:blipFill>
                  <pic:spPr>
                    <a:xfrm>
                      <a:off x="0" y="0"/>
                      <a:ext cx="5832000" cy="47020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 Use case khách đã đăng nhập</w:t>
      </w:r>
    </w:p>
    <w:p>
      <w:pPr>
        <w:spacing w:before="40" w:after="100" w:line="246" w:lineRule="auto"/>
        <w:keepLines/>
        <w:keepNext/>
      </w:pPr>
      <w:r>
        <w:rPr>
          <w:rFonts w:ascii="Times New Roman" w:hAnsi="Times New Roman" w:eastAsia="Times New Roman"/>
          <w:b w:val="0"/>
          <w:i w:val="0"/>
          <w:color w:val="122B35"/>
          <w:sz w:val="26"/>
        </w:rPr>
        <w:t>Phần hàng hóa của nhân viên gồm danh mục, thương hiệu, sản phẩm, giá, tồn kho, hình ảnh và cảnh báo tồn thấp.</w:t>
      </w:r>
    </w:p>
    <w:p>
      <w:pPr>
        <w:spacing w:before="120" w:after="40" w:line="246" w:lineRule="auto"/>
        <w:jc w:val="center"/>
        <w:keepNext/>
        <w:keepLines/>
      </w:pPr>
      <w:r>
        <w:drawing>
          <wp:inline xmlns:a="http://schemas.openxmlformats.org/drawingml/2006/main" xmlns:pic="http://schemas.openxmlformats.org/drawingml/2006/picture">
            <wp:extent cx="4685248" cy="3348000"/>
            <wp:docPr id="4" name="Picture 4"/>
            <wp:cNvGraphicFramePr>
              <a:graphicFrameLocks noChangeAspect="1"/>
            </wp:cNvGraphicFramePr>
            <a:graphic>
              <a:graphicData uri="http://schemas.openxmlformats.org/drawingml/2006/picture">
                <pic:pic>
                  <pic:nvPicPr>
                    <pic:cNvPr id="0" name="usecase-nv-san-pham.png"/>
                    <pic:cNvPicPr/>
                  </pic:nvPicPr>
                  <pic:blipFill>
                    <a:blip r:embed="rId12"/>
                    <a:stretch>
                      <a:fillRect/>
                    </a:stretch>
                  </pic:blipFill>
                  <pic:spPr>
                    <a:xfrm>
                      <a:off x="0" y="0"/>
                      <a:ext cx="5832000" cy="41674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4. Use case quản lý hàng hóa</w:t>
      </w:r>
    </w:p>
    <w:p>
      <w:pPr>
        <w:spacing w:before="40" w:after="100" w:line="246" w:lineRule="auto"/>
        <w:keepLines/>
        <w:keepNext/>
      </w:pPr>
      <w:r>
        <w:rPr>
          <w:rFonts w:ascii="Times New Roman" w:hAnsi="Times New Roman" w:eastAsia="Times New Roman"/>
          <w:b w:val="0"/>
          <w:i w:val="0"/>
          <w:color w:val="122B35"/>
          <w:sz w:val="26"/>
        </w:rPr>
        <w:t>Phần vận hành gồm xử lý đơn kèm cập nhật thanh toán, kiểm duyệt đánh giá, phản hồi liên hệ, khóa hoặc mở tài khoản và xem thống kê.</w:t>
      </w:r>
    </w:p>
    <w:p>
      <w:pPr>
        <w:spacing w:before="120" w:after="40" w:line="246" w:lineRule="auto"/>
        <w:jc w:val="center"/>
        <w:keepNext/>
        <w:keepLines/>
      </w:pPr>
      <w:r>
        <w:drawing>
          <wp:inline xmlns:a="http://schemas.openxmlformats.org/drawingml/2006/main" xmlns:pic="http://schemas.openxmlformats.org/drawingml/2006/picture">
            <wp:extent cx="4685248" cy="3348000"/>
            <wp:docPr id="5" name="Picture 5"/>
            <wp:cNvGraphicFramePr>
              <a:graphicFrameLocks noChangeAspect="1"/>
            </wp:cNvGraphicFramePr>
            <a:graphic>
              <a:graphicData uri="http://schemas.openxmlformats.org/drawingml/2006/picture">
                <pic:pic>
                  <pic:nvPicPr>
                    <pic:cNvPr id="0" name="usecase-nhan-vien.png"/>
                    <pic:cNvPicPr/>
                  </pic:nvPicPr>
                  <pic:blipFill>
                    <a:blip r:embed="rId13"/>
                    <a:stretch>
                      <a:fillRect/>
                    </a:stretch>
                  </pic:blipFill>
                  <pic:spPr>
                    <a:xfrm>
                      <a:off x="0" y="0"/>
                      <a:ext cx="5832000" cy="41674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5. Use case vận hành cửa hàng</w:t>
      </w:r>
    </w:p>
    <w:p>
      <w:pPr>
        <w:spacing w:before="200" w:after="80" w:line="246" w:lineRule="auto"/>
        <w:keepNext/>
        <w:keepLines/>
      </w:pPr>
      <w:r>
        <w:rPr>
          <w:rFonts w:ascii="Times New Roman" w:hAnsi="Times New Roman" w:eastAsia="Times New Roman"/>
          <w:b/>
          <w:i w:val="0"/>
          <w:color w:val="122B35"/>
          <w:sz w:val="28"/>
        </w:rPr>
        <w:t>Activity đặt hàng và các luồng nhánh</w:t>
      </w:r>
    </w:p>
    <w:p>
      <w:pPr>
        <w:spacing w:before="120" w:after="40" w:line="246" w:lineRule="auto"/>
        <w:jc w:val="center"/>
        <w:keepNext/>
        <w:keepLines/>
      </w:pPr>
      <w:r>
        <w:drawing>
          <wp:inline xmlns:a="http://schemas.openxmlformats.org/drawingml/2006/main" xmlns:pic="http://schemas.openxmlformats.org/drawingml/2006/picture">
            <wp:extent cx="4536001" cy="3672000"/>
            <wp:docPr id="6" name="Picture 6"/>
            <wp:cNvGraphicFramePr>
              <a:graphicFrameLocks noChangeAspect="1"/>
            </wp:cNvGraphicFramePr>
            <a:graphic>
              <a:graphicData uri="http://schemas.openxmlformats.org/drawingml/2006/picture">
                <pic:pic>
                  <pic:nvPicPr>
                    <pic:cNvPr id="0" name="activity-gio-hang.png"/>
                    <pic:cNvPicPr/>
                  </pic:nvPicPr>
                  <pic:blipFill>
                    <a:blip r:embed="rId14"/>
                    <a:stretch>
                      <a:fillRect/>
                    </a:stretch>
                  </pic:blipFill>
                  <pic:spPr>
                    <a:xfrm>
                      <a:off x="0" y="0"/>
                      <a:ext cx="5832000" cy="4721143"/>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6. Giỏ hàng: hết hàng, vượt tồn, thêm giỏ, sửa hoặc xóa, giỏ được giữ lại.</w:t>
      </w:r>
    </w:p>
    <w:p>
      <w:pPr>
        <w:spacing w:before="120" w:after="40" w:line="246" w:lineRule="auto"/>
        <w:jc w:val="center"/>
        <w:keepNext/>
        <w:keepLines/>
      </w:pPr>
      <w:r>
        <w:drawing>
          <wp:inline xmlns:a="http://schemas.openxmlformats.org/drawingml/2006/main" xmlns:pic="http://schemas.openxmlformats.org/drawingml/2006/picture">
            <wp:extent cx="5832000" cy="3729767"/>
            <wp:docPr id="7" name="Picture 7"/>
            <wp:cNvGraphicFramePr>
              <a:graphicFrameLocks noChangeAspect="1"/>
            </wp:cNvGraphicFramePr>
            <a:graphic>
              <a:graphicData uri="http://schemas.openxmlformats.org/drawingml/2006/picture">
                <pic:pic>
                  <pic:nvPicPr>
                    <pic:cNvPr id="0" name="activity-dang-ky.png"/>
                    <pic:cNvPicPr/>
                  </pic:nvPicPr>
                  <pic:blipFill>
                    <a:blip r:embed="rId15"/>
                    <a:stretch>
                      <a:fillRect/>
                    </a:stretch>
                  </pic:blipFill>
                  <pic:spPr>
                    <a:xfrm>
                      <a:off x="0" y="0"/>
                      <a:ext cx="5832000" cy="3729767"/>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7. Đăng ký: thiếu trường hoặc email đã có tài khoản thì dừng, ngược lại tạo tài khoản.</w:t>
      </w:r>
    </w:p>
    <w:p>
      <w:pPr>
        <w:spacing w:before="120" w:after="40" w:line="246" w:lineRule="auto"/>
        <w:jc w:val="center"/>
        <w:keepNext/>
        <w:keepLines/>
      </w:pPr>
      <w:r>
        <w:drawing>
          <wp:inline xmlns:a="http://schemas.openxmlformats.org/drawingml/2006/main" xmlns:pic="http://schemas.openxmlformats.org/drawingml/2006/picture">
            <wp:extent cx="5832000" cy="3729767"/>
            <wp:docPr id="8" name="Picture 8"/>
            <wp:cNvGraphicFramePr>
              <a:graphicFrameLocks noChangeAspect="1"/>
            </wp:cNvGraphicFramePr>
            <a:graphic>
              <a:graphicData uri="http://schemas.openxmlformats.org/drawingml/2006/picture">
                <pic:pic>
                  <pic:nvPicPr>
                    <pic:cNvPr id="0" name="activity-dang-nhap.png"/>
                    <pic:cNvPicPr/>
                  </pic:nvPicPr>
                  <pic:blipFill>
                    <a:blip r:embed="rId16"/>
                    <a:stretch>
                      <a:fillRect/>
                    </a:stretch>
                  </pic:blipFill>
                  <pic:spPr>
                    <a:xfrm>
                      <a:off x="0" y="0"/>
                      <a:ext cx="5832000" cy="3729767"/>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8. Đăng nhập: sai thông tin hoặc tài khoản bị khóa thì từ chối.</w:t>
      </w:r>
    </w:p>
    <w:p>
      <w:pPr>
        <w:spacing w:before="120" w:after="40" w:line="246" w:lineRule="auto"/>
        <w:jc w:val="center"/>
        <w:keepNext/>
        <w:keepLines/>
      </w:pPr>
      <w:r>
        <w:drawing>
          <wp:inline xmlns:a="http://schemas.openxmlformats.org/drawingml/2006/main" xmlns:pic="http://schemas.openxmlformats.org/drawingml/2006/picture">
            <wp:extent cx="3888000" cy="3888000"/>
            <wp:docPr id="9" name="Picture 9"/>
            <wp:cNvGraphicFramePr>
              <a:graphicFrameLocks noChangeAspect="1"/>
            </wp:cNvGraphicFramePr>
            <a:graphic>
              <a:graphicData uri="http://schemas.openxmlformats.org/drawingml/2006/picture">
                <pic:pic>
                  <pic:nvPicPr>
                    <pic:cNvPr id="0" name="activity-dat-hang.png"/>
                    <pic:cNvPicPr/>
                  </pic:nvPicPr>
                  <pic:blipFill>
                    <a:blip r:embed="rId17"/>
                    <a:stretch>
                      <a:fillRect/>
                    </a:stretch>
                  </pic:blipFill>
                  <pic:spPr>
                    <a:xfrm>
                      <a:off x="0" y="0"/>
                      <a:ext cx="5832000" cy="5832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9. Đặt hàng: yêu cầu đăng nhập, chọn COD hoặc QR, kiểm tra tồn rồi trừ kho.</w:t>
      </w:r>
    </w:p>
    <w:p>
      <w:pPr>
        <w:spacing w:before="120" w:after="40" w:line="246" w:lineRule="auto"/>
        <w:jc w:val="center"/>
        <w:keepNext/>
        <w:keepLines/>
      </w:pPr>
      <w:r>
        <w:drawing>
          <wp:inline xmlns:a="http://schemas.openxmlformats.org/drawingml/2006/main" xmlns:pic="http://schemas.openxmlformats.org/drawingml/2006/picture">
            <wp:extent cx="4911158" cy="3888000"/>
            <wp:docPr id="10" name="Picture 10"/>
            <wp:cNvGraphicFramePr>
              <a:graphicFrameLocks noChangeAspect="1"/>
            </wp:cNvGraphicFramePr>
            <a:graphic>
              <a:graphicData uri="http://schemas.openxmlformats.org/drawingml/2006/picture">
                <pic:pic>
                  <pic:nvPicPr>
                    <pic:cNvPr id="0" name="activity-xu-ly-don.png"/>
                    <pic:cNvPicPr/>
                  </pic:nvPicPr>
                  <pic:blipFill>
                    <a:blip r:embed="rId18"/>
                    <a:stretch>
                      <a:fillRect/>
                    </a:stretch>
                  </pic:blipFill>
                  <pic:spPr>
                    <a:xfrm>
                      <a:off x="0" y="0"/>
                      <a:ext cx="5832000" cy="4617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10. Xử lý đơn: xác nhận, giao, hoàn thành và tính doanh thu, hoặc hủy và hoàn kho.</w:t>
      </w:r>
    </w:p>
    <w:p>
      <w:pPr>
        <w:spacing w:before="120" w:after="40" w:line="246" w:lineRule="auto"/>
        <w:jc w:val="center"/>
        <w:keepNext/>
        <w:keepLines/>
      </w:pPr>
      <w:r>
        <w:drawing>
          <wp:inline xmlns:a="http://schemas.openxmlformats.org/drawingml/2006/main" xmlns:pic="http://schemas.openxmlformats.org/drawingml/2006/picture">
            <wp:extent cx="5103000" cy="3888000"/>
            <wp:docPr id="11" name="Picture 11"/>
            <wp:cNvGraphicFramePr>
              <a:graphicFrameLocks noChangeAspect="1"/>
            </wp:cNvGraphicFramePr>
            <a:graphic>
              <a:graphicData uri="http://schemas.openxmlformats.org/drawingml/2006/picture">
                <pic:pic>
                  <pic:nvPicPr>
                    <pic:cNvPr id="0" name="activity-danh-gia.png"/>
                    <pic:cNvPicPr/>
                  </pic:nvPicPr>
                  <pic:blipFill>
                    <a:blip r:embed="rId19"/>
                    <a:stretch>
                      <a:fillRect/>
                    </a:stretch>
                  </pic:blipFill>
                  <pic:spPr>
                    <a:xfrm>
                      <a:off x="0" y="0"/>
                      <a:ext cx="5832000" cy="4443429"/>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11. Đánh giá: từ chối nếu chưa nhận hàng hoặc đã đánh giá, hợp lệ thì chờ kiểm duyệt.</w:t>
      </w:r>
    </w:p>
    <w:p>
      <w:pPr>
        <w:spacing w:before="120" w:after="40" w:line="246" w:lineRule="auto"/>
        <w:jc w:val="center"/>
        <w:keepNext/>
        <w:keepLines/>
      </w:pPr>
      <w:r>
        <w:drawing>
          <wp:inline xmlns:a="http://schemas.openxmlformats.org/drawingml/2006/main" xmlns:pic="http://schemas.openxmlformats.org/drawingml/2006/picture">
            <wp:extent cx="5472001" cy="3888000"/>
            <wp:docPr id="12" name="Picture 12"/>
            <wp:cNvGraphicFramePr>
              <a:graphicFrameLocks noChangeAspect="1"/>
            </wp:cNvGraphicFramePr>
            <a:graphic>
              <a:graphicData uri="http://schemas.openxmlformats.org/drawingml/2006/picture">
                <pic:pic>
                  <pic:nvPicPr>
                    <pic:cNvPr id="0" name="activity-kiem-duyet.png"/>
                    <pic:cNvPicPr/>
                  </pic:nvPicPr>
                  <pic:blipFill>
                    <a:blip r:embed="rId20"/>
                    <a:stretch>
                      <a:fillRect/>
                    </a:stretch>
                  </pic:blipFill>
                  <pic:spPr>
                    <a:xfrm>
                      <a:off x="0" y="0"/>
                      <a:ext cx="5832000" cy="4143789"/>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12. Kiểm duyệt: hiện công khai, ẩn, hoặc xóa.</w:t>
      </w:r>
    </w:p>
    <w:p>
      <w:pPr>
        <w:spacing w:before="120" w:after="40" w:line="246" w:lineRule="auto"/>
        <w:jc w:val="center"/>
        <w:keepNext/>
        <w:keepLines/>
      </w:pPr>
      <w:r>
        <w:drawing>
          <wp:inline xmlns:a="http://schemas.openxmlformats.org/drawingml/2006/main" xmlns:pic="http://schemas.openxmlformats.org/drawingml/2006/picture">
            <wp:extent cx="4958609" cy="3888000"/>
            <wp:docPr id="13" name="Picture 13"/>
            <wp:cNvGraphicFramePr>
              <a:graphicFrameLocks noChangeAspect="1"/>
            </wp:cNvGraphicFramePr>
            <a:graphic>
              <a:graphicData uri="http://schemas.openxmlformats.org/drawingml/2006/picture">
                <pic:pic>
                  <pic:nvPicPr>
                    <pic:cNvPr id="0" name="activity-lien-he.png"/>
                    <pic:cNvPicPr/>
                  </pic:nvPicPr>
                  <pic:blipFill>
                    <a:blip r:embed="rId21"/>
                    <a:stretch>
                      <a:fillRect/>
                    </a:stretch>
                  </pic:blipFill>
                  <pic:spPr>
                    <a:xfrm>
                      <a:off x="0" y="0"/>
                      <a:ext cx="5832000" cy="4572818"/>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13. Liên hệ: thiếu trường thì báo lỗi, nhân viên đánh dấu đã đọc hoặc lưu phản hồi.</w:t>
      </w:r>
    </w:p>
    <w:p>
      <w:pPr>
        <w:spacing w:before="120" w:after="40" w:line="246" w:lineRule="auto"/>
        <w:jc w:val="center"/>
        <w:keepNext/>
        <w:keepLines/>
      </w:pPr>
      <w:r>
        <w:drawing>
          <wp:inline xmlns:a="http://schemas.openxmlformats.org/drawingml/2006/main" xmlns:pic="http://schemas.openxmlformats.org/drawingml/2006/picture">
            <wp:extent cx="4911158" cy="3888000"/>
            <wp:docPr id="14" name="Picture 14"/>
            <wp:cNvGraphicFramePr>
              <a:graphicFrameLocks noChangeAspect="1"/>
            </wp:cNvGraphicFramePr>
            <a:graphic>
              <a:graphicData uri="http://schemas.openxmlformats.org/drawingml/2006/picture">
                <pic:pic>
                  <pic:nvPicPr>
                    <pic:cNvPr id="0" name="activity-tro-ly.png"/>
                    <pic:cNvPicPr/>
                  </pic:nvPicPr>
                  <pic:blipFill>
                    <a:blip r:embed="rId22"/>
                    <a:stretch>
                      <a:fillRect/>
                    </a:stretch>
                  </pic:blipFill>
                  <pic:spPr>
                    <a:xfrm>
                      <a:off x="0" y="0"/>
                      <a:ext cx="5832000" cy="4617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14. Trợ lý Mai: từ chối ngoài phạm vi, yêu cầu đăng nhập khi tra đơn, trả lời khi đủ quyền.</w:t>
      </w:r>
    </w:p>
    <w:p>
      <w:pPr>
        <w:spacing w:before="240" w:after="80" w:line="246" w:lineRule="auto"/>
        <w:keepNext/>
        <w:keepLines/>
      </w:pPr>
      <w:r>
        <w:rPr>
          <w:rFonts w:ascii="Times New Roman" w:hAnsi="Times New Roman" w:eastAsia="Times New Roman"/>
          <w:b/>
          <w:i w:val="0"/>
          <w:color w:val="122B35"/>
          <w:sz w:val="36"/>
        </w:rPr>
        <w:t>4. Thiết kế kiến trúc tổng thể</w:t>
      </w:r>
    </w:p>
    <w:p>
      <w:pPr>
        <w:spacing w:before="40" w:after="100" w:line="246" w:lineRule="auto"/>
        <w:keepLines/>
        <w:keepNext/>
      </w:pPr>
      <w:r>
        <w:rPr>
          <w:rFonts w:ascii="Times New Roman" w:hAnsi="Times New Roman" w:eastAsia="Times New Roman"/>
          <w:b w:val="0"/>
          <w:i w:val="0"/>
          <w:color w:val="122B35"/>
          <w:sz w:val="26"/>
        </w:rPr>
        <w:t>Hệ thống chạy trong một cụm gồm trang web, API, MySQL và bước nạp dữ liệu ban đầu. Trình duyệt của khách và của nhân viên mở trang web. Trang web gọi API. API đọc ghi cơ sở dữ liệu và thư mục ảnh tải lên. Mã QR chuyển khoản lấy từ dịch vụ VietQR bên ngoài. Tệp SQL được nạp một lần khi khởi tạo cơ sở dữ liệu.</w:t>
      </w:r>
    </w:p>
    <w:p>
      <w:pPr>
        <w:spacing w:before="120" w:after="40" w:line="246" w:lineRule="auto"/>
        <w:jc w:val="center"/>
        <w:keepNext/>
        <w:keepLines/>
      </w:pPr>
      <w:r>
        <w:drawing>
          <wp:inline xmlns:a="http://schemas.openxmlformats.org/drawingml/2006/main" xmlns:pic="http://schemas.openxmlformats.org/drawingml/2006/picture">
            <wp:extent cx="5832000" cy="3280500"/>
            <wp:docPr id="15" name="Picture 15"/>
            <wp:cNvGraphicFramePr>
              <a:graphicFrameLocks noChangeAspect="1"/>
            </wp:cNvGraphicFramePr>
            <a:graphic>
              <a:graphicData uri="http://schemas.openxmlformats.org/drawingml/2006/picture">
                <pic:pic>
                  <pic:nvPicPr>
                    <pic:cNvPr id="0" name="suachimai-system-architecture.png"/>
                    <pic:cNvPicPr/>
                  </pic:nvPicPr>
                  <pic:blipFill>
                    <a:blip r:embed="rId23"/>
                    <a:stretch>
                      <a:fillRect/>
                    </a:stretch>
                  </pic:blipFill>
                  <pic:spPr>
                    <a:xfrm>
                      <a:off x="0" y="0"/>
                      <a:ext cx="5832000" cy="32805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15. Kiến trúc tổng thể hệ thống Sữa Chi Mai</w:t>
      </w:r>
    </w:p>
    <w:p>
      <w:pPr>
        <w:spacing w:before="240" w:after="80" w:line="246" w:lineRule="auto"/>
        <w:keepNext/>
        <w:keepLines/>
      </w:pPr>
      <w:r>
        <w:rPr>
          <w:rFonts w:ascii="Times New Roman" w:hAnsi="Times New Roman" w:eastAsia="Times New Roman"/>
          <w:b/>
          <w:i w:val="0"/>
          <w:color w:val="122B35"/>
          <w:sz w:val="36"/>
        </w:rPr>
        <w:t>5. Thiết kế cơ sở dữ liệu</w:t>
      </w:r>
    </w:p>
    <w:p>
      <w:pPr>
        <w:spacing w:before="40" w:after="100" w:line="246" w:lineRule="auto"/>
        <w:keepLines/>
        <w:keepNext/>
      </w:pPr>
      <w:r>
        <w:rPr>
          <w:rFonts w:ascii="Times New Roman" w:hAnsi="Times New Roman" w:eastAsia="Times New Roman"/>
          <w:b w:val="0"/>
          <w:i w:val="0"/>
          <w:color w:val="122B35"/>
          <w:sz w:val="26"/>
        </w:rPr>
        <w:t>Dữ liệu bán hàng gồm danh mục, thương hiệu, sản phẩm, người dùng, đơn hàng, dòng hàng, đánh giá và liên hệ. Banner, tin bài và bảng thống kê theo ngày phục vụ trang chủ và báo cáo.</w:t>
      </w:r>
    </w:p>
    <w:p>
      <w:pPr>
        <w:spacing w:before="120" w:after="40" w:line="246" w:lineRule="auto"/>
        <w:jc w:val="center"/>
        <w:keepNext/>
        <w:keepLines/>
      </w:pPr>
      <w:r>
        <w:drawing>
          <wp:inline xmlns:a="http://schemas.openxmlformats.org/drawingml/2006/main" xmlns:pic="http://schemas.openxmlformats.org/drawingml/2006/picture">
            <wp:extent cx="4731430" cy="3312000"/>
            <wp:docPr id="16" name="Picture 16"/>
            <wp:cNvGraphicFramePr>
              <a:graphicFrameLocks noChangeAspect="1"/>
            </wp:cNvGraphicFramePr>
            <a:graphic>
              <a:graphicData uri="http://schemas.openxmlformats.org/drawingml/2006/picture">
                <pic:pic>
                  <pic:nvPicPr>
                    <pic:cNvPr id="0" name="erd-beautiful.png"/>
                    <pic:cNvPicPr/>
                  </pic:nvPicPr>
                  <pic:blipFill>
                    <a:blip r:embed="rId24"/>
                    <a:stretch>
                      <a:fillRect/>
                    </a:stretch>
                  </pic:blipFill>
                  <pic:spPr>
                    <a:xfrm>
                      <a:off x="0" y="0"/>
                      <a:ext cx="5832000" cy="40824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16. Sơ đồ thực thể liên kết</w:t>
      </w:r>
    </w:p>
    <w:tbl>
      <w:tblPr>
        <w:tblStyle w:val="TableGrid"/>
        <w:tblW w:type="auto" w:w="0"/>
        <w:tblLayout w:type="autofit"/>
        <w:tblLook w:firstColumn="1" w:firstRow="1" w:lastColumn="0" w:lastRow="0" w:noHBand="0" w:noVBand="1" w:val="04A0"/>
      </w:tblPr>
      <w:tblGrid>
        <w:gridCol w:w="3213"/>
        <w:gridCol w:w="3213"/>
        <w:gridCol w:w="3213"/>
      </w:tblGrid>
      <w:tr>
        <w:trPr>
          <w:cantSplit/>
          <w:tblHeader/>
        </w:trPr>
        <w:tc>
          <w:tcPr>
            <w:tcW w:type="dxa" w:w="1814"/>
            <w:shd w:fill="F4EEF0" w:val="clear"/>
          </w:tcPr>
          <w:p>
            <w:pPr>
              <w:spacing w:before="40" w:after="40"/>
            </w:pPr>
            <w:r/>
            <w:r>
              <w:rPr>
                <w:rFonts w:ascii="Times New Roman" w:hAnsi="Times New Roman" w:eastAsia="Times New Roman"/>
                <w:b/>
                <w:i w:val="0"/>
                <w:color w:val="122B35"/>
                <w:sz w:val="22"/>
              </w:rPr>
              <w:t>Bảng</w:t>
            </w:r>
          </w:p>
        </w:tc>
        <w:tc>
          <w:tcPr>
            <w:tcW w:type="dxa" w:w="3175"/>
            <w:shd w:fill="F4EEF0" w:val="clear"/>
          </w:tcPr>
          <w:p>
            <w:pPr>
              <w:spacing w:before="40" w:after="40"/>
            </w:pPr>
            <w:r/>
            <w:r>
              <w:rPr>
                <w:rFonts w:ascii="Times New Roman" w:hAnsi="Times New Roman" w:eastAsia="Times New Roman"/>
                <w:b/>
                <w:i w:val="0"/>
                <w:color w:val="122B35"/>
                <w:sz w:val="22"/>
              </w:rPr>
              <w:t>Vai trò</w:t>
            </w:r>
          </w:p>
        </w:tc>
        <w:tc>
          <w:tcPr>
            <w:tcW w:type="dxa" w:w="4195"/>
            <w:shd w:fill="F4EEF0" w:val="clear"/>
          </w:tcPr>
          <w:p>
            <w:pPr>
              <w:spacing w:before="40" w:after="40"/>
            </w:pPr>
            <w:r/>
            <w:r>
              <w:rPr>
                <w:rFonts w:ascii="Times New Roman" w:hAnsi="Times New Roman" w:eastAsia="Times New Roman"/>
                <w:b/>
                <w:i w:val="0"/>
                <w:color w:val="122B35"/>
                <w:sz w:val="22"/>
              </w:rPr>
              <w:t>Quan hệ</w:t>
            </w:r>
          </w:p>
        </w:tc>
      </w:tr>
      <w:tr>
        <w:trPr>
          <w:cantSplit/>
        </w:trPr>
        <w:tc>
          <w:tcPr>
            <w:tcW w:type="dxa" w:w="1814"/>
          </w:tcPr>
          <w:p>
            <w:pPr>
              <w:spacing w:before="40" w:after="40"/>
            </w:pPr>
            <w:r/>
            <w:r>
              <w:rPr>
                <w:rFonts w:ascii="Times New Roman" w:hAnsi="Times New Roman" w:eastAsia="Times New Roman"/>
                <w:b w:val="0"/>
                <w:i w:val="0"/>
                <w:color w:val="122B35"/>
                <w:sz w:val="22"/>
              </w:rPr>
              <w:t>categories</w:t>
            </w:r>
          </w:p>
        </w:tc>
        <w:tc>
          <w:tcPr>
            <w:tcW w:type="dxa" w:w="3175"/>
          </w:tcPr>
          <w:p>
            <w:pPr>
              <w:spacing w:before="40" w:after="40"/>
            </w:pPr>
            <w:r/>
            <w:r>
              <w:rPr>
                <w:rFonts w:ascii="Times New Roman" w:hAnsi="Times New Roman" w:eastAsia="Times New Roman"/>
                <w:b w:val="0"/>
                <w:i w:val="0"/>
                <w:color w:val="122B35"/>
                <w:sz w:val="22"/>
              </w:rPr>
              <w:t>Danh mục sản phẩm</w:t>
            </w:r>
          </w:p>
        </w:tc>
        <w:tc>
          <w:tcPr>
            <w:tcW w:type="dxa" w:w="4195"/>
          </w:tcPr>
          <w:p>
            <w:pPr>
              <w:spacing w:before="40" w:after="40"/>
            </w:pPr>
            <w:r/>
            <w:r>
              <w:rPr>
                <w:rFonts w:ascii="Times New Roman" w:hAnsi="Times New Roman" w:eastAsia="Times New Roman"/>
                <w:b w:val="0"/>
                <w:i w:val="0"/>
                <w:color w:val="122B35"/>
                <w:sz w:val="22"/>
              </w:rPr>
              <w:t>Một danh mục có nhiều sản phẩm.</w:t>
            </w:r>
          </w:p>
        </w:tc>
      </w:tr>
      <w:tr>
        <w:trPr>
          <w:cantSplit/>
        </w:trPr>
        <w:tc>
          <w:tcPr>
            <w:tcW w:type="dxa" w:w="1814"/>
          </w:tcPr>
          <w:p>
            <w:pPr>
              <w:spacing w:before="40" w:after="40"/>
            </w:pPr>
            <w:r/>
            <w:r>
              <w:rPr>
                <w:rFonts w:ascii="Times New Roman" w:hAnsi="Times New Roman" w:eastAsia="Times New Roman"/>
                <w:b w:val="0"/>
                <w:i w:val="0"/>
                <w:color w:val="122B35"/>
                <w:sz w:val="22"/>
              </w:rPr>
              <w:t>brands</w:t>
            </w:r>
          </w:p>
        </w:tc>
        <w:tc>
          <w:tcPr>
            <w:tcW w:type="dxa" w:w="3175"/>
          </w:tcPr>
          <w:p>
            <w:pPr>
              <w:spacing w:before="40" w:after="40"/>
            </w:pPr>
            <w:r/>
            <w:r>
              <w:rPr>
                <w:rFonts w:ascii="Times New Roman" w:hAnsi="Times New Roman" w:eastAsia="Times New Roman"/>
                <w:b w:val="0"/>
                <w:i w:val="0"/>
                <w:color w:val="122B35"/>
                <w:sz w:val="22"/>
              </w:rPr>
              <w:t>Thương hiệu</w:t>
            </w:r>
          </w:p>
        </w:tc>
        <w:tc>
          <w:tcPr>
            <w:tcW w:type="dxa" w:w="4195"/>
          </w:tcPr>
          <w:p>
            <w:pPr>
              <w:spacing w:before="40" w:after="40"/>
            </w:pPr>
            <w:r/>
            <w:r>
              <w:rPr>
                <w:rFonts w:ascii="Times New Roman" w:hAnsi="Times New Roman" w:eastAsia="Times New Roman"/>
                <w:b w:val="0"/>
                <w:i w:val="0"/>
                <w:color w:val="122B35"/>
                <w:sz w:val="22"/>
              </w:rPr>
              <w:t>Một thương hiệu có nhiều sản phẩm.</w:t>
            </w:r>
          </w:p>
        </w:tc>
      </w:tr>
      <w:tr>
        <w:trPr>
          <w:cantSplit/>
        </w:trPr>
        <w:tc>
          <w:tcPr>
            <w:tcW w:type="dxa" w:w="1814"/>
          </w:tcPr>
          <w:p>
            <w:pPr>
              <w:spacing w:before="40" w:after="40"/>
            </w:pPr>
            <w:r/>
            <w:r>
              <w:rPr>
                <w:rFonts w:ascii="Times New Roman" w:hAnsi="Times New Roman" w:eastAsia="Times New Roman"/>
                <w:b w:val="0"/>
                <w:i w:val="0"/>
                <w:color w:val="122B35"/>
                <w:sz w:val="22"/>
              </w:rPr>
              <w:t>products</w:t>
            </w:r>
          </w:p>
        </w:tc>
        <w:tc>
          <w:tcPr>
            <w:tcW w:type="dxa" w:w="3175"/>
          </w:tcPr>
          <w:p>
            <w:pPr>
              <w:spacing w:before="40" w:after="40"/>
            </w:pPr>
            <w:r/>
            <w:r>
              <w:rPr>
                <w:rFonts w:ascii="Times New Roman" w:hAnsi="Times New Roman" w:eastAsia="Times New Roman"/>
                <w:b w:val="0"/>
                <w:i w:val="0"/>
                <w:color w:val="122B35"/>
                <w:sz w:val="22"/>
              </w:rPr>
              <w:t>Sản phẩm, giá, tồn, mô tả</w:t>
            </w:r>
          </w:p>
        </w:tc>
        <w:tc>
          <w:tcPr>
            <w:tcW w:type="dxa" w:w="4195"/>
          </w:tcPr>
          <w:p>
            <w:pPr>
              <w:spacing w:before="40" w:after="40"/>
            </w:pPr>
            <w:r/>
            <w:r>
              <w:rPr>
                <w:rFonts w:ascii="Times New Roman" w:hAnsi="Times New Roman" w:eastAsia="Times New Roman"/>
                <w:b w:val="0"/>
                <w:i w:val="0"/>
                <w:color w:val="122B35"/>
                <w:sz w:val="22"/>
              </w:rPr>
              <w:t>Thuộc một danh mục và một thương hiệu.</w:t>
            </w:r>
          </w:p>
        </w:tc>
      </w:tr>
      <w:tr>
        <w:trPr>
          <w:cantSplit/>
        </w:trPr>
        <w:tc>
          <w:tcPr>
            <w:tcW w:type="dxa" w:w="1814"/>
          </w:tcPr>
          <w:p>
            <w:pPr>
              <w:spacing w:before="40" w:after="40"/>
            </w:pPr>
            <w:r/>
            <w:r>
              <w:rPr>
                <w:rFonts w:ascii="Times New Roman" w:hAnsi="Times New Roman" w:eastAsia="Times New Roman"/>
                <w:b w:val="0"/>
                <w:i w:val="0"/>
                <w:color w:val="122B35"/>
                <w:sz w:val="22"/>
              </w:rPr>
              <w:t>users</w:t>
            </w:r>
          </w:p>
        </w:tc>
        <w:tc>
          <w:tcPr>
            <w:tcW w:type="dxa" w:w="3175"/>
          </w:tcPr>
          <w:p>
            <w:pPr>
              <w:spacing w:before="40" w:after="40"/>
            </w:pPr>
            <w:r/>
            <w:r>
              <w:rPr>
                <w:rFonts w:ascii="Times New Roman" w:hAnsi="Times New Roman" w:eastAsia="Times New Roman"/>
                <w:b w:val="0"/>
                <w:i w:val="0"/>
                <w:color w:val="122B35"/>
                <w:sz w:val="22"/>
              </w:rPr>
              <w:t>Tài khoản, vai trò, trạng thái khóa</w:t>
            </w:r>
          </w:p>
        </w:tc>
        <w:tc>
          <w:tcPr>
            <w:tcW w:type="dxa" w:w="4195"/>
          </w:tcPr>
          <w:p>
            <w:pPr>
              <w:spacing w:before="40" w:after="40"/>
            </w:pPr>
            <w:r/>
            <w:r>
              <w:rPr>
                <w:rFonts w:ascii="Times New Roman" w:hAnsi="Times New Roman" w:eastAsia="Times New Roman"/>
                <w:b w:val="0"/>
                <w:i w:val="0"/>
                <w:color w:val="122B35"/>
                <w:sz w:val="22"/>
              </w:rPr>
              <w:t>Một người có nhiều đơn. Email không trùng.</w:t>
            </w:r>
          </w:p>
        </w:tc>
      </w:tr>
      <w:tr>
        <w:trPr>
          <w:cantSplit/>
        </w:trPr>
        <w:tc>
          <w:tcPr>
            <w:tcW w:type="dxa" w:w="1814"/>
          </w:tcPr>
          <w:p>
            <w:pPr>
              <w:spacing w:before="40" w:after="40"/>
            </w:pPr>
            <w:r/>
            <w:r>
              <w:rPr>
                <w:rFonts w:ascii="Times New Roman" w:hAnsi="Times New Roman" w:eastAsia="Times New Roman"/>
                <w:b w:val="0"/>
                <w:i w:val="0"/>
                <w:color w:val="122B35"/>
                <w:sz w:val="22"/>
              </w:rPr>
              <w:t>orders</w:t>
            </w:r>
          </w:p>
        </w:tc>
        <w:tc>
          <w:tcPr>
            <w:tcW w:type="dxa" w:w="3175"/>
          </w:tcPr>
          <w:p>
            <w:pPr>
              <w:spacing w:before="40" w:after="40"/>
            </w:pPr>
            <w:r/>
            <w:r>
              <w:rPr>
                <w:rFonts w:ascii="Times New Roman" w:hAnsi="Times New Roman" w:eastAsia="Times New Roman"/>
                <w:b w:val="0"/>
                <w:i w:val="0"/>
                <w:color w:val="122B35"/>
                <w:sz w:val="22"/>
              </w:rPr>
              <w:t>Đơn, trạng thái xử lý và thanh toán</w:t>
            </w:r>
          </w:p>
        </w:tc>
        <w:tc>
          <w:tcPr>
            <w:tcW w:type="dxa" w:w="4195"/>
          </w:tcPr>
          <w:p>
            <w:pPr>
              <w:spacing w:before="40" w:after="40"/>
            </w:pPr>
            <w:r/>
            <w:r>
              <w:rPr>
                <w:rFonts w:ascii="Times New Roman" w:hAnsi="Times New Roman" w:eastAsia="Times New Roman"/>
                <w:b w:val="0"/>
                <w:i w:val="0"/>
                <w:color w:val="122B35"/>
                <w:sz w:val="22"/>
              </w:rPr>
              <w:t>Thuộc một người dùng, gồm nhiều dòng hàng.</w:t>
            </w:r>
          </w:p>
        </w:tc>
      </w:tr>
      <w:tr>
        <w:trPr>
          <w:cantSplit/>
        </w:trPr>
        <w:tc>
          <w:tcPr>
            <w:tcW w:type="dxa" w:w="1814"/>
          </w:tcPr>
          <w:p>
            <w:pPr>
              <w:spacing w:before="40" w:after="40"/>
            </w:pPr>
            <w:r/>
            <w:r>
              <w:rPr>
                <w:rFonts w:ascii="Times New Roman" w:hAnsi="Times New Roman" w:eastAsia="Times New Roman"/>
                <w:b w:val="0"/>
                <w:i w:val="0"/>
                <w:color w:val="122B35"/>
                <w:sz w:val="22"/>
              </w:rPr>
              <w:t>order_details</w:t>
            </w:r>
          </w:p>
        </w:tc>
        <w:tc>
          <w:tcPr>
            <w:tcW w:type="dxa" w:w="3175"/>
          </w:tcPr>
          <w:p>
            <w:pPr>
              <w:spacing w:before="40" w:after="40"/>
            </w:pPr>
            <w:r/>
            <w:r>
              <w:rPr>
                <w:rFonts w:ascii="Times New Roman" w:hAnsi="Times New Roman" w:eastAsia="Times New Roman"/>
                <w:b w:val="0"/>
                <w:i w:val="0"/>
                <w:color w:val="122B35"/>
                <w:sz w:val="22"/>
              </w:rPr>
              <w:t>Dòng hàng và giá tại lúc mua</w:t>
            </w:r>
          </w:p>
        </w:tc>
        <w:tc>
          <w:tcPr>
            <w:tcW w:type="dxa" w:w="4195"/>
          </w:tcPr>
          <w:p>
            <w:pPr>
              <w:spacing w:before="40" w:after="40"/>
            </w:pPr>
            <w:r/>
            <w:r>
              <w:rPr>
                <w:rFonts w:ascii="Times New Roman" w:hAnsi="Times New Roman" w:eastAsia="Times New Roman"/>
                <w:b w:val="0"/>
                <w:i w:val="0"/>
                <w:color w:val="122B35"/>
                <w:sz w:val="22"/>
              </w:rPr>
              <w:t>Thuộc một đơn và một sản phẩm.</w:t>
            </w:r>
          </w:p>
        </w:tc>
      </w:tr>
      <w:tr>
        <w:trPr>
          <w:cantSplit/>
        </w:trPr>
        <w:tc>
          <w:tcPr>
            <w:tcW w:type="dxa" w:w="1814"/>
          </w:tcPr>
          <w:p>
            <w:pPr>
              <w:spacing w:before="40" w:after="40"/>
            </w:pPr>
            <w:r/>
            <w:r>
              <w:rPr>
                <w:rFonts w:ascii="Times New Roman" w:hAnsi="Times New Roman" w:eastAsia="Times New Roman"/>
                <w:b w:val="0"/>
                <w:i w:val="0"/>
                <w:color w:val="122B35"/>
                <w:sz w:val="22"/>
              </w:rPr>
              <w:t>reviews</w:t>
            </w:r>
          </w:p>
        </w:tc>
        <w:tc>
          <w:tcPr>
            <w:tcW w:type="dxa" w:w="3175"/>
          </w:tcPr>
          <w:p>
            <w:pPr>
              <w:spacing w:before="40" w:after="40"/>
            </w:pPr>
            <w:r/>
            <w:r>
              <w:rPr>
                <w:rFonts w:ascii="Times New Roman" w:hAnsi="Times New Roman" w:eastAsia="Times New Roman"/>
                <w:b w:val="0"/>
                <w:i w:val="0"/>
                <w:color w:val="122B35"/>
                <w:sz w:val="22"/>
              </w:rPr>
              <w:t>Số sao và nhận xét</w:t>
            </w:r>
          </w:p>
        </w:tc>
        <w:tc>
          <w:tcPr>
            <w:tcW w:type="dxa" w:w="4195"/>
          </w:tcPr>
          <w:p>
            <w:pPr>
              <w:spacing w:before="40" w:after="40"/>
            </w:pPr>
            <w:r/>
            <w:r>
              <w:rPr>
                <w:rFonts w:ascii="Times New Roman" w:hAnsi="Times New Roman" w:eastAsia="Times New Roman"/>
                <w:b w:val="0"/>
                <w:i w:val="0"/>
                <w:color w:val="122B35"/>
                <w:sz w:val="22"/>
              </w:rPr>
              <w:t>Thuộc một sản phẩm và một người dùng.</w:t>
            </w:r>
          </w:p>
        </w:tc>
      </w:tr>
      <w:tr>
        <w:trPr>
          <w:cantSplit/>
        </w:trPr>
        <w:tc>
          <w:tcPr>
            <w:tcW w:type="dxa" w:w="1814"/>
          </w:tcPr>
          <w:p>
            <w:pPr>
              <w:spacing w:before="40" w:after="40"/>
            </w:pPr>
            <w:r/>
            <w:r>
              <w:rPr>
                <w:rFonts w:ascii="Times New Roman" w:hAnsi="Times New Roman" w:eastAsia="Times New Roman"/>
                <w:b w:val="0"/>
                <w:i w:val="0"/>
                <w:color w:val="122B35"/>
                <w:sz w:val="22"/>
              </w:rPr>
              <w:t>contacts</w:t>
            </w:r>
          </w:p>
        </w:tc>
        <w:tc>
          <w:tcPr>
            <w:tcW w:type="dxa" w:w="3175"/>
          </w:tcPr>
          <w:p>
            <w:pPr>
              <w:spacing w:before="40" w:after="40"/>
            </w:pPr>
            <w:r/>
            <w:r>
              <w:rPr>
                <w:rFonts w:ascii="Times New Roman" w:hAnsi="Times New Roman" w:eastAsia="Times New Roman"/>
                <w:b w:val="0"/>
                <w:i w:val="0"/>
                <w:color w:val="122B35"/>
                <w:sz w:val="22"/>
              </w:rPr>
              <w:t>Lời nhắn và phản hồi</w:t>
            </w:r>
          </w:p>
        </w:tc>
        <w:tc>
          <w:tcPr>
            <w:tcW w:type="dxa" w:w="4195"/>
          </w:tcPr>
          <w:p>
            <w:pPr>
              <w:spacing w:before="40" w:after="40"/>
            </w:pPr>
            <w:r/>
            <w:r>
              <w:rPr>
                <w:rFonts w:ascii="Times New Roman" w:hAnsi="Times New Roman" w:eastAsia="Times New Roman"/>
                <w:b w:val="0"/>
                <w:i w:val="0"/>
                <w:color w:val="122B35"/>
                <w:sz w:val="22"/>
              </w:rPr>
              <w:t>Đứng riêng, có nội dung trả lời và thời điểm trả lời.</w:t>
            </w:r>
          </w:p>
        </w:tc>
      </w:tr>
      <w:tr>
        <w:trPr>
          <w:cantSplit/>
        </w:trPr>
        <w:tc>
          <w:tcPr>
            <w:tcW w:type="dxa" w:w="1814"/>
          </w:tcPr>
          <w:p>
            <w:pPr>
              <w:spacing w:before="40" w:after="40"/>
            </w:pPr>
            <w:r/>
            <w:r>
              <w:rPr>
                <w:rFonts w:ascii="Times New Roman" w:hAnsi="Times New Roman" w:eastAsia="Times New Roman"/>
                <w:b w:val="0"/>
                <w:i w:val="0"/>
                <w:color w:val="122B35"/>
                <w:sz w:val="22"/>
              </w:rPr>
              <w:t>banners</w:t>
            </w:r>
          </w:p>
        </w:tc>
        <w:tc>
          <w:tcPr>
            <w:tcW w:type="dxa" w:w="3175"/>
          </w:tcPr>
          <w:p>
            <w:pPr>
              <w:spacing w:before="40" w:after="40"/>
            </w:pPr>
            <w:r/>
            <w:r>
              <w:rPr>
                <w:rFonts w:ascii="Times New Roman" w:hAnsi="Times New Roman" w:eastAsia="Times New Roman"/>
                <w:b w:val="0"/>
                <w:i w:val="0"/>
                <w:color w:val="122B35"/>
                <w:sz w:val="22"/>
              </w:rPr>
              <w:t>Ảnh banner trang chủ</w:t>
            </w:r>
          </w:p>
        </w:tc>
        <w:tc>
          <w:tcPr>
            <w:tcW w:type="dxa" w:w="4195"/>
          </w:tcPr>
          <w:p>
            <w:pPr>
              <w:spacing w:before="40" w:after="40"/>
            </w:pPr>
            <w:r/>
            <w:r>
              <w:rPr>
                <w:rFonts w:ascii="Times New Roman" w:hAnsi="Times New Roman" w:eastAsia="Times New Roman"/>
                <w:b w:val="0"/>
                <w:i w:val="0"/>
                <w:color w:val="122B35"/>
                <w:sz w:val="22"/>
              </w:rPr>
              <w:t>Không phụ thuộc bảng nghiệp vụ khác.</w:t>
            </w:r>
          </w:p>
        </w:tc>
      </w:tr>
      <w:tr>
        <w:trPr>
          <w:cantSplit/>
        </w:trPr>
        <w:tc>
          <w:tcPr>
            <w:tcW w:type="dxa" w:w="1814"/>
          </w:tcPr>
          <w:p>
            <w:pPr>
              <w:spacing w:before="40" w:after="40"/>
            </w:pPr>
            <w:r/>
            <w:r>
              <w:rPr>
                <w:rFonts w:ascii="Times New Roman" w:hAnsi="Times New Roman" w:eastAsia="Times New Roman"/>
                <w:b w:val="0"/>
                <w:i w:val="0"/>
                <w:color w:val="122B35"/>
                <w:sz w:val="22"/>
              </w:rPr>
              <w:t>news</w:t>
            </w:r>
          </w:p>
        </w:tc>
        <w:tc>
          <w:tcPr>
            <w:tcW w:type="dxa" w:w="3175"/>
          </w:tcPr>
          <w:p>
            <w:pPr>
              <w:spacing w:before="40" w:after="40"/>
            </w:pPr>
            <w:r/>
            <w:r>
              <w:rPr>
                <w:rFonts w:ascii="Times New Roman" w:hAnsi="Times New Roman" w:eastAsia="Times New Roman"/>
                <w:b w:val="0"/>
                <w:i w:val="0"/>
                <w:color w:val="122B35"/>
                <w:sz w:val="22"/>
              </w:rPr>
              <w:t>Tin bài</w:t>
            </w:r>
          </w:p>
        </w:tc>
        <w:tc>
          <w:tcPr>
            <w:tcW w:type="dxa" w:w="4195"/>
          </w:tcPr>
          <w:p>
            <w:pPr>
              <w:spacing w:before="40" w:after="40"/>
            </w:pPr>
            <w:r/>
            <w:r>
              <w:rPr>
                <w:rFonts w:ascii="Times New Roman" w:hAnsi="Times New Roman" w:eastAsia="Times New Roman"/>
                <w:b w:val="0"/>
                <w:i w:val="0"/>
                <w:color w:val="122B35"/>
                <w:sz w:val="22"/>
              </w:rPr>
              <w:t>Đường dẫn slug không trùng.</w:t>
            </w:r>
          </w:p>
        </w:tc>
      </w:tr>
      <w:tr>
        <w:trPr>
          <w:cantSplit/>
        </w:trPr>
        <w:tc>
          <w:tcPr>
            <w:tcW w:type="dxa" w:w="1814"/>
          </w:tcPr>
          <w:p>
            <w:pPr>
              <w:spacing w:before="40" w:after="40"/>
            </w:pPr>
            <w:r/>
            <w:r>
              <w:rPr>
                <w:rFonts w:ascii="Times New Roman" w:hAnsi="Times New Roman" w:eastAsia="Times New Roman"/>
                <w:b w:val="0"/>
                <w:i w:val="0"/>
                <w:color w:val="122B35"/>
                <w:sz w:val="22"/>
              </w:rPr>
              <w:t>statistics</w:t>
            </w:r>
          </w:p>
        </w:tc>
        <w:tc>
          <w:tcPr>
            <w:tcW w:type="dxa" w:w="3175"/>
          </w:tcPr>
          <w:p>
            <w:pPr>
              <w:spacing w:before="40" w:after="40"/>
            </w:pPr>
            <w:r/>
            <w:r>
              <w:rPr>
                <w:rFonts w:ascii="Times New Roman" w:hAnsi="Times New Roman" w:eastAsia="Times New Roman"/>
                <w:b w:val="0"/>
                <w:i w:val="0"/>
                <w:color w:val="122B35"/>
                <w:sz w:val="22"/>
              </w:rPr>
              <w:t>Số liệu theo ngày</w:t>
            </w:r>
          </w:p>
        </w:tc>
        <w:tc>
          <w:tcPr>
            <w:tcW w:type="dxa" w:w="4195"/>
          </w:tcPr>
          <w:p>
            <w:pPr>
              <w:spacing w:before="40" w:after="40"/>
            </w:pPr>
            <w:r/>
            <w:r>
              <w:rPr>
                <w:rFonts w:ascii="Times New Roman" w:hAnsi="Times New Roman" w:eastAsia="Times New Roman"/>
                <w:b w:val="0"/>
                <w:i w:val="0"/>
                <w:color w:val="122B35"/>
                <w:sz w:val="22"/>
              </w:rPr>
              <w:t>Mỗi ngày một dòng.</w:t>
            </w:r>
          </w:p>
        </w:tc>
      </w:tr>
    </w:tbl>
    <w:p>
      <w:pPr>
        <w:spacing w:before="40" w:after="100" w:line="246" w:lineRule="auto"/>
        <w:keepLines/>
      </w:pPr>
    </w:p>
    <w:p>
      <w:pPr>
        <w:spacing w:before="40" w:after="100" w:line="246" w:lineRule="auto"/>
        <w:keepLines/>
      </w:pPr>
      <w:r>
        <w:rPr>
          <w:rFonts w:ascii="Times New Roman" w:hAnsi="Times New Roman" w:eastAsia="Times New Roman"/>
          <w:b w:val="0"/>
          <w:i w:val="0"/>
          <w:color w:val="122B35"/>
          <w:sz w:val="26"/>
        </w:rPr>
        <w:t>Trạng thái đơn gồm chờ xác nhận, đã xác nhận, đang giao, hoàn thành và đã hủy. Thanh toán là trả khi nhận hoặc chuyển khoản, và ghi nhận chưa thanh toán hoặc đã thanh toán. Giá trong dòng đơn được lưu tại thời điểm mua, không đổi theo giá sản phẩm về sau.</w:t>
      </w:r>
    </w:p>
    <w:p>
      <w:pPr>
        <w:spacing w:before="240" w:after="80" w:line="246" w:lineRule="auto"/>
        <w:keepNext/>
        <w:keepLines/>
      </w:pPr>
      <w:r>
        <w:rPr>
          <w:rFonts w:ascii="Times New Roman" w:hAnsi="Times New Roman" w:eastAsia="Times New Roman"/>
          <w:b/>
          <w:i w:val="0"/>
          <w:color w:val="122B35"/>
          <w:sz w:val="36"/>
        </w:rPr>
        <w:t>6. Thiết kế luồng xử lý</w:t>
      </w:r>
    </w:p>
    <w:p>
      <w:pPr>
        <w:spacing w:before="40" w:after="100" w:line="246" w:lineRule="auto"/>
        <w:keepLines/>
        <w:keepNext/>
      </w:pPr>
      <w:r>
        <w:rPr>
          <w:rFonts w:ascii="Times New Roman" w:hAnsi="Times New Roman" w:eastAsia="Times New Roman"/>
          <w:b w:val="0"/>
          <w:i w:val="0"/>
          <w:color w:val="122B35"/>
          <w:sz w:val="26"/>
        </w:rPr>
        <w:t>Mỗi sơ đồ dưới đây là thứ tự trao đổi giữa người dùng, trang web, API và cơ sở dữ liệu cho một chức năng chính.</w:t>
      </w:r>
    </w:p>
    <w:p>
      <w:pPr>
        <w:spacing w:before="120" w:after="40" w:line="246" w:lineRule="auto"/>
        <w:jc w:val="center"/>
        <w:keepNext/>
        <w:keepLines/>
      </w:pPr>
      <w:r>
        <w:drawing>
          <wp:inline xmlns:a="http://schemas.openxmlformats.org/drawingml/2006/main" xmlns:pic="http://schemas.openxmlformats.org/drawingml/2006/picture">
            <wp:extent cx="5832000" cy="2223450"/>
            <wp:docPr id="17" name="Picture 17"/>
            <wp:cNvGraphicFramePr>
              <a:graphicFrameLocks noChangeAspect="1"/>
            </wp:cNvGraphicFramePr>
            <a:graphic>
              <a:graphicData uri="http://schemas.openxmlformats.org/drawingml/2006/picture">
                <pic:pic>
                  <pic:nvPicPr>
                    <pic:cNvPr id="0" name="01-trang-chu.png"/>
                    <pic:cNvPicPr/>
                  </pic:nvPicPr>
                  <pic:blipFill>
                    <a:blip r:embed="rId25"/>
                    <a:stretch>
                      <a:fillRect/>
                    </a:stretch>
                  </pic:blipFill>
                  <pic:spPr>
                    <a:xfrm>
                      <a:off x="0" y="0"/>
                      <a:ext cx="5832000" cy="22234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17. Mở trang chủ</w:t>
      </w:r>
    </w:p>
    <w:p>
      <w:pPr>
        <w:spacing w:before="120" w:after="40" w:line="246" w:lineRule="auto"/>
        <w:jc w:val="center"/>
        <w:keepNext/>
        <w:keepLines/>
      </w:pPr>
      <w:r>
        <w:drawing>
          <wp:inline xmlns:a="http://schemas.openxmlformats.org/drawingml/2006/main" xmlns:pic="http://schemas.openxmlformats.org/drawingml/2006/picture">
            <wp:extent cx="5832000" cy="2806650"/>
            <wp:docPr id="18" name="Picture 18"/>
            <wp:cNvGraphicFramePr>
              <a:graphicFrameLocks noChangeAspect="1"/>
            </wp:cNvGraphicFramePr>
            <a:graphic>
              <a:graphicData uri="http://schemas.openxmlformats.org/drawingml/2006/picture">
                <pic:pic>
                  <pic:nvPicPr>
                    <pic:cNvPr id="0" name="05-tim-san-pham.png"/>
                    <pic:cNvPicPr/>
                  </pic:nvPicPr>
                  <pic:blipFill>
                    <a:blip r:embed="rId26"/>
                    <a:stretch>
                      <a:fillRect/>
                    </a:stretch>
                  </pic:blipFill>
                  <pic:spPr>
                    <a:xfrm>
                      <a:off x="0" y="0"/>
                      <a:ext cx="5832000" cy="28066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18. Tìm và xem sản phẩm</w:t>
      </w:r>
    </w:p>
    <w:p>
      <w:pPr>
        <w:spacing w:before="120" w:after="40" w:line="246" w:lineRule="auto"/>
        <w:jc w:val="center"/>
        <w:keepNext/>
        <w:keepLines/>
      </w:pPr>
      <w:r>
        <w:drawing>
          <wp:inline xmlns:a="http://schemas.openxmlformats.org/drawingml/2006/main" xmlns:pic="http://schemas.openxmlformats.org/drawingml/2006/picture">
            <wp:extent cx="5832000" cy="2679075"/>
            <wp:docPr id="19" name="Picture 19"/>
            <wp:cNvGraphicFramePr>
              <a:graphicFrameLocks noChangeAspect="1"/>
            </wp:cNvGraphicFramePr>
            <a:graphic>
              <a:graphicData uri="http://schemas.openxmlformats.org/drawingml/2006/picture">
                <pic:pic>
                  <pic:nvPicPr>
                    <pic:cNvPr id="0" name="06-gio-hang.png"/>
                    <pic:cNvPicPr/>
                  </pic:nvPicPr>
                  <pic:blipFill>
                    <a:blip r:embed="rId27"/>
                    <a:stretch>
                      <a:fillRect/>
                    </a:stretch>
                  </pic:blipFill>
                  <pic:spPr>
                    <a:xfrm>
                      <a:off x="0" y="0"/>
                      <a:ext cx="5832000" cy="267907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19. Thêm vào giỏ hàng</w:t>
      </w:r>
    </w:p>
    <w:p>
      <w:pPr>
        <w:spacing w:before="120" w:after="40" w:line="246" w:lineRule="auto"/>
        <w:jc w:val="center"/>
        <w:keepNext/>
        <w:keepLines/>
      </w:pPr>
      <w:r>
        <w:drawing>
          <wp:inline xmlns:a="http://schemas.openxmlformats.org/drawingml/2006/main" xmlns:pic="http://schemas.openxmlformats.org/drawingml/2006/picture">
            <wp:extent cx="5832000" cy="3262275"/>
            <wp:docPr id="20" name="Picture 20"/>
            <wp:cNvGraphicFramePr>
              <a:graphicFrameLocks noChangeAspect="1"/>
            </wp:cNvGraphicFramePr>
            <a:graphic>
              <a:graphicData uri="http://schemas.openxmlformats.org/drawingml/2006/picture">
                <pic:pic>
                  <pic:nvPicPr>
                    <pic:cNvPr id="0" name="02-dang-ky.png"/>
                    <pic:cNvPicPr/>
                  </pic:nvPicPr>
                  <pic:blipFill>
                    <a:blip r:embed="rId28"/>
                    <a:stretch>
                      <a:fillRect/>
                    </a:stretch>
                  </pic:blipFill>
                  <pic:spPr>
                    <a:xfrm>
                      <a:off x="0" y="0"/>
                      <a:ext cx="5832000" cy="326227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20. Đăng ký tài khoản</w:t>
      </w:r>
    </w:p>
    <w:p>
      <w:pPr>
        <w:spacing w:before="120" w:after="40" w:line="246" w:lineRule="auto"/>
        <w:jc w:val="center"/>
        <w:keepNext/>
        <w:keepLines/>
      </w:pPr>
      <w:r>
        <w:drawing>
          <wp:inline xmlns:a="http://schemas.openxmlformats.org/drawingml/2006/main" xmlns:pic="http://schemas.openxmlformats.org/drawingml/2006/picture">
            <wp:extent cx="5832000" cy="3116475"/>
            <wp:docPr id="21" name="Picture 21"/>
            <wp:cNvGraphicFramePr>
              <a:graphicFrameLocks noChangeAspect="1"/>
            </wp:cNvGraphicFramePr>
            <a:graphic>
              <a:graphicData uri="http://schemas.openxmlformats.org/drawingml/2006/picture">
                <pic:pic>
                  <pic:nvPicPr>
                    <pic:cNvPr id="0" name="03-dang-nhap.png"/>
                    <pic:cNvPicPr/>
                  </pic:nvPicPr>
                  <pic:blipFill>
                    <a:blip r:embed="rId29"/>
                    <a:stretch>
                      <a:fillRect/>
                    </a:stretch>
                  </pic:blipFill>
                  <pic:spPr>
                    <a:xfrm>
                      <a:off x="0" y="0"/>
                      <a:ext cx="5832000" cy="311647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21. Đăng nhập</w:t>
      </w:r>
    </w:p>
    <w:p>
      <w:pPr>
        <w:spacing w:before="120" w:after="40" w:line="246" w:lineRule="auto"/>
        <w:jc w:val="center"/>
        <w:keepNext/>
        <w:keepLines/>
      </w:pPr>
      <w:r>
        <w:drawing>
          <wp:inline xmlns:a="http://schemas.openxmlformats.org/drawingml/2006/main" xmlns:pic="http://schemas.openxmlformats.org/drawingml/2006/picture">
            <wp:extent cx="5832000" cy="1931850"/>
            <wp:docPr id="22" name="Picture 22"/>
            <wp:cNvGraphicFramePr>
              <a:graphicFrameLocks noChangeAspect="1"/>
            </wp:cNvGraphicFramePr>
            <a:graphic>
              <a:graphicData uri="http://schemas.openxmlformats.org/drawingml/2006/picture">
                <pic:pic>
                  <pic:nvPicPr>
                    <pic:cNvPr id="0" name="04-cap-nhat-ho-so.png"/>
                    <pic:cNvPicPr/>
                  </pic:nvPicPr>
                  <pic:blipFill>
                    <a:blip r:embed="rId30"/>
                    <a:stretch>
                      <a:fillRect/>
                    </a:stretch>
                  </pic:blipFill>
                  <pic:spPr>
                    <a:xfrm>
                      <a:off x="0" y="0"/>
                      <a:ext cx="5832000" cy="19318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22. Cập nhật hồ sơ</w:t>
      </w:r>
    </w:p>
    <w:p>
      <w:pPr>
        <w:spacing w:before="120" w:after="40" w:line="246" w:lineRule="auto"/>
        <w:jc w:val="center"/>
        <w:keepNext/>
        <w:keepLines/>
      </w:pPr>
      <w:r>
        <w:drawing>
          <wp:inline xmlns:a="http://schemas.openxmlformats.org/drawingml/2006/main" xmlns:pic="http://schemas.openxmlformats.org/drawingml/2006/picture">
            <wp:extent cx="5832000" cy="3408075"/>
            <wp:docPr id="23" name="Picture 23"/>
            <wp:cNvGraphicFramePr>
              <a:graphicFrameLocks noChangeAspect="1"/>
            </wp:cNvGraphicFramePr>
            <a:graphic>
              <a:graphicData uri="http://schemas.openxmlformats.org/drawingml/2006/picture">
                <pic:pic>
                  <pic:nvPicPr>
                    <pic:cNvPr id="0" name="07-dat-hang.png"/>
                    <pic:cNvPicPr/>
                  </pic:nvPicPr>
                  <pic:blipFill>
                    <a:blip r:embed="rId31"/>
                    <a:stretch>
                      <a:fillRect/>
                    </a:stretch>
                  </pic:blipFill>
                  <pic:spPr>
                    <a:xfrm>
                      <a:off x="0" y="0"/>
                      <a:ext cx="5832000" cy="340807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23. Đặt hàng và thanh toán. Mã QR hiện trên trang trước khi gửi đơn.</w:t>
      </w:r>
    </w:p>
    <w:p>
      <w:pPr>
        <w:spacing w:before="120" w:after="40" w:line="246" w:lineRule="auto"/>
        <w:jc w:val="center"/>
        <w:keepNext/>
        <w:keepLines/>
      </w:pPr>
      <w:r>
        <w:drawing>
          <wp:inline xmlns:a="http://schemas.openxmlformats.org/drawingml/2006/main" xmlns:pic="http://schemas.openxmlformats.org/drawingml/2006/picture">
            <wp:extent cx="5832000" cy="3225825"/>
            <wp:docPr id="24" name="Picture 24"/>
            <wp:cNvGraphicFramePr>
              <a:graphicFrameLocks noChangeAspect="1"/>
            </wp:cNvGraphicFramePr>
            <a:graphic>
              <a:graphicData uri="http://schemas.openxmlformats.org/drawingml/2006/picture">
                <pic:pic>
                  <pic:nvPicPr>
                    <pic:cNvPr id="0" name="08-theo-doi-don.png"/>
                    <pic:cNvPicPr/>
                  </pic:nvPicPr>
                  <pic:blipFill>
                    <a:blip r:embed="rId32"/>
                    <a:stretch>
                      <a:fillRect/>
                    </a:stretch>
                  </pic:blipFill>
                  <pic:spPr>
                    <a:xfrm>
                      <a:off x="0" y="0"/>
                      <a:ext cx="5832000" cy="322582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24. Theo dõi và hủy đơn</w:t>
      </w:r>
    </w:p>
    <w:p>
      <w:pPr>
        <w:spacing w:before="120" w:after="40" w:line="246" w:lineRule="auto"/>
        <w:jc w:val="center"/>
        <w:keepNext/>
        <w:keepLines/>
      </w:pPr>
      <w:r>
        <w:drawing>
          <wp:inline xmlns:a="http://schemas.openxmlformats.org/drawingml/2006/main" xmlns:pic="http://schemas.openxmlformats.org/drawingml/2006/picture">
            <wp:extent cx="5832000" cy="3152925"/>
            <wp:docPr id="25" name="Picture 25"/>
            <wp:cNvGraphicFramePr>
              <a:graphicFrameLocks noChangeAspect="1"/>
            </wp:cNvGraphicFramePr>
            <a:graphic>
              <a:graphicData uri="http://schemas.openxmlformats.org/drawingml/2006/picture">
                <pic:pic>
                  <pic:nvPicPr>
                    <pic:cNvPr id="0" name="10-danh-gia.png"/>
                    <pic:cNvPicPr/>
                  </pic:nvPicPr>
                  <pic:blipFill>
                    <a:blip r:embed="rId33"/>
                    <a:stretch>
                      <a:fillRect/>
                    </a:stretch>
                  </pic:blipFill>
                  <pic:spPr>
                    <a:xfrm>
                      <a:off x="0" y="0"/>
                      <a:ext cx="5832000" cy="315292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25. Khách đánh giá sản phẩm</w:t>
      </w:r>
    </w:p>
    <w:p>
      <w:pPr>
        <w:spacing w:before="120" w:after="40" w:line="246" w:lineRule="auto"/>
        <w:jc w:val="center"/>
        <w:keepNext/>
        <w:keepLines/>
      </w:pPr>
      <w:r>
        <w:drawing>
          <wp:inline xmlns:a="http://schemas.openxmlformats.org/drawingml/2006/main" xmlns:pic="http://schemas.openxmlformats.org/drawingml/2006/picture">
            <wp:extent cx="5832000" cy="2806650"/>
            <wp:docPr id="26" name="Picture 26"/>
            <wp:cNvGraphicFramePr>
              <a:graphicFrameLocks noChangeAspect="1"/>
            </wp:cNvGraphicFramePr>
            <a:graphic>
              <a:graphicData uri="http://schemas.openxmlformats.org/drawingml/2006/picture">
                <pic:pic>
                  <pic:nvPicPr>
                    <pic:cNvPr id="0" name="12-lien-he.png"/>
                    <pic:cNvPicPr/>
                  </pic:nvPicPr>
                  <pic:blipFill>
                    <a:blip r:embed="rId34"/>
                    <a:stretch>
                      <a:fillRect/>
                    </a:stretch>
                  </pic:blipFill>
                  <pic:spPr>
                    <a:xfrm>
                      <a:off x="0" y="0"/>
                      <a:ext cx="5832000" cy="28066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26. Liên hệ và phản hồi</w:t>
      </w:r>
    </w:p>
    <w:p>
      <w:pPr>
        <w:spacing w:before="120" w:after="40" w:line="246" w:lineRule="auto"/>
        <w:jc w:val="center"/>
        <w:keepNext/>
        <w:keepLines/>
      </w:pPr>
      <w:r>
        <w:drawing>
          <wp:inline xmlns:a="http://schemas.openxmlformats.org/drawingml/2006/main" xmlns:pic="http://schemas.openxmlformats.org/drawingml/2006/picture">
            <wp:extent cx="5832000" cy="3225825"/>
            <wp:docPr id="27" name="Picture 27"/>
            <wp:cNvGraphicFramePr>
              <a:graphicFrameLocks noChangeAspect="1"/>
            </wp:cNvGraphicFramePr>
            <a:graphic>
              <a:graphicData uri="http://schemas.openxmlformats.org/drawingml/2006/picture">
                <pic:pic>
                  <pic:nvPicPr>
                    <pic:cNvPr id="0" name="13-tro-ly-mai.png"/>
                    <pic:cNvPicPr/>
                  </pic:nvPicPr>
                  <pic:blipFill>
                    <a:blip r:embed="rId35"/>
                    <a:stretch>
                      <a:fillRect/>
                    </a:stretch>
                  </pic:blipFill>
                  <pic:spPr>
                    <a:xfrm>
                      <a:off x="0" y="0"/>
                      <a:ext cx="5832000" cy="322582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27. Hỏi trợ lý Mai</w:t>
      </w:r>
    </w:p>
    <w:p>
      <w:pPr>
        <w:spacing w:before="120" w:after="40" w:line="246" w:lineRule="auto"/>
        <w:jc w:val="center"/>
        <w:keepNext/>
        <w:keepLines/>
      </w:pPr>
      <w:r>
        <w:drawing>
          <wp:inline xmlns:a="http://schemas.openxmlformats.org/drawingml/2006/main" xmlns:pic="http://schemas.openxmlformats.org/drawingml/2006/picture">
            <wp:extent cx="5832000" cy="3444525"/>
            <wp:docPr id="28" name="Picture 28"/>
            <wp:cNvGraphicFramePr>
              <a:graphicFrameLocks noChangeAspect="1"/>
            </wp:cNvGraphicFramePr>
            <a:graphic>
              <a:graphicData uri="http://schemas.openxmlformats.org/drawingml/2006/picture">
                <pic:pic>
                  <pic:nvPicPr>
                    <pic:cNvPr id="0" name="09-xu-ly-don.png"/>
                    <pic:cNvPicPr/>
                  </pic:nvPicPr>
                  <pic:blipFill>
                    <a:blip r:embed="rId36"/>
                    <a:stretch>
                      <a:fillRect/>
                    </a:stretch>
                  </pic:blipFill>
                  <pic:spPr>
                    <a:xfrm>
                      <a:off x="0" y="0"/>
                      <a:ext cx="5832000" cy="3444525"/>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28. Cửa hàng xử lý đơn</w:t>
      </w:r>
    </w:p>
    <w:p>
      <w:pPr>
        <w:spacing w:before="120" w:after="40" w:line="246" w:lineRule="auto"/>
        <w:jc w:val="center"/>
        <w:keepNext/>
        <w:keepLines/>
      </w:pPr>
      <w:r>
        <w:drawing>
          <wp:inline xmlns:a="http://schemas.openxmlformats.org/drawingml/2006/main" xmlns:pic="http://schemas.openxmlformats.org/drawingml/2006/picture">
            <wp:extent cx="5832000" cy="1931850"/>
            <wp:docPr id="29" name="Picture 29"/>
            <wp:cNvGraphicFramePr>
              <a:graphicFrameLocks noChangeAspect="1"/>
            </wp:cNvGraphicFramePr>
            <a:graphic>
              <a:graphicData uri="http://schemas.openxmlformats.org/drawingml/2006/picture">
                <pic:pic>
                  <pic:nvPicPr>
                    <pic:cNvPr id="0" name="11-kiem-duyet.png"/>
                    <pic:cNvPicPr/>
                  </pic:nvPicPr>
                  <pic:blipFill>
                    <a:blip r:embed="rId37"/>
                    <a:stretch>
                      <a:fillRect/>
                    </a:stretch>
                  </pic:blipFill>
                  <pic:spPr>
                    <a:xfrm>
                      <a:off x="0" y="0"/>
                      <a:ext cx="5832000" cy="19318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29. Kiểm duyệt đánh giá</w:t>
      </w:r>
    </w:p>
    <w:p>
      <w:pPr>
        <w:spacing w:before="120" w:after="40" w:line="246" w:lineRule="auto"/>
        <w:jc w:val="center"/>
        <w:keepNext/>
        <w:keepLines/>
      </w:pPr>
      <w:r>
        <w:drawing>
          <wp:inline xmlns:a="http://schemas.openxmlformats.org/drawingml/2006/main" xmlns:pic="http://schemas.openxmlformats.org/drawingml/2006/picture">
            <wp:extent cx="5832000" cy="2916000"/>
            <wp:docPr id="30" name="Picture 30"/>
            <wp:cNvGraphicFramePr>
              <a:graphicFrameLocks noChangeAspect="1"/>
            </wp:cNvGraphicFramePr>
            <a:graphic>
              <a:graphicData uri="http://schemas.openxmlformats.org/drawingml/2006/picture">
                <pic:pic>
                  <pic:nvPicPr>
                    <pic:cNvPr id="0" name="14-quan-ly-san-pham.png"/>
                    <pic:cNvPicPr/>
                  </pic:nvPicPr>
                  <pic:blipFill>
                    <a:blip r:embed="rId38"/>
                    <a:stretch>
                      <a:fillRect/>
                    </a:stretch>
                  </pic:blipFill>
                  <pic:spPr>
                    <a:xfrm>
                      <a:off x="0" y="0"/>
                      <a:ext cx="5832000" cy="2916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30. Thêm và sửa sản phẩm</w:t>
      </w:r>
    </w:p>
    <w:p>
      <w:pPr>
        <w:spacing w:before="120" w:after="40" w:line="246" w:lineRule="auto"/>
        <w:jc w:val="center"/>
        <w:keepNext/>
        <w:keepLines/>
      </w:pPr>
      <w:r>
        <w:drawing>
          <wp:inline xmlns:a="http://schemas.openxmlformats.org/drawingml/2006/main" xmlns:pic="http://schemas.openxmlformats.org/drawingml/2006/picture">
            <wp:extent cx="5832000" cy="1931850"/>
            <wp:docPr id="31" name="Picture 31"/>
            <wp:cNvGraphicFramePr>
              <a:graphicFrameLocks noChangeAspect="1"/>
            </wp:cNvGraphicFramePr>
            <a:graphic>
              <a:graphicData uri="http://schemas.openxmlformats.org/drawingml/2006/picture">
                <pic:pic>
                  <pic:nvPicPr>
                    <pic:cNvPr id="0" name="15-khoa-tai-khoan.png"/>
                    <pic:cNvPicPr/>
                  </pic:nvPicPr>
                  <pic:blipFill>
                    <a:blip r:embed="rId39"/>
                    <a:stretch>
                      <a:fillRect/>
                    </a:stretch>
                  </pic:blipFill>
                  <pic:spPr>
                    <a:xfrm>
                      <a:off x="0" y="0"/>
                      <a:ext cx="5832000" cy="19318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31. Khóa hoặc mở tài khoản</w:t>
      </w:r>
    </w:p>
    <w:p>
      <w:pPr>
        <w:spacing w:before="120" w:after="40" w:line="246" w:lineRule="auto"/>
        <w:jc w:val="center"/>
        <w:keepNext/>
        <w:keepLines/>
      </w:pPr>
      <w:r>
        <w:drawing>
          <wp:inline xmlns:a="http://schemas.openxmlformats.org/drawingml/2006/main" xmlns:pic="http://schemas.openxmlformats.org/drawingml/2006/picture">
            <wp:extent cx="5832000" cy="2515050"/>
            <wp:docPr id="32" name="Picture 32"/>
            <wp:cNvGraphicFramePr>
              <a:graphicFrameLocks noChangeAspect="1"/>
            </wp:cNvGraphicFramePr>
            <a:graphic>
              <a:graphicData uri="http://schemas.openxmlformats.org/drawingml/2006/picture">
                <pic:pic>
                  <pic:nvPicPr>
                    <pic:cNvPr id="0" name="16-thong-ke.png"/>
                    <pic:cNvPicPr/>
                  </pic:nvPicPr>
                  <pic:blipFill>
                    <a:blip r:embed="rId40"/>
                    <a:stretch>
                      <a:fillRect/>
                    </a:stretch>
                  </pic:blipFill>
                  <pic:spPr>
                    <a:xfrm>
                      <a:off x="0" y="0"/>
                      <a:ext cx="5832000" cy="251505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32. Xem thống kê cửa hàng</w:t>
      </w:r>
    </w:p>
    <w:p>
      <w:pPr>
        <w:spacing w:before="240" w:after="80" w:line="246" w:lineRule="auto"/>
        <w:keepNext/>
        <w:keepLines/>
      </w:pPr>
      <w:r>
        <w:rPr>
          <w:rFonts w:ascii="Times New Roman" w:hAnsi="Times New Roman" w:eastAsia="Times New Roman"/>
          <w:b/>
          <w:i w:val="0"/>
          <w:color w:val="122B35"/>
          <w:sz w:val="36"/>
        </w:rPr>
        <w:t>7. Thiết kế API và giao diện sơ bộ</w:t>
      </w:r>
    </w:p>
    <w:p>
      <w:pPr>
        <w:spacing w:before="40" w:after="100" w:line="246" w:lineRule="auto"/>
        <w:keepLines/>
        <w:keepNext/>
      </w:pPr>
      <w:r>
        <w:rPr>
          <w:rFonts w:ascii="Times New Roman" w:hAnsi="Times New Roman" w:eastAsia="Times New Roman"/>
          <w:b w:val="0"/>
          <w:i w:val="0"/>
          <w:color w:val="122B35"/>
          <w:sz w:val="26"/>
        </w:rPr>
        <w:t>API của cửa hàng theo OpenAPI 3.0, phiên bản 1.0.0. Thao tác cần quyền gửi JWT lấy từ đăng nhập. Khóa trên sơ đồ tài liệu API đánh dấu các thao tác đó.</w:t>
      </w:r>
    </w:p>
    <w:p>
      <w:pPr>
        <w:spacing w:before="120" w:after="40" w:line="246" w:lineRule="auto"/>
        <w:jc w:val="center"/>
        <w:keepNext/>
        <w:keepLines/>
      </w:pPr>
      <w:r>
        <w:drawing>
          <wp:inline xmlns:a="http://schemas.openxmlformats.org/drawingml/2006/main" xmlns:pic="http://schemas.openxmlformats.org/drawingml/2006/picture">
            <wp:extent cx="5832000" cy="3645000"/>
            <wp:docPr id="33" name="Picture 33"/>
            <wp:cNvGraphicFramePr>
              <a:graphicFrameLocks noChangeAspect="1"/>
            </wp:cNvGraphicFramePr>
            <a:graphic>
              <a:graphicData uri="http://schemas.openxmlformats.org/drawingml/2006/picture">
                <pic:pic>
                  <pic:nvPicPr>
                    <pic:cNvPr id="0" name="api-docs.png"/>
                    <pic:cNvPicPr/>
                  </pic:nvPicPr>
                  <pic:blipFill>
                    <a:blip r:embed="rId41"/>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33. Trang tài liệu API, phần kiểm tra sống và tài khoản</w:t>
      </w:r>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blHeader/>
        </w:trPr>
        <w:tc>
          <w:tcPr>
            <w:tcW w:type="dxa" w:w="1474"/>
            <w:shd w:fill="F4EEF0" w:val="clear"/>
          </w:tcPr>
          <w:p>
            <w:pPr>
              <w:spacing w:before="40" w:after="40"/>
            </w:pPr>
            <w:r/>
            <w:r>
              <w:rPr>
                <w:rFonts w:ascii="Times New Roman" w:hAnsi="Times New Roman" w:eastAsia="Times New Roman"/>
                <w:b/>
                <w:i w:val="0"/>
                <w:color w:val="122B35"/>
                <w:sz w:val="22"/>
              </w:rPr>
              <w:t>Nhóm</w:t>
            </w:r>
          </w:p>
        </w:tc>
        <w:tc>
          <w:tcPr>
            <w:tcW w:type="dxa" w:w="3628"/>
            <w:shd w:fill="F4EEF0" w:val="clear"/>
          </w:tcPr>
          <w:p>
            <w:pPr>
              <w:spacing w:before="40" w:after="40"/>
            </w:pPr>
            <w:r/>
            <w:r>
              <w:rPr>
                <w:rFonts w:ascii="Times New Roman" w:hAnsi="Times New Roman" w:eastAsia="Times New Roman"/>
                <w:b/>
                <w:i w:val="0"/>
                <w:color w:val="122B35"/>
                <w:sz w:val="22"/>
              </w:rPr>
              <w:t>Phương thức và đường dẫn</w:t>
            </w:r>
          </w:p>
        </w:tc>
        <w:tc>
          <w:tcPr>
            <w:tcW w:type="dxa" w:w="2608"/>
            <w:shd w:fill="F4EEF0" w:val="clear"/>
          </w:tcPr>
          <w:p>
            <w:pPr>
              <w:spacing w:before="40" w:after="40"/>
            </w:pPr>
            <w:r/>
            <w:r>
              <w:rPr>
                <w:rFonts w:ascii="Times New Roman" w:hAnsi="Times New Roman" w:eastAsia="Times New Roman"/>
                <w:b/>
                <w:i w:val="0"/>
                <w:color w:val="122B35"/>
                <w:sz w:val="22"/>
              </w:rPr>
              <w:t>Việc</w:t>
            </w:r>
          </w:p>
        </w:tc>
        <w:tc>
          <w:tcPr>
            <w:tcW w:type="dxa" w:w="1474"/>
            <w:shd w:fill="F4EEF0" w:val="clear"/>
          </w:tcPr>
          <w:p>
            <w:pPr>
              <w:spacing w:before="40" w:after="40"/>
            </w:pPr>
            <w:r/>
            <w:r>
              <w:rPr>
                <w:rFonts w:ascii="Times New Roman" w:hAnsi="Times New Roman" w:eastAsia="Times New Roman"/>
                <w:b/>
                <w:i w:val="0"/>
                <w:color w:val="122B35"/>
                <w:sz w:val="22"/>
              </w:rPr>
              <w:t>Quyền</w:t>
            </w:r>
          </w:p>
        </w:tc>
      </w:tr>
      <w:tr>
        <w:trPr>
          <w:cantSplit/>
        </w:trPr>
        <w:tc>
          <w:tcPr>
            <w:tcW w:type="dxa" w:w="1474"/>
          </w:tcPr>
          <w:p>
            <w:pPr>
              <w:spacing w:before="40" w:after="40"/>
            </w:pPr>
            <w:r/>
            <w:r>
              <w:rPr>
                <w:rFonts w:ascii="Times New Roman" w:hAnsi="Times New Roman" w:eastAsia="Times New Roman"/>
                <w:b w:val="0"/>
                <w:i w:val="0"/>
                <w:color w:val="122B35"/>
                <w:sz w:val="22"/>
              </w:rPr>
              <w:t>Health</w:t>
            </w:r>
          </w:p>
        </w:tc>
        <w:tc>
          <w:tcPr>
            <w:tcW w:type="dxa" w:w="3628"/>
          </w:tcPr>
          <w:p>
            <w:pPr>
              <w:spacing w:before="40" w:after="40"/>
            </w:pPr>
            <w:r/>
            <w:r>
              <w:rPr>
                <w:rFonts w:ascii="Times New Roman" w:hAnsi="Times New Roman" w:eastAsia="Times New Roman"/>
                <w:b w:val="0"/>
                <w:i w:val="0"/>
                <w:color w:val="122B35"/>
                <w:sz w:val="22"/>
              </w:rPr>
              <w:t>GET /</w:t>
            </w:r>
          </w:p>
        </w:tc>
        <w:tc>
          <w:tcPr>
            <w:tcW w:type="dxa" w:w="2608"/>
          </w:tcPr>
          <w:p>
            <w:pPr>
              <w:spacing w:before="40" w:after="40"/>
            </w:pPr>
            <w:r/>
            <w:r>
              <w:rPr>
                <w:rFonts w:ascii="Times New Roman" w:hAnsi="Times New Roman" w:eastAsia="Times New Roman"/>
                <w:b w:val="0"/>
                <w:i w:val="0"/>
                <w:color w:val="122B35"/>
                <w:sz w:val="22"/>
              </w:rPr>
              <w:t>Kiểm tra dịch vụ còn sống</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Auth</w:t>
            </w:r>
          </w:p>
        </w:tc>
        <w:tc>
          <w:tcPr>
            <w:tcW w:type="dxa" w:w="3628"/>
          </w:tcPr>
          <w:p>
            <w:pPr>
              <w:spacing w:before="40" w:after="40"/>
            </w:pPr>
            <w:r/>
            <w:r>
              <w:rPr>
                <w:rFonts w:ascii="Times New Roman" w:hAnsi="Times New Roman" w:eastAsia="Times New Roman"/>
                <w:b w:val="0"/>
                <w:i w:val="0"/>
                <w:color w:val="122B35"/>
                <w:sz w:val="22"/>
              </w:rPr>
              <w:t>POST /api/auth/register</w:t>
            </w:r>
          </w:p>
        </w:tc>
        <w:tc>
          <w:tcPr>
            <w:tcW w:type="dxa" w:w="2608"/>
          </w:tcPr>
          <w:p>
            <w:pPr>
              <w:spacing w:before="40" w:after="40"/>
            </w:pPr>
            <w:r/>
            <w:r>
              <w:rPr>
                <w:rFonts w:ascii="Times New Roman" w:hAnsi="Times New Roman" w:eastAsia="Times New Roman"/>
                <w:b w:val="0"/>
                <w:i w:val="0"/>
                <w:color w:val="122B35"/>
                <w:sz w:val="22"/>
              </w:rPr>
              <w:t>Đăng ký</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Auth</w:t>
            </w:r>
          </w:p>
        </w:tc>
        <w:tc>
          <w:tcPr>
            <w:tcW w:type="dxa" w:w="3628"/>
          </w:tcPr>
          <w:p>
            <w:pPr>
              <w:spacing w:before="40" w:after="40"/>
            </w:pPr>
            <w:r/>
            <w:r>
              <w:rPr>
                <w:rFonts w:ascii="Times New Roman" w:hAnsi="Times New Roman" w:eastAsia="Times New Roman"/>
                <w:b w:val="0"/>
                <w:i w:val="0"/>
                <w:color w:val="122B35"/>
                <w:sz w:val="22"/>
              </w:rPr>
              <w:t>POST /api/auth/login</w:t>
            </w:r>
          </w:p>
        </w:tc>
        <w:tc>
          <w:tcPr>
            <w:tcW w:type="dxa" w:w="2608"/>
          </w:tcPr>
          <w:p>
            <w:pPr>
              <w:spacing w:before="40" w:after="40"/>
            </w:pPr>
            <w:r/>
            <w:r>
              <w:rPr>
                <w:rFonts w:ascii="Times New Roman" w:hAnsi="Times New Roman" w:eastAsia="Times New Roman"/>
                <w:b w:val="0"/>
                <w:i w:val="0"/>
                <w:color w:val="122B35"/>
                <w:sz w:val="22"/>
              </w:rPr>
              <w:t>Đăng nhập, nhận token</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Auth</w:t>
            </w:r>
          </w:p>
        </w:tc>
        <w:tc>
          <w:tcPr>
            <w:tcW w:type="dxa" w:w="3628"/>
          </w:tcPr>
          <w:p>
            <w:pPr>
              <w:spacing w:before="40" w:after="40"/>
            </w:pPr>
            <w:r/>
            <w:r>
              <w:rPr>
                <w:rFonts w:ascii="Times New Roman" w:hAnsi="Times New Roman" w:eastAsia="Times New Roman"/>
                <w:b w:val="0"/>
                <w:i w:val="0"/>
                <w:color w:val="122B35"/>
                <w:sz w:val="22"/>
              </w:rPr>
              <w:t>GET, PUT /api/auth/profile</w:t>
            </w:r>
          </w:p>
        </w:tc>
        <w:tc>
          <w:tcPr>
            <w:tcW w:type="dxa" w:w="2608"/>
          </w:tcPr>
          <w:p>
            <w:pPr>
              <w:spacing w:before="40" w:after="40"/>
            </w:pPr>
            <w:r/>
            <w:r>
              <w:rPr>
                <w:rFonts w:ascii="Times New Roman" w:hAnsi="Times New Roman" w:eastAsia="Times New Roman"/>
                <w:b w:val="0"/>
                <w:i w:val="0"/>
                <w:color w:val="122B35"/>
                <w:sz w:val="22"/>
              </w:rPr>
              <w:t>Xem và sửa hồ sơ</w:t>
            </w:r>
          </w:p>
        </w:tc>
        <w:tc>
          <w:tcPr>
            <w:tcW w:type="dxa" w:w="1474"/>
          </w:tcPr>
          <w:p>
            <w:pPr>
              <w:spacing w:before="40" w:after="40"/>
            </w:pPr>
            <w:r/>
            <w:r>
              <w:rPr>
                <w:rFonts w:ascii="Times New Roman" w:hAnsi="Times New Roman" w:eastAsia="Times New Roman"/>
                <w:b w:val="0"/>
                <w:i w:val="0"/>
                <w:color w:val="122B35"/>
                <w:sz w:val="22"/>
              </w:rPr>
              <w:t>Đăng nhập</w:t>
            </w:r>
          </w:p>
        </w:tc>
      </w:tr>
      <w:tr>
        <w:trPr>
          <w:cantSplit/>
        </w:trPr>
        <w:tc>
          <w:tcPr>
            <w:tcW w:type="dxa" w:w="1474"/>
          </w:tcPr>
          <w:p>
            <w:pPr>
              <w:spacing w:before="40" w:after="40"/>
            </w:pPr>
            <w:r/>
            <w:r>
              <w:rPr>
                <w:rFonts w:ascii="Times New Roman" w:hAnsi="Times New Roman" w:eastAsia="Times New Roman"/>
                <w:b w:val="0"/>
                <w:i w:val="0"/>
                <w:color w:val="122B35"/>
                <w:sz w:val="22"/>
              </w:rPr>
              <w:t>Auth</w:t>
            </w:r>
          </w:p>
        </w:tc>
        <w:tc>
          <w:tcPr>
            <w:tcW w:type="dxa" w:w="3628"/>
          </w:tcPr>
          <w:p>
            <w:pPr>
              <w:spacing w:before="40" w:after="40"/>
            </w:pPr>
            <w:r/>
            <w:r>
              <w:rPr>
                <w:rFonts w:ascii="Times New Roman" w:hAnsi="Times New Roman" w:eastAsia="Times New Roman"/>
                <w:b w:val="0"/>
                <w:i w:val="0"/>
                <w:color w:val="122B35"/>
                <w:sz w:val="22"/>
              </w:rPr>
              <w:t>POST /api/auth/logout</w:t>
            </w:r>
          </w:p>
        </w:tc>
        <w:tc>
          <w:tcPr>
            <w:tcW w:type="dxa" w:w="2608"/>
          </w:tcPr>
          <w:p>
            <w:pPr>
              <w:spacing w:before="40" w:after="40"/>
            </w:pPr>
            <w:r/>
            <w:r>
              <w:rPr>
                <w:rFonts w:ascii="Times New Roman" w:hAnsi="Times New Roman" w:eastAsia="Times New Roman"/>
                <w:b w:val="0"/>
                <w:i w:val="0"/>
                <w:color w:val="122B35"/>
                <w:sz w:val="22"/>
              </w:rPr>
              <w:t>Đăng xuất, trình duyệt xóa token</w:t>
            </w:r>
          </w:p>
        </w:tc>
        <w:tc>
          <w:tcPr>
            <w:tcW w:type="dxa" w:w="1474"/>
          </w:tcPr>
          <w:p>
            <w:pPr>
              <w:spacing w:before="40" w:after="40"/>
            </w:pPr>
            <w:r/>
            <w:r>
              <w:rPr>
                <w:rFonts w:ascii="Times New Roman" w:hAnsi="Times New Roman" w:eastAsia="Times New Roman"/>
                <w:b w:val="0"/>
                <w:i w:val="0"/>
                <w:color w:val="122B35"/>
                <w:sz w:val="22"/>
              </w:rPr>
              <w:t>Đăng nhập</w:t>
            </w:r>
          </w:p>
        </w:tc>
      </w:tr>
      <w:tr>
        <w:trPr>
          <w:cantSplit/>
        </w:trPr>
        <w:tc>
          <w:tcPr>
            <w:tcW w:type="dxa" w:w="1474"/>
          </w:tcPr>
          <w:p>
            <w:pPr>
              <w:spacing w:before="40" w:after="40"/>
            </w:pPr>
            <w:r/>
            <w:r>
              <w:rPr>
                <w:rFonts w:ascii="Times New Roman" w:hAnsi="Times New Roman" w:eastAsia="Times New Roman"/>
                <w:b w:val="0"/>
                <w:i w:val="0"/>
                <w:color w:val="122B35"/>
                <w:sz w:val="22"/>
              </w:rPr>
              <w:t>Categories</w:t>
            </w:r>
          </w:p>
        </w:tc>
        <w:tc>
          <w:tcPr>
            <w:tcW w:type="dxa" w:w="3628"/>
          </w:tcPr>
          <w:p>
            <w:pPr>
              <w:spacing w:before="40" w:after="40"/>
            </w:pPr>
            <w:r/>
            <w:r>
              <w:rPr>
                <w:rFonts w:ascii="Times New Roman" w:hAnsi="Times New Roman" w:eastAsia="Times New Roman"/>
                <w:b w:val="0"/>
                <w:i w:val="0"/>
                <w:color w:val="122B35"/>
                <w:sz w:val="22"/>
              </w:rPr>
              <w:t>GET /api/categories và /{id}</w:t>
            </w:r>
          </w:p>
        </w:tc>
        <w:tc>
          <w:tcPr>
            <w:tcW w:type="dxa" w:w="2608"/>
          </w:tcPr>
          <w:p>
            <w:pPr>
              <w:spacing w:before="40" w:after="40"/>
            </w:pPr>
            <w:r/>
            <w:r>
              <w:rPr>
                <w:rFonts w:ascii="Times New Roman" w:hAnsi="Times New Roman" w:eastAsia="Times New Roman"/>
                <w:b w:val="0"/>
                <w:i w:val="0"/>
                <w:color w:val="122B35"/>
                <w:sz w:val="22"/>
              </w:rPr>
              <w:t>Danh sách và chi tiết</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Categories</w:t>
            </w:r>
          </w:p>
        </w:tc>
        <w:tc>
          <w:tcPr>
            <w:tcW w:type="dxa" w:w="3628"/>
          </w:tcPr>
          <w:p>
            <w:pPr>
              <w:spacing w:before="40" w:after="40"/>
            </w:pPr>
            <w:r/>
            <w:r>
              <w:rPr>
                <w:rFonts w:ascii="Times New Roman" w:hAnsi="Times New Roman" w:eastAsia="Times New Roman"/>
                <w:b w:val="0"/>
                <w:i w:val="0"/>
                <w:color w:val="122B35"/>
                <w:sz w:val="22"/>
              </w:rPr>
              <w:t>POST, PUT, DELETE /api/categories</w:t>
            </w:r>
          </w:p>
        </w:tc>
        <w:tc>
          <w:tcPr>
            <w:tcW w:type="dxa" w:w="2608"/>
          </w:tcPr>
          <w:p>
            <w:pPr>
              <w:spacing w:before="40" w:after="40"/>
            </w:pPr>
            <w:r/>
            <w:r>
              <w:rPr>
                <w:rFonts w:ascii="Times New Roman" w:hAnsi="Times New Roman" w:eastAsia="Times New Roman"/>
                <w:b w:val="0"/>
                <w:i w:val="0"/>
                <w:color w:val="122B35"/>
                <w:sz w:val="22"/>
              </w:rPr>
              <w:t>Tạo, sửa, xóa</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Brands</w:t>
            </w:r>
          </w:p>
        </w:tc>
        <w:tc>
          <w:tcPr>
            <w:tcW w:type="dxa" w:w="3628"/>
          </w:tcPr>
          <w:p>
            <w:pPr>
              <w:spacing w:before="40" w:after="40"/>
            </w:pPr>
            <w:r/>
            <w:r>
              <w:rPr>
                <w:rFonts w:ascii="Times New Roman" w:hAnsi="Times New Roman" w:eastAsia="Times New Roman"/>
                <w:b w:val="0"/>
                <w:i w:val="0"/>
                <w:color w:val="122B35"/>
                <w:sz w:val="22"/>
              </w:rPr>
              <w:t>GET /api/brands và /{id}</w:t>
            </w:r>
          </w:p>
        </w:tc>
        <w:tc>
          <w:tcPr>
            <w:tcW w:type="dxa" w:w="2608"/>
          </w:tcPr>
          <w:p>
            <w:pPr>
              <w:spacing w:before="40" w:after="40"/>
            </w:pPr>
            <w:r/>
            <w:r>
              <w:rPr>
                <w:rFonts w:ascii="Times New Roman" w:hAnsi="Times New Roman" w:eastAsia="Times New Roman"/>
                <w:b w:val="0"/>
                <w:i w:val="0"/>
                <w:color w:val="122B35"/>
                <w:sz w:val="22"/>
              </w:rPr>
              <w:t>Danh sách và chi tiết</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Brands</w:t>
            </w:r>
          </w:p>
        </w:tc>
        <w:tc>
          <w:tcPr>
            <w:tcW w:type="dxa" w:w="3628"/>
          </w:tcPr>
          <w:p>
            <w:pPr>
              <w:spacing w:before="40" w:after="40"/>
            </w:pPr>
            <w:r/>
            <w:r>
              <w:rPr>
                <w:rFonts w:ascii="Times New Roman" w:hAnsi="Times New Roman" w:eastAsia="Times New Roman"/>
                <w:b w:val="0"/>
                <w:i w:val="0"/>
                <w:color w:val="122B35"/>
                <w:sz w:val="22"/>
              </w:rPr>
              <w:t>POST, PUT, DELETE /api/brands</w:t>
            </w:r>
          </w:p>
        </w:tc>
        <w:tc>
          <w:tcPr>
            <w:tcW w:type="dxa" w:w="2608"/>
          </w:tcPr>
          <w:p>
            <w:pPr>
              <w:spacing w:before="40" w:after="40"/>
            </w:pPr>
            <w:r/>
            <w:r>
              <w:rPr>
                <w:rFonts w:ascii="Times New Roman" w:hAnsi="Times New Roman" w:eastAsia="Times New Roman"/>
                <w:b w:val="0"/>
                <w:i w:val="0"/>
                <w:color w:val="122B35"/>
                <w:sz w:val="22"/>
              </w:rPr>
              <w:t>Tạo, sửa, xóa</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Products</w:t>
            </w:r>
          </w:p>
        </w:tc>
        <w:tc>
          <w:tcPr>
            <w:tcW w:type="dxa" w:w="3628"/>
          </w:tcPr>
          <w:p>
            <w:pPr>
              <w:spacing w:before="40" w:after="40"/>
            </w:pPr>
            <w:r/>
            <w:r>
              <w:rPr>
                <w:rFonts w:ascii="Times New Roman" w:hAnsi="Times New Roman" w:eastAsia="Times New Roman"/>
                <w:b w:val="0"/>
                <w:i w:val="0"/>
                <w:color w:val="122B35"/>
                <w:sz w:val="22"/>
              </w:rPr>
              <w:t>GET /api/products, /featured, /latest, /best-selling, /slug/{slug}, /{id}</w:t>
            </w:r>
          </w:p>
        </w:tc>
        <w:tc>
          <w:tcPr>
            <w:tcW w:type="dxa" w:w="2608"/>
          </w:tcPr>
          <w:p>
            <w:pPr>
              <w:spacing w:before="40" w:after="40"/>
            </w:pPr>
            <w:r/>
            <w:r>
              <w:rPr>
                <w:rFonts w:ascii="Times New Roman" w:hAnsi="Times New Roman" w:eastAsia="Times New Roman"/>
                <w:b w:val="0"/>
                <w:i w:val="0"/>
                <w:color w:val="122B35"/>
                <w:sz w:val="22"/>
              </w:rPr>
              <w:t>Danh sách cửa hàng và chi tiết</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Products</w:t>
            </w:r>
          </w:p>
        </w:tc>
        <w:tc>
          <w:tcPr>
            <w:tcW w:type="dxa" w:w="3628"/>
          </w:tcPr>
          <w:p>
            <w:pPr>
              <w:spacing w:before="40" w:after="40"/>
            </w:pPr>
            <w:r/>
            <w:r>
              <w:rPr>
                <w:rFonts w:ascii="Times New Roman" w:hAnsi="Times New Roman" w:eastAsia="Times New Roman"/>
                <w:b w:val="0"/>
                <w:i w:val="0"/>
                <w:color w:val="122B35"/>
                <w:sz w:val="22"/>
              </w:rPr>
              <w:t>GET /api/products/admin/all</w:t>
            </w:r>
          </w:p>
        </w:tc>
        <w:tc>
          <w:tcPr>
            <w:tcW w:type="dxa" w:w="2608"/>
          </w:tcPr>
          <w:p>
            <w:pPr>
              <w:spacing w:before="40" w:after="40"/>
            </w:pPr>
            <w:r/>
            <w:r>
              <w:rPr>
                <w:rFonts w:ascii="Times New Roman" w:hAnsi="Times New Roman" w:eastAsia="Times New Roman"/>
                <w:b w:val="0"/>
                <w:i w:val="0"/>
                <w:color w:val="122B35"/>
                <w:sz w:val="22"/>
              </w:rPr>
              <w:t>Cả sản phẩm đang ẩn</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Products</w:t>
            </w:r>
          </w:p>
        </w:tc>
        <w:tc>
          <w:tcPr>
            <w:tcW w:type="dxa" w:w="3628"/>
          </w:tcPr>
          <w:p>
            <w:pPr>
              <w:spacing w:before="40" w:after="40"/>
            </w:pPr>
            <w:r/>
            <w:r>
              <w:rPr>
                <w:rFonts w:ascii="Times New Roman" w:hAnsi="Times New Roman" w:eastAsia="Times New Roman"/>
                <w:b w:val="0"/>
                <w:i w:val="0"/>
                <w:color w:val="122B35"/>
                <w:sz w:val="22"/>
              </w:rPr>
              <w:t>POST, PUT, DELETE /api/products</w:t>
            </w:r>
          </w:p>
        </w:tc>
        <w:tc>
          <w:tcPr>
            <w:tcW w:type="dxa" w:w="2608"/>
          </w:tcPr>
          <w:p>
            <w:pPr>
              <w:spacing w:before="40" w:after="40"/>
            </w:pPr>
            <w:r/>
            <w:r>
              <w:rPr>
                <w:rFonts w:ascii="Times New Roman" w:hAnsi="Times New Roman" w:eastAsia="Times New Roman"/>
                <w:b w:val="0"/>
                <w:i w:val="0"/>
                <w:color w:val="122B35"/>
                <w:sz w:val="22"/>
              </w:rPr>
              <w:t>Tạo, sửa, xóa</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Orders</w:t>
            </w:r>
          </w:p>
        </w:tc>
        <w:tc>
          <w:tcPr>
            <w:tcW w:type="dxa" w:w="3628"/>
          </w:tcPr>
          <w:p>
            <w:pPr>
              <w:spacing w:before="40" w:after="40"/>
            </w:pPr>
            <w:r/>
            <w:r>
              <w:rPr>
                <w:rFonts w:ascii="Times New Roman" w:hAnsi="Times New Roman" w:eastAsia="Times New Roman"/>
                <w:b w:val="0"/>
                <w:i w:val="0"/>
                <w:color w:val="122B35"/>
                <w:sz w:val="22"/>
              </w:rPr>
              <w:t>POST /api/orders</w:t>
            </w:r>
          </w:p>
        </w:tc>
        <w:tc>
          <w:tcPr>
            <w:tcW w:type="dxa" w:w="2608"/>
          </w:tcPr>
          <w:p>
            <w:pPr>
              <w:spacing w:before="40" w:after="40"/>
            </w:pPr>
            <w:r/>
            <w:r>
              <w:rPr>
                <w:rFonts w:ascii="Times New Roman" w:hAnsi="Times New Roman" w:eastAsia="Times New Roman"/>
                <w:b w:val="0"/>
                <w:i w:val="0"/>
                <w:color w:val="122B35"/>
                <w:sz w:val="22"/>
              </w:rPr>
              <w:t>Đặt hàng</w:t>
            </w:r>
          </w:p>
        </w:tc>
        <w:tc>
          <w:tcPr>
            <w:tcW w:type="dxa" w:w="1474"/>
          </w:tcPr>
          <w:p>
            <w:pPr>
              <w:spacing w:before="40" w:after="40"/>
            </w:pPr>
            <w:r/>
            <w:r>
              <w:rPr>
                <w:rFonts w:ascii="Times New Roman" w:hAnsi="Times New Roman" w:eastAsia="Times New Roman"/>
                <w:b w:val="0"/>
                <w:i w:val="0"/>
                <w:color w:val="122B35"/>
                <w:sz w:val="22"/>
              </w:rPr>
              <w:t>Đăng nhập</w:t>
            </w:r>
          </w:p>
        </w:tc>
      </w:tr>
      <w:tr>
        <w:trPr>
          <w:cantSplit/>
        </w:trPr>
        <w:tc>
          <w:tcPr>
            <w:tcW w:type="dxa" w:w="1474"/>
          </w:tcPr>
          <w:p>
            <w:pPr>
              <w:spacing w:before="40" w:after="40"/>
            </w:pPr>
            <w:r/>
            <w:r>
              <w:rPr>
                <w:rFonts w:ascii="Times New Roman" w:hAnsi="Times New Roman" w:eastAsia="Times New Roman"/>
                <w:b w:val="0"/>
                <w:i w:val="0"/>
                <w:color w:val="122B35"/>
                <w:sz w:val="22"/>
              </w:rPr>
              <w:t>Orders</w:t>
            </w:r>
          </w:p>
        </w:tc>
        <w:tc>
          <w:tcPr>
            <w:tcW w:type="dxa" w:w="3628"/>
          </w:tcPr>
          <w:p>
            <w:pPr>
              <w:spacing w:before="40" w:after="40"/>
            </w:pPr>
            <w:r/>
            <w:r>
              <w:rPr>
                <w:rFonts w:ascii="Times New Roman" w:hAnsi="Times New Roman" w:eastAsia="Times New Roman"/>
                <w:b w:val="0"/>
                <w:i w:val="0"/>
                <w:color w:val="122B35"/>
                <w:sz w:val="22"/>
              </w:rPr>
              <w:t>GET /api/orders/my-orders, GET /api/orders/{id}</w:t>
            </w:r>
          </w:p>
        </w:tc>
        <w:tc>
          <w:tcPr>
            <w:tcW w:type="dxa" w:w="2608"/>
          </w:tcPr>
          <w:p>
            <w:pPr>
              <w:spacing w:before="40" w:after="40"/>
            </w:pPr>
            <w:r/>
            <w:r>
              <w:rPr>
                <w:rFonts w:ascii="Times New Roman" w:hAnsi="Times New Roman" w:eastAsia="Times New Roman"/>
                <w:b w:val="0"/>
                <w:i w:val="0"/>
                <w:color w:val="122B35"/>
                <w:sz w:val="22"/>
              </w:rPr>
              <w:t>Đơn của tôi và chi tiết</w:t>
            </w:r>
          </w:p>
        </w:tc>
        <w:tc>
          <w:tcPr>
            <w:tcW w:type="dxa" w:w="1474"/>
          </w:tcPr>
          <w:p>
            <w:pPr>
              <w:spacing w:before="40" w:after="40"/>
            </w:pPr>
            <w:r/>
            <w:r>
              <w:rPr>
                <w:rFonts w:ascii="Times New Roman" w:hAnsi="Times New Roman" w:eastAsia="Times New Roman"/>
                <w:b w:val="0"/>
                <w:i w:val="0"/>
                <w:color w:val="122B35"/>
                <w:sz w:val="22"/>
              </w:rPr>
              <w:t>Khách chỉ xem đơn mình</w:t>
            </w:r>
          </w:p>
        </w:tc>
      </w:tr>
      <w:tr>
        <w:trPr>
          <w:cantSplit/>
        </w:trPr>
        <w:tc>
          <w:tcPr>
            <w:tcW w:type="dxa" w:w="1474"/>
          </w:tcPr>
          <w:p>
            <w:pPr>
              <w:spacing w:before="40" w:after="40"/>
            </w:pPr>
            <w:r/>
            <w:r>
              <w:rPr>
                <w:rFonts w:ascii="Times New Roman" w:hAnsi="Times New Roman" w:eastAsia="Times New Roman"/>
                <w:b w:val="0"/>
                <w:i w:val="0"/>
                <w:color w:val="122B35"/>
                <w:sz w:val="22"/>
              </w:rPr>
              <w:t>Orders</w:t>
            </w:r>
          </w:p>
        </w:tc>
        <w:tc>
          <w:tcPr>
            <w:tcW w:type="dxa" w:w="3628"/>
          </w:tcPr>
          <w:p>
            <w:pPr>
              <w:spacing w:before="40" w:after="40"/>
            </w:pPr>
            <w:r/>
            <w:r>
              <w:rPr>
                <w:rFonts w:ascii="Times New Roman" w:hAnsi="Times New Roman" w:eastAsia="Times New Roman"/>
                <w:b w:val="0"/>
                <w:i w:val="0"/>
                <w:color w:val="122B35"/>
                <w:sz w:val="22"/>
              </w:rPr>
              <w:t>GET /api/orders</w:t>
            </w:r>
          </w:p>
        </w:tc>
        <w:tc>
          <w:tcPr>
            <w:tcW w:type="dxa" w:w="2608"/>
          </w:tcPr>
          <w:p>
            <w:pPr>
              <w:spacing w:before="40" w:after="40"/>
            </w:pPr>
            <w:r/>
            <w:r>
              <w:rPr>
                <w:rFonts w:ascii="Times New Roman" w:hAnsi="Times New Roman" w:eastAsia="Times New Roman"/>
                <w:b w:val="0"/>
                <w:i w:val="0"/>
                <w:color w:val="122B35"/>
                <w:sz w:val="22"/>
              </w:rPr>
              <w:t>Mọi đơn của cửa hàng</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Orders</w:t>
            </w:r>
          </w:p>
        </w:tc>
        <w:tc>
          <w:tcPr>
            <w:tcW w:type="dxa" w:w="3628"/>
          </w:tcPr>
          <w:p>
            <w:pPr>
              <w:spacing w:before="40" w:after="40"/>
            </w:pPr>
            <w:r/>
            <w:r>
              <w:rPr>
                <w:rFonts w:ascii="Times New Roman" w:hAnsi="Times New Roman" w:eastAsia="Times New Roman"/>
                <w:b w:val="0"/>
                <w:i w:val="0"/>
                <w:color w:val="122B35"/>
                <w:sz w:val="22"/>
              </w:rPr>
              <w:t>PUT /api/orders/{id}/status</w:t>
            </w:r>
          </w:p>
        </w:tc>
        <w:tc>
          <w:tcPr>
            <w:tcW w:type="dxa" w:w="2608"/>
          </w:tcPr>
          <w:p>
            <w:pPr>
              <w:spacing w:before="40" w:after="40"/>
            </w:pPr>
            <w:r/>
            <w:r>
              <w:rPr>
                <w:rFonts w:ascii="Times New Roman" w:hAnsi="Times New Roman" w:eastAsia="Times New Roman"/>
                <w:b w:val="0"/>
                <w:i w:val="0"/>
                <w:color w:val="122B35"/>
                <w:sz w:val="22"/>
              </w:rPr>
              <w:t>Trạng thái xử lý và thanh toán</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Orders</w:t>
            </w:r>
          </w:p>
        </w:tc>
        <w:tc>
          <w:tcPr>
            <w:tcW w:type="dxa" w:w="3628"/>
          </w:tcPr>
          <w:p>
            <w:pPr>
              <w:spacing w:before="40" w:after="40"/>
            </w:pPr>
            <w:r/>
            <w:r>
              <w:rPr>
                <w:rFonts w:ascii="Times New Roman" w:hAnsi="Times New Roman" w:eastAsia="Times New Roman"/>
                <w:b w:val="0"/>
                <w:i w:val="0"/>
                <w:color w:val="122B35"/>
                <w:sz w:val="22"/>
              </w:rPr>
              <w:t>PUT /api/orders/{id}/cancel</w:t>
            </w:r>
          </w:p>
        </w:tc>
        <w:tc>
          <w:tcPr>
            <w:tcW w:type="dxa" w:w="2608"/>
          </w:tcPr>
          <w:p>
            <w:pPr>
              <w:spacing w:before="40" w:after="40"/>
            </w:pPr>
            <w:r/>
            <w:r>
              <w:rPr>
                <w:rFonts w:ascii="Times New Roman" w:hAnsi="Times New Roman" w:eastAsia="Times New Roman"/>
                <w:b w:val="0"/>
                <w:i w:val="0"/>
                <w:color w:val="122B35"/>
                <w:sz w:val="22"/>
              </w:rPr>
              <w:t>Hủy đơn chờ xác nhận, hoàn kho</w:t>
            </w:r>
          </w:p>
        </w:tc>
        <w:tc>
          <w:tcPr>
            <w:tcW w:type="dxa" w:w="1474"/>
          </w:tcPr>
          <w:p>
            <w:pPr>
              <w:spacing w:before="40" w:after="40"/>
            </w:pPr>
            <w:r/>
            <w:r>
              <w:rPr>
                <w:rFonts w:ascii="Times New Roman" w:hAnsi="Times New Roman" w:eastAsia="Times New Roman"/>
                <w:b w:val="0"/>
                <w:i w:val="0"/>
                <w:color w:val="122B35"/>
                <w:sz w:val="22"/>
              </w:rPr>
              <w:t>Đăng nhập</w:t>
            </w:r>
          </w:p>
        </w:tc>
      </w:tr>
      <w:tr>
        <w:trPr>
          <w:cantSplit/>
        </w:trPr>
        <w:tc>
          <w:tcPr>
            <w:tcW w:type="dxa" w:w="1474"/>
          </w:tcPr>
          <w:p>
            <w:pPr>
              <w:spacing w:before="40" w:after="40"/>
            </w:pPr>
            <w:r/>
            <w:r>
              <w:rPr>
                <w:rFonts w:ascii="Times New Roman" w:hAnsi="Times New Roman" w:eastAsia="Times New Roman"/>
                <w:b w:val="0"/>
                <w:i w:val="0"/>
                <w:color w:val="122B35"/>
                <w:sz w:val="22"/>
              </w:rPr>
              <w:t>Reviews</w:t>
            </w:r>
          </w:p>
        </w:tc>
        <w:tc>
          <w:tcPr>
            <w:tcW w:type="dxa" w:w="3628"/>
          </w:tcPr>
          <w:p>
            <w:pPr>
              <w:spacing w:before="40" w:after="40"/>
            </w:pPr>
            <w:r/>
            <w:r>
              <w:rPr>
                <w:rFonts w:ascii="Times New Roman" w:hAnsi="Times New Roman" w:eastAsia="Times New Roman"/>
                <w:b w:val="0"/>
                <w:i w:val="0"/>
                <w:color w:val="122B35"/>
                <w:sz w:val="22"/>
              </w:rPr>
              <w:t>GET /api/reviews/product/{productId}</w:t>
            </w:r>
          </w:p>
        </w:tc>
        <w:tc>
          <w:tcPr>
            <w:tcW w:type="dxa" w:w="2608"/>
          </w:tcPr>
          <w:p>
            <w:pPr>
              <w:spacing w:before="40" w:after="40"/>
            </w:pPr>
            <w:r/>
            <w:r>
              <w:rPr>
                <w:rFonts w:ascii="Times New Roman" w:hAnsi="Times New Roman" w:eastAsia="Times New Roman"/>
                <w:b w:val="0"/>
                <w:i w:val="0"/>
                <w:color w:val="122B35"/>
                <w:sz w:val="22"/>
              </w:rPr>
              <w:t>Đánh giá đã duyệt</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Reviews</w:t>
            </w:r>
          </w:p>
        </w:tc>
        <w:tc>
          <w:tcPr>
            <w:tcW w:type="dxa" w:w="3628"/>
          </w:tcPr>
          <w:p>
            <w:pPr>
              <w:spacing w:before="40" w:after="40"/>
            </w:pPr>
            <w:r/>
            <w:r>
              <w:rPr>
                <w:rFonts w:ascii="Times New Roman" w:hAnsi="Times New Roman" w:eastAsia="Times New Roman"/>
                <w:b w:val="0"/>
                <w:i w:val="0"/>
                <w:color w:val="122B35"/>
                <w:sz w:val="22"/>
              </w:rPr>
              <w:t>POST /api/reviews</w:t>
            </w:r>
          </w:p>
        </w:tc>
        <w:tc>
          <w:tcPr>
            <w:tcW w:type="dxa" w:w="2608"/>
          </w:tcPr>
          <w:p>
            <w:pPr>
              <w:spacing w:before="40" w:after="40"/>
            </w:pPr>
            <w:r/>
            <w:r>
              <w:rPr>
                <w:rFonts w:ascii="Times New Roman" w:hAnsi="Times New Roman" w:eastAsia="Times New Roman"/>
                <w:b w:val="0"/>
                <w:i w:val="0"/>
                <w:color w:val="122B35"/>
                <w:sz w:val="22"/>
              </w:rPr>
              <w:t>Gửi đánh giá đơn đã hoàn thành</w:t>
            </w:r>
          </w:p>
        </w:tc>
        <w:tc>
          <w:tcPr>
            <w:tcW w:type="dxa" w:w="1474"/>
          </w:tcPr>
          <w:p>
            <w:pPr>
              <w:spacing w:before="40" w:after="40"/>
            </w:pPr>
            <w:r/>
            <w:r>
              <w:rPr>
                <w:rFonts w:ascii="Times New Roman" w:hAnsi="Times New Roman" w:eastAsia="Times New Roman"/>
                <w:b w:val="0"/>
                <w:i w:val="0"/>
                <w:color w:val="122B35"/>
                <w:sz w:val="22"/>
              </w:rPr>
              <w:t>Đăng nhập</w:t>
            </w:r>
          </w:p>
        </w:tc>
      </w:tr>
      <w:tr>
        <w:trPr>
          <w:cantSplit/>
        </w:trPr>
        <w:tc>
          <w:tcPr>
            <w:tcW w:type="dxa" w:w="1474"/>
          </w:tcPr>
          <w:p>
            <w:pPr>
              <w:spacing w:before="40" w:after="40"/>
            </w:pPr>
            <w:r/>
            <w:r>
              <w:rPr>
                <w:rFonts w:ascii="Times New Roman" w:hAnsi="Times New Roman" w:eastAsia="Times New Roman"/>
                <w:b w:val="0"/>
                <w:i w:val="0"/>
                <w:color w:val="122B35"/>
                <w:sz w:val="22"/>
              </w:rPr>
              <w:t>Reviews</w:t>
            </w:r>
          </w:p>
        </w:tc>
        <w:tc>
          <w:tcPr>
            <w:tcW w:type="dxa" w:w="3628"/>
          </w:tcPr>
          <w:p>
            <w:pPr>
              <w:spacing w:before="40" w:after="40"/>
            </w:pPr>
            <w:r/>
            <w:r>
              <w:rPr>
                <w:rFonts w:ascii="Times New Roman" w:hAnsi="Times New Roman" w:eastAsia="Times New Roman"/>
                <w:b w:val="0"/>
                <w:i w:val="0"/>
                <w:color w:val="122B35"/>
                <w:sz w:val="22"/>
              </w:rPr>
              <w:t>GET /api/reviews/admin/all</w:t>
            </w:r>
          </w:p>
        </w:tc>
        <w:tc>
          <w:tcPr>
            <w:tcW w:type="dxa" w:w="2608"/>
          </w:tcPr>
          <w:p>
            <w:pPr>
              <w:spacing w:before="40" w:after="40"/>
            </w:pPr>
            <w:r/>
            <w:r>
              <w:rPr>
                <w:rFonts w:ascii="Times New Roman" w:hAnsi="Times New Roman" w:eastAsia="Times New Roman"/>
                <w:b w:val="0"/>
                <w:i w:val="0"/>
                <w:color w:val="122B35"/>
                <w:sz w:val="22"/>
              </w:rPr>
              <w:t>Mọi đánh giá</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Reviews</w:t>
            </w:r>
          </w:p>
        </w:tc>
        <w:tc>
          <w:tcPr>
            <w:tcW w:type="dxa" w:w="3628"/>
          </w:tcPr>
          <w:p>
            <w:pPr>
              <w:spacing w:before="40" w:after="40"/>
            </w:pPr>
            <w:r/>
            <w:r>
              <w:rPr>
                <w:rFonts w:ascii="Times New Roman" w:hAnsi="Times New Roman" w:eastAsia="Times New Roman"/>
                <w:b w:val="0"/>
                <w:i w:val="0"/>
                <w:color w:val="122B35"/>
                <w:sz w:val="22"/>
              </w:rPr>
              <w:t>PUT /api/reviews/{id}/status, DELETE /api/reviews/{id}</w:t>
            </w:r>
          </w:p>
        </w:tc>
        <w:tc>
          <w:tcPr>
            <w:tcW w:type="dxa" w:w="2608"/>
          </w:tcPr>
          <w:p>
            <w:pPr>
              <w:spacing w:before="40" w:after="40"/>
            </w:pPr>
            <w:r/>
            <w:r>
              <w:rPr>
                <w:rFonts w:ascii="Times New Roman" w:hAnsi="Times New Roman" w:eastAsia="Times New Roman"/>
                <w:b w:val="0"/>
                <w:i w:val="0"/>
                <w:color w:val="122B35"/>
                <w:sz w:val="22"/>
              </w:rPr>
              <w:t>Hiện, ẩn hoặc xóa</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Contacts</w:t>
            </w:r>
          </w:p>
        </w:tc>
        <w:tc>
          <w:tcPr>
            <w:tcW w:type="dxa" w:w="3628"/>
          </w:tcPr>
          <w:p>
            <w:pPr>
              <w:spacing w:before="40" w:after="40"/>
            </w:pPr>
            <w:r/>
            <w:r>
              <w:rPr>
                <w:rFonts w:ascii="Times New Roman" w:hAnsi="Times New Roman" w:eastAsia="Times New Roman"/>
                <w:b w:val="0"/>
                <w:i w:val="0"/>
                <w:color w:val="122B35"/>
                <w:sz w:val="22"/>
              </w:rPr>
              <w:t>POST /api/contacts</w:t>
            </w:r>
          </w:p>
        </w:tc>
        <w:tc>
          <w:tcPr>
            <w:tcW w:type="dxa" w:w="2608"/>
          </w:tcPr>
          <w:p>
            <w:pPr>
              <w:spacing w:before="40" w:after="40"/>
            </w:pPr>
            <w:r/>
            <w:r>
              <w:rPr>
                <w:rFonts w:ascii="Times New Roman" w:hAnsi="Times New Roman" w:eastAsia="Times New Roman"/>
                <w:b w:val="0"/>
                <w:i w:val="0"/>
                <w:color w:val="122B35"/>
                <w:sz w:val="22"/>
              </w:rPr>
              <w:t>Gửi form tư vấn</w:t>
            </w:r>
          </w:p>
        </w:tc>
        <w:tc>
          <w:tcPr>
            <w:tcW w:type="dxa" w:w="1474"/>
          </w:tcPr>
          <w:p>
            <w:pPr>
              <w:spacing w:before="40" w:after="40"/>
            </w:pPr>
            <w:r/>
            <w:r>
              <w:rPr>
                <w:rFonts w:ascii="Times New Roman" w:hAnsi="Times New Roman" w:eastAsia="Times New Roman"/>
                <w:b w:val="0"/>
                <w:i w:val="0"/>
                <w:color w:val="122B35"/>
                <w:sz w:val="22"/>
              </w:rPr>
              <w:t>Công khai</w:t>
            </w:r>
          </w:p>
        </w:tc>
      </w:tr>
      <w:tr>
        <w:trPr>
          <w:cantSplit/>
        </w:trPr>
        <w:tc>
          <w:tcPr>
            <w:tcW w:type="dxa" w:w="1474"/>
          </w:tcPr>
          <w:p>
            <w:pPr>
              <w:spacing w:before="40" w:after="40"/>
            </w:pPr>
            <w:r/>
            <w:r>
              <w:rPr>
                <w:rFonts w:ascii="Times New Roman" w:hAnsi="Times New Roman" w:eastAsia="Times New Roman"/>
                <w:b w:val="0"/>
                <w:i w:val="0"/>
                <w:color w:val="122B35"/>
                <w:sz w:val="22"/>
              </w:rPr>
              <w:t>Contacts</w:t>
            </w:r>
          </w:p>
        </w:tc>
        <w:tc>
          <w:tcPr>
            <w:tcW w:type="dxa" w:w="3628"/>
          </w:tcPr>
          <w:p>
            <w:pPr>
              <w:spacing w:before="40" w:after="40"/>
            </w:pPr>
            <w:r/>
            <w:r>
              <w:rPr>
                <w:rFonts w:ascii="Times New Roman" w:hAnsi="Times New Roman" w:eastAsia="Times New Roman"/>
                <w:b w:val="0"/>
                <w:i w:val="0"/>
                <w:color w:val="122B35"/>
                <w:sz w:val="22"/>
              </w:rPr>
              <w:t>GET /api/contacts</w:t>
            </w:r>
          </w:p>
        </w:tc>
        <w:tc>
          <w:tcPr>
            <w:tcW w:type="dxa" w:w="2608"/>
          </w:tcPr>
          <w:p>
            <w:pPr>
              <w:spacing w:before="40" w:after="40"/>
            </w:pPr>
            <w:r/>
            <w:r>
              <w:rPr>
                <w:rFonts w:ascii="Times New Roman" w:hAnsi="Times New Roman" w:eastAsia="Times New Roman"/>
                <w:b w:val="0"/>
                <w:i w:val="0"/>
                <w:color w:val="122B35"/>
                <w:sz w:val="22"/>
              </w:rPr>
              <w:t>Danh sách liên hệ</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Contacts</w:t>
            </w:r>
          </w:p>
        </w:tc>
        <w:tc>
          <w:tcPr>
            <w:tcW w:type="dxa" w:w="3628"/>
          </w:tcPr>
          <w:p>
            <w:pPr>
              <w:spacing w:before="40" w:after="40"/>
            </w:pPr>
            <w:r/>
            <w:r>
              <w:rPr>
                <w:rFonts w:ascii="Times New Roman" w:hAnsi="Times New Roman" w:eastAsia="Times New Roman"/>
                <w:b w:val="0"/>
                <w:i w:val="0"/>
                <w:color w:val="122B35"/>
                <w:sz w:val="22"/>
              </w:rPr>
              <w:t>PUT /api/contacts/{id}/status và /reply</w:t>
            </w:r>
          </w:p>
        </w:tc>
        <w:tc>
          <w:tcPr>
            <w:tcW w:type="dxa" w:w="2608"/>
          </w:tcPr>
          <w:p>
            <w:pPr>
              <w:spacing w:before="40" w:after="40"/>
            </w:pPr>
            <w:r/>
            <w:r>
              <w:rPr>
                <w:rFonts w:ascii="Times New Roman" w:hAnsi="Times New Roman" w:eastAsia="Times New Roman"/>
                <w:b w:val="0"/>
                <w:i w:val="0"/>
                <w:color w:val="122B35"/>
                <w:sz w:val="22"/>
              </w:rPr>
              <w:t>Trạng thái và nội dung phản hồi</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Users</w:t>
            </w:r>
          </w:p>
        </w:tc>
        <w:tc>
          <w:tcPr>
            <w:tcW w:type="dxa" w:w="3628"/>
          </w:tcPr>
          <w:p>
            <w:pPr>
              <w:spacing w:before="40" w:after="40"/>
            </w:pPr>
            <w:r/>
            <w:r>
              <w:rPr>
                <w:rFonts w:ascii="Times New Roman" w:hAnsi="Times New Roman" w:eastAsia="Times New Roman"/>
                <w:b w:val="0"/>
                <w:i w:val="0"/>
                <w:color w:val="122B35"/>
                <w:sz w:val="22"/>
              </w:rPr>
              <w:t>GET /api/users</w:t>
            </w:r>
          </w:p>
        </w:tc>
        <w:tc>
          <w:tcPr>
            <w:tcW w:type="dxa" w:w="2608"/>
          </w:tcPr>
          <w:p>
            <w:pPr>
              <w:spacing w:before="40" w:after="40"/>
            </w:pPr>
            <w:r/>
            <w:r>
              <w:rPr>
                <w:rFonts w:ascii="Times New Roman" w:hAnsi="Times New Roman" w:eastAsia="Times New Roman"/>
                <w:b w:val="0"/>
                <w:i w:val="0"/>
                <w:color w:val="122B35"/>
                <w:sz w:val="22"/>
              </w:rPr>
              <w:t>Danh sách khách</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Users</w:t>
            </w:r>
          </w:p>
        </w:tc>
        <w:tc>
          <w:tcPr>
            <w:tcW w:type="dxa" w:w="3628"/>
          </w:tcPr>
          <w:p>
            <w:pPr>
              <w:spacing w:before="40" w:after="40"/>
            </w:pPr>
            <w:r/>
            <w:r>
              <w:rPr>
                <w:rFonts w:ascii="Times New Roman" w:hAnsi="Times New Roman" w:eastAsia="Times New Roman"/>
                <w:b w:val="0"/>
                <w:i w:val="0"/>
                <w:color w:val="122B35"/>
                <w:sz w:val="22"/>
              </w:rPr>
              <w:t>PUT /api/users/{id}/status</w:t>
            </w:r>
          </w:p>
        </w:tc>
        <w:tc>
          <w:tcPr>
            <w:tcW w:type="dxa" w:w="2608"/>
          </w:tcPr>
          <w:p>
            <w:pPr>
              <w:spacing w:before="40" w:after="40"/>
            </w:pPr>
            <w:r/>
            <w:r>
              <w:rPr>
                <w:rFonts w:ascii="Times New Roman" w:hAnsi="Times New Roman" w:eastAsia="Times New Roman"/>
                <w:b w:val="0"/>
                <w:i w:val="0"/>
                <w:color w:val="122B35"/>
                <w:sz w:val="22"/>
              </w:rPr>
              <w:t>Khóa hoặc mở tài khoản</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Statistics</w:t>
            </w:r>
          </w:p>
        </w:tc>
        <w:tc>
          <w:tcPr>
            <w:tcW w:type="dxa" w:w="3628"/>
          </w:tcPr>
          <w:p>
            <w:pPr>
              <w:spacing w:before="40" w:after="40"/>
            </w:pPr>
            <w:r/>
            <w:r>
              <w:rPr>
                <w:rFonts w:ascii="Times New Roman" w:hAnsi="Times New Roman" w:eastAsia="Times New Roman"/>
                <w:b w:val="0"/>
                <w:i w:val="0"/>
                <w:color w:val="122B35"/>
                <w:sz w:val="22"/>
              </w:rPr>
              <w:t>GET /api/statistics/dashboard</w:t>
            </w:r>
          </w:p>
        </w:tc>
        <w:tc>
          <w:tcPr>
            <w:tcW w:type="dxa" w:w="2608"/>
          </w:tcPr>
          <w:p>
            <w:pPr>
              <w:spacing w:before="40" w:after="40"/>
            </w:pPr>
            <w:r/>
            <w:r>
              <w:rPr>
                <w:rFonts w:ascii="Times New Roman" w:hAnsi="Times New Roman" w:eastAsia="Times New Roman"/>
                <w:b w:val="0"/>
                <w:i w:val="0"/>
                <w:color w:val="122B35"/>
                <w:sz w:val="22"/>
              </w:rPr>
              <w:t>Tổng quan</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Statistics</w:t>
            </w:r>
          </w:p>
        </w:tc>
        <w:tc>
          <w:tcPr>
            <w:tcW w:type="dxa" w:w="3628"/>
          </w:tcPr>
          <w:p>
            <w:pPr>
              <w:spacing w:before="40" w:after="40"/>
            </w:pPr>
            <w:r/>
            <w:r>
              <w:rPr>
                <w:rFonts w:ascii="Times New Roman" w:hAnsi="Times New Roman" w:eastAsia="Times New Roman"/>
                <w:b w:val="0"/>
                <w:i w:val="0"/>
                <w:color w:val="122B35"/>
                <w:sz w:val="22"/>
              </w:rPr>
              <w:t>GET /api/statistics/revenue-by-month</w:t>
            </w:r>
          </w:p>
        </w:tc>
        <w:tc>
          <w:tcPr>
            <w:tcW w:type="dxa" w:w="2608"/>
          </w:tcPr>
          <w:p>
            <w:pPr>
              <w:spacing w:before="40" w:after="40"/>
            </w:pPr>
            <w:r/>
            <w:r>
              <w:rPr>
                <w:rFonts w:ascii="Times New Roman" w:hAnsi="Times New Roman" w:eastAsia="Times New Roman"/>
                <w:b w:val="0"/>
                <w:i w:val="0"/>
                <w:color w:val="122B35"/>
                <w:sz w:val="22"/>
              </w:rPr>
              <w:t>Doanh thu 12 tháng của đơn hoàn thành</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Statistics</w:t>
            </w:r>
          </w:p>
        </w:tc>
        <w:tc>
          <w:tcPr>
            <w:tcW w:type="dxa" w:w="3628"/>
          </w:tcPr>
          <w:p>
            <w:pPr>
              <w:spacing w:before="40" w:after="40"/>
            </w:pPr>
            <w:r/>
            <w:r>
              <w:rPr>
                <w:rFonts w:ascii="Times New Roman" w:hAnsi="Times New Roman" w:eastAsia="Times New Roman"/>
                <w:b w:val="0"/>
                <w:i w:val="0"/>
                <w:color w:val="122B35"/>
                <w:sz w:val="22"/>
              </w:rPr>
              <w:t>GET /api/statistics/best-selling-products</w:t>
            </w:r>
          </w:p>
        </w:tc>
        <w:tc>
          <w:tcPr>
            <w:tcW w:type="dxa" w:w="2608"/>
          </w:tcPr>
          <w:p>
            <w:pPr>
              <w:spacing w:before="40" w:after="40"/>
            </w:pPr>
            <w:r/>
            <w:r>
              <w:rPr>
                <w:rFonts w:ascii="Times New Roman" w:hAnsi="Times New Roman" w:eastAsia="Times New Roman"/>
                <w:b w:val="0"/>
                <w:i w:val="0"/>
                <w:color w:val="122B35"/>
                <w:sz w:val="22"/>
              </w:rPr>
              <w:t>Sản phẩm bán chạy</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Statistics</w:t>
            </w:r>
          </w:p>
        </w:tc>
        <w:tc>
          <w:tcPr>
            <w:tcW w:type="dxa" w:w="3628"/>
          </w:tcPr>
          <w:p>
            <w:pPr>
              <w:spacing w:before="40" w:after="40"/>
            </w:pPr>
            <w:r/>
            <w:r>
              <w:rPr>
                <w:rFonts w:ascii="Times New Roman" w:hAnsi="Times New Roman" w:eastAsia="Times New Roman"/>
                <w:b w:val="0"/>
                <w:i w:val="0"/>
                <w:color w:val="122B35"/>
                <w:sz w:val="22"/>
              </w:rPr>
              <w:t>GET /api/statistics/low-stock-products</w:t>
            </w:r>
          </w:p>
        </w:tc>
        <w:tc>
          <w:tcPr>
            <w:tcW w:type="dxa" w:w="2608"/>
          </w:tcPr>
          <w:p>
            <w:pPr>
              <w:spacing w:before="40" w:after="40"/>
            </w:pPr>
            <w:r/>
            <w:r>
              <w:rPr>
                <w:rFonts w:ascii="Times New Roman" w:hAnsi="Times New Roman" w:eastAsia="Times New Roman"/>
                <w:b w:val="0"/>
                <w:i w:val="0"/>
                <w:color w:val="122B35"/>
                <w:sz w:val="22"/>
              </w:rPr>
              <w:t>Sản phẩm tồn từ 10 trở xuống</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Upload</w:t>
            </w:r>
          </w:p>
        </w:tc>
        <w:tc>
          <w:tcPr>
            <w:tcW w:type="dxa" w:w="3628"/>
          </w:tcPr>
          <w:p>
            <w:pPr>
              <w:spacing w:before="40" w:after="40"/>
            </w:pPr>
            <w:r/>
            <w:r>
              <w:rPr>
                <w:rFonts w:ascii="Times New Roman" w:hAnsi="Times New Roman" w:eastAsia="Times New Roman"/>
                <w:b w:val="0"/>
                <w:i w:val="0"/>
                <w:color w:val="122B35"/>
                <w:sz w:val="22"/>
              </w:rPr>
              <w:t>POST /api/upload</w:t>
            </w:r>
          </w:p>
        </w:tc>
        <w:tc>
          <w:tcPr>
            <w:tcW w:type="dxa" w:w="2608"/>
          </w:tcPr>
          <w:p>
            <w:pPr>
              <w:spacing w:before="40" w:after="40"/>
            </w:pPr>
            <w:r/>
            <w:r>
              <w:rPr>
                <w:rFonts w:ascii="Times New Roman" w:hAnsi="Times New Roman" w:eastAsia="Times New Roman"/>
                <w:b w:val="0"/>
                <w:i w:val="0"/>
                <w:color w:val="122B35"/>
                <w:sz w:val="22"/>
              </w:rPr>
              <w:t>Tải ảnh, trường image</w:t>
            </w:r>
          </w:p>
        </w:tc>
        <w:tc>
          <w:tcPr>
            <w:tcW w:type="dxa" w:w="1474"/>
          </w:tcPr>
          <w:p>
            <w:pPr>
              <w:spacing w:before="40" w:after="40"/>
            </w:pPr>
            <w:r/>
            <w:r>
              <w:rPr>
                <w:rFonts w:ascii="Times New Roman" w:hAnsi="Times New Roman" w:eastAsia="Times New Roman"/>
                <w:b w:val="0"/>
                <w:i w:val="0"/>
                <w:color w:val="122B35"/>
                <w:sz w:val="22"/>
              </w:rPr>
              <w:t>Nhân viên</w:t>
            </w:r>
          </w:p>
        </w:tc>
      </w:tr>
      <w:tr>
        <w:trPr>
          <w:cantSplit/>
        </w:trPr>
        <w:tc>
          <w:tcPr>
            <w:tcW w:type="dxa" w:w="1474"/>
          </w:tcPr>
          <w:p>
            <w:pPr>
              <w:spacing w:before="40" w:after="40"/>
            </w:pPr>
            <w:r/>
            <w:r>
              <w:rPr>
                <w:rFonts w:ascii="Times New Roman" w:hAnsi="Times New Roman" w:eastAsia="Times New Roman"/>
                <w:b w:val="0"/>
                <w:i w:val="0"/>
                <w:color w:val="122B35"/>
                <w:sz w:val="22"/>
              </w:rPr>
              <w:t>Chat</w:t>
            </w:r>
          </w:p>
        </w:tc>
        <w:tc>
          <w:tcPr>
            <w:tcW w:type="dxa" w:w="3628"/>
          </w:tcPr>
          <w:p>
            <w:pPr>
              <w:spacing w:before="40" w:after="40"/>
            </w:pPr>
            <w:r/>
            <w:r>
              <w:rPr>
                <w:rFonts w:ascii="Times New Roman" w:hAnsi="Times New Roman" w:eastAsia="Times New Roman"/>
                <w:b w:val="0"/>
                <w:i w:val="0"/>
                <w:color w:val="122B35"/>
                <w:sz w:val="22"/>
              </w:rPr>
              <w:t>POST /api/chat/messages</w:t>
            </w:r>
          </w:p>
        </w:tc>
        <w:tc>
          <w:tcPr>
            <w:tcW w:type="dxa" w:w="2608"/>
          </w:tcPr>
          <w:p>
            <w:pPr>
              <w:spacing w:before="40" w:after="40"/>
            </w:pPr>
            <w:r/>
            <w:r>
              <w:rPr>
                <w:rFonts w:ascii="Times New Roman" w:hAnsi="Times New Roman" w:eastAsia="Times New Roman"/>
                <w:b w:val="0"/>
                <w:i w:val="0"/>
                <w:color w:val="122B35"/>
                <w:sz w:val="22"/>
              </w:rPr>
              <w:t>Hội thoại với trợ lý Mai</w:t>
            </w:r>
          </w:p>
        </w:tc>
        <w:tc>
          <w:tcPr>
            <w:tcW w:type="dxa" w:w="1474"/>
          </w:tcPr>
          <w:p>
            <w:pPr>
              <w:spacing w:before="40" w:after="40"/>
            </w:pPr>
            <w:r/>
            <w:r>
              <w:rPr>
                <w:rFonts w:ascii="Times New Roman" w:hAnsi="Times New Roman" w:eastAsia="Times New Roman"/>
                <w:b w:val="0"/>
                <w:i w:val="0"/>
                <w:color w:val="122B35"/>
                <w:sz w:val="22"/>
              </w:rPr>
              <w:t>Khách, có thể kèm ảnh</w:t>
            </w:r>
          </w:p>
        </w:tc>
      </w:tr>
    </w:tbl>
    <w:p>
      <w:pPr>
        <w:spacing w:before="40" w:after="100" w:line="246" w:lineRule="auto"/>
        <w:keepLines/>
      </w:pPr>
    </w:p>
    <w:p>
      <w:pPr>
        <w:spacing w:before="200" w:after="80" w:line="246" w:lineRule="auto"/>
        <w:keepNext/>
        <w:keepLines/>
      </w:pPr>
      <w:r>
        <w:rPr>
          <w:rFonts w:ascii="Times New Roman" w:hAnsi="Times New Roman" w:eastAsia="Times New Roman"/>
          <w:b/>
          <w:i w:val="0"/>
          <w:color w:val="122B35"/>
          <w:sz w:val="28"/>
        </w:rPr>
        <w:t>Giao diện sơ bộ</w:t>
      </w:r>
    </w:p>
    <w:p>
      <w:pPr>
        <w:spacing w:before="40" w:after="100" w:line="246" w:lineRule="auto"/>
        <w:keepLines/>
        <w:keepNext/>
      </w:pPr>
      <w:r>
        <w:rPr>
          <w:rFonts w:ascii="Times New Roman" w:hAnsi="Times New Roman" w:eastAsia="Times New Roman"/>
          <w:b w:val="0"/>
          <w:i w:val="0"/>
          <w:color w:val="122B35"/>
          <w:sz w:val="26"/>
        </w:rPr>
        <w:t>Các hình sau là wireframe các màn chính của cửa hàng và khu quản trị, chụp ở khung nhìn desktop 1440×900.</w:t>
      </w:r>
    </w:p>
    <w:p>
      <w:pPr>
        <w:spacing w:before="120" w:after="40" w:line="246" w:lineRule="auto"/>
        <w:jc w:val="center"/>
        <w:keepNext/>
        <w:keepLines/>
      </w:pPr>
      <w:r>
        <w:drawing>
          <wp:inline xmlns:a="http://schemas.openxmlformats.org/drawingml/2006/main" xmlns:pic="http://schemas.openxmlformats.org/drawingml/2006/picture">
            <wp:extent cx="5832000" cy="3645000"/>
            <wp:docPr id="34" name="Picture 34"/>
            <wp:cNvGraphicFramePr>
              <a:graphicFrameLocks noChangeAspect="1"/>
            </wp:cNvGraphicFramePr>
            <a:graphic>
              <a:graphicData uri="http://schemas.openxmlformats.org/drawingml/2006/picture">
                <pic:pic>
                  <pic:nvPicPr>
                    <pic:cNvPr id="0" name="ui-trang-chu.png"/>
                    <pic:cNvPicPr/>
                  </pic:nvPicPr>
                  <pic:blipFill>
                    <a:blip r:embed="rId42"/>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34. Trang chủ: điều hướng, tìm kiếm, giỏ và sản phẩm nổi bật.</w:t>
      </w:r>
    </w:p>
    <w:p>
      <w:pPr>
        <w:spacing w:before="120" w:after="40" w:line="246" w:lineRule="auto"/>
        <w:jc w:val="center"/>
        <w:keepNext/>
        <w:keepLines/>
      </w:pPr>
      <w:r>
        <w:drawing>
          <wp:inline xmlns:a="http://schemas.openxmlformats.org/drawingml/2006/main" xmlns:pic="http://schemas.openxmlformats.org/drawingml/2006/picture">
            <wp:extent cx="5832000" cy="3645000"/>
            <wp:docPr id="35" name="Picture 35"/>
            <wp:cNvGraphicFramePr>
              <a:graphicFrameLocks noChangeAspect="1"/>
            </wp:cNvGraphicFramePr>
            <a:graphic>
              <a:graphicData uri="http://schemas.openxmlformats.org/drawingml/2006/picture">
                <pic:pic>
                  <pic:nvPicPr>
                    <pic:cNvPr id="0" name="ui-san-pham.png"/>
                    <pic:cNvPicPr/>
                  </pic:nvPicPr>
                  <pic:blipFill>
                    <a:blip r:embed="rId43"/>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35. Danh sách sản phẩm: lọc danh mục, thương hiệu, khoảng giá và sắp xếp.</w:t>
      </w:r>
    </w:p>
    <w:p>
      <w:pPr>
        <w:spacing w:before="120" w:after="40" w:line="246" w:lineRule="auto"/>
        <w:jc w:val="center"/>
        <w:keepNext/>
        <w:keepLines/>
      </w:pPr>
      <w:r>
        <w:drawing>
          <wp:inline xmlns:a="http://schemas.openxmlformats.org/drawingml/2006/main" xmlns:pic="http://schemas.openxmlformats.org/drawingml/2006/picture">
            <wp:extent cx="5832000" cy="3645000"/>
            <wp:docPr id="36" name="Picture 36"/>
            <wp:cNvGraphicFramePr>
              <a:graphicFrameLocks noChangeAspect="1"/>
            </wp:cNvGraphicFramePr>
            <a:graphic>
              <a:graphicData uri="http://schemas.openxmlformats.org/drawingml/2006/picture">
                <pic:pic>
                  <pic:nvPicPr>
                    <pic:cNvPr id="0" name="ui-chi-tiet.png"/>
                    <pic:cNvPicPr/>
                  </pic:nvPicPr>
                  <pic:blipFill>
                    <a:blip r:embed="rId44"/>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36. Chi tiết sản phẩm: giá, tồn, số lượng, thêm giỏ và mua ngay.</w:t>
      </w:r>
    </w:p>
    <w:p>
      <w:pPr>
        <w:spacing w:before="120" w:after="40" w:line="246" w:lineRule="auto"/>
        <w:jc w:val="center"/>
        <w:keepNext/>
        <w:keepLines/>
      </w:pPr>
      <w:r>
        <w:drawing>
          <wp:inline xmlns:a="http://schemas.openxmlformats.org/drawingml/2006/main" xmlns:pic="http://schemas.openxmlformats.org/drawingml/2006/picture">
            <wp:extent cx="5832000" cy="3645000"/>
            <wp:docPr id="37" name="Picture 37"/>
            <wp:cNvGraphicFramePr>
              <a:graphicFrameLocks noChangeAspect="1"/>
            </wp:cNvGraphicFramePr>
            <a:graphic>
              <a:graphicData uri="http://schemas.openxmlformats.org/drawingml/2006/picture">
                <pic:pic>
                  <pic:nvPicPr>
                    <pic:cNvPr id="0" name="ui-gio-hang.png"/>
                    <pic:cNvPicPr/>
                  </pic:nvPicPr>
                  <pic:blipFill>
                    <a:blip r:embed="rId45"/>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37. Giỏ hàng: số lượng, thành tiền và nút sang thanh toán.</w:t>
      </w:r>
    </w:p>
    <w:p>
      <w:pPr>
        <w:spacing w:before="120" w:after="40" w:line="246" w:lineRule="auto"/>
        <w:jc w:val="center"/>
        <w:keepNext/>
        <w:keepLines/>
      </w:pPr>
      <w:r>
        <w:drawing>
          <wp:inline xmlns:a="http://schemas.openxmlformats.org/drawingml/2006/main" xmlns:pic="http://schemas.openxmlformats.org/drawingml/2006/picture">
            <wp:extent cx="5832000" cy="3645000"/>
            <wp:docPr id="38" name="Picture 38"/>
            <wp:cNvGraphicFramePr>
              <a:graphicFrameLocks noChangeAspect="1"/>
            </wp:cNvGraphicFramePr>
            <a:graphic>
              <a:graphicData uri="http://schemas.openxmlformats.org/drawingml/2006/picture">
                <pic:pic>
                  <pic:nvPicPr>
                    <pic:cNvPr id="0" name="ui-dang-nhap.png"/>
                    <pic:cNvPicPr/>
                  </pic:nvPicPr>
                  <pic:blipFill>
                    <a:blip r:embed="rId46"/>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38. Đăng nhập. Đăng ký đi từ liên kết trên form.</w:t>
      </w:r>
    </w:p>
    <w:p>
      <w:pPr>
        <w:spacing w:before="120" w:after="40" w:line="246" w:lineRule="auto"/>
        <w:jc w:val="center"/>
        <w:keepNext/>
        <w:keepLines/>
      </w:pPr>
      <w:r>
        <w:drawing>
          <wp:inline xmlns:a="http://schemas.openxmlformats.org/drawingml/2006/main" xmlns:pic="http://schemas.openxmlformats.org/drawingml/2006/picture">
            <wp:extent cx="5832000" cy="3645000"/>
            <wp:docPr id="39" name="Picture 39"/>
            <wp:cNvGraphicFramePr>
              <a:graphicFrameLocks noChangeAspect="1"/>
            </wp:cNvGraphicFramePr>
            <a:graphic>
              <a:graphicData uri="http://schemas.openxmlformats.org/drawingml/2006/picture">
                <pic:pic>
                  <pic:nvPicPr>
                    <pic:cNvPr id="0" name="ui-dat-hang.png"/>
                    <pic:cNvPicPr/>
                  </pic:nvPicPr>
                  <pic:blipFill>
                    <a:blip r:embed="rId47"/>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39. Đặt hàng: người nhận, ghi chú, trả khi nhận hoặc chuyển khoản.</w:t>
      </w:r>
    </w:p>
    <w:p>
      <w:pPr>
        <w:spacing w:before="120" w:after="40" w:line="246" w:lineRule="auto"/>
        <w:jc w:val="center"/>
        <w:keepNext/>
        <w:keepLines/>
      </w:pPr>
      <w:r>
        <w:drawing>
          <wp:inline xmlns:a="http://schemas.openxmlformats.org/drawingml/2006/main" xmlns:pic="http://schemas.openxmlformats.org/drawingml/2006/picture">
            <wp:extent cx="5832000" cy="3645000"/>
            <wp:docPr id="40" name="Picture 40"/>
            <wp:cNvGraphicFramePr>
              <a:graphicFrameLocks noChangeAspect="1"/>
            </wp:cNvGraphicFramePr>
            <a:graphic>
              <a:graphicData uri="http://schemas.openxmlformats.org/drawingml/2006/picture">
                <pic:pic>
                  <pic:nvPicPr>
                    <pic:cNvPr id="0" name="ui-lien-he.png"/>
                    <pic:cNvPicPr/>
                  </pic:nvPicPr>
                  <pic:blipFill>
                    <a:blip r:embed="rId48"/>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40. Liên hệ: thông tin cửa hàng và form tư vấn.</w:t>
      </w:r>
    </w:p>
    <w:p>
      <w:pPr>
        <w:spacing w:before="120" w:after="40" w:line="246" w:lineRule="auto"/>
        <w:jc w:val="center"/>
        <w:keepNext/>
        <w:keepLines/>
      </w:pPr>
      <w:r>
        <w:drawing>
          <wp:inline xmlns:a="http://schemas.openxmlformats.org/drawingml/2006/main" xmlns:pic="http://schemas.openxmlformats.org/drawingml/2006/picture">
            <wp:extent cx="5832000" cy="3645000"/>
            <wp:docPr id="41" name="Picture 41"/>
            <wp:cNvGraphicFramePr>
              <a:graphicFrameLocks noChangeAspect="1"/>
            </wp:cNvGraphicFramePr>
            <a:graphic>
              <a:graphicData uri="http://schemas.openxmlformats.org/drawingml/2006/picture">
                <pic:pic>
                  <pic:nvPicPr>
                    <pic:cNvPr id="0" name="ui-admin-tong-quan.png"/>
                    <pic:cNvPicPr/>
                  </pic:nvPicPr>
                  <pic:blipFill>
                    <a:blip r:embed="rId49"/>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41. Quản trị: số lượng hàng, đơn chờ, tồn thấp, doanh thu và đơn mới.</w:t>
      </w:r>
    </w:p>
    <w:p>
      <w:pPr>
        <w:spacing w:before="120" w:after="40" w:line="246" w:lineRule="auto"/>
        <w:jc w:val="center"/>
        <w:keepNext/>
        <w:keepLines/>
      </w:pPr>
      <w:r>
        <w:drawing>
          <wp:inline xmlns:a="http://schemas.openxmlformats.org/drawingml/2006/main" xmlns:pic="http://schemas.openxmlformats.org/drawingml/2006/picture">
            <wp:extent cx="5832000" cy="3645000"/>
            <wp:docPr id="42" name="Picture 42"/>
            <wp:cNvGraphicFramePr>
              <a:graphicFrameLocks noChangeAspect="1"/>
            </wp:cNvGraphicFramePr>
            <a:graphic>
              <a:graphicData uri="http://schemas.openxmlformats.org/drawingml/2006/picture">
                <pic:pic>
                  <pic:nvPicPr>
                    <pic:cNvPr id="0" name="ui-admin-don-hang.png"/>
                    <pic:cNvPicPr/>
                  </pic:nvPicPr>
                  <pic:blipFill>
                    <a:blip r:embed="rId50"/>
                    <a:stretch>
                      <a:fillRect/>
                    </a:stretch>
                  </pic:blipFill>
                  <pic:spPr>
                    <a:xfrm>
                      <a:off x="0" y="0"/>
                      <a:ext cx="5832000" cy="3645000"/>
                    </a:xfrm>
                    <a:prstGeom prst="rect"/>
                  </pic:spPr>
                </pic:pic>
              </a:graphicData>
            </a:graphic>
          </wp:inline>
        </w:drawing>
      </w:r>
    </w:p>
    <w:p>
      <w:pPr>
        <w:spacing w:before="40" w:after="200" w:line="246" w:lineRule="auto"/>
        <w:jc w:val="center"/>
        <w:keepLines/>
      </w:pPr>
      <w:r>
        <w:rPr>
          <w:rFonts w:ascii="Times New Roman" w:hAnsi="Times New Roman" w:eastAsia="Times New Roman"/>
          <w:b w:val="0"/>
          <w:i/>
          <w:color w:val="64737D"/>
          <w:sz w:val="22"/>
        </w:rPr>
        <w:t>Hình 42. Quản lý đơn: lọc trạng thái, cập nhật thanh toán và tiến độ giao.</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Sữa Chi Mai</dc:title>
  <dc:subject>Báo cáo phân tích và thiết kế hệ thống</dc:subject>
  <dc:creator>Nguyễn Hứa Quang Nghĩa</dc:creator>
  <cp:keywords/>
  <dc:description>generated by python-docx</dc:description>
  <cp:lastModifiedBy/>
  <cp:revision>1</cp:revision>
  <dcterms:created xsi:type="dcterms:W3CDTF">2013-12-23T23:15:00Z</dcterms:created>
  <dcterms:modified xsi:type="dcterms:W3CDTF">2013-12-23T23:15:00Z</dcterms:modified>
  <cp:category/>
</cp:coreProperties>
</file>