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33FFC" w14:textId="0453DBF6" w:rsidR="005B7DDA" w:rsidRDefault="005B7DDA" w:rsidP="001630C6">
      <w:pPr>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Chính sách chung</w:t>
      </w:r>
    </w:p>
    <w:p w14:paraId="202A0F10" w14:textId="57D7DAAF" w:rsidR="005B7DDA" w:rsidRPr="00A16534" w:rsidRDefault="00A16534" w:rsidP="001630C6">
      <w:pPr>
        <w:pStyle w:val="ListParagraph"/>
        <w:numPr>
          <w:ilvl w:val="0"/>
          <w:numId w:val="12"/>
        </w:numPr>
        <w:jc w:val="both"/>
        <w:rPr>
          <w:rFonts w:ascii="Times New Roman" w:hAnsi="Times New Roman" w:cs="Times New Roman"/>
          <w:color w:val="000000" w:themeColor="text1"/>
          <w:sz w:val="26"/>
          <w:szCs w:val="26"/>
          <w:lang w:val="vi-VN"/>
        </w:rPr>
      </w:pPr>
      <w:r w:rsidRPr="00A16534">
        <w:rPr>
          <w:rFonts w:ascii="Times New Roman" w:hAnsi="Times New Roman" w:cs="Times New Roman"/>
          <w:color w:val="000000" w:themeColor="text1"/>
          <w:sz w:val="26"/>
          <w:szCs w:val="26"/>
          <w:lang w:val="vi-VN"/>
        </w:rPr>
        <w:t>Không được phép hoàn, huỷ, đổi vé.</w:t>
      </w:r>
    </w:p>
    <w:p w14:paraId="3F0CDAD3" w14:textId="0CDD3D69" w:rsidR="005B7DDA" w:rsidRPr="00A16534" w:rsidRDefault="007B5883" w:rsidP="001630C6">
      <w:pPr>
        <w:pStyle w:val="ListParagraph"/>
        <w:numPr>
          <w:ilvl w:val="0"/>
          <w:numId w:val="12"/>
        </w:numPr>
        <w:jc w:val="both"/>
        <w:rPr>
          <w:rFonts w:ascii="Times New Roman" w:hAnsi="Times New Roman" w:cs="Times New Roman"/>
          <w:color w:val="000000" w:themeColor="text1"/>
          <w:sz w:val="26"/>
          <w:szCs w:val="26"/>
          <w:lang w:val="vi-VN"/>
        </w:rPr>
      </w:pPr>
      <w:r w:rsidRPr="00A16534">
        <w:rPr>
          <w:rFonts w:ascii="Times New Roman" w:hAnsi="Times New Roman" w:cs="Times New Roman"/>
          <w:color w:val="000000" w:themeColor="text1"/>
          <w:sz w:val="26"/>
          <w:szCs w:val="26"/>
          <w:lang w:val="vi-VN"/>
        </w:rPr>
        <w:t>Thời gian mua vé hợp lệ là trước khi xe xuất bến ít nhất 24 giờ.</w:t>
      </w:r>
    </w:p>
    <w:p w14:paraId="33C94C05" w14:textId="593C952E" w:rsidR="005B7DDA" w:rsidRPr="00A16534" w:rsidRDefault="007B5883" w:rsidP="001630C6">
      <w:pPr>
        <w:pStyle w:val="ListParagraph"/>
        <w:numPr>
          <w:ilvl w:val="0"/>
          <w:numId w:val="12"/>
        </w:numPr>
        <w:jc w:val="both"/>
        <w:rPr>
          <w:rFonts w:ascii="Times New Roman" w:hAnsi="Times New Roman" w:cs="Times New Roman"/>
          <w:color w:val="000000" w:themeColor="text1"/>
          <w:sz w:val="26"/>
          <w:szCs w:val="26"/>
          <w:lang w:val="vi-VN"/>
        </w:rPr>
      </w:pPr>
      <w:r w:rsidRPr="00A16534">
        <w:rPr>
          <w:rFonts w:ascii="Times New Roman" w:hAnsi="Times New Roman" w:cs="Times New Roman"/>
          <w:color w:val="000000" w:themeColor="text1"/>
          <w:sz w:val="26"/>
          <w:szCs w:val="26"/>
          <w:lang w:val="vi-VN"/>
        </w:rPr>
        <w:t>Thời gian thanh toán hợp lệ là tối đa 8 phút kể từ khi đặt giữ chỗ.</w:t>
      </w:r>
    </w:p>
    <w:p w14:paraId="6AE48302" w14:textId="77777777" w:rsidR="005B7DDA" w:rsidRDefault="005B7DDA" w:rsidP="001630C6">
      <w:pPr>
        <w:jc w:val="both"/>
        <w:rPr>
          <w:rFonts w:ascii="Times New Roman" w:hAnsi="Times New Roman" w:cs="Times New Roman"/>
          <w:b/>
          <w:bCs/>
          <w:color w:val="000000" w:themeColor="text1"/>
          <w:sz w:val="26"/>
          <w:szCs w:val="26"/>
          <w:lang w:val="vi-VN"/>
        </w:rPr>
      </w:pPr>
    </w:p>
    <w:p w14:paraId="614CDB42" w14:textId="4C762133" w:rsidR="0011324D" w:rsidRPr="00944C53" w:rsidRDefault="0011324D" w:rsidP="001630C6">
      <w:pPr>
        <w:jc w:val="both"/>
        <w:rPr>
          <w:rFonts w:ascii="Times New Roman" w:hAnsi="Times New Roman" w:cs="Times New Roman"/>
          <w:b/>
          <w:bCs/>
          <w:color w:val="000000" w:themeColor="text1"/>
          <w:sz w:val="26"/>
          <w:szCs w:val="26"/>
          <w:lang w:val="vi-VN"/>
        </w:rPr>
      </w:pPr>
      <w:r w:rsidRPr="00944C53">
        <w:rPr>
          <w:rFonts w:ascii="Times New Roman" w:hAnsi="Times New Roman" w:cs="Times New Roman"/>
          <w:b/>
          <w:bCs/>
          <w:color w:val="000000" w:themeColor="text1"/>
          <w:sz w:val="26"/>
          <w:szCs w:val="26"/>
          <w:lang w:val="vi-VN"/>
        </w:rPr>
        <w:t>Chính sách</w:t>
      </w:r>
      <w:r w:rsidR="00BF537F" w:rsidRPr="00944C53">
        <w:rPr>
          <w:rFonts w:ascii="Times New Roman" w:hAnsi="Times New Roman" w:cs="Times New Roman"/>
          <w:b/>
          <w:bCs/>
          <w:color w:val="000000" w:themeColor="text1"/>
          <w:sz w:val="26"/>
          <w:szCs w:val="26"/>
          <w:lang w:val="vi-VN"/>
        </w:rPr>
        <w:t xml:space="preserve"> thu thập và</w:t>
      </w:r>
      <w:r w:rsidRPr="00944C53">
        <w:rPr>
          <w:rFonts w:ascii="Times New Roman" w:hAnsi="Times New Roman" w:cs="Times New Roman"/>
          <w:b/>
          <w:bCs/>
          <w:color w:val="000000" w:themeColor="text1"/>
          <w:sz w:val="26"/>
          <w:szCs w:val="26"/>
          <w:lang w:val="vi-VN"/>
        </w:rPr>
        <w:t xml:space="preserve"> bảo mật thông tin</w:t>
      </w:r>
      <w:r w:rsidR="007A3E3F" w:rsidRPr="00944C53">
        <w:rPr>
          <w:rFonts w:ascii="Times New Roman" w:hAnsi="Times New Roman" w:cs="Times New Roman"/>
          <w:b/>
          <w:bCs/>
          <w:color w:val="000000" w:themeColor="text1"/>
          <w:sz w:val="26"/>
          <w:szCs w:val="26"/>
          <w:lang w:val="vi-VN"/>
        </w:rPr>
        <w:t xml:space="preserve"> khách hàng</w:t>
      </w:r>
    </w:p>
    <w:p w14:paraId="6234771A" w14:textId="3D6B8E75" w:rsidR="007A3E3F" w:rsidRPr="00944C53" w:rsidRDefault="007A3E3F" w:rsidP="001630C6">
      <w:p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Chúng tôi cam kết bảo mật những thông tin do Khách hàng cung cấp trong quá trình truy cập website vetet.vn. Quý khách vui lòng đọc những điều khoản dưới đây để hiểu rõ hơn những cam kết mà chúng tôi thực hiện.</w:t>
      </w:r>
    </w:p>
    <w:p w14:paraId="6244F186" w14:textId="09F2856A" w:rsidR="007A3E3F" w:rsidRPr="00944C53" w:rsidRDefault="007A3E3F" w:rsidP="001630C6">
      <w:pPr>
        <w:jc w:val="both"/>
        <w:rPr>
          <w:rFonts w:ascii="Times New Roman" w:hAnsi="Times New Roman" w:cs="Times New Roman"/>
          <w:color w:val="000000" w:themeColor="text1"/>
          <w:sz w:val="26"/>
          <w:szCs w:val="26"/>
          <w:lang w:val="vi-VN"/>
        </w:rPr>
      </w:pPr>
    </w:p>
    <w:p w14:paraId="37F4DDEB" w14:textId="2E60E2D2" w:rsidR="007A3E3F" w:rsidRPr="00944C53" w:rsidRDefault="005B7DDA" w:rsidP="001630C6">
      <w:pPr>
        <w:pStyle w:val="ListParagraph"/>
        <w:numPr>
          <w:ilvl w:val="0"/>
          <w:numId w:val="4"/>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w:t>
      </w:r>
      <w:r w:rsidR="007A3E3F" w:rsidRPr="00944C53">
        <w:rPr>
          <w:rFonts w:ascii="Times New Roman" w:hAnsi="Times New Roman" w:cs="Times New Roman"/>
          <w:color w:val="000000" w:themeColor="text1"/>
          <w:sz w:val="26"/>
          <w:szCs w:val="26"/>
          <w:lang w:val="vi-VN"/>
        </w:rPr>
        <w:t>ục đích thu thập thông tin cá nhân</w:t>
      </w:r>
    </w:p>
    <w:p w14:paraId="2DB98BCA" w14:textId="762F2B1C" w:rsidR="00BF537F" w:rsidRPr="005B7DDA" w:rsidRDefault="005B7DDA" w:rsidP="001630C6">
      <w:pPr>
        <w:jc w:val="both"/>
        <w:rPr>
          <w:rFonts w:ascii="Times New Roman" w:hAnsi="Times New Roman" w:cs="Times New Roman"/>
          <w:color w:val="000000" w:themeColor="text1"/>
          <w:sz w:val="26"/>
          <w:szCs w:val="26"/>
          <w:lang w:val="vi-VN"/>
        </w:rPr>
      </w:pPr>
      <w:r w:rsidRPr="005B7DDA">
        <w:rPr>
          <w:rFonts w:ascii="Times New Roman" w:hAnsi="Times New Roman" w:cs="Times New Roman"/>
          <w:color w:val="000000" w:themeColor="text1"/>
          <w:sz w:val="26"/>
          <w:szCs w:val="26"/>
          <w:lang w:val="vi-VN"/>
        </w:rPr>
        <w:t>Chúng tôi sử dụng các thông tin về họ tên, số điện thoại, email do Quý Khách hàng cung cấp cho hoạt động cung cấp dịch vụ trên Website Vetet.vn, giải đáp thắc mắc và cung cấp thông tin về dịch vụ của chúng tôi trong trường hợp Quý khách hàng có yêu cầu.</w:t>
      </w:r>
    </w:p>
    <w:p w14:paraId="0A95D01B" w14:textId="77777777" w:rsidR="005B7DDA" w:rsidRPr="005B7DDA" w:rsidRDefault="005B7DDA" w:rsidP="001630C6">
      <w:pPr>
        <w:ind w:left="360"/>
        <w:jc w:val="both"/>
        <w:rPr>
          <w:rFonts w:ascii="Times New Roman" w:hAnsi="Times New Roman" w:cs="Times New Roman"/>
          <w:color w:val="000000" w:themeColor="text1"/>
          <w:sz w:val="26"/>
          <w:szCs w:val="26"/>
          <w:lang w:val="vi-VN"/>
        </w:rPr>
      </w:pPr>
    </w:p>
    <w:p w14:paraId="1CF240A5" w14:textId="0EFE5F20" w:rsidR="00BF537F" w:rsidRPr="00944C53" w:rsidRDefault="007A3E3F" w:rsidP="001630C6">
      <w:pPr>
        <w:pStyle w:val="ListParagraph"/>
        <w:numPr>
          <w:ilvl w:val="0"/>
          <w:numId w:val="4"/>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Phạm vi sử dụng thông tin</w:t>
      </w:r>
    </w:p>
    <w:p w14:paraId="53F671BF" w14:textId="463DCC52" w:rsidR="00BF537F" w:rsidRPr="00944C53" w:rsidRDefault="00BF537F" w:rsidP="001630C6">
      <w:pPr>
        <w:pStyle w:val="ListParagraph"/>
        <w:numPr>
          <w:ilvl w:val="0"/>
          <w:numId w:val="8"/>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Chúng tôi thu thập và sử dụng thông tin cá nhân Khách hàng vơus mục đích phù hợp và hoàn toàn tuân thủ nội dung của Chính sách thu thập và bảo mật thông tin khách hàng.</w:t>
      </w:r>
    </w:p>
    <w:p w14:paraId="4BD43E94" w14:textId="1DF1A7BB" w:rsidR="00BF537F" w:rsidRPr="00944C53" w:rsidRDefault="00BF537F" w:rsidP="001630C6">
      <w:pPr>
        <w:pStyle w:val="ListParagraph"/>
        <w:numPr>
          <w:ilvl w:val="0"/>
          <w:numId w:val="8"/>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Chúng tôi chỉ chia sẻ thông tin thu thập được trong trường hợp cần thiết và quy định pháp luật cho các cơ quan, tổ chức, cá nhân sau:</w:t>
      </w:r>
    </w:p>
    <w:p w14:paraId="5ABC6814" w14:textId="185BA650" w:rsidR="00BF537F" w:rsidRPr="00944C53" w:rsidRDefault="00BF537F" w:rsidP="001630C6">
      <w:pPr>
        <w:pStyle w:val="ListParagraph"/>
        <w:numPr>
          <w:ilvl w:val="0"/>
          <w:numId w:val="10"/>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Bên thứ ba có dịch vụ tích hợp với website Vetet.vn hoặc bên thứ ba mà chúng tôi tin tưởng sẽ hoàn thành các mục tiêu đề ra trong việc thu thập thông tin khách hàng;</w:t>
      </w:r>
    </w:p>
    <w:p w14:paraId="2FCD2EA6" w14:textId="0F0813E5" w:rsidR="00BF537F" w:rsidRPr="00944C53" w:rsidRDefault="00BF537F" w:rsidP="001630C6">
      <w:pPr>
        <w:pStyle w:val="ListParagraph"/>
        <w:numPr>
          <w:ilvl w:val="0"/>
          <w:numId w:val="10"/>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Đơn vị nghiên cứu thị trường;</w:t>
      </w:r>
    </w:p>
    <w:p w14:paraId="3AC4D9D9" w14:textId="43F000F2" w:rsidR="00BF537F" w:rsidRPr="00944C53" w:rsidRDefault="00BF537F" w:rsidP="001630C6">
      <w:pPr>
        <w:pStyle w:val="ListParagraph"/>
        <w:numPr>
          <w:ilvl w:val="0"/>
          <w:numId w:val="10"/>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Cơ quan nhà nước có thẩm quyền.</w:t>
      </w:r>
    </w:p>
    <w:p w14:paraId="67BBF0C4" w14:textId="77777777" w:rsidR="00BF537F" w:rsidRPr="00944C53" w:rsidRDefault="00BF537F" w:rsidP="001630C6">
      <w:pPr>
        <w:jc w:val="both"/>
        <w:rPr>
          <w:rFonts w:ascii="Times New Roman" w:hAnsi="Times New Roman" w:cs="Times New Roman"/>
          <w:color w:val="000000" w:themeColor="text1"/>
          <w:sz w:val="26"/>
          <w:szCs w:val="26"/>
          <w:lang w:val="vi-VN"/>
        </w:rPr>
      </w:pPr>
    </w:p>
    <w:p w14:paraId="2B870F6B" w14:textId="3BEC5FC0" w:rsidR="007A3E3F" w:rsidRPr="00944C53" w:rsidRDefault="007A3E3F" w:rsidP="001630C6">
      <w:pPr>
        <w:pStyle w:val="ListParagraph"/>
        <w:numPr>
          <w:ilvl w:val="0"/>
          <w:numId w:val="4"/>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Thời gian lưu trữ thông tin</w:t>
      </w:r>
    </w:p>
    <w:p w14:paraId="7622183F" w14:textId="0EED50E1" w:rsidR="00BF537F" w:rsidRPr="00944C53" w:rsidRDefault="00BF537F" w:rsidP="001630C6">
      <w:p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Không có thời hạn ngoại trừ trường hợp Quý Khách Hàng gửi yêu cầu huỷ bỏ tới chúng tôi bằng cách gửi thư trực tiếp tới địa chỉ công ty hoặc gọi điện, gửi email đến địa chỉ được thể hiện trên website này.</w:t>
      </w:r>
    </w:p>
    <w:p w14:paraId="17767C69" w14:textId="77777777" w:rsidR="00BF537F" w:rsidRPr="00944C53" w:rsidRDefault="00BF537F" w:rsidP="001630C6">
      <w:pPr>
        <w:jc w:val="both"/>
        <w:rPr>
          <w:rFonts w:ascii="Times New Roman" w:hAnsi="Times New Roman" w:cs="Times New Roman"/>
          <w:color w:val="000000" w:themeColor="text1"/>
          <w:sz w:val="26"/>
          <w:szCs w:val="26"/>
          <w:lang w:val="vi-VN"/>
        </w:rPr>
      </w:pPr>
    </w:p>
    <w:p w14:paraId="2945C16A" w14:textId="6B959BB7" w:rsidR="007A3E3F" w:rsidRPr="00944C53" w:rsidRDefault="007A3E3F" w:rsidP="001630C6">
      <w:pPr>
        <w:pStyle w:val="ListParagraph"/>
        <w:numPr>
          <w:ilvl w:val="0"/>
          <w:numId w:val="4"/>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Địa chỉ đơn vị thu thập và quản lý thông tin cá nhân</w:t>
      </w:r>
    </w:p>
    <w:p w14:paraId="6583A4D4" w14:textId="307CA468" w:rsidR="00BF537F" w:rsidRPr="00944C53" w:rsidRDefault="00BF537F" w:rsidP="001630C6">
      <w:p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Công ty Cổ phần Công nghệ AN VUI</w:t>
      </w:r>
    </w:p>
    <w:p w14:paraId="38BBEA98" w14:textId="41F8DC14" w:rsidR="00BF537F" w:rsidRPr="00944C53" w:rsidRDefault="00BF537F" w:rsidP="001630C6">
      <w:pPr>
        <w:pStyle w:val="ListParagraph"/>
        <w:numPr>
          <w:ilvl w:val="0"/>
          <w:numId w:val="6"/>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Địa chỉ:</w:t>
      </w:r>
    </w:p>
    <w:p w14:paraId="031FC0C3" w14:textId="6F4C9E75" w:rsidR="00BF537F" w:rsidRPr="00944C53" w:rsidRDefault="00BF537F" w:rsidP="001630C6">
      <w:pPr>
        <w:pStyle w:val="ListParagraph"/>
        <w:numPr>
          <w:ilvl w:val="0"/>
          <w:numId w:val="6"/>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Điện thoại:</w:t>
      </w:r>
    </w:p>
    <w:p w14:paraId="6967EF74" w14:textId="56711726" w:rsidR="00BF537F" w:rsidRPr="00944C53" w:rsidRDefault="00BF537F" w:rsidP="001630C6">
      <w:pPr>
        <w:pStyle w:val="ListParagraph"/>
        <w:numPr>
          <w:ilvl w:val="0"/>
          <w:numId w:val="6"/>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 xml:space="preserve">Email: </w:t>
      </w:r>
      <w:hyperlink r:id="rId5" w:history="1">
        <w:r w:rsidRPr="00944C53">
          <w:rPr>
            <w:rStyle w:val="Hyperlink"/>
            <w:rFonts w:ascii="Times New Roman" w:hAnsi="Times New Roman" w:cs="Times New Roman"/>
            <w:color w:val="000000" w:themeColor="text1"/>
            <w:sz w:val="26"/>
            <w:szCs w:val="26"/>
            <w:lang w:val="vi-VN"/>
          </w:rPr>
          <w:t>info@anvui.vn</w:t>
        </w:r>
      </w:hyperlink>
    </w:p>
    <w:p w14:paraId="3313121B" w14:textId="77777777" w:rsidR="00BF537F" w:rsidRPr="00944C53" w:rsidRDefault="00BF537F" w:rsidP="001630C6">
      <w:pPr>
        <w:jc w:val="both"/>
        <w:rPr>
          <w:rFonts w:ascii="Times New Roman" w:hAnsi="Times New Roman" w:cs="Times New Roman"/>
          <w:color w:val="000000" w:themeColor="text1"/>
          <w:sz w:val="26"/>
          <w:szCs w:val="26"/>
          <w:lang w:val="vi-VN"/>
        </w:rPr>
      </w:pPr>
    </w:p>
    <w:p w14:paraId="1558E448" w14:textId="6815DDA1" w:rsidR="007A3E3F" w:rsidRPr="00944C53" w:rsidRDefault="007A3E3F" w:rsidP="001630C6">
      <w:pPr>
        <w:pStyle w:val="ListParagraph"/>
        <w:numPr>
          <w:ilvl w:val="0"/>
          <w:numId w:val="4"/>
        </w:numPr>
        <w:jc w:val="both"/>
        <w:rPr>
          <w:rFonts w:ascii="Times New Roman" w:hAnsi="Times New Roman" w:cs="Times New Roman"/>
          <w:color w:val="000000" w:themeColor="text1"/>
          <w:sz w:val="26"/>
          <w:szCs w:val="26"/>
          <w:lang w:val="vi-VN"/>
        </w:rPr>
      </w:pPr>
      <w:r w:rsidRPr="00944C53">
        <w:rPr>
          <w:rFonts w:ascii="Times New Roman" w:hAnsi="Times New Roman" w:cs="Times New Roman"/>
          <w:color w:val="000000" w:themeColor="text1"/>
          <w:sz w:val="26"/>
          <w:szCs w:val="26"/>
          <w:lang w:val="vi-VN"/>
        </w:rPr>
        <w:t>Cam kết bảo mật thông tin của Khách hàng</w:t>
      </w:r>
    </w:p>
    <w:p w14:paraId="75832DFE" w14:textId="77777777" w:rsidR="00BF537F" w:rsidRPr="00944C53" w:rsidRDefault="007A3E3F" w:rsidP="001630C6">
      <w:pPr>
        <w:spacing w:after="240"/>
        <w:jc w:val="both"/>
        <w:rPr>
          <w:rFonts w:ascii="Times New Roman" w:eastAsia="Times New Roman" w:hAnsi="Times New Roman" w:cs="Times New Roman"/>
          <w:color w:val="000000" w:themeColor="text1"/>
          <w:sz w:val="26"/>
          <w:szCs w:val="26"/>
          <w:lang w:val="vi-VN"/>
        </w:rPr>
      </w:pPr>
      <w:r w:rsidRPr="007A3E3F">
        <w:rPr>
          <w:rFonts w:ascii="Times New Roman" w:eastAsia="Times New Roman" w:hAnsi="Times New Roman" w:cs="Times New Roman"/>
          <w:color w:val="000000" w:themeColor="text1"/>
          <w:sz w:val="26"/>
          <w:szCs w:val="26"/>
        </w:rPr>
        <w:t>Chúng tôi luôn nỗ lực để giữ an toàn thông tin cá nhân của khách hàng, chúng tôi đã và đang thực hiện nhiều biện pháp an toàn, bao gồm:</w:t>
      </w:r>
      <w:r w:rsidRPr="00944C53">
        <w:rPr>
          <w:rFonts w:ascii="Times New Roman" w:eastAsia="Times New Roman" w:hAnsi="Times New Roman" w:cs="Times New Roman"/>
          <w:color w:val="000000" w:themeColor="text1"/>
          <w:sz w:val="26"/>
          <w:szCs w:val="26"/>
          <w:lang w:val="vi-VN"/>
        </w:rPr>
        <w:t xml:space="preserve"> </w:t>
      </w:r>
      <w:r w:rsidRPr="007A3E3F">
        <w:rPr>
          <w:rFonts w:ascii="Times New Roman" w:eastAsia="Times New Roman" w:hAnsi="Times New Roman" w:cs="Times New Roman"/>
          <w:color w:val="000000" w:themeColor="text1"/>
          <w:sz w:val="26"/>
          <w:szCs w:val="26"/>
        </w:rPr>
        <w:t>Bảo đảm an toàn trong môi trường vận hành</w:t>
      </w:r>
      <w:r w:rsidRPr="00944C53">
        <w:rPr>
          <w:rFonts w:ascii="Times New Roman" w:eastAsia="Times New Roman" w:hAnsi="Times New Roman" w:cs="Times New Roman"/>
          <w:color w:val="000000" w:themeColor="text1"/>
          <w:sz w:val="26"/>
          <w:szCs w:val="26"/>
          <w:lang w:val="vi-VN"/>
        </w:rPr>
        <w:t xml:space="preserve">; </w:t>
      </w:r>
      <w:r w:rsidRPr="007A3E3F">
        <w:rPr>
          <w:rFonts w:ascii="Times New Roman" w:eastAsia="Times New Roman" w:hAnsi="Times New Roman" w:cs="Times New Roman"/>
          <w:color w:val="000000" w:themeColor="text1"/>
          <w:sz w:val="26"/>
          <w:szCs w:val="26"/>
        </w:rPr>
        <w:t xml:space="preserve">Trong trường hợp máy chủ lưu trữ thông tin bị hacker tấn công dẫn đến mất mát dữ liệu cá nhân khách hàng, chúng tôi sẽ có trách nhiệm thông báo vụ việc cho cơ quan chức </w:t>
      </w:r>
      <w:r w:rsidRPr="007A3E3F">
        <w:rPr>
          <w:rFonts w:ascii="Times New Roman" w:eastAsia="Times New Roman" w:hAnsi="Times New Roman" w:cs="Times New Roman"/>
          <w:color w:val="000000" w:themeColor="text1"/>
          <w:sz w:val="26"/>
          <w:szCs w:val="26"/>
        </w:rPr>
        <w:lastRenderedPageBreak/>
        <w:t>năng để điều tra xử lý kịp thời và thông báo cho khách hàng được biết;</w:t>
      </w:r>
      <w:r w:rsidRPr="00944C53">
        <w:rPr>
          <w:rFonts w:ascii="Times New Roman" w:eastAsia="Times New Roman" w:hAnsi="Times New Roman" w:cs="Times New Roman"/>
          <w:color w:val="000000" w:themeColor="text1"/>
          <w:sz w:val="26"/>
          <w:szCs w:val="26"/>
          <w:lang w:val="vi-VN"/>
        </w:rPr>
        <w:t xml:space="preserve"> </w:t>
      </w:r>
      <w:r w:rsidRPr="007A3E3F">
        <w:rPr>
          <w:rFonts w:ascii="Times New Roman" w:eastAsia="Times New Roman" w:hAnsi="Times New Roman" w:cs="Times New Roman"/>
          <w:color w:val="000000" w:themeColor="text1"/>
          <w:sz w:val="26"/>
          <w:szCs w:val="26"/>
        </w:rPr>
        <w:t>Các thông tin thanh toán: được bảo mật theo tiêu chuẩn thanh toán</w:t>
      </w:r>
      <w:r w:rsidRPr="00944C53">
        <w:rPr>
          <w:rFonts w:ascii="Times New Roman" w:eastAsia="Times New Roman" w:hAnsi="Times New Roman" w:cs="Times New Roman"/>
          <w:color w:val="000000" w:themeColor="text1"/>
          <w:sz w:val="26"/>
          <w:szCs w:val="26"/>
          <w:lang w:val="vi-VN"/>
        </w:rPr>
        <w:t>.</w:t>
      </w:r>
    </w:p>
    <w:p w14:paraId="29E452D7" w14:textId="41449165" w:rsidR="007A3E3F" w:rsidRPr="005B7DDA" w:rsidRDefault="00BF537F" w:rsidP="001630C6">
      <w:pPr>
        <w:spacing w:after="240"/>
        <w:jc w:val="both"/>
        <w:rPr>
          <w:rFonts w:ascii="Times New Roman" w:eastAsia="Times New Roman" w:hAnsi="Times New Roman" w:cs="Times New Roman"/>
          <w:color w:val="000000" w:themeColor="text1"/>
          <w:sz w:val="26"/>
          <w:szCs w:val="26"/>
          <w:lang w:val="vi-VN"/>
        </w:rPr>
      </w:pPr>
      <w:r w:rsidRPr="00944C53">
        <w:rPr>
          <w:rFonts w:ascii="Times New Roman" w:eastAsia="Times New Roman" w:hAnsi="Times New Roman" w:cs="Times New Roman"/>
          <w:color w:val="000000" w:themeColor="text1"/>
          <w:sz w:val="26"/>
          <w:szCs w:val="26"/>
          <w:lang w:val="vi-VN"/>
        </w:rPr>
        <w:t>Chúng tôi không sử dụng, không chuyển giao, cung cấp hoặc tiết lộ cho bên thứ 3 về thông tin cá nhân của Khách hàng khi chưa có sự đồng ý của khách hàng ngoại trừ các trường hợp được quy định tại quy định này hoặc quy định của pháp luật.</w:t>
      </w:r>
    </w:p>
    <w:p w14:paraId="6108D349" w14:textId="77777777" w:rsidR="007A3E3F" w:rsidRPr="007A3E3F" w:rsidRDefault="007A3E3F" w:rsidP="001630C6">
      <w:pPr>
        <w:jc w:val="both"/>
        <w:rPr>
          <w:rFonts w:ascii="Times New Roman" w:eastAsia="Times New Roman" w:hAnsi="Times New Roman" w:cs="Times New Roman"/>
          <w:color w:val="000000" w:themeColor="text1"/>
          <w:sz w:val="26"/>
          <w:szCs w:val="26"/>
        </w:rPr>
      </w:pPr>
      <w:r w:rsidRPr="007A3E3F">
        <w:rPr>
          <w:rFonts w:ascii="Times New Roman" w:eastAsia="Times New Roman" w:hAnsi="Times New Roman" w:cs="Times New Roman"/>
          <w:color w:val="000000" w:themeColor="text1"/>
          <w:sz w:val="26"/>
          <w:szCs w:val="26"/>
          <w:shd w:val="clear" w:color="auto" w:fill="FFFFFF"/>
        </w:rPr>
        <w:t>Chính sách bảo mật có thể thay đổi theo thời gian hoặc tình hình thực tế. Chúng tôi có quyền sửa đổi chính sách này bất cứ lúc nào và không cần thông báo trước.</w:t>
      </w:r>
    </w:p>
    <w:p w14:paraId="0A205241" w14:textId="77777777" w:rsidR="007A3E3F" w:rsidRPr="00944C53" w:rsidRDefault="007A3E3F" w:rsidP="001630C6">
      <w:pPr>
        <w:jc w:val="both"/>
        <w:rPr>
          <w:rFonts w:ascii="Times New Roman" w:hAnsi="Times New Roman" w:cs="Times New Roman"/>
          <w:color w:val="000000" w:themeColor="text1"/>
          <w:sz w:val="26"/>
          <w:szCs w:val="26"/>
          <w:lang w:val="vi-VN"/>
        </w:rPr>
      </w:pPr>
    </w:p>
    <w:p w14:paraId="044F083A" w14:textId="77777777" w:rsidR="0011324D" w:rsidRPr="00944C53" w:rsidRDefault="0011324D" w:rsidP="001630C6">
      <w:pPr>
        <w:jc w:val="both"/>
        <w:rPr>
          <w:rFonts w:ascii="Times New Roman" w:hAnsi="Times New Roman" w:cs="Times New Roman"/>
          <w:color w:val="000000" w:themeColor="text1"/>
          <w:sz w:val="26"/>
          <w:szCs w:val="26"/>
          <w:lang w:val="vi-VN"/>
        </w:rPr>
      </w:pPr>
    </w:p>
    <w:p w14:paraId="330A9089" w14:textId="0B32AA4A" w:rsidR="0011324D" w:rsidRPr="00944C53" w:rsidRDefault="0011324D" w:rsidP="001630C6">
      <w:pPr>
        <w:jc w:val="both"/>
        <w:rPr>
          <w:rFonts w:ascii="Times New Roman" w:hAnsi="Times New Roman" w:cs="Times New Roman"/>
          <w:b/>
          <w:bCs/>
          <w:color w:val="000000" w:themeColor="text1"/>
          <w:sz w:val="26"/>
          <w:szCs w:val="26"/>
          <w:lang w:val="vi-VN"/>
        </w:rPr>
      </w:pPr>
      <w:r w:rsidRPr="00944C53">
        <w:rPr>
          <w:rFonts w:ascii="Times New Roman" w:hAnsi="Times New Roman" w:cs="Times New Roman"/>
          <w:b/>
          <w:bCs/>
          <w:color w:val="000000" w:themeColor="text1"/>
          <w:sz w:val="26"/>
          <w:szCs w:val="26"/>
          <w:lang w:val="vi-VN"/>
        </w:rPr>
        <w:t>Chính sách bảo mật thông tin thanh toán</w:t>
      </w:r>
    </w:p>
    <w:p w14:paraId="5522E51C" w14:textId="3DB0F285" w:rsidR="0011324D" w:rsidRPr="00944C53" w:rsidRDefault="0011324D" w:rsidP="001630C6">
      <w:pPr>
        <w:jc w:val="both"/>
        <w:rPr>
          <w:rFonts w:ascii="Times New Roman" w:eastAsia="Times New Roman" w:hAnsi="Times New Roman" w:cs="Times New Roman"/>
          <w:color w:val="000000" w:themeColor="text1"/>
          <w:sz w:val="26"/>
          <w:szCs w:val="26"/>
          <w:shd w:val="clear" w:color="auto" w:fill="FFFFFF"/>
          <w:lang w:val="vi-VN"/>
        </w:rPr>
      </w:pPr>
      <w:r w:rsidRPr="0011324D">
        <w:rPr>
          <w:rFonts w:ascii="Times New Roman" w:eastAsia="Times New Roman" w:hAnsi="Times New Roman" w:cs="Times New Roman"/>
          <w:color w:val="000000" w:themeColor="text1"/>
          <w:sz w:val="26"/>
          <w:szCs w:val="26"/>
          <w:shd w:val="clear" w:color="auto" w:fill="FFFFFF"/>
        </w:rPr>
        <w:t>Hệ thống thanh toán trên Ve</w:t>
      </w:r>
      <w:r w:rsidRPr="00944C53">
        <w:rPr>
          <w:rFonts w:ascii="Times New Roman" w:eastAsia="Times New Roman" w:hAnsi="Times New Roman" w:cs="Times New Roman"/>
          <w:color w:val="000000" w:themeColor="text1"/>
          <w:sz w:val="26"/>
          <w:szCs w:val="26"/>
          <w:shd w:val="clear" w:color="auto" w:fill="FFFFFF"/>
        </w:rPr>
        <w:t>tet</w:t>
      </w:r>
      <w:r w:rsidRPr="00944C53">
        <w:rPr>
          <w:rFonts w:ascii="Times New Roman" w:eastAsia="Times New Roman" w:hAnsi="Times New Roman" w:cs="Times New Roman"/>
          <w:color w:val="000000" w:themeColor="text1"/>
          <w:sz w:val="26"/>
          <w:szCs w:val="26"/>
          <w:shd w:val="clear" w:color="auto" w:fill="FFFFFF"/>
          <w:lang w:val="vi-VN"/>
        </w:rPr>
        <w:t>.vn</w:t>
      </w:r>
      <w:r w:rsidRPr="0011324D">
        <w:rPr>
          <w:rFonts w:ascii="Times New Roman" w:eastAsia="Times New Roman" w:hAnsi="Times New Roman" w:cs="Times New Roman"/>
          <w:color w:val="000000" w:themeColor="text1"/>
          <w:sz w:val="26"/>
          <w:szCs w:val="26"/>
          <w:shd w:val="clear" w:color="auto" w:fill="FFFFFF"/>
        </w:rPr>
        <w:t xml:space="preserve"> được kết nối với Đối Tác Cổng Thanh Toán đã được</w:t>
      </w:r>
      <w:r w:rsidRPr="00944C53">
        <w:rPr>
          <w:rFonts w:ascii="Times New Roman" w:eastAsia="Times New Roman" w:hAnsi="Times New Roman" w:cs="Times New Roman"/>
          <w:color w:val="000000" w:themeColor="text1"/>
          <w:sz w:val="26"/>
          <w:szCs w:val="26"/>
          <w:shd w:val="clear" w:color="auto" w:fill="FFFFFF"/>
          <w:lang w:val="vi-VN"/>
        </w:rPr>
        <w:t xml:space="preserve"> </w:t>
      </w:r>
      <w:r w:rsidRPr="0011324D">
        <w:rPr>
          <w:rFonts w:ascii="Times New Roman" w:eastAsia="Times New Roman" w:hAnsi="Times New Roman" w:cs="Times New Roman"/>
          <w:color w:val="000000" w:themeColor="text1"/>
          <w:sz w:val="26"/>
          <w:szCs w:val="26"/>
          <w:shd w:val="clear" w:color="auto" w:fill="FFFFFF"/>
        </w:rPr>
        <w:t>Ngân hàng nhà nước Việt Nam thẩm định về độ an toàn bảo mật</w:t>
      </w:r>
      <w:r w:rsidRPr="00944C53">
        <w:rPr>
          <w:rFonts w:ascii="Times New Roman" w:eastAsia="Times New Roman" w:hAnsi="Times New Roman" w:cs="Times New Roman"/>
          <w:color w:val="000000" w:themeColor="text1"/>
          <w:sz w:val="26"/>
          <w:szCs w:val="26"/>
          <w:shd w:val="clear" w:color="auto" w:fill="FFFFFF"/>
          <w:lang w:val="vi-VN"/>
        </w:rPr>
        <w:t xml:space="preserve"> và</w:t>
      </w:r>
      <w:r w:rsidRPr="0011324D">
        <w:rPr>
          <w:rFonts w:ascii="Times New Roman" w:eastAsia="Times New Roman" w:hAnsi="Times New Roman" w:cs="Times New Roman"/>
          <w:color w:val="000000" w:themeColor="text1"/>
          <w:sz w:val="26"/>
          <w:szCs w:val="26"/>
          <w:shd w:val="clear" w:color="auto" w:fill="FFFFFF"/>
        </w:rPr>
        <w:t xml:space="preserve"> cấp phép hoạt động hợp pháp tại Việt Nam</w:t>
      </w:r>
      <w:r w:rsidRPr="00944C53">
        <w:rPr>
          <w:rFonts w:ascii="Times New Roman" w:eastAsia="Times New Roman" w:hAnsi="Times New Roman" w:cs="Times New Roman"/>
          <w:color w:val="000000" w:themeColor="text1"/>
          <w:sz w:val="26"/>
          <w:szCs w:val="26"/>
          <w:shd w:val="clear" w:color="auto" w:fill="FFFFFF"/>
          <w:lang w:val="vi-VN"/>
        </w:rPr>
        <w:t xml:space="preserve"> –</w:t>
      </w:r>
      <w:r w:rsidRPr="0011324D">
        <w:rPr>
          <w:rFonts w:ascii="Times New Roman" w:eastAsia="Times New Roman" w:hAnsi="Times New Roman" w:cs="Times New Roman"/>
          <w:color w:val="000000" w:themeColor="text1"/>
          <w:sz w:val="26"/>
          <w:szCs w:val="26"/>
          <w:shd w:val="clear" w:color="auto" w:fill="FFFFFF"/>
        </w:rPr>
        <w:t xml:space="preserve"> VNPay</w:t>
      </w:r>
      <w:r w:rsidRPr="00944C53">
        <w:rPr>
          <w:rFonts w:ascii="Times New Roman" w:eastAsia="Times New Roman" w:hAnsi="Times New Roman" w:cs="Times New Roman"/>
          <w:color w:val="000000" w:themeColor="text1"/>
          <w:sz w:val="26"/>
          <w:szCs w:val="26"/>
          <w:shd w:val="clear" w:color="auto" w:fill="FFFFFF"/>
          <w:lang w:val="vi-VN"/>
        </w:rPr>
        <w:t>. Ch</w:t>
      </w:r>
      <w:r w:rsidR="00BB3E0A" w:rsidRPr="00944C53">
        <w:rPr>
          <w:rFonts w:ascii="Times New Roman" w:eastAsia="Times New Roman" w:hAnsi="Times New Roman" w:cs="Times New Roman"/>
          <w:color w:val="000000" w:themeColor="text1"/>
          <w:sz w:val="26"/>
          <w:szCs w:val="26"/>
          <w:shd w:val="clear" w:color="auto" w:fill="FFFFFF"/>
          <w:lang w:val="vi-VN"/>
        </w:rPr>
        <w:t>úng tôi cam</w:t>
      </w:r>
      <w:r w:rsidR="007A3E3F" w:rsidRPr="00944C53">
        <w:rPr>
          <w:rFonts w:ascii="Times New Roman" w:eastAsia="Times New Roman" w:hAnsi="Times New Roman" w:cs="Times New Roman"/>
          <w:color w:val="000000" w:themeColor="text1"/>
          <w:sz w:val="26"/>
          <w:szCs w:val="26"/>
          <w:shd w:val="clear" w:color="auto" w:fill="FFFFFF"/>
          <w:lang w:val="vi-VN"/>
        </w:rPr>
        <w:t xml:space="preserve"> kết</w:t>
      </w:r>
      <w:r w:rsidRPr="0011324D">
        <w:rPr>
          <w:rFonts w:ascii="Times New Roman" w:eastAsia="Times New Roman" w:hAnsi="Times New Roman" w:cs="Times New Roman"/>
          <w:color w:val="000000" w:themeColor="text1"/>
          <w:sz w:val="26"/>
          <w:szCs w:val="26"/>
          <w:shd w:val="clear" w:color="auto" w:fill="FFFFFF"/>
        </w:rPr>
        <w:t xml:space="preserve"> các tiêu chuẩn bảo mật thanh toán của </w:t>
      </w:r>
      <w:r w:rsidRPr="00944C53">
        <w:rPr>
          <w:rFonts w:ascii="Times New Roman" w:eastAsia="Times New Roman" w:hAnsi="Times New Roman" w:cs="Times New Roman"/>
          <w:color w:val="000000" w:themeColor="text1"/>
          <w:sz w:val="26"/>
          <w:szCs w:val="26"/>
          <w:shd w:val="clear" w:color="auto" w:fill="FFFFFF"/>
        </w:rPr>
        <w:t>Vetet</w:t>
      </w:r>
      <w:r w:rsidRPr="00944C53">
        <w:rPr>
          <w:rFonts w:ascii="Times New Roman" w:eastAsia="Times New Roman" w:hAnsi="Times New Roman" w:cs="Times New Roman"/>
          <w:color w:val="000000" w:themeColor="text1"/>
          <w:sz w:val="26"/>
          <w:szCs w:val="26"/>
          <w:shd w:val="clear" w:color="auto" w:fill="FFFFFF"/>
          <w:lang w:val="vi-VN"/>
        </w:rPr>
        <w:t>.vn</w:t>
      </w:r>
      <w:r w:rsidRPr="0011324D">
        <w:rPr>
          <w:rFonts w:ascii="Times New Roman" w:eastAsia="Times New Roman" w:hAnsi="Times New Roman" w:cs="Times New Roman"/>
          <w:color w:val="000000" w:themeColor="text1"/>
          <w:sz w:val="26"/>
          <w:szCs w:val="26"/>
          <w:shd w:val="clear" w:color="auto" w:fill="FFFFFF"/>
        </w:rPr>
        <w:t xml:space="preserve"> đảm bảo tuân thủ theo các tiêu chuẩn bảo mật của </w:t>
      </w:r>
      <w:r w:rsidRPr="00944C53">
        <w:rPr>
          <w:rFonts w:ascii="Times New Roman" w:eastAsia="Times New Roman" w:hAnsi="Times New Roman" w:cs="Times New Roman"/>
          <w:color w:val="000000" w:themeColor="text1"/>
          <w:sz w:val="26"/>
          <w:szCs w:val="26"/>
          <w:shd w:val="clear" w:color="auto" w:fill="FFFFFF"/>
        </w:rPr>
        <w:t>VNPAY</w:t>
      </w:r>
      <w:r w:rsidR="007A3E3F" w:rsidRPr="00944C53">
        <w:rPr>
          <w:rFonts w:ascii="Times New Roman" w:eastAsia="Times New Roman" w:hAnsi="Times New Roman" w:cs="Times New Roman"/>
          <w:color w:val="000000" w:themeColor="text1"/>
          <w:sz w:val="26"/>
          <w:szCs w:val="26"/>
          <w:shd w:val="clear" w:color="auto" w:fill="FFFFFF"/>
          <w:lang w:val="vi-VN"/>
        </w:rPr>
        <w:t>, nhằm tôn trọng và bảo vệ quyền lợi của Quý Khách Hàng.</w:t>
      </w:r>
    </w:p>
    <w:p w14:paraId="7DBE5287" w14:textId="09711163" w:rsidR="00BB3E0A" w:rsidRPr="00944C53" w:rsidRDefault="00BB3E0A" w:rsidP="001630C6">
      <w:pPr>
        <w:jc w:val="both"/>
        <w:rPr>
          <w:rFonts w:ascii="Times New Roman" w:eastAsia="Times New Roman" w:hAnsi="Times New Roman" w:cs="Times New Roman"/>
          <w:color w:val="000000" w:themeColor="text1"/>
          <w:sz w:val="26"/>
          <w:szCs w:val="26"/>
          <w:shd w:val="clear" w:color="auto" w:fill="FFFFFF"/>
          <w:lang w:val="vi-VN"/>
        </w:rPr>
      </w:pPr>
    </w:p>
    <w:p w14:paraId="644C6835" w14:textId="6B23E7DA" w:rsidR="00BB3E0A" w:rsidRPr="00944C53" w:rsidRDefault="00BB3E0A" w:rsidP="001630C6">
      <w:pPr>
        <w:jc w:val="both"/>
        <w:rPr>
          <w:rFonts w:ascii="Times New Roman" w:eastAsia="Times New Roman" w:hAnsi="Times New Roman" w:cs="Times New Roman"/>
          <w:color w:val="000000" w:themeColor="text1"/>
          <w:sz w:val="26"/>
          <w:szCs w:val="26"/>
          <w:shd w:val="clear" w:color="auto" w:fill="FFFFFF"/>
        </w:rPr>
      </w:pPr>
      <w:r w:rsidRPr="00BB3E0A">
        <w:rPr>
          <w:rFonts w:ascii="Times New Roman" w:eastAsia="Times New Roman" w:hAnsi="Times New Roman" w:cs="Times New Roman"/>
          <w:color w:val="000000" w:themeColor="text1"/>
          <w:sz w:val="26"/>
          <w:szCs w:val="26"/>
          <w:shd w:val="clear" w:color="auto" w:fill="FFFFFF"/>
        </w:rPr>
        <w:t>Chính sách bảo mật thanh toán đảm bảo tuân thủ các tiêu chuẩn bảo mật của Đối Tác Cổng Thanh Toán bao gồm:</w:t>
      </w:r>
    </w:p>
    <w:p w14:paraId="73FBA5E5" w14:textId="5EB7D40C" w:rsidR="00BB3E0A" w:rsidRPr="00944C53" w:rsidRDefault="00BB3E0A" w:rsidP="001630C6">
      <w:pPr>
        <w:pStyle w:val="ListParagraph"/>
        <w:numPr>
          <w:ilvl w:val="0"/>
          <w:numId w:val="2"/>
        </w:numPr>
        <w:jc w:val="both"/>
        <w:rPr>
          <w:rFonts w:ascii="Times New Roman" w:eastAsia="Times New Roman" w:hAnsi="Times New Roman" w:cs="Times New Roman"/>
          <w:color w:val="000000" w:themeColor="text1"/>
          <w:sz w:val="26"/>
          <w:szCs w:val="26"/>
        </w:rPr>
      </w:pPr>
      <w:r w:rsidRPr="00944C53">
        <w:rPr>
          <w:rFonts w:ascii="Times New Roman" w:eastAsia="Times New Roman" w:hAnsi="Times New Roman" w:cs="Times New Roman"/>
          <w:color w:val="000000" w:themeColor="text1"/>
          <w:sz w:val="26"/>
          <w:szCs w:val="26"/>
          <w:shd w:val="clear" w:color="auto" w:fill="FFFFFF"/>
        </w:rPr>
        <w:t>Tiêu chuẩn bảo mật PCI DSS 3.2.1 level 1</w:t>
      </w:r>
      <w:r w:rsidRPr="00944C53">
        <w:rPr>
          <w:rFonts w:ascii="Times New Roman" w:eastAsia="Times New Roman" w:hAnsi="Times New Roman" w:cs="Times New Roman"/>
          <w:color w:val="000000" w:themeColor="text1"/>
          <w:sz w:val="26"/>
          <w:szCs w:val="26"/>
          <w:shd w:val="clear" w:color="auto" w:fill="FFFFFF"/>
          <w:lang w:val="vi-VN"/>
        </w:rPr>
        <w:t xml:space="preserve"> - </w:t>
      </w:r>
      <w:r w:rsidRPr="00944C53">
        <w:rPr>
          <w:rFonts w:ascii="Times New Roman" w:eastAsia="Times New Roman" w:hAnsi="Times New Roman" w:cs="Times New Roman"/>
          <w:color w:val="000000" w:themeColor="text1"/>
          <w:sz w:val="26"/>
          <w:szCs w:val="26"/>
          <w:shd w:val="clear" w:color="auto" w:fill="FFFFFF"/>
        </w:rPr>
        <w:t>cấp độ cao nhất</w:t>
      </w:r>
      <w:r w:rsidRPr="00944C53">
        <w:rPr>
          <w:rFonts w:ascii="Times New Roman" w:eastAsia="Times New Roman" w:hAnsi="Times New Roman" w:cs="Times New Roman"/>
          <w:color w:val="000000" w:themeColor="text1"/>
          <w:sz w:val="26"/>
          <w:szCs w:val="26"/>
          <w:shd w:val="clear" w:color="auto" w:fill="FFFFFF"/>
          <w:lang w:val="vi-VN"/>
        </w:rPr>
        <w:t xml:space="preserve"> về tiêu chuẩn </w:t>
      </w:r>
      <w:r w:rsidRPr="00944C53">
        <w:rPr>
          <w:rFonts w:ascii="Times New Roman" w:eastAsia="Times New Roman" w:hAnsi="Times New Roman" w:cs="Times New Roman"/>
          <w:color w:val="000000" w:themeColor="text1"/>
          <w:sz w:val="26"/>
          <w:szCs w:val="26"/>
          <w:shd w:val="clear" w:color="auto" w:fill="FFFFFF"/>
        </w:rPr>
        <w:t> tiêu chuẩn bắt buộc đối với tất cả tổ chức, doanh nghiệp có liên quan đến nghiệp vụ xử lý, truyền tải và lưu trữ dữ liệu thẻ thanh toán, có giá trị trên toàn cầu do Hội đồng Tiêu chuẩn Bảo mật - SSC (Security Standards Council) thiết lập dành cho hoạt động thanh toán thẻ.</w:t>
      </w:r>
    </w:p>
    <w:p w14:paraId="75947585" w14:textId="77777777" w:rsidR="00BB3E0A" w:rsidRPr="00BB3E0A" w:rsidRDefault="00BB3E0A" w:rsidP="001630C6">
      <w:pPr>
        <w:numPr>
          <w:ilvl w:val="0"/>
          <w:numId w:val="2"/>
        </w:numPr>
        <w:spacing w:before="100" w:beforeAutospacing="1" w:after="100" w:afterAutospacing="1"/>
        <w:jc w:val="both"/>
        <w:rPr>
          <w:rFonts w:ascii="Times New Roman" w:eastAsia="Times New Roman" w:hAnsi="Times New Roman" w:cs="Times New Roman"/>
          <w:color w:val="000000" w:themeColor="text1"/>
          <w:sz w:val="26"/>
          <w:szCs w:val="26"/>
        </w:rPr>
      </w:pPr>
      <w:r w:rsidRPr="00BB3E0A">
        <w:rPr>
          <w:rFonts w:ascii="Times New Roman" w:eastAsia="Times New Roman" w:hAnsi="Times New Roman" w:cs="Times New Roman"/>
          <w:color w:val="000000" w:themeColor="text1"/>
          <w:sz w:val="26"/>
          <w:szCs w:val="26"/>
        </w:rPr>
        <w:t>Mật khẩu sử dụng một lần (OTP) được gửi qua SMS để đảm bảo việc truy cập tài khoản được xác thực hoặc mã hóa 3D của thẻ Visa và MasterCard (được xác nhận bởi Visa và MasterCard về tính bảo mật).</w:t>
      </w:r>
    </w:p>
    <w:p w14:paraId="5B8279D9" w14:textId="4D4EA8C6" w:rsidR="00BB3E0A" w:rsidRPr="00944C53" w:rsidRDefault="00BB3E0A" w:rsidP="001630C6">
      <w:pPr>
        <w:numPr>
          <w:ilvl w:val="0"/>
          <w:numId w:val="2"/>
        </w:numPr>
        <w:spacing w:before="100" w:beforeAutospacing="1" w:after="100" w:afterAutospacing="1"/>
        <w:jc w:val="both"/>
        <w:rPr>
          <w:rFonts w:ascii="Times New Roman" w:eastAsia="Times New Roman" w:hAnsi="Times New Roman" w:cs="Times New Roman"/>
          <w:color w:val="000000" w:themeColor="text1"/>
          <w:sz w:val="26"/>
          <w:szCs w:val="26"/>
        </w:rPr>
      </w:pPr>
      <w:r w:rsidRPr="00BB3E0A">
        <w:rPr>
          <w:rFonts w:ascii="Times New Roman" w:eastAsia="Times New Roman" w:hAnsi="Times New Roman" w:cs="Times New Roman"/>
          <w:color w:val="000000" w:themeColor="text1"/>
          <w:sz w:val="26"/>
          <w:szCs w:val="26"/>
        </w:rPr>
        <w:t>Các nguyên tắc và quy định bảo mật thông tin trong ngành tài chính ngân hàng theo quy định của Ngân hàng nhà nước Việt Nam.</w:t>
      </w:r>
    </w:p>
    <w:p w14:paraId="5DAD9AA8" w14:textId="6812F9FE" w:rsidR="00BB3E0A" w:rsidRPr="00944C53" w:rsidRDefault="00BB3E0A" w:rsidP="001630C6">
      <w:pPr>
        <w:spacing w:before="100" w:beforeAutospacing="1" w:after="100" w:afterAutospacing="1"/>
        <w:jc w:val="both"/>
        <w:rPr>
          <w:rFonts w:ascii="Times New Roman" w:eastAsia="Times New Roman" w:hAnsi="Times New Roman" w:cs="Times New Roman"/>
          <w:color w:val="000000" w:themeColor="text1"/>
          <w:sz w:val="26"/>
          <w:szCs w:val="26"/>
        </w:rPr>
      </w:pPr>
    </w:p>
    <w:p w14:paraId="3B0D72BF" w14:textId="77777777" w:rsidR="00BB3E0A" w:rsidRPr="00944C53" w:rsidRDefault="00BB3E0A" w:rsidP="001630C6">
      <w:pPr>
        <w:spacing w:before="100" w:beforeAutospacing="1" w:after="100" w:afterAutospacing="1"/>
        <w:jc w:val="both"/>
        <w:rPr>
          <w:rFonts w:ascii="Times New Roman" w:eastAsia="Times New Roman" w:hAnsi="Times New Roman" w:cs="Times New Roman"/>
          <w:color w:val="000000" w:themeColor="text1"/>
          <w:sz w:val="26"/>
          <w:szCs w:val="26"/>
        </w:rPr>
      </w:pPr>
    </w:p>
    <w:p w14:paraId="51B4BEAF" w14:textId="77777777" w:rsidR="00BB3E0A" w:rsidRPr="0011324D" w:rsidRDefault="00BB3E0A" w:rsidP="001630C6">
      <w:pPr>
        <w:jc w:val="both"/>
        <w:rPr>
          <w:rFonts w:ascii="Times New Roman" w:eastAsia="Times New Roman" w:hAnsi="Times New Roman" w:cs="Times New Roman"/>
          <w:color w:val="000000" w:themeColor="text1"/>
          <w:sz w:val="26"/>
          <w:szCs w:val="26"/>
          <w:lang w:val="vi-VN"/>
        </w:rPr>
      </w:pPr>
    </w:p>
    <w:p w14:paraId="05873FEB" w14:textId="77777777" w:rsidR="0011324D" w:rsidRPr="00944C53" w:rsidRDefault="0011324D" w:rsidP="001630C6">
      <w:pPr>
        <w:jc w:val="both"/>
        <w:rPr>
          <w:rFonts w:ascii="Times New Roman" w:hAnsi="Times New Roman" w:cs="Times New Roman"/>
          <w:color w:val="000000" w:themeColor="text1"/>
          <w:sz w:val="26"/>
          <w:szCs w:val="26"/>
          <w:lang w:val="vi-VN"/>
        </w:rPr>
      </w:pPr>
    </w:p>
    <w:sectPr w:rsidR="0011324D" w:rsidRPr="00944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0159A"/>
    <w:multiLevelType w:val="multilevel"/>
    <w:tmpl w:val="D74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6E97"/>
    <w:multiLevelType w:val="hybridMultilevel"/>
    <w:tmpl w:val="D90E75E8"/>
    <w:lvl w:ilvl="0" w:tplc="CF5441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E3646"/>
    <w:multiLevelType w:val="hybridMultilevel"/>
    <w:tmpl w:val="607007E2"/>
    <w:lvl w:ilvl="0" w:tplc="BC9433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B3765"/>
    <w:multiLevelType w:val="multilevel"/>
    <w:tmpl w:val="C6A4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C6817"/>
    <w:multiLevelType w:val="hybridMultilevel"/>
    <w:tmpl w:val="01A2215E"/>
    <w:lvl w:ilvl="0" w:tplc="42C86354">
      <w:start w:val="2"/>
      <w:numFmt w:val="bullet"/>
      <w:lvlText w:val="-"/>
      <w:lvlJc w:val="left"/>
      <w:pPr>
        <w:ind w:left="720" w:hanging="360"/>
      </w:pPr>
      <w:rPr>
        <w:rFonts w:ascii="Segoe UI" w:eastAsia="Times New Roman" w:hAnsi="Segoe UI" w:cs="Segoe UI" w:hint="default"/>
        <w:color w:val="484848"/>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F55BA"/>
    <w:multiLevelType w:val="hybridMultilevel"/>
    <w:tmpl w:val="F48C3526"/>
    <w:lvl w:ilvl="0" w:tplc="F96A10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B3713"/>
    <w:multiLevelType w:val="hybridMultilevel"/>
    <w:tmpl w:val="386ABB18"/>
    <w:lvl w:ilvl="0" w:tplc="BC9433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84286"/>
    <w:multiLevelType w:val="hybridMultilevel"/>
    <w:tmpl w:val="7990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815CD"/>
    <w:multiLevelType w:val="hybridMultilevel"/>
    <w:tmpl w:val="F2569190"/>
    <w:lvl w:ilvl="0" w:tplc="B8648B84">
      <w:start w:val="2"/>
      <w:numFmt w:val="bullet"/>
      <w:lvlText w:val="-"/>
      <w:lvlJc w:val="left"/>
      <w:pPr>
        <w:ind w:left="720" w:hanging="360"/>
      </w:pPr>
      <w:rPr>
        <w:rFonts w:ascii="Arial" w:eastAsia="Times New Roman"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95B02"/>
    <w:multiLevelType w:val="hybridMultilevel"/>
    <w:tmpl w:val="52DE7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8050DF"/>
    <w:multiLevelType w:val="hybridMultilevel"/>
    <w:tmpl w:val="68005482"/>
    <w:lvl w:ilvl="0" w:tplc="BC9433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51E0"/>
    <w:multiLevelType w:val="hybridMultilevel"/>
    <w:tmpl w:val="7918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7"/>
  </w:num>
  <w:num w:numId="5">
    <w:abstractNumId w:val="0"/>
  </w:num>
  <w:num w:numId="6">
    <w:abstractNumId w:val="5"/>
  </w:num>
  <w:num w:numId="7">
    <w:abstractNumId w:val="1"/>
  </w:num>
  <w:num w:numId="8">
    <w:abstractNumId w:val="2"/>
  </w:num>
  <w:num w:numId="9">
    <w:abstractNumId w:val="11"/>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4D"/>
    <w:rsid w:val="0011324D"/>
    <w:rsid w:val="001630C6"/>
    <w:rsid w:val="005B7DDA"/>
    <w:rsid w:val="007A3E3F"/>
    <w:rsid w:val="007B5883"/>
    <w:rsid w:val="007D0622"/>
    <w:rsid w:val="00944C53"/>
    <w:rsid w:val="00A16534"/>
    <w:rsid w:val="00BB3E0A"/>
    <w:rsid w:val="00BF537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F71A6D2"/>
  <w15:chartTrackingRefBased/>
  <w15:docId w15:val="{F6AD0CC2-5F74-314B-B840-49E0FF95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E0A"/>
    <w:pPr>
      <w:ind w:left="720"/>
      <w:contextualSpacing/>
    </w:pPr>
  </w:style>
  <w:style w:type="character" w:styleId="Strong">
    <w:name w:val="Strong"/>
    <w:basedOn w:val="DefaultParagraphFont"/>
    <w:uiPriority w:val="22"/>
    <w:qFormat/>
    <w:rsid w:val="007A3E3F"/>
    <w:rPr>
      <w:b/>
      <w:bCs/>
    </w:rPr>
  </w:style>
  <w:style w:type="paragraph" w:styleId="NormalWeb">
    <w:name w:val="Normal (Web)"/>
    <w:basedOn w:val="Normal"/>
    <w:uiPriority w:val="99"/>
    <w:semiHidden/>
    <w:unhideWhenUsed/>
    <w:rsid w:val="007A3E3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F537F"/>
    <w:rPr>
      <w:color w:val="0563C1" w:themeColor="hyperlink"/>
      <w:u w:val="single"/>
    </w:rPr>
  </w:style>
  <w:style w:type="character" w:styleId="UnresolvedMention">
    <w:name w:val="Unresolved Mention"/>
    <w:basedOn w:val="DefaultParagraphFont"/>
    <w:uiPriority w:val="99"/>
    <w:semiHidden/>
    <w:unhideWhenUsed/>
    <w:rsid w:val="00BF5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5832">
      <w:bodyDiv w:val="1"/>
      <w:marLeft w:val="0"/>
      <w:marRight w:val="0"/>
      <w:marTop w:val="0"/>
      <w:marBottom w:val="0"/>
      <w:divBdr>
        <w:top w:val="none" w:sz="0" w:space="0" w:color="auto"/>
        <w:left w:val="none" w:sz="0" w:space="0" w:color="auto"/>
        <w:bottom w:val="none" w:sz="0" w:space="0" w:color="auto"/>
        <w:right w:val="none" w:sz="0" w:space="0" w:color="auto"/>
      </w:divBdr>
    </w:div>
    <w:div w:id="624433622">
      <w:bodyDiv w:val="1"/>
      <w:marLeft w:val="0"/>
      <w:marRight w:val="0"/>
      <w:marTop w:val="0"/>
      <w:marBottom w:val="0"/>
      <w:divBdr>
        <w:top w:val="none" w:sz="0" w:space="0" w:color="auto"/>
        <w:left w:val="none" w:sz="0" w:space="0" w:color="auto"/>
        <w:bottom w:val="none" w:sz="0" w:space="0" w:color="auto"/>
        <w:right w:val="none" w:sz="0" w:space="0" w:color="auto"/>
      </w:divBdr>
    </w:div>
    <w:div w:id="849376193">
      <w:bodyDiv w:val="1"/>
      <w:marLeft w:val="0"/>
      <w:marRight w:val="0"/>
      <w:marTop w:val="0"/>
      <w:marBottom w:val="0"/>
      <w:divBdr>
        <w:top w:val="none" w:sz="0" w:space="0" w:color="auto"/>
        <w:left w:val="none" w:sz="0" w:space="0" w:color="auto"/>
        <w:bottom w:val="none" w:sz="0" w:space="0" w:color="auto"/>
        <w:right w:val="none" w:sz="0" w:space="0" w:color="auto"/>
      </w:divBdr>
    </w:div>
    <w:div w:id="858391042">
      <w:bodyDiv w:val="1"/>
      <w:marLeft w:val="0"/>
      <w:marRight w:val="0"/>
      <w:marTop w:val="0"/>
      <w:marBottom w:val="0"/>
      <w:divBdr>
        <w:top w:val="none" w:sz="0" w:space="0" w:color="auto"/>
        <w:left w:val="none" w:sz="0" w:space="0" w:color="auto"/>
        <w:bottom w:val="none" w:sz="0" w:space="0" w:color="auto"/>
        <w:right w:val="none" w:sz="0" w:space="0" w:color="auto"/>
      </w:divBdr>
    </w:div>
    <w:div w:id="1283154039">
      <w:bodyDiv w:val="1"/>
      <w:marLeft w:val="0"/>
      <w:marRight w:val="0"/>
      <w:marTop w:val="0"/>
      <w:marBottom w:val="0"/>
      <w:divBdr>
        <w:top w:val="none" w:sz="0" w:space="0" w:color="auto"/>
        <w:left w:val="none" w:sz="0" w:space="0" w:color="auto"/>
        <w:bottom w:val="none" w:sz="0" w:space="0" w:color="auto"/>
        <w:right w:val="none" w:sz="0" w:space="0" w:color="auto"/>
      </w:divBdr>
    </w:div>
    <w:div w:id="1508248688">
      <w:bodyDiv w:val="1"/>
      <w:marLeft w:val="0"/>
      <w:marRight w:val="0"/>
      <w:marTop w:val="0"/>
      <w:marBottom w:val="0"/>
      <w:divBdr>
        <w:top w:val="none" w:sz="0" w:space="0" w:color="auto"/>
        <w:left w:val="none" w:sz="0" w:space="0" w:color="auto"/>
        <w:bottom w:val="none" w:sz="0" w:space="0" w:color="auto"/>
        <w:right w:val="none" w:sz="0" w:space="0" w:color="auto"/>
      </w:divBdr>
    </w:div>
    <w:div w:id="1982882361">
      <w:bodyDiv w:val="1"/>
      <w:marLeft w:val="0"/>
      <w:marRight w:val="0"/>
      <w:marTop w:val="0"/>
      <w:marBottom w:val="0"/>
      <w:divBdr>
        <w:top w:val="none" w:sz="0" w:space="0" w:color="auto"/>
        <w:left w:val="none" w:sz="0" w:space="0" w:color="auto"/>
        <w:bottom w:val="none" w:sz="0" w:space="0" w:color="auto"/>
        <w:right w:val="none" w:sz="0" w:space="0" w:color="auto"/>
      </w:divBdr>
    </w:div>
    <w:div w:id="212442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nvui.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Bach</dc:creator>
  <cp:keywords/>
  <dc:description/>
  <cp:lastModifiedBy>Lucia Bach</cp:lastModifiedBy>
  <cp:revision>3</cp:revision>
  <dcterms:created xsi:type="dcterms:W3CDTF">2020-11-27T03:41:00Z</dcterms:created>
  <dcterms:modified xsi:type="dcterms:W3CDTF">2020-11-27T11:00:00Z</dcterms:modified>
</cp:coreProperties>
</file>