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75" w:rsidRPr="00B31109" w:rsidRDefault="00B31109" w:rsidP="00710075">
      <w:pPr>
        <w:rPr>
          <w:b/>
          <w:sz w:val="28"/>
          <w:szCs w:val="28"/>
          <w:lang w:val="en-US"/>
        </w:rPr>
      </w:pPr>
      <w:bookmarkStart w:id="0" w:name="_Toc263078249"/>
      <w:commentRangeStart w:id="1"/>
      <w:r>
        <w:rPr>
          <w:b/>
          <w:sz w:val="28"/>
          <w:lang w:val="en-US"/>
        </w:rPr>
        <w:t>Risk Treatment Plan</w:t>
      </w:r>
      <w:commentRangeEnd w:id="1"/>
      <w:r w:rsidR="00095D60" w:rsidRPr="00B31109">
        <w:rPr>
          <w:rStyle w:val="CommentReference"/>
          <w:lang w:val="en-US"/>
        </w:rPr>
        <w:commentReference w:id="1"/>
      </w:r>
    </w:p>
    <w:p w:rsidR="002F1821" w:rsidRDefault="002F1821" w:rsidP="002F1821">
      <w:pPr>
        <w:jc w:val="center"/>
        <w:rPr>
          <w:lang w:val="en-US"/>
        </w:rPr>
      </w:pPr>
      <w:bookmarkStart w:id="2" w:name="OLE_LINK1"/>
      <w:bookmarkStart w:id="3" w:name="OLE_LINK2"/>
      <w:r w:rsidRPr="005751EF">
        <w:t>** FREE PREVIEW VERSION **</w:t>
      </w:r>
    </w:p>
    <w:p w:rsidR="00710075" w:rsidRPr="00B31109" w:rsidRDefault="00710075" w:rsidP="00710075">
      <w:pPr>
        <w:rPr>
          <w:lang w:val="en-US"/>
        </w:rPr>
      </w:pPr>
      <w:r w:rsidRPr="00B31109">
        <w:rPr>
          <w:lang w:val="en-US"/>
        </w:rPr>
        <w:t xml:space="preserve">In order to </w:t>
      </w:r>
      <w:r w:rsidR="0004382A">
        <w:rPr>
          <w:lang w:val="en-US"/>
        </w:rPr>
        <w:t>achieve the ISMS objectives</w:t>
      </w:r>
      <w:r w:rsidRPr="00B31109">
        <w:rPr>
          <w:lang w:val="en-US"/>
        </w:rPr>
        <w:t xml:space="preserve">, </w:t>
      </w:r>
      <w:bookmarkEnd w:id="2"/>
      <w:bookmarkEnd w:id="3"/>
      <w:r w:rsidR="001E0661">
        <w:rPr>
          <w:lang w:val="en-US"/>
        </w:rPr>
        <w:t>the following activities need to be done</w:t>
      </w:r>
      <w:r w:rsidRPr="00B31109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418"/>
        <w:gridCol w:w="2126"/>
        <w:gridCol w:w="1969"/>
        <w:gridCol w:w="1086"/>
      </w:tblGrid>
      <w:tr w:rsidR="004C3632" w:rsidRPr="00B31109" w:rsidTr="004C3632">
        <w:tc>
          <w:tcPr>
            <w:tcW w:w="4361" w:type="dxa"/>
            <w:shd w:val="clear" w:color="auto" w:fill="D9D9D9"/>
          </w:tcPr>
          <w:p w:rsidR="004C3632" w:rsidRPr="00743230" w:rsidRDefault="004C3632" w:rsidP="00B31109">
            <w:pPr>
              <w:spacing w:after="0"/>
              <w:rPr>
                <w:b/>
                <w:sz w:val="20"/>
                <w:szCs w:val="20"/>
                <w:lang w:val="en-US"/>
              </w:rPr>
            </w:pPr>
            <w:commentRangeStart w:id="4"/>
            <w:r w:rsidRPr="00743230">
              <w:rPr>
                <w:b/>
                <w:sz w:val="20"/>
                <w:lang w:val="en-US"/>
              </w:rPr>
              <w:t>Description of activities</w:t>
            </w:r>
            <w:commentRangeEnd w:id="4"/>
            <w:r w:rsidRPr="00743230">
              <w:rPr>
                <w:rStyle w:val="CommentReference"/>
              </w:rPr>
              <w:commentReference w:id="4"/>
            </w:r>
          </w:p>
        </w:tc>
        <w:tc>
          <w:tcPr>
            <w:tcW w:w="1559" w:type="dxa"/>
            <w:shd w:val="clear" w:color="auto" w:fill="D9D9D9"/>
          </w:tcPr>
          <w:p w:rsidR="004C3632" w:rsidRPr="00743230" w:rsidRDefault="004C3632" w:rsidP="00710075">
            <w:pPr>
              <w:spacing w:after="0"/>
              <w:rPr>
                <w:b/>
                <w:sz w:val="20"/>
                <w:lang w:val="en-US"/>
              </w:rPr>
            </w:pPr>
            <w:r w:rsidRPr="00743230">
              <w:rPr>
                <w:b/>
                <w:sz w:val="20"/>
                <w:lang w:val="en-US"/>
              </w:rPr>
              <w:t>Necessary financial and other resources</w:t>
            </w:r>
          </w:p>
        </w:tc>
        <w:tc>
          <w:tcPr>
            <w:tcW w:w="1701" w:type="dxa"/>
            <w:shd w:val="clear" w:color="auto" w:fill="D9D9D9"/>
          </w:tcPr>
          <w:p w:rsidR="004C3632" w:rsidRPr="00743230" w:rsidRDefault="002F1821" w:rsidP="006B2501">
            <w:pPr>
              <w:spacing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>…</w:t>
            </w:r>
          </w:p>
        </w:tc>
        <w:tc>
          <w:tcPr>
            <w:tcW w:w="1418" w:type="dxa"/>
            <w:shd w:val="clear" w:color="auto" w:fill="D9D9D9"/>
          </w:tcPr>
          <w:p w:rsidR="004C3632" w:rsidRPr="00743230" w:rsidRDefault="002F1821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>…</w:t>
            </w:r>
          </w:p>
        </w:tc>
        <w:tc>
          <w:tcPr>
            <w:tcW w:w="2126" w:type="dxa"/>
            <w:shd w:val="clear" w:color="auto" w:fill="D9D9D9"/>
          </w:tcPr>
          <w:p w:rsidR="004C3632" w:rsidRPr="00743230" w:rsidRDefault="002F1821" w:rsidP="00710075">
            <w:pPr>
              <w:spacing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…</w:t>
            </w:r>
          </w:p>
        </w:tc>
        <w:tc>
          <w:tcPr>
            <w:tcW w:w="1969" w:type="dxa"/>
            <w:shd w:val="clear" w:color="auto" w:fill="D9D9D9"/>
          </w:tcPr>
          <w:p w:rsidR="004C3632" w:rsidRPr="00743230" w:rsidRDefault="002F1821" w:rsidP="00710075">
            <w:pPr>
              <w:spacing w:after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lang w:val="en-US"/>
              </w:rPr>
              <w:t>…</w:t>
            </w:r>
          </w:p>
        </w:tc>
        <w:tc>
          <w:tcPr>
            <w:tcW w:w="1086" w:type="dxa"/>
            <w:shd w:val="clear" w:color="auto" w:fill="D9D9D9"/>
          </w:tcPr>
          <w:p w:rsidR="004C3632" w:rsidRPr="00743230" w:rsidRDefault="002F1821" w:rsidP="00710075">
            <w:pPr>
              <w:spacing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…</w:t>
            </w: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02B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387322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4C3632" w:rsidRPr="00B31109" w:rsidTr="004C3632">
        <w:tc>
          <w:tcPr>
            <w:tcW w:w="436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69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:rsidR="004C3632" w:rsidRPr="00B31109" w:rsidRDefault="004C3632" w:rsidP="0071007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:rsidR="00710075" w:rsidRDefault="00710075" w:rsidP="00710075">
      <w:pPr>
        <w:rPr>
          <w:lang w:val="en-US"/>
        </w:rPr>
      </w:pPr>
    </w:p>
    <w:p w:rsidR="002F1821" w:rsidRDefault="002F1821" w:rsidP="00710075">
      <w:pPr>
        <w:rPr>
          <w:lang w:val="en-US"/>
        </w:rPr>
      </w:pPr>
    </w:p>
    <w:p w:rsidR="002F1821" w:rsidRPr="002F1821" w:rsidRDefault="002F1821" w:rsidP="002F1821">
      <w:pPr>
        <w:spacing w:after="0"/>
        <w:jc w:val="center"/>
        <w:rPr>
          <w:rFonts w:eastAsia="Times New Roman"/>
        </w:rPr>
      </w:pPr>
      <w:r w:rsidRPr="002F1821">
        <w:rPr>
          <w:rFonts w:eastAsia="Times New Roman"/>
        </w:rPr>
        <w:t>** END OF FREE PREVIEW **</w:t>
      </w:r>
    </w:p>
    <w:p w:rsidR="002F1821" w:rsidRPr="002F1821" w:rsidRDefault="002F1821" w:rsidP="002F1821">
      <w:pPr>
        <w:spacing w:after="0"/>
        <w:jc w:val="center"/>
        <w:rPr>
          <w:rFonts w:eastAsia="Times New Roman"/>
        </w:rPr>
      </w:pPr>
    </w:p>
    <w:p w:rsidR="002F1821" w:rsidRDefault="002F1821" w:rsidP="002F1821">
      <w:pPr>
        <w:spacing w:after="0"/>
        <w:jc w:val="center"/>
        <w:rPr>
          <w:rFonts w:eastAsia="Times New Roman"/>
        </w:rPr>
      </w:pPr>
      <w:r w:rsidRPr="002F1821">
        <w:rPr>
          <w:rFonts w:eastAsia="Times New Roman"/>
        </w:rPr>
        <w:t xml:space="preserve">To download full version of this document click here: </w:t>
      </w:r>
    </w:p>
    <w:p w:rsidR="002F1821" w:rsidRPr="00B31109" w:rsidRDefault="002F1821" w:rsidP="002F1821">
      <w:pPr>
        <w:jc w:val="center"/>
        <w:rPr>
          <w:lang w:val="en-US"/>
        </w:rPr>
      </w:pPr>
      <w:hyperlink r:id="rId10" w:history="1">
        <w:r>
          <w:rPr>
            <w:rStyle w:val="Hyperlink"/>
          </w:rPr>
          <w:t>http://www.iso27001standard.com/en/</w:t>
        </w:r>
        <w:bookmarkStart w:id="5" w:name="_GoBack"/>
        <w:bookmarkEnd w:id="5"/>
        <w:r>
          <w:rPr>
            <w:rStyle w:val="Hyperlink"/>
          </w:rPr>
          <w:t>documentation/Risk-Treatment-Plan</w:t>
        </w:r>
      </w:hyperlink>
    </w:p>
    <w:sectPr w:rsidR="002F1821" w:rsidRPr="00B31109" w:rsidSect="00710075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3-10-04T17:37:00Z" w:initials="DK">
    <w:p w:rsidR="00B31109" w:rsidRPr="001A6900" w:rsidRDefault="00B31109" w:rsidP="00B31109">
      <w:pPr>
        <w:pStyle w:val="CommentText"/>
      </w:pPr>
      <w:r w:rsidRPr="001A6900">
        <w:t>To learn how to fill in this document see:</w:t>
      </w:r>
    </w:p>
    <w:p w:rsidR="00B31109" w:rsidRPr="001A6900" w:rsidRDefault="00B31109" w:rsidP="00B31109">
      <w:pPr>
        <w:pStyle w:val="CommentText"/>
      </w:pPr>
    </w:p>
    <w:p w:rsidR="00B31109" w:rsidRPr="001A6900" w:rsidRDefault="00B31109" w:rsidP="00B31109">
      <w:pPr>
        <w:pStyle w:val="CommentText"/>
      </w:pPr>
      <w:r w:rsidRPr="001A6900">
        <w:t xml:space="preserve">1) </w:t>
      </w:r>
      <w:r w:rsidRPr="001A6900">
        <w:rPr>
          <w:b/>
        </w:rPr>
        <w:t>Video tutorial</w:t>
      </w:r>
      <w:r w:rsidRPr="001A6900">
        <w:t xml:space="preserve"> </w:t>
      </w:r>
      <w:r w:rsidR="0006148D" w:rsidRPr="001A6900">
        <w:t>“</w:t>
      </w:r>
      <w:r w:rsidRPr="001A6900">
        <w:t>How to Write ISO 27001 Risk Treatment Plan</w:t>
      </w:r>
      <w:r w:rsidR="0006148D" w:rsidRPr="001A6900">
        <w:t>”</w:t>
      </w:r>
      <w:r w:rsidRPr="001A6900">
        <w:t xml:space="preserve"> </w:t>
      </w:r>
      <w:hyperlink r:id="rId1" w:history="1">
        <w:r w:rsidR="001A6900" w:rsidRPr="00D5638B">
          <w:rPr>
            <w:rStyle w:val="Hyperlink"/>
          </w:rPr>
          <w:t>http://www.iso27001standard.com/how-to-write-iso-27001-risk-treatment-plan</w:t>
        </w:r>
      </w:hyperlink>
      <w:r w:rsidR="001A6900">
        <w:t xml:space="preserve"> </w:t>
      </w:r>
    </w:p>
    <w:p w:rsidR="00B31109" w:rsidRPr="001A6900" w:rsidRDefault="00B31109" w:rsidP="00B31109">
      <w:pPr>
        <w:pStyle w:val="CommentText"/>
      </w:pPr>
    </w:p>
    <w:p w:rsidR="00095D60" w:rsidRPr="001A6900" w:rsidRDefault="00B31109" w:rsidP="00B31109">
      <w:pPr>
        <w:pStyle w:val="CommentText"/>
      </w:pPr>
      <w:r w:rsidRPr="001A6900">
        <w:t xml:space="preserve">2) </w:t>
      </w:r>
      <w:r w:rsidRPr="001A6900">
        <w:rPr>
          <w:b/>
        </w:rPr>
        <w:t>Webinar</w:t>
      </w:r>
      <w:r w:rsidRPr="001A6900">
        <w:t xml:space="preserve"> </w:t>
      </w:r>
      <w:r w:rsidR="0006148D" w:rsidRPr="001A6900">
        <w:t>“</w:t>
      </w:r>
      <w:r w:rsidRPr="001A6900">
        <w:t>Risk Management Part 2: Risk treatment process, Statement of Applicability and Risk Treatment Plan</w:t>
      </w:r>
      <w:r w:rsidR="0006148D" w:rsidRPr="001A6900">
        <w:t xml:space="preserve">” </w:t>
      </w:r>
      <w:hyperlink r:id="rId2" w:history="1">
        <w:r w:rsidR="001A6900" w:rsidRPr="00D5638B">
          <w:rPr>
            <w:rStyle w:val="Hyperlink"/>
          </w:rPr>
          <w:t>http://www.iso27001standard.com/en/webinars/Risk-Management-Part-2</w:t>
        </w:r>
      </w:hyperlink>
      <w:r w:rsidR="001A6900">
        <w:t xml:space="preserve"> </w:t>
      </w:r>
    </w:p>
  </w:comment>
  <w:comment w:id="4" w:author="Dejan Kosutic" w:date="2013-10-04T17:37:00Z" w:initials="DK">
    <w:p w:rsidR="004C3632" w:rsidRPr="001A6900" w:rsidRDefault="004C3632">
      <w:pPr>
        <w:pStyle w:val="CommentText"/>
      </w:pPr>
      <w:r w:rsidRPr="001A6900">
        <w:rPr>
          <w:rStyle w:val="CommentReference"/>
        </w:rPr>
        <w:annotationRef/>
      </w:r>
      <w:r w:rsidRPr="001A6900">
        <w:t>Fill in the following:</w:t>
      </w:r>
    </w:p>
    <w:p w:rsidR="004C3632" w:rsidRPr="001A6900" w:rsidRDefault="004C3632">
      <w:pPr>
        <w:pStyle w:val="CommentText"/>
      </w:pPr>
    </w:p>
    <w:p w:rsidR="004C3632" w:rsidRPr="001A6900" w:rsidRDefault="004C3632">
      <w:pPr>
        <w:pStyle w:val="CommentText"/>
      </w:pPr>
      <w:r w:rsidRPr="001A6900">
        <w:t>1) All activities necessary for the implementation of controls – copy them from Statement of Applicability where the status is "Planned" or "Partially implemented</w:t>
      </w:r>
      <w:r w:rsidR="0006148D" w:rsidRPr="001A6900">
        <w:t>.”</w:t>
      </w:r>
    </w:p>
    <w:p w:rsidR="004C3632" w:rsidRPr="001A6900" w:rsidRDefault="004C3632">
      <w:pPr>
        <w:pStyle w:val="CommentText"/>
      </w:pPr>
    </w:p>
    <w:p w:rsidR="004C3632" w:rsidRPr="001A6900" w:rsidRDefault="003842C6">
      <w:pPr>
        <w:pStyle w:val="CommentText"/>
      </w:pPr>
      <w:r w:rsidRPr="001A6900">
        <w:t>2) All other activities not related to controls</w:t>
      </w:r>
      <w:r w:rsidR="004C3632" w:rsidRPr="001A6900">
        <w:t xml:space="preserve"> – for example, writing documentation not directly related to security controls.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B6" w:rsidRDefault="00CE4BB6" w:rsidP="00710075">
      <w:pPr>
        <w:spacing w:after="0" w:line="240" w:lineRule="auto"/>
      </w:pPr>
      <w:r>
        <w:separator/>
      </w:r>
    </w:p>
  </w:endnote>
  <w:endnote w:type="continuationSeparator" w:id="0">
    <w:p w:rsidR="00CE4BB6" w:rsidRDefault="00CE4BB6" w:rsidP="007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5637"/>
      <w:gridCol w:w="3118"/>
      <w:gridCol w:w="5528"/>
    </w:tblGrid>
    <w:tr w:rsidR="00710075" w:rsidRPr="006571EC" w:rsidTr="001E0661">
      <w:tc>
        <w:tcPr>
          <w:tcW w:w="5637" w:type="dxa"/>
        </w:tcPr>
        <w:p w:rsidR="00710075" w:rsidRPr="0035655C" w:rsidRDefault="00B31109" w:rsidP="00710075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Risk Treatment Plan</w:t>
          </w:r>
        </w:p>
      </w:tc>
      <w:tc>
        <w:tcPr>
          <w:tcW w:w="3118" w:type="dxa"/>
        </w:tcPr>
        <w:p w:rsidR="00710075" w:rsidRPr="0035655C" w:rsidRDefault="00710075" w:rsidP="00710075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528" w:type="dxa"/>
        </w:tcPr>
        <w:p w:rsidR="00710075" w:rsidRPr="0035655C" w:rsidRDefault="00710075" w:rsidP="0071007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53233">
            <w:rPr>
              <w:b/>
              <w:sz w:val="18"/>
            </w:rPr>
            <w:fldChar w:fldCharType="separate"/>
          </w:r>
          <w:r w:rsidR="002F1821">
            <w:rPr>
              <w:b/>
              <w:noProof/>
              <w:sz w:val="18"/>
            </w:rPr>
            <w:t>1</w:t>
          </w:r>
          <w:r w:rsidR="002532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532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53233">
            <w:rPr>
              <w:b/>
              <w:sz w:val="18"/>
            </w:rPr>
            <w:fldChar w:fldCharType="separate"/>
          </w:r>
          <w:r w:rsidR="002F1821">
            <w:rPr>
              <w:b/>
              <w:noProof/>
              <w:sz w:val="18"/>
            </w:rPr>
            <w:t>1</w:t>
          </w:r>
          <w:r w:rsidR="00253233">
            <w:rPr>
              <w:b/>
              <w:sz w:val="18"/>
            </w:rPr>
            <w:fldChar w:fldCharType="end"/>
          </w:r>
        </w:p>
      </w:tc>
    </w:tr>
  </w:tbl>
  <w:p w:rsidR="00710075" w:rsidRPr="004B1E43" w:rsidRDefault="00710075" w:rsidP="0071007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31109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095D60">
      <w:rPr>
        <w:sz w:val="16"/>
      </w:rPr>
      <w:t>www.iso27001standard.com</w:t>
    </w:r>
    <w:r>
      <w:rPr>
        <w:sz w:val="16"/>
      </w:rPr>
      <w:t xml:space="preserve"> in accordance with the </w:t>
    </w:r>
    <w:r w:rsidR="0006148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5" w:rsidRPr="004B1E43" w:rsidRDefault="00710075" w:rsidP="00710075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B6" w:rsidRDefault="00CE4BB6" w:rsidP="00710075">
      <w:pPr>
        <w:spacing w:after="0" w:line="240" w:lineRule="auto"/>
      </w:pPr>
      <w:r>
        <w:separator/>
      </w:r>
    </w:p>
  </w:footnote>
  <w:footnote w:type="continuationSeparator" w:id="0">
    <w:p w:rsidR="00CE4BB6" w:rsidRDefault="00CE4BB6" w:rsidP="007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710075" w:rsidRPr="006571EC" w:rsidTr="00710075">
      <w:tc>
        <w:tcPr>
          <w:tcW w:w="6771" w:type="dxa"/>
        </w:tcPr>
        <w:p w:rsidR="00710075" w:rsidRPr="0035655C" w:rsidRDefault="00710075" w:rsidP="0071007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710075" w:rsidRPr="0035655C" w:rsidRDefault="00710075" w:rsidP="00710075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710075" w:rsidRPr="003056B2" w:rsidRDefault="00710075" w:rsidP="0071007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7787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41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A4B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E0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AD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C8D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E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89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77A377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C8E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2B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F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2F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286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41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E7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A1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9B62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C3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24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F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00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80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2A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48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1C00A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C0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AF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6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D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9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8C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4588C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46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67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AC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CF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C7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7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01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4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90C8D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64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4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89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3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076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0C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8A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8C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2BE2E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AD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4F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9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49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9C0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E2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E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24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D3258"/>
    <w:multiLevelType w:val="hybridMultilevel"/>
    <w:tmpl w:val="32C29178"/>
    <w:lvl w:ilvl="0" w:tplc="D20EDD6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B4A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8E9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0E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2A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63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41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4E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02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5DEC"/>
    <w:rsid w:val="0004382A"/>
    <w:rsid w:val="00050E0A"/>
    <w:rsid w:val="0006148D"/>
    <w:rsid w:val="00095D60"/>
    <w:rsid w:val="000C3EF2"/>
    <w:rsid w:val="000D4771"/>
    <w:rsid w:val="001839E2"/>
    <w:rsid w:val="001A24BA"/>
    <w:rsid w:val="001A6900"/>
    <w:rsid w:val="001B3275"/>
    <w:rsid w:val="001E0661"/>
    <w:rsid w:val="00253233"/>
    <w:rsid w:val="00273199"/>
    <w:rsid w:val="002E6786"/>
    <w:rsid w:val="002F1821"/>
    <w:rsid w:val="00303990"/>
    <w:rsid w:val="0031708D"/>
    <w:rsid w:val="00335C83"/>
    <w:rsid w:val="003842C6"/>
    <w:rsid w:val="003849F4"/>
    <w:rsid w:val="00387322"/>
    <w:rsid w:val="00397E20"/>
    <w:rsid w:val="003A62F8"/>
    <w:rsid w:val="003B3A3D"/>
    <w:rsid w:val="003B43A6"/>
    <w:rsid w:val="0048064F"/>
    <w:rsid w:val="004C3632"/>
    <w:rsid w:val="004C6FDD"/>
    <w:rsid w:val="00531FB1"/>
    <w:rsid w:val="0054195D"/>
    <w:rsid w:val="005D63D0"/>
    <w:rsid w:val="00646D7B"/>
    <w:rsid w:val="00655BBD"/>
    <w:rsid w:val="00656318"/>
    <w:rsid w:val="0066506B"/>
    <w:rsid w:val="006A1F5B"/>
    <w:rsid w:val="006B2501"/>
    <w:rsid w:val="00702B5C"/>
    <w:rsid w:val="00710075"/>
    <w:rsid w:val="00743230"/>
    <w:rsid w:val="007C0089"/>
    <w:rsid w:val="007D2A6D"/>
    <w:rsid w:val="008F16E4"/>
    <w:rsid w:val="00927DFD"/>
    <w:rsid w:val="009F3DCA"/>
    <w:rsid w:val="00AA648D"/>
    <w:rsid w:val="00AE2A68"/>
    <w:rsid w:val="00AE5FE6"/>
    <w:rsid w:val="00B26783"/>
    <w:rsid w:val="00B31109"/>
    <w:rsid w:val="00B65C7D"/>
    <w:rsid w:val="00B874AF"/>
    <w:rsid w:val="00BA05AF"/>
    <w:rsid w:val="00BC482D"/>
    <w:rsid w:val="00BC5683"/>
    <w:rsid w:val="00C40E3F"/>
    <w:rsid w:val="00C6789F"/>
    <w:rsid w:val="00C759EF"/>
    <w:rsid w:val="00CE4BB6"/>
    <w:rsid w:val="00D05624"/>
    <w:rsid w:val="00DE301E"/>
    <w:rsid w:val="00E317D2"/>
    <w:rsid w:val="00E31A2C"/>
    <w:rsid w:val="00F43F88"/>
    <w:rsid w:val="00F76604"/>
    <w:rsid w:val="00FA18C2"/>
    <w:rsid w:val="00FC296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en/webinars/Risk-Management-Part-2" TargetMode="External"/><Relationship Id="rId1" Type="http://schemas.openxmlformats.org/officeDocument/2006/relationships/hyperlink" Target="http://www.iso27001standard.com/how-to-write-iso-27001-risk-treatment-pla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Risk-Treatment-Plan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21C1-073F-4640-A1A4-759D4E83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Risk Treatment Plan</vt:lpstr>
      <vt:lpstr>Appendix 5 - Preparation Plan for Business Continuity</vt:lpstr>
    </vt:vector>
  </TitlesOfParts>
  <Company>EPPS Services Ltd</Company>
  <LinksUpToDate>false</LinksUpToDate>
  <CharactersWithSpaces>526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Treatment Plan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2013-10-05T12:24:00Z</dcterms:created>
  <dcterms:modified xsi:type="dcterms:W3CDTF">2013-10-05T12:24:00Z</dcterms:modified>
</cp:coreProperties>
</file>