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66F" w:rsidRPr="001250A2" w:rsidRDefault="0008166F" w:rsidP="0008166F">
      <w:pPr>
        <w:rPr>
          <w:b/>
          <w:sz w:val="28"/>
          <w:szCs w:val="28"/>
          <w:lang w:val="en-US"/>
        </w:rPr>
      </w:pPr>
      <w:bookmarkStart w:id="0" w:name="_Toc263078249"/>
      <w:r w:rsidRPr="001250A2">
        <w:rPr>
          <w:b/>
          <w:sz w:val="28"/>
          <w:lang w:val="en-US"/>
        </w:rPr>
        <w:t>Training and Awareness Plan</w:t>
      </w:r>
    </w:p>
    <w:p w:rsidR="008F55C4" w:rsidRDefault="008F55C4" w:rsidP="008F55C4">
      <w:pPr>
        <w:jc w:val="center"/>
        <w:rPr>
          <w:lang w:val="en-US"/>
        </w:rPr>
      </w:pPr>
      <w:r w:rsidRPr="005751EF">
        <w:t>** FREE PREVIEW VERSION **</w:t>
      </w:r>
    </w:p>
    <w:p w:rsidR="0008166F" w:rsidRPr="001250A2" w:rsidRDefault="0008166F" w:rsidP="0008166F">
      <w:pPr>
        <w:rPr>
          <w:lang w:val="en-US"/>
        </w:rPr>
      </w:pPr>
      <w:r w:rsidRPr="001250A2">
        <w:rPr>
          <w:lang w:val="en-US"/>
        </w:rPr>
        <w:t xml:space="preserve">In order to qualify </w:t>
      </w:r>
      <w:commentRangeStart w:id="1"/>
      <w:r w:rsidR="00EF4BC7">
        <w:rPr>
          <w:lang w:val="en-US"/>
        </w:rPr>
        <w:t>that</w:t>
      </w:r>
      <w:r w:rsidR="00EF4BC7" w:rsidRPr="001250A2">
        <w:rPr>
          <w:lang w:val="en-US"/>
        </w:rPr>
        <w:t xml:space="preserve"> </w:t>
      </w:r>
      <w:r w:rsidRPr="001250A2">
        <w:rPr>
          <w:lang w:val="en-US"/>
        </w:rPr>
        <w:t>personnel</w:t>
      </w:r>
      <w:commentRangeEnd w:id="1"/>
      <w:r w:rsidRPr="001250A2">
        <w:rPr>
          <w:rStyle w:val="CommentReference"/>
          <w:lang w:val="en-US"/>
        </w:rPr>
        <w:commentReference w:id="1"/>
      </w:r>
      <w:r w:rsidR="005711ED" w:rsidRPr="001250A2">
        <w:rPr>
          <w:lang w:val="en-US"/>
        </w:rPr>
        <w:t xml:space="preserve"> </w:t>
      </w:r>
      <w:r w:rsidRPr="001250A2">
        <w:rPr>
          <w:lang w:val="en-US"/>
        </w:rPr>
        <w:t xml:space="preserve">with a role in </w:t>
      </w:r>
      <w:commentRangeStart w:id="2"/>
      <w:r w:rsidR="00687A41" w:rsidRPr="001250A2">
        <w:rPr>
          <w:lang w:val="en-US"/>
        </w:rPr>
        <w:t xml:space="preserve">information security </w:t>
      </w:r>
      <w:commentRangeEnd w:id="2"/>
      <w:r w:rsidR="00687A41" w:rsidRPr="001250A2">
        <w:rPr>
          <w:rStyle w:val="CommentReference"/>
          <w:lang w:val="en-US"/>
        </w:rPr>
        <w:commentReference w:id="2"/>
      </w:r>
      <w:r w:rsidR="00C85312" w:rsidRPr="001250A2">
        <w:rPr>
          <w:lang w:val="en-US"/>
        </w:rPr>
        <w:t>to execute their tasks</w:t>
      </w:r>
      <w:r w:rsidRPr="001250A2">
        <w:rPr>
          <w:lang w:val="en-US"/>
        </w:rPr>
        <w:t>, the following training must be carried out: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2375"/>
        <w:gridCol w:w="2377"/>
        <w:gridCol w:w="2377"/>
        <w:gridCol w:w="2417"/>
        <w:gridCol w:w="2244"/>
      </w:tblGrid>
      <w:tr w:rsidR="0008166F" w:rsidRPr="001250A2" w:rsidTr="0008166F">
        <w:tc>
          <w:tcPr>
            <w:tcW w:w="2430" w:type="dxa"/>
            <w:shd w:val="clear" w:color="auto" w:fill="D9D9D9"/>
          </w:tcPr>
          <w:p w:rsidR="0008166F" w:rsidRPr="001250A2" w:rsidRDefault="0008166F" w:rsidP="0008166F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commentRangeStart w:id="3"/>
            <w:r w:rsidRPr="001250A2">
              <w:rPr>
                <w:b/>
                <w:i/>
                <w:sz w:val="20"/>
                <w:lang w:val="en-US"/>
              </w:rPr>
              <w:t>Job title or name</w:t>
            </w:r>
            <w:commentRangeEnd w:id="3"/>
            <w:r w:rsidRPr="001250A2">
              <w:rPr>
                <w:rStyle w:val="CommentReference"/>
                <w:lang w:val="en-US"/>
              </w:rPr>
              <w:commentReference w:id="3"/>
            </w:r>
          </w:p>
        </w:tc>
        <w:tc>
          <w:tcPr>
            <w:tcW w:w="2375" w:type="dxa"/>
            <w:shd w:val="clear" w:color="auto" w:fill="D9D9D9"/>
          </w:tcPr>
          <w:p w:rsidR="0008166F" w:rsidRPr="001250A2" w:rsidRDefault="0008166F" w:rsidP="0008166F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250A2">
              <w:rPr>
                <w:b/>
                <w:i/>
                <w:sz w:val="20"/>
                <w:lang w:val="en-US"/>
              </w:rPr>
              <w:t xml:space="preserve">Necessary </w:t>
            </w:r>
            <w:commentRangeStart w:id="4"/>
            <w:r w:rsidRPr="001250A2">
              <w:rPr>
                <w:b/>
                <w:i/>
                <w:sz w:val="20"/>
                <w:lang w:val="en-US"/>
              </w:rPr>
              <w:t xml:space="preserve">knowledge and skills </w:t>
            </w:r>
            <w:commentRangeEnd w:id="4"/>
            <w:r w:rsidRPr="001250A2">
              <w:rPr>
                <w:rStyle w:val="CommentReference"/>
                <w:lang w:val="en-US"/>
              </w:rPr>
              <w:commentReference w:id="4"/>
            </w:r>
            <w:r w:rsidRPr="001250A2">
              <w:rPr>
                <w:b/>
                <w:i/>
                <w:sz w:val="20"/>
                <w:lang w:val="en-US"/>
              </w:rPr>
              <w:t>for business continuity implementation</w:t>
            </w:r>
          </w:p>
        </w:tc>
        <w:tc>
          <w:tcPr>
            <w:tcW w:w="2377" w:type="dxa"/>
            <w:shd w:val="clear" w:color="auto" w:fill="D9D9D9"/>
          </w:tcPr>
          <w:p w:rsidR="0008166F" w:rsidRPr="001250A2" w:rsidRDefault="0008166F" w:rsidP="0008166F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commentRangeStart w:id="5"/>
            <w:r w:rsidRPr="001250A2">
              <w:rPr>
                <w:b/>
                <w:i/>
                <w:sz w:val="20"/>
                <w:lang w:val="en-US"/>
              </w:rPr>
              <w:t>Which training is necessary</w:t>
            </w:r>
            <w:commentRangeEnd w:id="5"/>
            <w:r w:rsidRPr="001250A2">
              <w:rPr>
                <w:rStyle w:val="CommentReference"/>
                <w:lang w:val="en-US"/>
              </w:rPr>
              <w:commentReference w:id="5"/>
            </w:r>
          </w:p>
        </w:tc>
        <w:tc>
          <w:tcPr>
            <w:tcW w:w="2377" w:type="dxa"/>
            <w:shd w:val="clear" w:color="auto" w:fill="D9D9D9"/>
          </w:tcPr>
          <w:p w:rsidR="0008166F" w:rsidRPr="001250A2" w:rsidRDefault="008F55C4" w:rsidP="0008166F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lang w:val="en-US"/>
              </w:rPr>
              <w:t>…</w:t>
            </w:r>
          </w:p>
        </w:tc>
        <w:tc>
          <w:tcPr>
            <w:tcW w:w="2417" w:type="dxa"/>
            <w:shd w:val="clear" w:color="auto" w:fill="D9D9D9"/>
          </w:tcPr>
          <w:p w:rsidR="0008166F" w:rsidRPr="001250A2" w:rsidRDefault="008F55C4" w:rsidP="0008166F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lang w:val="en-US"/>
              </w:rPr>
              <w:t>…</w:t>
            </w:r>
          </w:p>
        </w:tc>
        <w:tc>
          <w:tcPr>
            <w:tcW w:w="2244" w:type="dxa"/>
            <w:shd w:val="clear" w:color="auto" w:fill="D9D9D9"/>
          </w:tcPr>
          <w:p w:rsidR="0008166F" w:rsidRPr="001250A2" w:rsidRDefault="008F55C4" w:rsidP="0008166F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lang w:val="en-US"/>
              </w:rPr>
              <w:t>…</w:t>
            </w:r>
          </w:p>
        </w:tc>
      </w:tr>
      <w:tr w:rsidR="0008166F" w:rsidRPr="001250A2" w:rsidTr="0008166F">
        <w:tc>
          <w:tcPr>
            <w:tcW w:w="2430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:rsidTr="0008166F">
        <w:tc>
          <w:tcPr>
            <w:tcW w:w="2430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:rsidTr="0008166F">
        <w:tc>
          <w:tcPr>
            <w:tcW w:w="2430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:rsidTr="0008166F">
        <w:tc>
          <w:tcPr>
            <w:tcW w:w="2430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:rsidTr="0008166F">
        <w:tc>
          <w:tcPr>
            <w:tcW w:w="2430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:rsidTr="0008166F">
        <w:tc>
          <w:tcPr>
            <w:tcW w:w="2430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:rsidTr="0008166F">
        <w:tc>
          <w:tcPr>
            <w:tcW w:w="2430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:rsidTr="0008166F">
        <w:tc>
          <w:tcPr>
            <w:tcW w:w="2430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:rsidTr="0008166F">
        <w:tc>
          <w:tcPr>
            <w:tcW w:w="2430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:rsidTr="0008166F">
        <w:tc>
          <w:tcPr>
            <w:tcW w:w="2430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:rsidTr="0008166F">
        <w:tc>
          <w:tcPr>
            <w:tcW w:w="2430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:rsidTr="0008166F">
        <w:tc>
          <w:tcPr>
            <w:tcW w:w="2430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:rsidTr="0008166F">
        <w:tc>
          <w:tcPr>
            <w:tcW w:w="2430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:rsidTr="0008166F">
        <w:tc>
          <w:tcPr>
            <w:tcW w:w="2430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:rsidTr="0008166F">
        <w:tc>
          <w:tcPr>
            <w:tcW w:w="2430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:rsidTr="0008166F">
        <w:tc>
          <w:tcPr>
            <w:tcW w:w="2430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:rsidTr="0008166F">
        <w:tc>
          <w:tcPr>
            <w:tcW w:w="2430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:rsidTr="0008166F">
        <w:tc>
          <w:tcPr>
            <w:tcW w:w="2430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:rsidTr="0008166F">
        <w:tc>
          <w:tcPr>
            <w:tcW w:w="2430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:rsidTr="0008166F">
        <w:tc>
          <w:tcPr>
            <w:tcW w:w="2430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:rsidTr="0008166F">
        <w:tc>
          <w:tcPr>
            <w:tcW w:w="2430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:rsidTr="0008166F">
        <w:tc>
          <w:tcPr>
            <w:tcW w:w="2430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</w:tbl>
    <w:bookmarkEnd w:id="0"/>
    <w:p w:rsidR="008F55C4" w:rsidRDefault="0008166F" w:rsidP="008F55C4">
      <w:pPr>
        <w:rPr>
          <w:lang w:val="en-US"/>
        </w:rPr>
      </w:pPr>
      <w:r w:rsidRPr="001250A2">
        <w:rPr>
          <w:lang w:val="en-US"/>
        </w:rPr>
        <w:t xml:space="preserve">For personnel to understand the importance of </w:t>
      </w:r>
      <w:commentRangeStart w:id="6"/>
      <w:r w:rsidR="000120DA" w:rsidRPr="001250A2">
        <w:rPr>
          <w:lang w:val="en-US"/>
        </w:rPr>
        <w:t>information security</w:t>
      </w:r>
      <w:r w:rsidRPr="001250A2">
        <w:rPr>
          <w:lang w:val="en-US"/>
        </w:rPr>
        <w:t xml:space="preserve"> </w:t>
      </w:r>
      <w:commentRangeEnd w:id="6"/>
      <w:r w:rsidR="000120DA" w:rsidRPr="001250A2">
        <w:rPr>
          <w:rStyle w:val="CommentReference"/>
          <w:lang w:val="en-US"/>
        </w:rPr>
        <w:commentReference w:id="6"/>
      </w:r>
      <w:r w:rsidRPr="001250A2">
        <w:rPr>
          <w:lang w:val="en-US"/>
        </w:rPr>
        <w:t xml:space="preserve">management and </w:t>
      </w:r>
      <w:r w:rsidR="00331D75" w:rsidRPr="001250A2">
        <w:rPr>
          <w:lang w:val="en-US"/>
        </w:rPr>
        <w:t xml:space="preserve">their </w:t>
      </w:r>
      <w:r w:rsidR="008A4365" w:rsidRPr="001250A2">
        <w:rPr>
          <w:lang w:val="en-US"/>
        </w:rPr>
        <w:t xml:space="preserve">own </w:t>
      </w:r>
      <w:r w:rsidR="00331D75" w:rsidRPr="001250A2">
        <w:rPr>
          <w:lang w:val="en-US"/>
        </w:rPr>
        <w:t xml:space="preserve">contribution to </w:t>
      </w:r>
      <w:commentRangeStart w:id="7"/>
      <w:r w:rsidR="000120DA" w:rsidRPr="001250A2">
        <w:rPr>
          <w:lang w:val="en-US"/>
        </w:rPr>
        <w:t>ISMS</w:t>
      </w:r>
      <w:commentRangeEnd w:id="7"/>
      <w:r w:rsidR="000120DA" w:rsidRPr="001250A2">
        <w:rPr>
          <w:rStyle w:val="CommentReference"/>
          <w:lang w:val="en-US"/>
        </w:rPr>
        <w:commentReference w:id="7"/>
      </w:r>
      <w:r w:rsidR="00331D75" w:rsidRPr="001250A2">
        <w:rPr>
          <w:lang w:val="en-US"/>
        </w:rPr>
        <w:t xml:space="preserve">, </w:t>
      </w:r>
      <w:r w:rsidRPr="001250A2">
        <w:rPr>
          <w:lang w:val="en-US"/>
        </w:rPr>
        <w:t xml:space="preserve">accept </w:t>
      </w:r>
      <w:r w:rsidR="000120DA" w:rsidRPr="001250A2">
        <w:rPr>
          <w:lang w:val="en-US"/>
        </w:rPr>
        <w:t xml:space="preserve">policies </w:t>
      </w:r>
      <w:r w:rsidR="00D43565" w:rsidRPr="001250A2">
        <w:rPr>
          <w:lang w:val="en-US"/>
        </w:rPr>
        <w:t xml:space="preserve">and </w:t>
      </w:r>
      <w:r w:rsidRPr="001250A2">
        <w:rPr>
          <w:lang w:val="en-US"/>
        </w:rPr>
        <w:t xml:space="preserve">plans, </w:t>
      </w:r>
      <w:r w:rsidR="00760EB3" w:rsidRPr="001250A2">
        <w:rPr>
          <w:lang w:val="en-US"/>
        </w:rPr>
        <w:t xml:space="preserve">and </w:t>
      </w:r>
      <w:r w:rsidR="008A4365" w:rsidRPr="001250A2">
        <w:rPr>
          <w:lang w:val="en-US"/>
        </w:rPr>
        <w:t>understand</w:t>
      </w:r>
      <w:r w:rsidR="00760EB3" w:rsidRPr="001250A2">
        <w:rPr>
          <w:lang w:val="en-US"/>
        </w:rPr>
        <w:t xml:space="preserve"> the consequences of breaching the </w:t>
      </w:r>
      <w:r w:rsidR="008A4365" w:rsidRPr="001250A2">
        <w:rPr>
          <w:lang w:val="en-US"/>
        </w:rPr>
        <w:t xml:space="preserve">information security rules, </w:t>
      </w:r>
      <w:r w:rsidRPr="001250A2">
        <w:rPr>
          <w:lang w:val="en-US"/>
        </w:rPr>
        <w:t xml:space="preserve">the following </w:t>
      </w:r>
      <w:r w:rsidR="00EF4BC7" w:rsidRPr="001250A2">
        <w:rPr>
          <w:lang w:val="en-US"/>
        </w:rPr>
        <w:t>awareness</w:t>
      </w:r>
      <w:r w:rsidR="00EF4BC7">
        <w:rPr>
          <w:lang w:val="en-US"/>
        </w:rPr>
        <w:t>-</w:t>
      </w:r>
      <w:r w:rsidRPr="001250A2">
        <w:rPr>
          <w:lang w:val="en-US"/>
        </w:rPr>
        <w:t>raising methods must be applied</w:t>
      </w:r>
      <w:r w:rsidR="008F55C4">
        <w:rPr>
          <w:lang w:val="en-US"/>
        </w:rPr>
        <w:t>: …</w:t>
      </w:r>
    </w:p>
    <w:p w:rsidR="008F55C4" w:rsidRDefault="008F55C4" w:rsidP="008F55C4">
      <w:pPr>
        <w:rPr>
          <w:lang w:val="en-US"/>
        </w:rPr>
      </w:pPr>
    </w:p>
    <w:p w:rsidR="008F55C4" w:rsidRDefault="008F55C4" w:rsidP="008F55C4">
      <w:pPr>
        <w:rPr>
          <w:lang w:val="en-US"/>
        </w:rPr>
      </w:pPr>
    </w:p>
    <w:p w:rsidR="008F55C4" w:rsidRDefault="008F55C4" w:rsidP="008F55C4">
      <w:pPr>
        <w:jc w:val="center"/>
      </w:pPr>
      <w:r>
        <w:t>** END OF FREE PREVIEW **</w:t>
      </w:r>
    </w:p>
    <w:p w:rsidR="0008166F" w:rsidRPr="001250A2" w:rsidRDefault="008F55C4" w:rsidP="008F55C4">
      <w:pPr>
        <w:jc w:val="center"/>
        <w:rPr>
          <w:lang w:val="en-US"/>
        </w:rPr>
      </w:pPr>
      <w:r>
        <w:t xml:space="preserve">To download full version of this document click here: </w:t>
      </w:r>
      <w:r>
        <w:br/>
      </w:r>
      <w:hyperlink r:id="rId10" w:history="1">
        <w:r w:rsidRPr="008F55C4">
          <w:rPr>
            <w:rStyle w:val="Hyperlink"/>
          </w:rPr>
          <w:t>http://www.iso27001standard.com/en/documentation/Training</w:t>
        </w:r>
        <w:bookmarkStart w:id="8" w:name="_GoBack"/>
        <w:bookmarkEnd w:id="8"/>
        <w:r w:rsidRPr="008F55C4">
          <w:rPr>
            <w:rStyle w:val="Hyperlink"/>
          </w:rPr>
          <w:t>-</w:t>
        </w:r>
        <w:r w:rsidRPr="008F55C4">
          <w:rPr>
            <w:rStyle w:val="Hyperlink"/>
          </w:rPr>
          <w:t>and-Awareness-Plan</w:t>
        </w:r>
      </w:hyperlink>
    </w:p>
    <w:sectPr w:rsidR="0008166F" w:rsidRPr="001250A2" w:rsidSect="0008166F">
      <w:headerReference w:type="default" r:id="rId11"/>
      <w:footerReference w:type="default" r:id="rId12"/>
      <w:footerReference w:type="first" r:id="rId13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ejan Košutić" w:date="2013-09-20T21:24:00Z" w:initials="DK">
    <w:p w:rsidR="0008166F" w:rsidRDefault="0008166F">
      <w:pPr>
        <w:pStyle w:val="CommentText"/>
      </w:pPr>
      <w:r>
        <w:rPr>
          <w:rStyle w:val="CommentReference"/>
        </w:rPr>
        <w:annotationRef/>
      </w:r>
      <w:r>
        <w:t xml:space="preserve">This refers both to employees and to external </w:t>
      </w:r>
      <w:r w:rsidR="009A412E">
        <w:t>personnel</w:t>
      </w:r>
    </w:p>
  </w:comment>
  <w:comment w:id="2" w:author="Dejan Kosutic" w:date="2013-10-01T20:06:00Z" w:initials="DK">
    <w:p w:rsidR="00687A41" w:rsidRPr="00421EB6" w:rsidRDefault="00687A41">
      <w:pPr>
        <w:pStyle w:val="CommentText"/>
      </w:pPr>
      <w:r w:rsidRPr="00687A41">
        <w:rPr>
          <w:rStyle w:val="CommentReference"/>
          <w:color w:val="FF0000"/>
        </w:rPr>
        <w:annotationRef/>
      </w:r>
      <w:r w:rsidRPr="00421EB6">
        <w:t>Write here "business continuity" if you are implementing only ISO 22301</w:t>
      </w:r>
    </w:p>
  </w:comment>
  <w:comment w:id="3" w:author="Dejan Košutić" w:date="2013-10-01T20:06:00Z" w:initials="DK">
    <w:p w:rsidR="0008166F" w:rsidRDefault="0008166F">
      <w:pPr>
        <w:pStyle w:val="CommentText"/>
      </w:pPr>
      <w:r>
        <w:rPr>
          <w:rStyle w:val="CommentReference"/>
        </w:rPr>
        <w:annotationRef/>
      </w:r>
      <w:r>
        <w:t>Job title is inserted if there are tasks shared by several persons; name is inserted if tasks are uniquely assigned to a person.</w:t>
      </w:r>
    </w:p>
    <w:p w:rsidR="0008166F" w:rsidRDefault="0008166F">
      <w:pPr>
        <w:pStyle w:val="CommentText"/>
      </w:pPr>
    </w:p>
    <w:p w:rsidR="0008166F" w:rsidRPr="00421EB6" w:rsidRDefault="0008166F">
      <w:pPr>
        <w:pStyle w:val="CommentText"/>
      </w:pPr>
      <w:r w:rsidRPr="00421EB6">
        <w:t xml:space="preserve">All persons with a role in the </w:t>
      </w:r>
      <w:r w:rsidR="00412181" w:rsidRPr="00421EB6">
        <w:t>ISMS/</w:t>
      </w:r>
      <w:r w:rsidRPr="00421EB6">
        <w:t>BCMS must be included</w:t>
      </w:r>
    </w:p>
  </w:comment>
  <w:comment w:id="4" w:author="Dejan Košutić" w:date="2013-09-20T21:24:00Z" w:initials="DK">
    <w:p w:rsidR="0008166F" w:rsidRDefault="0008166F">
      <w:pPr>
        <w:pStyle w:val="CommentText"/>
      </w:pPr>
      <w:r>
        <w:rPr>
          <w:rStyle w:val="CommentReference"/>
        </w:rPr>
        <w:annotationRef/>
      </w:r>
      <w:r w:rsidR="00112DD5">
        <w:t>Can be: g</w:t>
      </w:r>
      <w:r>
        <w:t>eneral knowledge (required by all), specific knowledge (for certain systems) or managerial knowledge</w:t>
      </w:r>
    </w:p>
  </w:comment>
  <w:comment w:id="5" w:author="Dejan Košutić" w:date="2013-09-20T21:24:00Z" w:initials="DK">
    <w:p w:rsidR="0008166F" w:rsidRDefault="0008166F">
      <w:pPr>
        <w:pStyle w:val="CommentText"/>
      </w:pPr>
      <w:r>
        <w:rPr>
          <w:rStyle w:val="CommentReference"/>
        </w:rPr>
        <w:annotationRef/>
      </w:r>
      <w:r>
        <w:t xml:space="preserve">Provide the title of </w:t>
      </w:r>
      <w:r w:rsidR="009A412E">
        <w:t>courses</w:t>
      </w:r>
      <w:r>
        <w:t xml:space="preserve"> etc. to be carried out </w:t>
      </w:r>
      <w:r w:rsidR="009A412E">
        <w:t>–</w:t>
      </w:r>
      <w:r>
        <w:t xml:space="preserve"> </w:t>
      </w:r>
      <w:r w:rsidR="009A412E">
        <w:t xml:space="preserve">both </w:t>
      </w:r>
      <w:r>
        <w:t xml:space="preserve">in-house </w:t>
      </w:r>
      <w:r w:rsidR="009A412E">
        <w:t>and</w:t>
      </w:r>
      <w:r>
        <w:t xml:space="preserve"> external</w:t>
      </w:r>
    </w:p>
  </w:comment>
  <w:comment w:id="6" w:author="Dejan Kosutic" w:date="2013-10-01T20:06:00Z" w:initials="DK">
    <w:p w:rsidR="000120DA" w:rsidRPr="00421EB6" w:rsidRDefault="000120DA">
      <w:pPr>
        <w:pStyle w:val="CommentText"/>
      </w:pPr>
      <w:r w:rsidRPr="00421EB6">
        <w:rPr>
          <w:rStyle w:val="CommentReference"/>
        </w:rPr>
        <w:annotationRef/>
      </w:r>
      <w:r w:rsidRPr="00421EB6">
        <w:t>Write here "business continuity" if you are implementing ISO 22301 only</w:t>
      </w:r>
    </w:p>
  </w:comment>
  <w:comment w:id="7" w:author="Dejan Kosutic" w:date="2013-10-01T20:06:00Z" w:initials="DK">
    <w:p w:rsidR="000120DA" w:rsidRPr="00421EB6" w:rsidRDefault="000120DA">
      <w:pPr>
        <w:pStyle w:val="CommentText"/>
      </w:pPr>
      <w:r w:rsidRPr="00421EB6">
        <w:rPr>
          <w:rStyle w:val="CommentReference"/>
        </w:rPr>
        <w:annotationRef/>
      </w:r>
      <w:r w:rsidRPr="00421EB6">
        <w:t>Write "BCMS" here if you are implementing ISO 22301 only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472" w:rsidRDefault="00C53472" w:rsidP="0008166F">
      <w:pPr>
        <w:spacing w:after="0" w:line="240" w:lineRule="auto"/>
      </w:pPr>
      <w:r>
        <w:separator/>
      </w:r>
    </w:p>
  </w:endnote>
  <w:endnote w:type="continuationSeparator" w:id="0">
    <w:p w:rsidR="00C53472" w:rsidRDefault="00C53472" w:rsidP="00081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991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204"/>
      <w:gridCol w:w="2693"/>
      <w:gridCol w:w="6094"/>
    </w:tblGrid>
    <w:tr w:rsidR="0008166F" w:rsidRPr="006571EC" w:rsidTr="00F444BE">
      <w:tc>
        <w:tcPr>
          <w:tcW w:w="6204" w:type="dxa"/>
        </w:tcPr>
        <w:p w:rsidR="0008166F" w:rsidRPr="006571EC" w:rsidRDefault="0008166F" w:rsidP="0008166F">
          <w:pPr>
            <w:pStyle w:val="Footer"/>
            <w:tabs>
              <w:tab w:val="clear" w:pos="4536"/>
              <w:tab w:val="clear" w:pos="9072"/>
              <w:tab w:val="center" w:pos="7088"/>
              <w:tab w:val="right" w:pos="14175"/>
            </w:tabs>
            <w:rPr>
              <w:sz w:val="18"/>
              <w:szCs w:val="18"/>
            </w:rPr>
          </w:pPr>
          <w:r>
            <w:rPr>
              <w:sz w:val="18"/>
            </w:rPr>
            <w:t>Training and Awareness Plan</w:t>
          </w:r>
        </w:p>
      </w:tc>
      <w:tc>
        <w:tcPr>
          <w:tcW w:w="2693" w:type="dxa"/>
        </w:tcPr>
        <w:p w:rsidR="0008166F" w:rsidRPr="006571EC" w:rsidRDefault="0008166F" w:rsidP="0008166F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6094" w:type="dxa"/>
        </w:tcPr>
        <w:p w:rsidR="0008166F" w:rsidRPr="006571EC" w:rsidRDefault="0008166F" w:rsidP="0008166F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550E6F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550E6F">
            <w:rPr>
              <w:b/>
              <w:sz w:val="18"/>
            </w:rPr>
            <w:fldChar w:fldCharType="separate"/>
          </w:r>
          <w:r w:rsidR="008F55C4">
            <w:rPr>
              <w:b/>
              <w:noProof/>
              <w:sz w:val="18"/>
            </w:rPr>
            <w:t>2</w:t>
          </w:r>
          <w:r w:rsidR="00550E6F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550E6F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550E6F">
            <w:rPr>
              <w:b/>
              <w:sz w:val="18"/>
            </w:rPr>
            <w:fldChar w:fldCharType="separate"/>
          </w:r>
          <w:r w:rsidR="008F55C4">
            <w:rPr>
              <w:b/>
              <w:noProof/>
              <w:sz w:val="18"/>
            </w:rPr>
            <w:t>2</w:t>
          </w:r>
          <w:r w:rsidR="00550E6F">
            <w:rPr>
              <w:b/>
              <w:sz w:val="18"/>
            </w:rPr>
            <w:fldChar w:fldCharType="end"/>
          </w:r>
        </w:p>
      </w:tc>
    </w:tr>
  </w:tbl>
  <w:p w:rsidR="0008166F" w:rsidRPr="004B1E43" w:rsidRDefault="0008166F" w:rsidP="0008166F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614B66">
      <w:rPr>
        <w:sz w:val="16"/>
      </w:rPr>
      <w:t>3</w:t>
    </w:r>
    <w:r>
      <w:rPr>
        <w:sz w:val="16"/>
      </w:rPr>
      <w:t xml:space="preserve"> This template may be used by clients of EPPS Services Ltd. </w:t>
    </w:r>
    <w:r w:rsidRPr="00EF40FA">
      <w:rPr>
        <w:sz w:val="16"/>
      </w:rPr>
      <w:t>www.iso27001standard.com</w:t>
    </w:r>
    <w:r>
      <w:rPr>
        <w:sz w:val="16"/>
      </w:rPr>
      <w:t xml:space="preserve"> in accordance with the </w:t>
    </w:r>
    <w:r w:rsidR="00EF4BC7">
      <w:rPr>
        <w:sz w:val="16"/>
      </w:rPr>
      <w:t xml:space="preserve">License </w:t>
    </w:r>
    <w:r>
      <w:rPr>
        <w:sz w:val="16"/>
      </w:rPr>
      <w:t>Agreement.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66F" w:rsidRPr="004B1E43" w:rsidRDefault="0008166F" w:rsidP="0008166F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yperlink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472" w:rsidRDefault="00C53472" w:rsidP="0008166F">
      <w:pPr>
        <w:spacing w:after="0" w:line="240" w:lineRule="auto"/>
      </w:pPr>
      <w:r>
        <w:separator/>
      </w:r>
    </w:p>
  </w:footnote>
  <w:footnote w:type="continuationSeparator" w:id="0">
    <w:p w:rsidR="00C53472" w:rsidRDefault="00C53472" w:rsidP="00081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283" w:type="dxa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7512"/>
    </w:tblGrid>
    <w:tr w:rsidR="0008166F" w:rsidRPr="006571EC" w:rsidTr="0008166F">
      <w:tc>
        <w:tcPr>
          <w:tcW w:w="6771" w:type="dxa"/>
        </w:tcPr>
        <w:p w:rsidR="0008166F" w:rsidRPr="006571EC" w:rsidRDefault="0008166F" w:rsidP="0008166F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7512" w:type="dxa"/>
        </w:tcPr>
        <w:p w:rsidR="0008166F" w:rsidRPr="006571EC" w:rsidRDefault="0008166F" w:rsidP="0008166F">
          <w:pPr>
            <w:pStyle w:val="Header"/>
            <w:tabs>
              <w:tab w:val="clear" w:pos="4536"/>
              <w:tab w:val="clear" w:pos="9072"/>
              <w:tab w:val="center" w:pos="317"/>
              <w:tab w:val="right" w:pos="7263"/>
            </w:tabs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:rsidR="0008166F" w:rsidRPr="003056B2" w:rsidRDefault="0008166F" w:rsidP="0008166F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DBF1AB0"/>
    <w:multiLevelType w:val="hybridMultilevel"/>
    <w:tmpl w:val="096E39C2"/>
    <w:lvl w:ilvl="0" w:tplc="1AF234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522A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64D7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488B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DE86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C614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0AFB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0EED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1C69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E5243"/>
    <w:multiLevelType w:val="hybridMultilevel"/>
    <w:tmpl w:val="18B66EA6"/>
    <w:lvl w:ilvl="0" w:tplc="D08C13C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F0BA95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160C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8455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CC7F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22DE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E491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1203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2C1C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2644D"/>
    <w:multiLevelType w:val="hybridMultilevel"/>
    <w:tmpl w:val="5D562BAA"/>
    <w:lvl w:ilvl="0" w:tplc="8C08A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C241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CC7B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F0F8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F08E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3E5C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04E1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D0BA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BC33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592981"/>
    <w:multiLevelType w:val="hybridMultilevel"/>
    <w:tmpl w:val="5E0ED10A"/>
    <w:lvl w:ilvl="0" w:tplc="8B500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62A1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140E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877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E0B5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2A1C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A6E0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54F3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8459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B04F65"/>
    <w:multiLevelType w:val="hybridMultilevel"/>
    <w:tmpl w:val="4092792C"/>
    <w:lvl w:ilvl="0" w:tplc="853EF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F4F5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7C0A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5EF9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FC64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88AC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48A1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2F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C079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0B692F"/>
    <w:multiLevelType w:val="hybridMultilevel"/>
    <w:tmpl w:val="C256F658"/>
    <w:lvl w:ilvl="0" w:tplc="8496CE8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BF5A89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00A1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10CC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10DC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3E61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1CC3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4AA9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1070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A85C07"/>
    <w:multiLevelType w:val="hybridMultilevel"/>
    <w:tmpl w:val="6DD2760C"/>
    <w:lvl w:ilvl="0" w:tplc="0DF27E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3EAA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0A34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E866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CCD3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C8BB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7AC0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671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14B1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AF7CAF"/>
    <w:multiLevelType w:val="hybridMultilevel"/>
    <w:tmpl w:val="136A3E3C"/>
    <w:lvl w:ilvl="0" w:tplc="847C1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402E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2AF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06C7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9EC3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D025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90CB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4E3D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DE5D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1D7F37"/>
    <w:multiLevelType w:val="hybridMultilevel"/>
    <w:tmpl w:val="65D886AE"/>
    <w:lvl w:ilvl="0" w:tplc="31340C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DA8D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BE5F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6A49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3C58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4CF4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38F8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C2B1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726C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9D3258"/>
    <w:multiLevelType w:val="hybridMultilevel"/>
    <w:tmpl w:val="32C29178"/>
    <w:lvl w:ilvl="0" w:tplc="3EE64E5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8E62C0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2026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8E76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E67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1245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ACE3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6E04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7035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10"/>
  </w:num>
  <w:num w:numId="6">
    <w:abstractNumId w:val="1"/>
  </w:num>
  <w:num w:numId="7">
    <w:abstractNumId w:val="8"/>
  </w:num>
  <w:num w:numId="8">
    <w:abstractNumId w:val="9"/>
  </w:num>
  <w:num w:numId="9">
    <w:abstractNumId w:val="3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DFD"/>
    <w:rsid w:val="000120DA"/>
    <w:rsid w:val="0008166F"/>
    <w:rsid w:val="00112DD5"/>
    <w:rsid w:val="001250A2"/>
    <w:rsid w:val="00131D4C"/>
    <w:rsid w:val="00141ED4"/>
    <w:rsid w:val="001618DB"/>
    <w:rsid w:val="00196C16"/>
    <w:rsid w:val="001B6481"/>
    <w:rsid w:val="001D0579"/>
    <w:rsid w:val="00214CBE"/>
    <w:rsid w:val="00295A42"/>
    <w:rsid w:val="002A06E3"/>
    <w:rsid w:val="00331D75"/>
    <w:rsid w:val="00340D30"/>
    <w:rsid w:val="00342878"/>
    <w:rsid w:val="003E717D"/>
    <w:rsid w:val="00412181"/>
    <w:rsid w:val="00421EB6"/>
    <w:rsid w:val="004453A8"/>
    <w:rsid w:val="004C50BB"/>
    <w:rsid w:val="00535579"/>
    <w:rsid w:val="00550E6F"/>
    <w:rsid w:val="005711ED"/>
    <w:rsid w:val="005F203A"/>
    <w:rsid w:val="00614B66"/>
    <w:rsid w:val="0064524D"/>
    <w:rsid w:val="00687A41"/>
    <w:rsid w:val="00732EF5"/>
    <w:rsid w:val="00760B8D"/>
    <w:rsid w:val="00760EB3"/>
    <w:rsid w:val="007B08F9"/>
    <w:rsid w:val="008A4365"/>
    <w:rsid w:val="008C31E0"/>
    <w:rsid w:val="008F55C4"/>
    <w:rsid w:val="00927DFD"/>
    <w:rsid w:val="009A412E"/>
    <w:rsid w:val="00A27BE6"/>
    <w:rsid w:val="00A62685"/>
    <w:rsid w:val="00A65FBD"/>
    <w:rsid w:val="00A7260A"/>
    <w:rsid w:val="00A72FFA"/>
    <w:rsid w:val="00B92622"/>
    <w:rsid w:val="00C53472"/>
    <w:rsid w:val="00C85312"/>
    <w:rsid w:val="00D175D4"/>
    <w:rsid w:val="00D43565"/>
    <w:rsid w:val="00E91F25"/>
    <w:rsid w:val="00EF40FA"/>
    <w:rsid w:val="00EF4BC7"/>
    <w:rsid w:val="00F128F6"/>
    <w:rsid w:val="00F4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Revision">
    <w:name w:val="Revision"/>
    <w:hidden/>
    <w:uiPriority w:val="99"/>
    <w:semiHidden/>
    <w:rsid w:val="00EF4BC7"/>
    <w:rPr>
      <w:sz w:val="22"/>
      <w:szCs w:val="22"/>
      <w:lang w:val="en-GB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F55C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iso27001standard.com/en/documentation/Training-and-Awareness-Plan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9D80B-9D2C-443D-8F58-E89358922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Training and Awareness Plan</vt:lpstr>
      <vt:lpstr>Training and Awareness Plan</vt:lpstr>
    </vt:vector>
  </TitlesOfParts>
  <Company>EPPS Services Ltd</Company>
  <LinksUpToDate>false</LinksUpToDate>
  <CharactersWithSpaces>1007</CharactersWithSpaces>
  <SharedDoc>false</SharedDoc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and Awareness Plan</dc:title>
  <dc:creator>Dejan Kosutic</dc:creator>
  <dc:description>©2013 This template may be used by clients of EPPS Services Ltd. www.iso27001standard.com in accordance with the Licence Agreement.</dc:description>
  <cp:lastModifiedBy>User</cp:lastModifiedBy>
  <cp:revision>2</cp:revision>
  <dcterms:created xsi:type="dcterms:W3CDTF">2013-10-05T12:27:00Z</dcterms:created>
  <dcterms:modified xsi:type="dcterms:W3CDTF">2013-10-05T12:27:00Z</dcterms:modified>
</cp:coreProperties>
</file>