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经典方剂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中医图文·三 —— 辨证、配伍、煎服（典籍篇 36）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方剂是中医的「算法」：输入是证（一组症状与体征的组合），输出是一张有结构的药单。背方不辨证等于背了答案没有题干。本册给结构、给对照表、给煎服法；方的原文出处见中医/04《伤寒论》、05《金匮要略》、09《温病条辨》。⚠ 本册为穿越／末世情境的技术整理，标注【史实】的内容是历史记录，【科学】为现代药理学解释，【经验】为传统经验总结。现实中用药须经执业中医师辨证；本册不构成任何医疗建议。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一、辨证入门：先定八纲，再谈选方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八纲是最低成本的分类器：表里（病位深浅）、寒热（病性）、虚实（正邪盛衰）、阴阳（总纲）。四个二选一，把病人归进八个象限。没有化验的年代，这套分类让治疗从「碰运气」变成「查表」。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纲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问什么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处理方向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表 / 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怕冷发热同时有？有无头身疼痛？（表）／只发热或只畏寒、腹痛腹泻？（里）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表证用解表，里证依寒热虚实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寒 / 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喜饮凉水还是热水？小便清长还是黄赤？面白还是面红？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寒者热之，热者寒之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虚 / 实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声高气粗、拒按、新病多实；声低息微、喜按、久病多虚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虚则补之，实则泻之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阴 / 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以上三对的总纲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阳证多实热，阴证多虚寒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【经验】外感热病再加两问：汗出与否（有汗用桂枝辈，无汗用麻黄辈——伤寒论最古老的分岔）；咽喉肿痛与脉数与否（判断是否入温病轨道）。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二、君臣佐使：方子的结构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_君臣佐使与配伍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图60  君臣佐使与配伍七情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君药主攻，臣药助阵，佐药护场（减毒、兼顾兼证），使药引路与调和。桂枝汤是教科书式的示范：一散一收、一表一里，汗出而正不伤。配伍七情表里最该背的是「相反」一组——十八反十九畏，无经验者一律按禁忌执行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三、常用方二十首速查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剂量说明：表中「原书剂量」为汉代或清代度量（一两≈今 15g 上下的考证值各家不一），本册一律只给原书记载，不做现代换算——换算即负医疗责任。本表用于对照原文与理解结构，现实使用必须经执业中医师辨证。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方名（出处）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组成（原书）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主治证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辨证要点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桂枝汤（伤寒论）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桂枝三两 芍药三两 生姜三两 大枣十二枚 甘草二两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太阳中风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发热汗出、恶风、脉缓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麻黄汤（伤寒论）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麻黄三两 桂枝二两 杏仁七十个 甘草一两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太阳伤寒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恶寒无汗、身痛、脉紧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小柴胡汤（伤寒论）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柴胡半斤 黄芩 人参 半夏 生姜各三两 大枣十二枚 甘草三两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少阳证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往来寒热、胸胁苦满、默默不欲食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白虎汤（伤寒论）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石膏一斤 知母六两 甘草二两 粳米六合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阳明经热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大热大汗、大渴、脉洪大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承气类（伤寒论）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大黄四两 厚朴半斤 枳实五枚（小承气）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阳明腑实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痞满燥实、腹满痛拒按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四逆汤（伤寒论）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附子一枚（生用） 干姜一两半 甘草二两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少阴寒化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四肢厥逆、下利清谷、脉微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四君子汤（和剂局方）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人参 白术 茯苓 甘草各等分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脾胃气虚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食少便溏、声低气短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四物汤（和剂局方）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当归 川芎 白芍 熟地各等分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营血虚滞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面色无华、月经量少色淡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六味地黄丸（小儿药证直诀）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熟地八钱 山萸肉 干山药各四钱 泽泻 丹皮 白茯苓各三钱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肾阴亏虚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腰膝酸软、头晕耳鸣、盗汗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补中益气汤（脾胃论）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黄芪 甘草 人参 当归 橘皮 升麻 柴胡 白术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中气下陷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食少倦怠、脏器下垂、久泻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生脉散（内外伤辨惑论）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人参五分 麦冬五分 五味子七粒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气阴两伤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汗多口渴、倦怠气短（暑伤气阴）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平胃散（和剂局方）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苍术五斤 厚朴 陈皮各三斤二两 甘草三十两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湿滞脾胃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脘腹胀满、舌苔白厚腻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藿香正气散（和剂局方）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大腹皮 白芷 紫苏 茯苓 半夏 白术 厚朴 桔梗 藿香 甘草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外感风寒兼内伤湿滞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发热恶寒、吐泻、苔腻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保和丸（丹溪心法）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山楂六两 神曲二两 半夏 茯苓各三两 陈皮 连翘 萝卜子各一两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食积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嗳腐吞酸、厌食、脘腹胀满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银翘散（温病条辨）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连翘 银花 苦桔梗 薄荷 竹叶 生甘草 荆芥穗 淡豆豉 牛蒡子 鲜苇根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温病初起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发热微恶寒、咽痛、口渴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桑菊饮（温病条辨）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桑叶二钱五分 菊花一钱 杏仁 连翘 薄荷 桔梗 甘草 苇根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风温初起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咳嗽为主、身热不甚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清营汤（温病条辨）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犀角（现以水牛角浓缩粉代） 生地 玄参 竹叶心 麦冬 丹参 黄连 银花 连翘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热入营分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身热夜甚、心烦、舌绛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五味消毒饮（医宗金鉴）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金银花 野菊花 蒲公英 紫花地丁 紫背天葵子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疔疮肿毒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局部红肿热痛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当归四逆汤（伤寒论）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当归 桂枝 芍药 细辛 甘草 通草 大枣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血虚寒厥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手足厥寒、脉细欲绝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参附汤（正体类要）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人参一两 附子五钱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元气暴脱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冷汗肢厥、呼吸微弱（回阳救脱急救方）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生化汤（傅青主女科）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当归八钱 川芎三钱 桃仁十四枚 干姜 炙甘草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产后恶露不行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产后腹痛、恶露量少色暗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【红线】犀角为禁用兽药，原方照录仅存史料；现以水牛角代。十八反（如半夏、瓜蒌、贝母、白蔹、白及反乌头类；甘草反甘遂、大戟、海藻、芫花）所列组合一律不得同方。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四、煎药与服法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_煎药服法与剂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图61  煎药、服法与剂型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器具：陶罐砂锅最宜，忌铁锅——【科学】鞣质、黄酮与铁离子络合变色失效；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先煎后下是胜负手：矿石贝壳先煎半小时以上，芳香解表药起锅前十分钟才下；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温服为主，解表热服，一剂分二三次，当日服完。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五、把三卷原文用起来的次序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先读本册把「证—方」框架立起来；再读中医/04《伤寒论》原文看方的出处与加减；慢性杂病查中医/05《金匮要略》；流行热病查中医/09《温病条辨》。《黄帝内经》（中医/01、02）是理论源，供查阅不必通读。《脉经》（中医/08）补上「没有器械如何客观检查」这一块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