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DCA687" w14:textId="77777777" w:rsidR="007A32C9" w:rsidRPr="00246EB5" w:rsidRDefault="007A32C9" w:rsidP="007F2A98">
      <w:pPr>
        <w:pStyle w:val="2"/>
        <w:numPr>
          <w:ilvl w:val="0"/>
          <w:numId w:val="0"/>
        </w:numPr>
        <w:ind w:left="576" w:hanging="576"/>
        <w:jc w:val="left"/>
        <w:rPr>
          <w:rFonts w:cs="Times New Roman"/>
        </w:rPr>
      </w:pPr>
      <w:bookmarkStart w:id="0" w:name="_Toc510700350"/>
      <w:bookmarkStart w:id="1" w:name="_Toc520305176"/>
      <w:r w:rsidRPr="00246EB5">
        <w:rPr>
          <w:rFonts w:cs="Times New Roman"/>
        </w:rPr>
        <w:t>UI design</w:t>
      </w:r>
      <w:bookmarkEnd w:id="0"/>
      <w:bookmarkEnd w:id="1"/>
    </w:p>
    <w:p w14:paraId="3C19BA14" w14:textId="77777777" w:rsidR="007A32C9" w:rsidRPr="00246EB5" w:rsidRDefault="007A32C9" w:rsidP="007F2A98">
      <w:pPr>
        <w:pStyle w:val="3"/>
        <w:numPr>
          <w:ilvl w:val="0"/>
          <w:numId w:val="0"/>
        </w:numPr>
        <w:ind w:left="720" w:hanging="720"/>
        <w:jc w:val="left"/>
        <w:rPr>
          <w:rFonts w:cs="Times New Roman"/>
        </w:rPr>
      </w:pPr>
      <w:bookmarkStart w:id="2" w:name="_Toc520305177"/>
      <w:r w:rsidRPr="00246EB5">
        <w:rPr>
          <w:rFonts w:cs="Times New Roman"/>
        </w:rPr>
        <w:t>Ordering System</w:t>
      </w:r>
      <w:bookmarkEnd w:id="2"/>
    </w:p>
    <w:p w14:paraId="68732198" w14:textId="2DA9B320" w:rsidR="007A32C9" w:rsidRPr="00246EB5" w:rsidRDefault="007A32C9" w:rsidP="007F2A98">
      <w:pPr>
        <w:pStyle w:val="a7"/>
        <w:numPr>
          <w:ilvl w:val="0"/>
          <w:numId w:val="5"/>
        </w:numPr>
        <w:ind w:firstLineChars="0"/>
        <w:jc w:val="left"/>
        <w:rPr>
          <w:rFonts w:ascii="Times New Roman" w:hAnsi="Times New Roman" w:cs="Times New Roman"/>
        </w:rPr>
      </w:pPr>
      <w:r w:rsidRPr="00246EB5">
        <w:rPr>
          <w:rFonts w:ascii="Times New Roman" w:hAnsi="Times New Roman" w:cs="Times New Roman"/>
        </w:rPr>
        <w:t>Homepage</w:t>
      </w:r>
    </w:p>
    <w:p w14:paraId="2A4F5E80" w14:textId="7C561B4D" w:rsidR="0083714E" w:rsidRPr="00246EB5" w:rsidRDefault="007A32C9" w:rsidP="001D729B">
      <w:pPr>
        <w:ind w:firstLine="420"/>
        <w:jc w:val="left"/>
        <w:rPr>
          <w:rFonts w:ascii="Times New Roman" w:hAnsi="Times New Roman" w:cs="Times New Roman"/>
        </w:rPr>
      </w:pPr>
      <w:r w:rsidRPr="00246EB5">
        <w:rPr>
          <w:rFonts w:ascii="Times New Roman" w:hAnsi="Times New Roman" w:cs="Times New Roman"/>
        </w:rPr>
        <w:t xml:space="preserve">All </w:t>
      </w:r>
      <w:r w:rsidR="0069240A" w:rsidRPr="00246EB5">
        <w:rPr>
          <w:rFonts w:ascii="Times New Roman" w:hAnsi="Times New Roman" w:cs="Times New Roman"/>
        </w:rPr>
        <w:t xml:space="preserve">products showed in ‘HOT PRODUCTS’ are sorted by the remaining stock of all variants of each product. On the top of the page, the username will be shown if the user has already logged in. Otherwise, </w:t>
      </w:r>
      <w:r w:rsidR="0014364C" w:rsidRPr="00246EB5">
        <w:rPr>
          <w:rFonts w:ascii="Times New Roman" w:hAnsi="Times New Roman" w:cs="Times New Roman"/>
        </w:rPr>
        <w:t xml:space="preserve">there will be a LOGIN </w:t>
      </w:r>
      <w:r w:rsidR="00B33F42" w:rsidRPr="00246EB5">
        <w:rPr>
          <w:rFonts w:ascii="Times New Roman" w:hAnsi="Times New Roman" w:cs="Times New Roman"/>
        </w:rPr>
        <w:t>bar to click</w:t>
      </w:r>
      <w:r w:rsidR="0014364C" w:rsidRPr="00246EB5">
        <w:rPr>
          <w:rFonts w:ascii="Times New Roman" w:hAnsi="Times New Roman" w:cs="Times New Roman"/>
        </w:rPr>
        <w:t xml:space="preserve"> instead. </w:t>
      </w:r>
      <w:r w:rsidR="0083714E" w:rsidRPr="00246EB5">
        <w:rPr>
          <w:rFonts w:ascii="Times New Roman" w:hAnsi="Times New Roman" w:cs="Times New Roman"/>
          <w:noProof/>
        </w:rPr>
        <w:drawing>
          <wp:inline distT="0" distB="0" distL="0" distR="0" wp14:anchorId="7DFD4355" wp14:editId="780D1C2C">
            <wp:extent cx="5267325" cy="46767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325" cy="4676775"/>
                    </a:xfrm>
                    <a:prstGeom prst="rect">
                      <a:avLst/>
                    </a:prstGeom>
                    <a:noFill/>
                    <a:ln>
                      <a:noFill/>
                    </a:ln>
                  </pic:spPr>
                </pic:pic>
              </a:graphicData>
            </a:graphic>
          </wp:inline>
        </w:drawing>
      </w:r>
    </w:p>
    <w:p w14:paraId="312C3B4C" w14:textId="238E0C47" w:rsidR="0083714E" w:rsidRPr="00246EB5" w:rsidRDefault="0083714E" w:rsidP="007F2A98">
      <w:pPr>
        <w:jc w:val="left"/>
        <w:rPr>
          <w:rFonts w:ascii="Times New Roman" w:hAnsi="Times New Roman" w:cs="Times New Roman"/>
        </w:rPr>
      </w:pPr>
    </w:p>
    <w:p w14:paraId="1B79CD92" w14:textId="2AD02259" w:rsidR="0083714E" w:rsidRPr="00246EB5" w:rsidRDefault="0083714E" w:rsidP="007F2A98">
      <w:pPr>
        <w:jc w:val="left"/>
        <w:rPr>
          <w:rFonts w:ascii="Times New Roman" w:hAnsi="Times New Roman" w:cs="Times New Roman"/>
        </w:rPr>
      </w:pPr>
    </w:p>
    <w:p w14:paraId="059DABB0" w14:textId="77777777" w:rsidR="001D729B" w:rsidRPr="00246EB5" w:rsidRDefault="001D729B" w:rsidP="001D729B">
      <w:pPr>
        <w:pStyle w:val="a7"/>
        <w:ind w:left="720" w:firstLineChars="0" w:firstLine="0"/>
        <w:jc w:val="left"/>
        <w:rPr>
          <w:rFonts w:ascii="Times New Roman" w:hAnsi="Times New Roman" w:cs="Times New Roman"/>
        </w:rPr>
      </w:pPr>
    </w:p>
    <w:p w14:paraId="28D1EDB3" w14:textId="77777777" w:rsidR="001D729B" w:rsidRPr="00246EB5" w:rsidRDefault="001D729B" w:rsidP="001D729B">
      <w:pPr>
        <w:pStyle w:val="a7"/>
        <w:ind w:left="720" w:firstLineChars="0" w:firstLine="0"/>
        <w:jc w:val="left"/>
        <w:rPr>
          <w:rFonts w:ascii="Times New Roman" w:hAnsi="Times New Roman" w:cs="Times New Roman"/>
        </w:rPr>
      </w:pPr>
    </w:p>
    <w:p w14:paraId="37396F57" w14:textId="77777777" w:rsidR="001D729B" w:rsidRPr="00246EB5" w:rsidRDefault="001D729B" w:rsidP="001D729B">
      <w:pPr>
        <w:pStyle w:val="a7"/>
        <w:ind w:left="720" w:firstLineChars="0" w:firstLine="0"/>
        <w:jc w:val="left"/>
        <w:rPr>
          <w:rFonts w:ascii="Times New Roman" w:hAnsi="Times New Roman" w:cs="Times New Roman"/>
        </w:rPr>
      </w:pPr>
    </w:p>
    <w:p w14:paraId="5D3D1C5D" w14:textId="77777777" w:rsidR="001D729B" w:rsidRPr="00246EB5" w:rsidRDefault="001D729B" w:rsidP="001D729B">
      <w:pPr>
        <w:pStyle w:val="a7"/>
        <w:ind w:left="720" w:firstLineChars="0" w:firstLine="0"/>
        <w:jc w:val="left"/>
        <w:rPr>
          <w:rFonts w:ascii="Times New Roman" w:hAnsi="Times New Roman" w:cs="Times New Roman"/>
        </w:rPr>
      </w:pPr>
    </w:p>
    <w:p w14:paraId="2639F755" w14:textId="77777777" w:rsidR="001D729B" w:rsidRPr="00246EB5" w:rsidRDefault="001D729B" w:rsidP="001D729B">
      <w:pPr>
        <w:pStyle w:val="a7"/>
        <w:ind w:left="720" w:firstLineChars="0" w:firstLine="0"/>
        <w:jc w:val="left"/>
        <w:rPr>
          <w:rFonts w:ascii="Times New Roman" w:hAnsi="Times New Roman" w:cs="Times New Roman"/>
        </w:rPr>
      </w:pPr>
    </w:p>
    <w:p w14:paraId="52BC0962" w14:textId="77777777" w:rsidR="001D729B" w:rsidRPr="00246EB5" w:rsidRDefault="001D729B" w:rsidP="001D729B">
      <w:pPr>
        <w:pStyle w:val="a7"/>
        <w:ind w:left="720" w:firstLineChars="0" w:firstLine="0"/>
        <w:jc w:val="left"/>
        <w:rPr>
          <w:rFonts w:ascii="Times New Roman" w:hAnsi="Times New Roman" w:cs="Times New Roman"/>
        </w:rPr>
      </w:pPr>
    </w:p>
    <w:p w14:paraId="0C013C9A" w14:textId="77777777" w:rsidR="001D729B" w:rsidRPr="00246EB5" w:rsidRDefault="001D729B" w:rsidP="001D729B">
      <w:pPr>
        <w:pStyle w:val="a7"/>
        <w:ind w:left="720" w:firstLineChars="0" w:firstLine="0"/>
        <w:jc w:val="left"/>
        <w:rPr>
          <w:rFonts w:ascii="Times New Roman" w:hAnsi="Times New Roman" w:cs="Times New Roman"/>
        </w:rPr>
      </w:pPr>
    </w:p>
    <w:p w14:paraId="6293D4C4" w14:textId="77777777" w:rsidR="001D729B" w:rsidRPr="00246EB5" w:rsidRDefault="001D729B" w:rsidP="001D729B">
      <w:pPr>
        <w:pStyle w:val="a7"/>
        <w:ind w:left="720" w:firstLineChars="0" w:firstLine="0"/>
        <w:jc w:val="left"/>
        <w:rPr>
          <w:rFonts w:ascii="Times New Roman" w:hAnsi="Times New Roman" w:cs="Times New Roman"/>
        </w:rPr>
      </w:pPr>
    </w:p>
    <w:p w14:paraId="73F4DAB7" w14:textId="77777777" w:rsidR="001D729B" w:rsidRPr="00246EB5" w:rsidRDefault="001D729B" w:rsidP="001D729B">
      <w:pPr>
        <w:pStyle w:val="a7"/>
        <w:ind w:left="720" w:firstLineChars="0" w:firstLine="0"/>
        <w:jc w:val="left"/>
        <w:rPr>
          <w:rFonts w:ascii="Times New Roman" w:hAnsi="Times New Roman" w:cs="Times New Roman"/>
        </w:rPr>
      </w:pPr>
    </w:p>
    <w:p w14:paraId="6F546E37" w14:textId="77777777" w:rsidR="001D729B" w:rsidRPr="00246EB5" w:rsidRDefault="001D729B" w:rsidP="001D729B">
      <w:pPr>
        <w:pStyle w:val="a7"/>
        <w:ind w:left="720" w:firstLineChars="0" w:firstLine="0"/>
        <w:jc w:val="left"/>
        <w:rPr>
          <w:rFonts w:ascii="Times New Roman" w:hAnsi="Times New Roman" w:cs="Times New Roman"/>
        </w:rPr>
      </w:pPr>
    </w:p>
    <w:p w14:paraId="325851EC" w14:textId="77777777" w:rsidR="001D729B" w:rsidRPr="00246EB5" w:rsidRDefault="001D729B" w:rsidP="001D729B">
      <w:pPr>
        <w:pStyle w:val="a7"/>
        <w:ind w:left="720" w:firstLineChars="0" w:firstLine="0"/>
        <w:jc w:val="left"/>
        <w:rPr>
          <w:rFonts w:ascii="Times New Roman" w:hAnsi="Times New Roman" w:cs="Times New Roman"/>
        </w:rPr>
      </w:pPr>
    </w:p>
    <w:p w14:paraId="0DC26EAD" w14:textId="1DBEC84C" w:rsidR="0083714E" w:rsidRPr="00246EB5" w:rsidRDefault="007F2A98" w:rsidP="001D729B">
      <w:pPr>
        <w:pStyle w:val="a7"/>
        <w:numPr>
          <w:ilvl w:val="0"/>
          <w:numId w:val="5"/>
        </w:numPr>
        <w:ind w:firstLineChars="0"/>
        <w:jc w:val="left"/>
        <w:rPr>
          <w:rFonts w:ascii="Times New Roman" w:hAnsi="Times New Roman" w:cs="Times New Roman"/>
        </w:rPr>
      </w:pPr>
      <w:r w:rsidRPr="00246EB5">
        <w:rPr>
          <w:rFonts w:ascii="Times New Roman" w:hAnsi="Times New Roman" w:cs="Times New Roman"/>
        </w:rPr>
        <w:lastRenderedPageBreak/>
        <w:t xml:space="preserve">Vendor </w:t>
      </w:r>
      <w:r w:rsidR="001D729B" w:rsidRPr="00246EB5">
        <w:rPr>
          <w:rFonts w:ascii="Times New Roman" w:hAnsi="Times New Roman" w:cs="Times New Roman"/>
        </w:rPr>
        <w:t>d</w:t>
      </w:r>
      <w:r w:rsidRPr="00246EB5">
        <w:rPr>
          <w:rFonts w:ascii="Times New Roman" w:hAnsi="Times New Roman" w:cs="Times New Roman"/>
        </w:rPr>
        <w:t>etails page</w:t>
      </w:r>
    </w:p>
    <w:p w14:paraId="15C10204" w14:textId="77777777" w:rsidR="007F2A98" w:rsidRPr="00246EB5" w:rsidRDefault="007F2A98" w:rsidP="001D729B">
      <w:pPr>
        <w:ind w:firstLine="420"/>
        <w:jc w:val="left"/>
        <w:rPr>
          <w:rFonts w:ascii="Times New Roman" w:hAnsi="Times New Roman" w:cs="Times New Roman"/>
        </w:rPr>
      </w:pPr>
      <w:r w:rsidRPr="00246EB5">
        <w:rPr>
          <w:rFonts w:ascii="Times New Roman" w:hAnsi="Times New Roman" w:cs="Times New Roman"/>
        </w:rPr>
        <w:t>All products are sorted by product ID automatically. Users can also sort the products by price or product name by changing the SORT BY button.</w:t>
      </w:r>
    </w:p>
    <w:p w14:paraId="61314A13" w14:textId="77777777" w:rsidR="003C2E41" w:rsidRPr="00246EB5" w:rsidRDefault="00B33F42" w:rsidP="001D729B">
      <w:pPr>
        <w:ind w:firstLine="420"/>
        <w:jc w:val="left"/>
        <w:rPr>
          <w:rFonts w:ascii="Times New Roman" w:hAnsi="Times New Roman" w:cs="Times New Roman"/>
        </w:rPr>
      </w:pPr>
      <w:r w:rsidRPr="00246EB5">
        <w:rPr>
          <w:rFonts w:ascii="Times New Roman" w:hAnsi="Times New Roman" w:cs="Times New Roman"/>
        </w:rPr>
        <w:t xml:space="preserve">By clicking different category buttons on the left side, users can see all products under the category they choose. </w:t>
      </w:r>
      <w:r w:rsidR="003C2E41" w:rsidRPr="00246EB5">
        <w:rPr>
          <w:rFonts w:ascii="Times New Roman" w:hAnsi="Times New Roman" w:cs="Times New Roman"/>
        </w:rPr>
        <w:t>There are 4 main categories: Men, Women, Boys and Girls, and their sub-categories: T-shirts, Shirts, Pants and Jeans.</w:t>
      </w:r>
    </w:p>
    <w:p w14:paraId="17210CDD" w14:textId="1D73C029" w:rsidR="0083714E" w:rsidRPr="00246EB5" w:rsidRDefault="003C2E41" w:rsidP="001D729B">
      <w:pPr>
        <w:ind w:firstLine="420"/>
        <w:jc w:val="left"/>
        <w:rPr>
          <w:rFonts w:ascii="Times New Roman" w:hAnsi="Times New Roman" w:cs="Times New Roman"/>
        </w:rPr>
      </w:pPr>
      <w:r w:rsidRPr="00246EB5">
        <w:rPr>
          <w:rFonts w:ascii="Times New Roman" w:hAnsi="Times New Roman" w:cs="Times New Roman"/>
        </w:rPr>
        <w:t xml:space="preserve">Users can move to the detail page for each item by clicking the </w:t>
      </w:r>
      <w:r w:rsidR="00A33477" w:rsidRPr="00246EB5">
        <w:rPr>
          <w:rFonts w:ascii="Times New Roman" w:hAnsi="Times New Roman" w:cs="Times New Roman"/>
        </w:rPr>
        <w:t xml:space="preserve">VIEW DETAIL button, </w:t>
      </w:r>
      <w:r w:rsidRPr="00246EB5">
        <w:rPr>
          <w:rFonts w:ascii="Times New Roman" w:hAnsi="Times New Roman" w:cs="Times New Roman"/>
        </w:rPr>
        <w:t>or they can click the ADD TO CART button directly</w:t>
      </w:r>
      <w:r w:rsidR="00A33477" w:rsidRPr="00246EB5">
        <w:rPr>
          <w:rFonts w:ascii="Times New Roman" w:hAnsi="Times New Roman" w:cs="Times New Roman"/>
        </w:rPr>
        <w:t xml:space="preserve"> to proceed to the </w:t>
      </w:r>
      <w:r w:rsidR="00A32D19" w:rsidRPr="00246EB5">
        <w:rPr>
          <w:rFonts w:ascii="Times New Roman" w:hAnsi="Times New Roman" w:cs="Times New Roman"/>
        </w:rPr>
        <w:t xml:space="preserve">shopping </w:t>
      </w:r>
      <w:r w:rsidR="00A33477" w:rsidRPr="00246EB5">
        <w:rPr>
          <w:rFonts w:ascii="Times New Roman" w:hAnsi="Times New Roman" w:cs="Times New Roman"/>
        </w:rPr>
        <w:t xml:space="preserve">cart page. </w:t>
      </w:r>
      <w:r w:rsidR="0083714E" w:rsidRPr="00246EB5">
        <w:rPr>
          <w:rFonts w:ascii="Times New Roman" w:hAnsi="Times New Roman" w:cs="Times New Roman"/>
          <w:noProof/>
        </w:rPr>
        <w:drawing>
          <wp:inline distT="0" distB="0" distL="0" distR="0" wp14:anchorId="702B1672" wp14:editId="1F16DB3D">
            <wp:extent cx="5267325" cy="64960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325" cy="6496050"/>
                    </a:xfrm>
                    <a:prstGeom prst="rect">
                      <a:avLst/>
                    </a:prstGeom>
                    <a:noFill/>
                    <a:ln>
                      <a:noFill/>
                    </a:ln>
                  </pic:spPr>
                </pic:pic>
              </a:graphicData>
            </a:graphic>
          </wp:inline>
        </w:drawing>
      </w:r>
    </w:p>
    <w:p w14:paraId="3591ABC6" w14:textId="3B16DD35" w:rsidR="00573256" w:rsidRPr="00246EB5" w:rsidRDefault="00573256" w:rsidP="007F2A98">
      <w:pPr>
        <w:jc w:val="left"/>
        <w:rPr>
          <w:rFonts w:ascii="Times New Roman" w:hAnsi="Times New Roman" w:cs="Times New Roman"/>
        </w:rPr>
      </w:pPr>
    </w:p>
    <w:p w14:paraId="77310CAC" w14:textId="2FC01B32" w:rsidR="001D729B" w:rsidRPr="00246EB5" w:rsidRDefault="001D729B" w:rsidP="007F2A98">
      <w:pPr>
        <w:jc w:val="left"/>
        <w:rPr>
          <w:rFonts w:ascii="Times New Roman" w:hAnsi="Times New Roman" w:cs="Times New Roman"/>
        </w:rPr>
      </w:pPr>
    </w:p>
    <w:p w14:paraId="77E0189D" w14:textId="77777777" w:rsidR="001D729B" w:rsidRPr="00246EB5" w:rsidRDefault="001D729B" w:rsidP="007F2A98">
      <w:pPr>
        <w:jc w:val="left"/>
        <w:rPr>
          <w:rFonts w:ascii="Times New Roman" w:hAnsi="Times New Roman" w:cs="Times New Roman"/>
        </w:rPr>
      </w:pPr>
    </w:p>
    <w:p w14:paraId="5450508D" w14:textId="25D7FC25" w:rsidR="0083714E" w:rsidRPr="00246EB5" w:rsidRDefault="001D729B" w:rsidP="001D729B">
      <w:pPr>
        <w:pStyle w:val="a7"/>
        <w:numPr>
          <w:ilvl w:val="0"/>
          <w:numId w:val="5"/>
        </w:numPr>
        <w:ind w:firstLineChars="0"/>
        <w:jc w:val="left"/>
        <w:rPr>
          <w:rFonts w:ascii="Times New Roman" w:hAnsi="Times New Roman" w:cs="Times New Roman"/>
        </w:rPr>
      </w:pPr>
      <w:r w:rsidRPr="00246EB5">
        <w:rPr>
          <w:rFonts w:ascii="Times New Roman" w:hAnsi="Times New Roman" w:cs="Times New Roman"/>
        </w:rPr>
        <w:lastRenderedPageBreak/>
        <w:t>Detail</w:t>
      </w:r>
      <w:r w:rsidR="00322C0F" w:rsidRPr="00246EB5">
        <w:rPr>
          <w:rFonts w:ascii="Times New Roman" w:hAnsi="Times New Roman" w:cs="Times New Roman"/>
        </w:rPr>
        <w:t>s</w:t>
      </w:r>
      <w:r w:rsidRPr="00246EB5">
        <w:rPr>
          <w:rFonts w:ascii="Times New Roman" w:hAnsi="Times New Roman" w:cs="Times New Roman"/>
        </w:rPr>
        <w:t xml:space="preserve"> page</w:t>
      </w:r>
    </w:p>
    <w:p w14:paraId="2CBCD7B3" w14:textId="05BC5A11" w:rsidR="0083714E" w:rsidRPr="00246EB5" w:rsidRDefault="00322C0F" w:rsidP="00322C0F">
      <w:pPr>
        <w:ind w:firstLine="420"/>
        <w:jc w:val="left"/>
        <w:rPr>
          <w:rFonts w:ascii="Times New Roman" w:hAnsi="Times New Roman" w:cs="Times New Roman"/>
        </w:rPr>
      </w:pPr>
      <w:r w:rsidRPr="00246EB5">
        <w:rPr>
          <w:rFonts w:ascii="Times New Roman" w:hAnsi="Times New Roman" w:cs="Times New Roman"/>
        </w:rPr>
        <w:t xml:space="preserve">This page shows the details description for each item. Users can proceed to checkout directly in this page. </w:t>
      </w:r>
    </w:p>
    <w:p w14:paraId="698FE2CB" w14:textId="63ABC132" w:rsidR="0083714E" w:rsidRPr="00246EB5" w:rsidRDefault="0083714E" w:rsidP="007F2A98">
      <w:pPr>
        <w:jc w:val="left"/>
        <w:rPr>
          <w:rFonts w:ascii="Times New Roman" w:hAnsi="Times New Roman" w:cs="Times New Roman"/>
        </w:rPr>
      </w:pPr>
      <w:r w:rsidRPr="00246EB5">
        <w:rPr>
          <w:rFonts w:ascii="Times New Roman" w:hAnsi="Times New Roman" w:cs="Times New Roman"/>
          <w:noProof/>
        </w:rPr>
        <w:drawing>
          <wp:inline distT="0" distB="0" distL="0" distR="0" wp14:anchorId="78C21A9F" wp14:editId="7D8F4E1B">
            <wp:extent cx="5267325" cy="49434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325" cy="4943475"/>
                    </a:xfrm>
                    <a:prstGeom prst="rect">
                      <a:avLst/>
                    </a:prstGeom>
                    <a:noFill/>
                    <a:ln>
                      <a:noFill/>
                    </a:ln>
                  </pic:spPr>
                </pic:pic>
              </a:graphicData>
            </a:graphic>
          </wp:inline>
        </w:drawing>
      </w:r>
    </w:p>
    <w:p w14:paraId="4F1F8CD4" w14:textId="42FE646D" w:rsidR="0083714E" w:rsidRPr="00246EB5" w:rsidRDefault="0083714E" w:rsidP="007F2A98">
      <w:pPr>
        <w:jc w:val="left"/>
        <w:rPr>
          <w:rFonts w:ascii="Times New Roman" w:hAnsi="Times New Roman" w:cs="Times New Roman"/>
        </w:rPr>
      </w:pPr>
    </w:p>
    <w:p w14:paraId="5C31AEDC" w14:textId="704A0CC8" w:rsidR="00A32D19" w:rsidRPr="00246EB5" w:rsidRDefault="00A32D19" w:rsidP="00A32D19">
      <w:pPr>
        <w:pStyle w:val="a7"/>
        <w:numPr>
          <w:ilvl w:val="0"/>
          <w:numId w:val="5"/>
        </w:numPr>
        <w:ind w:firstLineChars="0"/>
        <w:jc w:val="left"/>
        <w:rPr>
          <w:rFonts w:ascii="Times New Roman" w:hAnsi="Times New Roman" w:cs="Times New Roman"/>
        </w:rPr>
      </w:pPr>
      <w:r w:rsidRPr="00246EB5">
        <w:rPr>
          <w:rFonts w:ascii="Times New Roman" w:hAnsi="Times New Roman" w:cs="Times New Roman"/>
        </w:rPr>
        <w:t>Shopping cart page</w:t>
      </w:r>
    </w:p>
    <w:p w14:paraId="30FDDBFE" w14:textId="4461EF79" w:rsidR="0083714E" w:rsidRPr="00246EB5" w:rsidRDefault="00A32D19" w:rsidP="00A32D19">
      <w:pPr>
        <w:ind w:firstLine="420"/>
        <w:jc w:val="left"/>
        <w:rPr>
          <w:rFonts w:ascii="Times New Roman" w:hAnsi="Times New Roman" w:cs="Times New Roman"/>
        </w:rPr>
      </w:pPr>
      <w:r w:rsidRPr="00246EB5">
        <w:rPr>
          <w:rFonts w:ascii="Times New Roman" w:hAnsi="Times New Roman" w:cs="Times New Roman"/>
        </w:rPr>
        <w:t xml:space="preserve">Users can choose the quantity for each item when logged in. Otherwise, it will turn to the Login page instead. </w:t>
      </w:r>
    </w:p>
    <w:p w14:paraId="08D8FD0D" w14:textId="15ED7B10" w:rsidR="0083714E" w:rsidRPr="00246EB5" w:rsidRDefault="0083714E" w:rsidP="007F2A98">
      <w:pPr>
        <w:jc w:val="left"/>
        <w:rPr>
          <w:rFonts w:ascii="Times New Roman" w:hAnsi="Times New Roman" w:cs="Times New Roman"/>
        </w:rPr>
      </w:pPr>
      <w:r w:rsidRPr="00246EB5">
        <w:rPr>
          <w:rFonts w:ascii="Times New Roman" w:hAnsi="Times New Roman" w:cs="Times New Roman"/>
          <w:noProof/>
        </w:rPr>
        <w:lastRenderedPageBreak/>
        <w:drawing>
          <wp:inline distT="0" distB="0" distL="0" distR="0" wp14:anchorId="18D90DEF" wp14:editId="62507D55">
            <wp:extent cx="5267325" cy="28956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895600"/>
                    </a:xfrm>
                    <a:prstGeom prst="rect">
                      <a:avLst/>
                    </a:prstGeom>
                    <a:noFill/>
                    <a:ln>
                      <a:noFill/>
                    </a:ln>
                  </pic:spPr>
                </pic:pic>
              </a:graphicData>
            </a:graphic>
          </wp:inline>
        </w:drawing>
      </w:r>
    </w:p>
    <w:p w14:paraId="1EFBE2C0" w14:textId="4036988C" w:rsidR="00A32D19" w:rsidRPr="00246EB5" w:rsidRDefault="00A32D19" w:rsidP="007F2A98">
      <w:pPr>
        <w:jc w:val="left"/>
        <w:rPr>
          <w:rFonts w:ascii="Times New Roman" w:hAnsi="Times New Roman" w:cs="Times New Roman"/>
        </w:rPr>
      </w:pPr>
    </w:p>
    <w:p w14:paraId="09870090" w14:textId="3BA3EC0A" w:rsidR="00A32D19" w:rsidRPr="00246EB5" w:rsidRDefault="00A32D19" w:rsidP="00A32D19">
      <w:pPr>
        <w:pStyle w:val="a7"/>
        <w:numPr>
          <w:ilvl w:val="0"/>
          <w:numId w:val="5"/>
        </w:numPr>
        <w:ind w:firstLineChars="0"/>
        <w:jc w:val="left"/>
        <w:rPr>
          <w:rFonts w:ascii="Times New Roman" w:hAnsi="Times New Roman" w:cs="Times New Roman"/>
        </w:rPr>
      </w:pPr>
      <w:r w:rsidRPr="00246EB5">
        <w:rPr>
          <w:rFonts w:ascii="Times New Roman" w:hAnsi="Times New Roman" w:cs="Times New Roman"/>
        </w:rPr>
        <w:t>Checkout page</w:t>
      </w:r>
    </w:p>
    <w:p w14:paraId="5296DBD8" w14:textId="4AB2190C" w:rsidR="0083714E" w:rsidRPr="00246EB5" w:rsidRDefault="00A32D19" w:rsidP="005C09C1">
      <w:pPr>
        <w:ind w:left="420"/>
        <w:jc w:val="left"/>
        <w:rPr>
          <w:rFonts w:ascii="Times New Roman" w:hAnsi="Times New Roman" w:cs="Times New Roman"/>
        </w:rPr>
      </w:pPr>
      <w:r w:rsidRPr="00246EB5">
        <w:rPr>
          <w:rFonts w:ascii="Times New Roman" w:hAnsi="Times New Roman" w:cs="Times New Roman"/>
        </w:rPr>
        <w:t>Th</w:t>
      </w:r>
      <w:r w:rsidR="0028492D" w:rsidRPr="00246EB5">
        <w:rPr>
          <w:rFonts w:ascii="Times New Roman" w:hAnsi="Times New Roman" w:cs="Times New Roman"/>
        </w:rPr>
        <w:t xml:space="preserve">e following four </w:t>
      </w:r>
      <w:r w:rsidRPr="00246EB5">
        <w:rPr>
          <w:rFonts w:ascii="Times New Roman" w:hAnsi="Times New Roman" w:cs="Times New Roman"/>
        </w:rPr>
        <w:t>page</w:t>
      </w:r>
      <w:r w:rsidR="0028492D" w:rsidRPr="00246EB5">
        <w:rPr>
          <w:rFonts w:ascii="Times New Roman" w:hAnsi="Times New Roman" w:cs="Times New Roman"/>
        </w:rPr>
        <w:t xml:space="preserve">s </w:t>
      </w:r>
      <w:r w:rsidRPr="00246EB5">
        <w:rPr>
          <w:rFonts w:ascii="Times New Roman" w:hAnsi="Times New Roman" w:cs="Times New Roman"/>
        </w:rPr>
        <w:t>show the personal information, delivery method</w:t>
      </w:r>
      <w:r w:rsidR="005C09C1" w:rsidRPr="00246EB5">
        <w:rPr>
          <w:rFonts w:ascii="Times New Roman" w:hAnsi="Times New Roman" w:cs="Times New Roman"/>
        </w:rPr>
        <w:t xml:space="preserve">, payment method, as well as the order summary. </w:t>
      </w:r>
    </w:p>
    <w:p w14:paraId="7888AF9A" w14:textId="77777777" w:rsidR="0083714E" w:rsidRPr="00246EB5" w:rsidRDefault="0083714E" w:rsidP="007F2A98">
      <w:pPr>
        <w:jc w:val="left"/>
        <w:rPr>
          <w:rFonts w:ascii="Times New Roman" w:hAnsi="Times New Roman" w:cs="Times New Roman"/>
        </w:rPr>
      </w:pPr>
    </w:p>
    <w:p w14:paraId="7AD39630" w14:textId="2EC59265" w:rsidR="0083714E" w:rsidRPr="00246EB5" w:rsidRDefault="0083714E" w:rsidP="007F2A98">
      <w:pPr>
        <w:jc w:val="left"/>
        <w:rPr>
          <w:rFonts w:ascii="Times New Roman" w:hAnsi="Times New Roman" w:cs="Times New Roman"/>
        </w:rPr>
      </w:pPr>
      <w:r w:rsidRPr="00246EB5">
        <w:rPr>
          <w:rFonts w:ascii="Times New Roman" w:hAnsi="Times New Roman" w:cs="Times New Roman"/>
          <w:noProof/>
        </w:rPr>
        <w:drawing>
          <wp:inline distT="0" distB="0" distL="0" distR="0" wp14:anchorId="1319284E" wp14:editId="2C4D4FB0">
            <wp:extent cx="5267325" cy="33432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3343275"/>
                    </a:xfrm>
                    <a:prstGeom prst="rect">
                      <a:avLst/>
                    </a:prstGeom>
                    <a:noFill/>
                    <a:ln>
                      <a:noFill/>
                    </a:ln>
                  </pic:spPr>
                </pic:pic>
              </a:graphicData>
            </a:graphic>
          </wp:inline>
        </w:drawing>
      </w:r>
      <w:r w:rsidRPr="00246EB5">
        <w:rPr>
          <w:rFonts w:ascii="Times New Roman" w:hAnsi="Times New Roman" w:cs="Times New Roman"/>
          <w:noProof/>
        </w:rPr>
        <w:lastRenderedPageBreak/>
        <w:drawing>
          <wp:inline distT="0" distB="0" distL="0" distR="0" wp14:anchorId="6EEA5DE2" wp14:editId="067C317B">
            <wp:extent cx="5267325" cy="37433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3743325"/>
                    </a:xfrm>
                    <a:prstGeom prst="rect">
                      <a:avLst/>
                    </a:prstGeom>
                    <a:noFill/>
                    <a:ln>
                      <a:noFill/>
                    </a:ln>
                  </pic:spPr>
                </pic:pic>
              </a:graphicData>
            </a:graphic>
          </wp:inline>
        </w:drawing>
      </w:r>
      <w:r w:rsidRPr="00246EB5">
        <w:rPr>
          <w:rFonts w:ascii="Times New Roman" w:hAnsi="Times New Roman" w:cs="Times New Roman"/>
          <w:noProof/>
        </w:rPr>
        <w:drawing>
          <wp:inline distT="0" distB="0" distL="0" distR="0" wp14:anchorId="6B3509FA" wp14:editId="6E94A1C1">
            <wp:extent cx="5267325" cy="37433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325" cy="3743325"/>
                    </a:xfrm>
                    <a:prstGeom prst="rect">
                      <a:avLst/>
                    </a:prstGeom>
                    <a:noFill/>
                    <a:ln>
                      <a:noFill/>
                    </a:ln>
                  </pic:spPr>
                </pic:pic>
              </a:graphicData>
            </a:graphic>
          </wp:inline>
        </w:drawing>
      </w:r>
      <w:r w:rsidRPr="00246EB5">
        <w:rPr>
          <w:rFonts w:ascii="Times New Roman" w:hAnsi="Times New Roman" w:cs="Times New Roman"/>
          <w:noProof/>
        </w:rPr>
        <w:lastRenderedPageBreak/>
        <w:drawing>
          <wp:inline distT="0" distB="0" distL="0" distR="0" wp14:anchorId="5922F856" wp14:editId="5FBD1F2A">
            <wp:extent cx="5267325" cy="34671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3467100"/>
                    </a:xfrm>
                    <a:prstGeom prst="rect">
                      <a:avLst/>
                    </a:prstGeom>
                    <a:noFill/>
                    <a:ln>
                      <a:noFill/>
                    </a:ln>
                  </pic:spPr>
                </pic:pic>
              </a:graphicData>
            </a:graphic>
          </wp:inline>
        </w:drawing>
      </w:r>
    </w:p>
    <w:p w14:paraId="6C8DF272" w14:textId="2613B8A0" w:rsidR="0083714E" w:rsidRPr="00246EB5" w:rsidRDefault="0083714E" w:rsidP="007F2A98">
      <w:pPr>
        <w:jc w:val="left"/>
        <w:rPr>
          <w:rFonts w:ascii="Times New Roman" w:hAnsi="Times New Roman" w:cs="Times New Roman"/>
        </w:rPr>
      </w:pPr>
    </w:p>
    <w:p w14:paraId="03F20AB4" w14:textId="3315448E" w:rsidR="00246EB5" w:rsidRPr="00246EB5" w:rsidRDefault="00246EB5" w:rsidP="00246EB5">
      <w:pPr>
        <w:pStyle w:val="3"/>
        <w:numPr>
          <w:ilvl w:val="0"/>
          <w:numId w:val="0"/>
        </w:numPr>
        <w:ind w:left="720" w:hanging="720"/>
        <w:jc w:val="left"/>
        <w:rPr>
          <w:rFonts w:cs="Times New Roman" w:hint="eastAsia"/>
        </w:rPr>
      </w:pPr>
      <w:r w:rsidRPr="00246EB5">
        <w:rPr>
          <w:rFonts w:cs="Times New Roman"/>
        </w:rPr>
        <w:t>Administrator</w:t>
      </w:r>
    </w:p>
    <w:p w14:paraId="129D24C8" w14:textId="77777777" w:rsidR="00246EB5" w:rsidRDefault="00246EB5" w:rsidP="00246EB5">
      <w:pPr>
        <w:pStyle w:val="a7"/>
        <w:numPr>
          <w:ilvl w:val="0"/>
          <w:numId w:val="7"/>
        </w:numPr>
        <w:ind w:firstLineChars="0"/>
        <w:jc w:val="left"/>
        <w:rPr>
          <w:rFonts w:ascii="Times New Roman" w:hAnsi="Times New Roman" w:cs="Times New Roman"/>
        </w:rPr>
      </w:pPr>
      <w:r>
        <w:rPr>
          <w:rFonts w:ascii="Times New Roman" w:hAnsi="Times New Roman" w:cs="Times New Roman" w:hint="eastAsia"/>
        </w:rPr>
        <w:t>U</w:t>
      </w:r>
      <w:r>
        <w:rPr>
          <w:rFonts w:ascii="Times New Roman" w:hAnsi="Times New Roman" w:cs="Times New Roman"/>
        </w:rPr>
        <w:t>ser Management page</w:t>
      </w:r>
    </w:p>
    <w:p w14:paraId="6A4AE907" w14:textId="6A7B5A3F" w:rsidR="0083714E" w:rsidRPr="00246EB5" w:rsidRDefault="00BB1DC9" w:rsidP="00246EB5">
      <w:pPr>
        <w:ind w:left="420"/>
        <w:jc w:val="left"/>
        <w:rPr>
          <w:rFonts w:ascii="Times New Roman" w:hAnsi="Times New Roman" w:cs="Times New Roman"/>
        </w:rPr>
      </w:pPr>
      <w:r>
        <w:rPr>
          <w:rFonts w:ascii="Times New Roman" w:hAnsi="Times New Roman" w:cs="Times New Roman"/>
        </w:rPr>
        <w:t xml:space="preserve">The administrator </w:t>
      </w:r>
      <w:r w:rsidR="00246EB5">
        <w:rPr>
          <w:rFonts w:ascii="Times New Roman" w:hAnsi="Times New Roman" w:cs="Times New Roman"/>
        </w:rPr>
        <w:t>can add, delete, modify or search user information</w:t>
      </w:r>
      <w:r>
        <w:rPr>
          <w:rFonts w:ascii="Times New Roman" w:hAnsi="Times New Roman" w:cs="Times New Roman"/>
        </w:rPr>
        <w:t xml:space="preserve"> in the following pages</w:t>
      </w:r>
      <w:r w:rsidR="00246EB5">
        <w:rPr>
          <w:rFonts w:ascii="Times New Roman" w:hAnsi="Times New Roman" w:cs="Times New Roman"/>
        </w:rPr>
        <w:t>.</w:t>
      </w:r>
      <w:r w:rsidR="00246EB5" w:rsidRPr="00246EB5">
        <w:rPr>
          <w:rFonts w:ascii="Times New Roman" w:hAnsi="Times New Roman" w:cs="Times New Roman"/>
        </w:rPr>
        <w:t xml:space="preserve"> </w:t>
      </w:r>
    </w:p>
    <w:p w14:paraId="703BB0B0" w14:textId="77777777" w:rsidR="006B2375" w:rsidRDefault="0083714E" w:rsidP="007F2A98">
      <w:pPr>
        <w:jc w:val="left"/>
        <w:rPr>
          <w:rFonts w:ascii="Times New Roman" w:hAnsi="Times New Roman" w:cs="Times New Roman"/>
        </w:rPr>
      </w:pPr>
      <w:r w:rsidRPr="00246EB5">
        <w:rPr>
          <w:rFonts w:ascii="Times New Roman" w:hAnsi="Times New Roman" w:cs="Times New Roman"/>
          <w:noProof/>
        </w:rPr>
        <w:drawing>
          <wp:inline distT="0" distB="0" distL="0" distR="0" wp14:anchorId="69EC63B0" wp14:editId="6CE46E1A">
            <wp:extent cx="5274310" cy="25298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529840"/>
                    </a:xfrm>
                    <a:prstGeom prst="rect">
                      <a:avLst/>
                    </a:prstGeom>
                    <a:noFill/>
                    <a:ln>
                      <a:noFill/>
                    </a:ln>
                  </pic:spPr>
                </pic:pic>
              </a:graphicData>
            </a:graphic>
          </wp:inline>
        </w:drawing>
      </w:r>
      <w:r w:rsidRPr="00246EB5">
        <w:rPr>
          <w:rFonts w:ascii="Times New Roman" w:hAnsi="Times New Roman" w:cs="Times New Roman"/>
          <w:noProof/>
        </w:rPr>
        <w:lastRenderedPageBreak/>
        <w:drawing>
          <wp:inline distT="0" distB="0" distL="0" distR="0" wp14:anchorId="2CB93BA5" wp14:editId="7446949F">
            <wp:extent cx="5274310" cy="252984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529840"/>
                    </a:xfrm>
                    <a:prstGeom prst="rect">
                      <a:avLst/>
                    </a:prstGeom>
                    <a:noFill/>
                    <a:ln>
                      <a:noFill/>
                    </a:ln>
                  </pic:spPr>
                </pic:pic>
              </a:graphicData>
            </a:graphic>
          </wp:inline>
        </w:drawing>
      </w:r>
      <w:r w:rsidRPr="00246EB5">
        <w:rPr>
          <w:rFonts w:ascii="Times New Roman" w:hAnsi="Times New Roman" w:cs="Times New Roman"/>
          <w:noProof/>
        </w:rPr>
        <w:drawing>
          <wp:inline distT="0" distB="0" distL="0" distR="0" wp14:anchorId="5931E136" wp14:editId="460E2BE9">
            <wp:extent cx="5274310" cy="25298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529840"/>
                    </a:xfrm>
                    <a:prstGeom prst="rect">
                      <a:avLst/>
                    </a:prstGeom>
                    <a:noFill/>
                    <a:ln>
                      <a:noFill/>
                    </a:ln>
                  </pic:spPr>
                </pic:pic>
              </a:graphicData>
            </a:graphic>
          </wp:inline>
        </w:drawing>
      </w:r>
      <w:r w:rsidRPr="00246EB5">
        <w:rPr>
          <w:rFonts w:ascii="Times New Roman" w:hAnsi="Times New Roman" w:cs="Times New Roman"/>
          <w:noProof/>
        </w:rPr>
        <w:drawing>
          <wp:inline distT="0" distB="0" distL="0" distR="0" wp14:anchorId="4A2514E3" wp14:editId="1DB785B5">
            <wp:extent cx="5274310" cy="252984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529840"/>
                    </a:xfrm>
                    <a:prstGeom prst="rect">
                      <a:avLst/>
                    </a:prstGeom>
                    <a:noFill/>
                    <a:ln>
                      <a:noFill/>
                    </a:ln>
                  </pic:spPr>
                </pic:pic>
              </a:graphicData>
            </a:graphic>
          </wp:inline>
        </w:drawing>
      </w:r>
    </w:p>
    <w:p w14:paraId="1476882C" w14:textId="77777777" w:rsidR="006B2375" w:rsidRPr="006B2375" w:rsidRDefault="006B2375" w:rsidP="006B2375">
      <w:pPr>
        <w:jc w:val="left"/>
        <w:rPr>
          <w:rFonts w:ascii="Times New Roman" w:hAnsi="Times New Roman" w:cs="Times New Roman" w:hint="eastAsia"/>
        </w:rPr>
      </w:pPr>
    </w:p>
    <w:p w14:paraId="2F5961D5" w14:textId="77777777" w:rsidR="006B2375" w:rsidRDefault="006B2375" w:rsidP="006B2375">
      <w:pPr>
        <w:jc w:val="left"/>
        <w:rPr>
          <w:rFonts w:ascii="Times New Roman" w:hAnsi="Times New Roman" w:cs="Times New Roman"/>
        </w:rPr>
      </w:pPr>
    </w:p>
    <w:p w14:paraId="2444DF5A" w14:textId="77777777" w:rsidR="006B2375" w:rsidRDefault="006B2375" w:rsidP="006B2375">
      <w:pPr>
        <w:jc w:val="left"/>
        <w:rPr>
          <w:rFonts w:ascii="Times New Roman" w:hAnsi="Times New Roman" w:cs="Times New Roman"/>
        </w:rPr>
      </w:pPr>
    </w:p>
    <w:p w14:paraId="0C2D5C7C" w14:textId="77777777" w:rsidR="006B2375" w:rsidRDefault="006B2375" w:rsidP="006B2375">
      <w:pPr>
        <w:jc w:val="left"/>
        <w:rPr>
          <w:rFonts w:ascii="Times New Roman" w:hAnsi="Times New Roman" w:cs="Times New Roman"/>
        </w:rPr>
      </w:pPr>
    </w:p>
    <w:p w14:paraId="4C0A8698" w14:textId="77777777" w:rsidR="006B2375" w:rsidRDefault="006B2375" w:rsidP="006B2375">
      <w:pPr>
        <w:jc w:val="left"/>
        <w:rPr>
          <w:rFonts w:ascii="Times New Roman" w:hAnsi="Times New Roman" w:cs="Times New Roman"/>
        </w:rPr>
      </w:pPr>
    </w:p>
    <w:p w14:paraId="3CF643B4" w14:textId="3B1872D0" w:rsidR="006B2375" w:rsidRPr="006B2375" w:rsidRDefault="006B2375" w:rsidP="006B2375">
      <w:pPr>
        <w:pStyle w:val="a7"/>
        <w:numPr>
          <w:ilvl w:val="0"/>
          <w:numId w:val="7"/>
        </w:numPr>
        <w:ind w:firstLineChars="0"/>
        <w:jc w:val="left"/>
        <w:rPr>
          <w:rFonts w:ascii="Times New Roman" w:hAnsi="Times New Roman" w:cs="Times New Roman"/>
        </w:rPr>
      </w:pPr>
      <w:r>
        <w:rPr>
          <w:rFonts w:ascii="Times New Roman" w:hAnsi="Times New Roman" w:cs="Times New Roman"/>
        </w:rPr>
        <w:lastRenderedPageBreak/>
        <w:t>Product</w:t>
      </w:r>
      <w:r w:rsidRPr="006B2375">
        <w:rPr>
          <w:rFonts w:ascii="Times New Roman" w:hAnsi="Times New Roman" w:cs="Times New Roman"/>
        </w:rPr>
        <w:t xml:space="preserve"> Management page</w:t>
      </w:r>
    </w:p>
    <w:p w14:paraId="61080B61" w14:textId="7712FB16" w:rsidR="006B2375" w:rsidRDefault="006B2375" w:rsidP="006B2375">
      <w:pPr>
        <w:ind w:firstLine="420"/>
        <w:jc w:val="left"/>
        <w:rPr>
          <w:rFonts w:ascii="Times New Roman" w:hAnsi="Times New Roman" w:cs="Times New Roman" w:hint="eastAsia"/>
        </w:rPr>
      </w:pPr>
      <w:bookmarkStart w:id="3" w:name="_GoBack"/>
      <w:bookmarkEnd w:id="3"/>
      <w:r>
        <w:rPr>
          <w:rFonts w:ascii="Times New Roman" w:hAnsi="Times New Roman" w:cs="Times New Roman"/>
        </w:rPr>
        <w:t xml:space="preserve">The administrator can add, delete, modify or search </w:t>
      </w:r>
      <w:r>
        <w:rPr>
          <w:rFonts w:ascii="Times New Roman" w:hAnsi="Times New Roman" w:cs="Times New Roman"/>
        </w:rPr>
        <w:t>product</w:t>
      </w:r>
      <w:r>
        <w:rPr>
          <w:rFonts w:ascii="Times New Roman" w:hAnsi="Times New Roman" w:cs="Times New Roman"/>
        </w:rPr>
        <w:t xml:space="preserve"> information in the following pages.</w:t>
      </w:r>
      <w:r w:rsidRPr="00246EB5">
        <w:rPr>
          <w:rFonts w:ascii="Times New Roman" w:hAnsi="Times New Roman" w:cs="Times New Roman"/>
        </w:rPr>
        <w:t xml:space="preserve"> </w:t>
      </w:r>
    </w:p>
    <w:p w14:paraId="78F95A45" w14:textId="2D2AE10A" w:rsidR="0083714E" w:rsidRPr="00246EB5" w:rsidRDefault="0083714E" w:rsidP="007F2A98">
      <w:pPr>
        <w:jc w:val="left"/>
        <w:rPr>
          <w:rFonts w:ascii="Times New Roman" w:hAnsi="Times New Roman" w:cs="Times New Roman"/>
        </w:rPr>
      </w:pPr>
      <w:r w:rsidRPr="00246EB5">
        <w:rPr>
          <w:rFonts w:ascii="Times New Roman" w:hAnsi="Times New Roman" w:cs="Times New Roman"/>
          <w:noProof/>
        </w:rPr>
        <w:drawing>
          <wp:inline distT="0" distB="0" distL="0" distR="0" wp14:anchorId="0B9F2EAC" wp14:editId="7FED7E53">
            <wp:extent cx="5274310" cy="252984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529840"/>
                    </a:xfrm>
                    <a:prstGeom prst="rect">
                      <a:avLst/>
                    </a:prstGeom>
                    <a:noFill/>
                    <a:ln>
                      <a:noFill/>
                    </a:ln>
                  </pic:spPr>
                </pic:pic>
              </a:graphicData>
            </a:graphic>
          </wp:inline>
        </w:drawing>
      </w:r>
      <w:r w:rsidRPr="00246EB5">
        <w:rPr>
          <w:rFonts w:ascii="Times New Roman" w:hAnsi="Times New Roman" w:cs="Times New Roman"/>
          <w:noProof/>
        </w:rPr>
        <w:drawing>
          <wp:inline distT="0" distB="0" distL="0" distR="0" wp14:anchorId="74CE26AB" wp14:editId="2C746A6A">
            <wp:extent cx="5274310" cy="25298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529840"/>
                    </a:xfrm>
                    <a:prstGeom prst="rect">
                      <a:avLst/>
                    </a:prstGeom>
                    <a:noFill/>
                    <a:ln>
                      <a:noFill/>
                    </a:ln>
                  </pic:spPr>
                </pic:pic>
              </a:graphicData>
            </a:graphic>
          </wp:inline>
        </w:drawing>
      </w:r>
    </w:p>
    <w:sectPr w:rsidR="0083714E" w:rsidRPr="00246EB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2C52C8" w14:textId="77777777" w:rsidR="00740C60" w:rsidRDefault="00740C60" w:rsidP="0083714E">
      <w:r>
        <w:separator/>
      </w:r>
    </w:p>
  </w:endnote>
  <w:endnote w:type="continuationSeparator" w:id="0">
    <w:p w14:paraId="1B305A4D" w14:textId="77777777" w:rsidR="00740C60" w:rsidRDefault="00740C60" w:rsidP="008371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434288" w14:textId="77777777" w:rsidR="00740C60" w:rsidRDefault="00740C60" w:rsidP="0083714E">
      <w:r>
        <w:separator/>
      </w:r>
    </w:p>
  </w:footnote>
  <w:footnote w:type="continuationSeparator" w:id="0">
    <w:p w14:paraId="1A613F5A" w14:textId="77777777" w:rsidR="00740C60" w:rsidRDefault="00740C60" w:rsidP="008371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C5EF4"/>
    <w:multiLevelType w:val="multilevel"/>
    <w:tmpl w:val="C8260A1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lowerRoman"/>
      <w:lvlText w:val="%4."/>
      <w:lvlJc w:val="right"/>
      <w:pPr>
        <w:ind w:left="501"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1C53EBF"/>
    <w:multiLevelType w:val="hybridMultilevel"/>
    <w:tmpl w:val="50788406"/>
    <w:lvl w:ilvl="0" w:tplc="EF901D60">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7991A2A"/>
    <w:multiLevelType w:val="hybridMultilevel"/>
    <w:tmpl w:val="EC90FDDC"/>
    <w:lvl w:ilvl="0" w:tplc="C318E294">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04D0C4A"/>
    <w:multiLevelType w:val="hybridMultilevel"/>
    <w:tmpl w:val="09602AF8"/>
    <w:lvl w:ilvl="0" w:tplc="050AA3F2">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1C56682"/>
    <w:multiLevelType w:val="hybridMultilevel"/>
    <w:tmpl w:val="9B381C06"/>
    <w:lvl w:ilvl="0" w:tplc="6C3A7672">
      <w:start w:val="1"/>
      <w:numFmt w:val="bullet"/>
      <w:lvlText w:val=""/>
      <w:lvlJc w:val="left"/>
      <w:pPr>
        <w:ind w:left="0" w:hanging="420"/>
      </w:pPr>
      <w:rPr>
        <w:rFonts w:ascii="Symbol" w:hAnsi="Symbol" w:hint="default"/>
      </w:rPr>
    </w:lvl>
    <w:lvl w:ilvl="1" w:tplc="71401320">
      <w:start w:val="1"/>
      <w:numFmt w:val="bullet"/>
      <w:lvlText w:val="o"/>
      <w:lvlJc w:val="left"/>
      <w:pPr>
        <w:ind w:left="420" w:hanging="420"/>
      </w:pPr>
      <w:rPr>
        <w:rFonts w:ascii="Courier New" w:hAnsi="Courier New" w:hint="default"/>
      </w:rPr>
    </w:lvl>
    <w:lvl w:ilvl="2" w:tplc="0ED4503C">
      <w:start w:val="1"/>
      <w:numFmt w:val="bullet"/>
      <w:lvlText w:val=""/>
      <w:lvlJc w:val="left"/>
      <w:pPr>
        <w:ind w:left="840" w:hanging="420"/>
      </w:pPr>
      <w:rPr>
        <w:rFonts w:ascii="Wingdings" w:hAnsi="Wingdings" w:hint="default"/>
      </w:rPr>
    </w:lvl>
    <w:lvl w:ilvl="3" w:tplc="6B506190">
      <w:start w:val="1"/>
      <w:numFmt w:val="bullet"/>
      <w:lvlText w:val=""/>
      <w:lvlJc w:val="left"/>
      <w:pPr>
        <w:ind w:left="1260" w:hanging="420"/>
      </w:pPr>
      <w:rPr>
        <w:rFonts w:ascii="Symbol" w:hAnsi="Symbol" w:hint="default"/>
      </w:rPr>
    </w:lvl>
    <w:lvl w:ilvl="4" w:tplc="4EC8D886">
      <w:start w:val="1"/>
      <w:numFmt w:val="bullet"/>
      <w:lvlText w:val="o"/>
      <w:lvlJc w:val="left"/>
      <w:pPr>
        <w:ind w:left="1680" w:hanging="420"/>
      </w:pPr>
      <w:rPr>
        <w:rFonts w:ascii="Courier New" w:hAnsi="Courier New" w:hint="default"/>
      </w:rPr>
    </w:lvl>
    <w:lvl w:ilvl="5" w:tplc="238ABCF0">
      <w:start w:val="1"/>
      <w:numFmt w:val="bullet"/>
      <w:lvlText w:val=""/>
      <w:lvlJc w:val="left"/>
      <w:pPr>
        <w:ind w:left="2100" w:hanging="420"/>
      </w:pPr>
      <w:rPr>
        <w:rFonts w:ascii="Wingdings" w:hAnsi="Wingdings" w:hint="default"/>
      </w:rPr>
    </w:lvl>
    <w:lvl w:ilvl="6" w:tplc="F8161248">
      <w:start w:val="1"/>
      <w:numFmt w:val="bullet"/>
      <w:lvlText w:val=""/>
      <w:lvlJc w:val="left"/>
      <w:pPr>
        <w:ind w:left="2520" w:hanging="420"/>
      </w:pPr>
      <w:rPr>
        <w:rFonts w:ascii="Symbol" w:hAnsi="Symbol" w:hint="default"/>
      </w:rPr>
    </w:lvl>
    <w:lvl w:ilvl="7" w:tplc="A76C497E">
      <w:start w:val="1"/>
      <w:numFmt w:val="bullet"/>
      <w:lvlText w:val="o"/>
      <w:lvlJc w:val="left"/>
      <w:pPr>
        <w:ind w:left="2940" w:hanging="420"/>
      </w:pPr>
      <w:rPr>
        <w:rFonts w:ascii="Courier New" w:hAnsi="Courier New" w:hint="default"/>
      </w:rPr>
    </w:lvl>
    <w:lvl w:ilvl="8" w:tplc="F7E4A6AC">
      <w:start w:val="1"/>
      <w:numFmt w:val="bullet"/>
      <w:lvlText w:val=""/>
      <w:lvlJc w:val="left"/>
      <w:pPr>
        <w:ind w:left="3360" w:hanging="420"/>
      </w:pPr>
      <w:rPr>
        <w:rFonts w:ascii="Wingdings" w:hAnsi="Wingdings" w:hint="default"/>
      </w:rPr>
    </w:lvl>
  </w:abstractNum>
  <w:abstractNum w:abstractNumId="5" w15:restartNumberingAfterBreak="0">
    <w:nsid w:val="436832A4"/>
    <w:multiLevelType w:val="multilevel"/>
    <w:tmpl w:val="A1A81610"/>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6" w15:restartNumberingAfterBreak="0">
    <w:nsid w:val="6C1B11CD"/>
    <w:multiLevelType w:val="hybridMultilevel"/>
    <w:tmpl w:val="08A4C1BA"/>
    <w:lvl w:ilvl="0" w:tplc="2BEEA8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5"/>
  </w:num>
  <w:num w:numId="3">
    <w:abstractNumId w:val="4"/>
  </w:num>
  <w:num w:numId="4">
    <w:abstractNumId w:val="2"/>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7CA"/>
    <w:rsid w:val="0014364C"/>
    <w:rsid w:val="001D729B"/>
    <w:rsid w:val="00246EB5"/>
    <w:rsid w:val="0028492D"/>
    <w:rsid w:val="00322C0F"/>
    <w:rsid w:val="003C2E41"/>
    <w:rsid w:val="00425637"/>
    <w:rsid w:val="0046308F"/>
    <w:rsid w:val="00553C26"/>
    <w:rsid w:val="00573256"/>
    <w:rsid w:val="005C09C1"/>
    <w:rsid w:val="0069240A"/>
    <w:rsid w:val="006B2375"/>
    <w:rsid w:val="00740C60"/>
    <w:rsid w:val="007777CA"/>
    <w:rsid w:val="007A32C9"/>
    <w:rsid w:val="007F2A98"/>
    <w:rsid w:val="0083714E"/>
    <w:rsid w:val="00862BA4"/>
    <w:rsid w:val="00A32D19"/>
    <w:rsid w:val="00A33477"/>
    <w:rsid w:val="00B33F42"/>
    <w:rsid w:val="00BB1D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8213B"/>
  <w15:chartTrackingRefBased/>
  <w15:docId w15:val="{EBC79D51-9B16-45EA-BBA5-4D2751DFE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autoRedefine/>
    <w:qFormat/>
    <w:rsid w:val="007A32C9"/>
    <w:pPr>
      <w:keepNext/>
      <w:keepLines/>
      <w:widowControl/>
      <w:numPr>
        <w:numId w:val="2"/>
      </w:numPr>
      <w:spacing w:afterLines="100" w:after="240" w:line="360" w:lineRule="auto"/>
      <w:outlineLvl w:val="0"/>
    </w:pPr>
    <w:rPr>
      <w:rFonts w:ascii="Times New Roman" w:eastAsia="Times New Roman" w:hAnsi="Times New Roman" w:cstheme="majorBidi"/>
      <w:b/>
      <w:kern w:val="0"/>
      <w:sz w:val="32"/>
      <w:szCs w:val="32"/>
    </w:rPr>
  </w:style>
  <w:style w:type="paragraph" w:styleId="2">
    <w:name w:val="heading 2"/>
    <w:basedOn w:val="a"/>
    <w:next w:val="a"/>
    <w:link w:val="20"/>
    <w:autoRedefine/>
    <w:unhideWhenUsed/>
    <w:qFormat/>
    <w:rsid w:val="007A32C9"/>
    <w:pPr>
      <w:keepNext/>
      <w:keepLines/>
      <w:widowControl/>
      <w:numPr>
        <w:ilvl w:val="1"/>
        <w:numId w:val="2"/>
      </w:numPr>
      <w:spacing w:line="360" w:lineRule="auto"/>
      <w:contextualSpacing/>
      <w:outlineLvl w:val="1"/>
    </w:pPr>
    <w:rPr>
      <w:rFonts w:ascii="Times New Roman" w:eastAsia="Times New Roman" w:hAnsi="Times New Roman" w:cstheme="majorBidi"/>
      <w:b/>
      <w:kern w:val="0"/>
      <w:sz w:val="28"/>
      <w:szCs w:val="26"/>
    </w:rPr>
  </w:style>
  <w:style w:type="paragraph" w:styleId="3">
    <w:name w:val="heading 3"/>
    <w:basedOn w:val="a"/>
    <w:next w:val="a"/>
    <w:link w:val="30"/>
    <w:autoRedefine/>
    <w:uiPriority w:val="9"/>
    <w:unhideWhenUsed/>
    <w:qFormat/>
    <w:rsid w:val="007A32C9"/>
    <w:pPr>
      <w:keepNext/>
      <w:keepLines/>
      <w:widowControl/>
      <w:numPr>
        <w:ilvl w:val="2"/>
        <w:numId w:val="2"/>
      </w:numPr>
      <w:spacing w:line="360" w:lineRule="auto"/>
      <w:outlineLvl w:val="2"/>
    </w:pPr>
    <w:rPr>
      <w:rFonts w:ascii="Times New Roman" w:eastAsia="Times New Roman" w:hAnsi="Times New Roman" w:cstheme="majorBidi"/>
      <w:b/>
      <w:kern w:val="0"/>
      <w:sz w:val="24"/>
      <w:szCs w:val="24"/>
    </w:rPr>
  </w:style>
  <w:style w:type="paragraph" w:styleId="4">
    <w:name w:val="heading 4"/>
    <w:basedOn w:val="a"/>
    <w:next w:val="a"/>
    <w:link w:val="40"/>
    <w:uiPriority w:val="9"/>
    <w:unhideWhenUsed/>
    <w:qFormat/>
    <w:rsid w:val="007A32C9"/>
    <w:pPr>
      <w:keepNext/>
      <w:keepLines/>
      <w:widowControl/>
      <w:numPr>
        <w:ilvl w:val="3"/>
        <w:numId w:val="2"/>
      </w:numPr>
      <w:spacing w:before="40" w:afterLines="100" w:after="100" w:line="360" w:lineRule="auto"/>
      <w:outlineLvl w:val="3"/>
    </w:pPr>
    <w:rPr>
      <w:rFonts w:asciiTheme="majorHAnsi" w:eastAsiaTheme="majorEastAsia" w:hAnsiTheme="majorHAnsi" w:cstheme="majorBidi"/>
      <w:i/>
      <w:iCs/>
      <w:color w:val="2F5496" w:themeColor="accent1" w:themeShade="BF"/>
      <w:kern w:val="0"/>
      <w:sz w:val="24"/>
      <w:szCs w:val="24"/>
    </w:rPr>
  </w:style>
  <w:style w:type="paragraph" w:styleId="5">
    <w:name w:val="heading 5"/>
    <w:basedOn w:val="a"/>
    <w:next w:val="a"/>
    <w:link w:val="50"/>
    <w:uiPriority w:val="9"/>
    <w:unhideWhenUsed/>
    <w:qFormat/>
    <w:rsid w:val="007A32C9"/>
    <w:pPr>
      <w:keepNext/>
      <w:keepLines/>
      <w:widowControl/>
      <w:numPr>
        <w:ilvl w:val="4"/>
        <w:numId w:val="2"/>
      </w:numPr>
      <w:spacing w:before="40" w:afterLines="100" w:after="100" w:line="360" w:lineRule="auto"/>
      <w:outlineLvl w:val="4"/>
    </w:pPr>
    <w:rPr>
      <w:rFonts w:asciiTheme="majorHAnsi" w:eastAsiaTheme="majorEastAsia" w:hAnsiTheme="majorHAnsi" w:cstheme="majorBidi"/>
      <w:color w:val="2F5496" w:themeColor="accent1" w:themeShade="BF"/>
      <w:kern w:val="0"/>
      <w:sz w:val="24"/>
      <w:szCs w:val="24"/>
    </w:rPr>
  </w:style>
  <w:style w:type="paragraph" w:styleId="6">
    <w:name w:val="heading 6"/>
    <w:basedOn w:val="a"/>
    <w:next w:val="a"/>
    <w:link w:val="60"/>
    <w:uiPriority w:val="9"/>
    <w:unhideWhenUsed/>
    <w:qFormat/>
    <w:rsid w:val="007A32C9"/>
    <w:pPr>
      <w:keepNext/>
      <w:keepLines/>
      <w:widowControl/>
      <w:numPr>
        <w:ilvl w:val="5"/>
        <w:numId w:val="2"/>
      </w:numPr>
      <w:spacing w:before="40" w:afterLines="100" w:after="100" w:line="360" w:lineRule="auto"/>
      <w:outlineLvl w:val="5"/>
    </w:pPr>
    <w:rPr>
      <w:rFonts w:asciiTheme="majorHAnsi" w:eastAsiaTheme="majorEastAsia" w:hAnsiTheme="majorHAnsi" w:cstheme="majorBidi"/>
      <w:color w:val="1F3763" w:themeColor="accent1" w:themeShade="7F"/>
      <w:kern w:val="0"/>
      <w:sz w:val="24"/>
      <w:szCs w:val="24"/>
    </w:rPr>
  </w:style>
  <w:style w:type="paragraph" w:styleId="7">
    <w:name w:val="heading 7"/>
    <w:basedOn w:val="a"/>
    <w:next w:val="a"/>
    <w:link w:val="70"/>
    <w:uiPriority w:val="9"/>
    <w:semiHidden/>
    <w:unhideWhenUsed/>
    <w:qFormat/>
    <w:rsid w:val="007A32C9"/>
    <w:pPr>
      <w:keepNext/>
      <w:keepLines/>
      <w:widowControl/>
      <w:numPr>
        <w:ilvl w:val="6"/>
        <w:numId w:val="2"/>
      </w:numPr>
      <w:spacing w:before="40" w:afterLines="100" w:after="100" w:line="360" w:lineRule="auto"/>
      <w:outlineLvl w:val="6"/>
    </w:pPr>
    <w:rPr>
      <w:rFonts w:asciiTheme="majorHAnsi" w:eastAsiaTheme="majorEastAsia" w:hAnsiTheme="majorHAnsi" w:cstheme="majorBidi"/>
      <w:i/>
      <w:iCs/>
      <w:color w:val="1F3763" w:themeColor="accent1" w:themeShade="7F"/>
      <w:kern w:val="0"/>
      <w:sz w:val="24"/>
      <w:szCs w:val="24"/>
    </w:rPr>
  </w:style>
  <w:style w:type="paragraph" w:styleId="8">
    <w:name w:val="heading 8"/>
    <w:basedOn w:val="a"/>
    <w:next w:val="a"/>
    <w:link w:val="80"/>
    <w:uiPriority w:val="9"/>
    <w:semiHidden/>
    <w:unhideWhenUsed/>
    <w:qFormat/>
    <w:rsid w:val="007A32C9"/>
    <w:pPr>
      <w:keepNext/>
      <w:keepLines/>
      <w:widowControl/>
      <w:numPr>
        <w:ilvl w:val="7"/>
        <w:numId w:val="2"/>
      </w:numPr>
      <w:spacing w:before="40" w:afterLines="100" w:after="100" w:line="360" w:lineRule="auto"/>
      <w:outlineLvl w:val="7"/>
    </w:pPr>
    <w:rPr>
      <w:rFonts w:asciiTheme="majorHAnsi" w:eastAsiaTheme="majorEastAsia" w:hAnsiTheme="majorHAnsi" w:cstheme="majorBidi"/>
      <w:color w:val="272727" w:themeColor="text1" w:themeTint="D8"/>
      <w:kern w:val="0"/>
      <w:szCs w:val="21"/>
    </w:rPr>
  </w:style>
  <w:style w:type="paragraph" w:styleId="9">
    <w:name w:val="heading 9"/>
    <w:basedOn w:val="a"/>
    <w:next w:val="a"/>
    <w:link w:val="90"/>
    <w:uiPriority w:val="9"/>
    <w:semiHidden/>
    <w:unhideWhenUsed/>
    <w:qFormat/>
    <w:rsid w:val="007A32C9"/>
    <w:pPr>
      <w:keepNext/>
      <w:keepLines/>
      <w:widowControl/>
      <w:numPr>
        <w:ilvl w:val="8"/>
        <w:numId w:val="2"/>
      </w:numPr>
      <w:spacing w:before="40" w:afterLines="100" w:after="100" w:line="360" w:lineRule="auto"/>
      <w:outlineLvl w:val="8"/>
    </w:pPr>
    <w:rPr>
      <w:rFonts w:asciiTheme="majorHAnsi" w:eastAsiaTheme="majorEastAsia" w:hAnsiTheme="majorHAnsi" w:cstheme="majorBidi"/>
      <w:i/>
      <w:iCs/>
      <w:color w:val="272727" w:themeColor="text1" w:themeTint="D8"/>
      <w:kern w:val="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3714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3714E"/>
    <w:rPr>
      <w:sz w:val="18"/>
      <w:szCs w:val="18"/>
    </w:rPr>
  </w:style>
  <w:style w:type="paragraph" w:styleId="a5">
    <w:name w:val="footer"/>
    <w:basedOn w:val="a"/>
    <w:link w:val="a6"/>
    <w:uiPriority w:val="99"/>
    <w:unhideWhenUsed/>
    <w:rsid w:val="0083714E"/>
    <w:pPr>
      <w:tabs>
        <w:tab w:val="center" w:pos="4153"/>
        <w:tab w:val="right" w:pos="8306"/>
      </w:tabs>
      <w:snapToGrid w:val="0"/>
      <w:jc w:val="left"/>
    </w:pPr>
    <w:rPr>
      <w:sz w:val="18"/>
      <w:szCs w:val="18"/>
    </w:rPr>
  </w:style>
  <w:style w:type="character" w:customStyle="1" w:styleId="a6">
    <w:name w:val="页脚 字符"/>
    <w:basedOn w:val="a0"/>
    <w:link w:val="a5"/>
    <w:uiPriority w:val="99"/>
    <w:rsid w:val="0083714E"/>
    <w:rPr>
      <w:sz w:val="18"/>
      <w:szCs w:val="18"/>
    </w:rPr>
  </w:style>
  <w:style w:type="paragraph" w:styleId="a7">
    <w:name w:val="List Paragraph"/>
    <w:basedOn w:val="a"/>
    <w:uiPriority w:val="34"/>
    <w:qFormat/>
    <w:rsid w:val="0083714E"/>
    <w:pPr>
      <w:ind w:firstLineChars="200" w:firstLine="420"/>
    </w:pPr>
  </w:style>
  <w:style w:type="character" w:customStyle="1" w:styleId="10">
    <w:name w:val="标题 1 字符"/>
    <w:basedOn w:val="a0"/>
    <w:link w:val="1"/>
    <w:rsid w:val="007A32C9"/>
    <w:rPr>
      <w:rFonts w:ascii="Times New Roman" w:eastAsia="Times New Roman" w:hAnsi="Times New Roman" w:cstheme="majorBidi"/>
      <w:b/>
      <w:kern w:val="0"/>
      <w:sz w:val="32"/>
      <w:szCs w:val="32"/>
    </w:rPr>
  </w:style>
  <w:style w:type="character" w:customStyle="1" w:styleId="20">
    <w:name w:val="标题 2 字符"/>
    <w:basedOn w:val="a0"/>
    <w:link w:val="2"/>
    <w:rsid w:val="007A32C9"/>
    <w:rPr>
      <w:rFonts w:ascii="Times New Roman" w:eastAsia="Times New Roman" w:hAnsi="Times New Roman" w:cstheme="majorBidi"/>
      <w:b/>
      <w:kern w:val="0"/>
      <w:sz w:val="28"/>
      <w:szCs w:val="26"/>
    </w:rPr>
  </w:style>
  <w:style w:type="character" w:customStyle="1" w:styleId="30">
    <w:name w:val="标题 3 字符"/>
    <w:basedOn w:val="a0"/>
    <w:link w:val="3"/>
    <w:uiPriority w:val="9"/>
    <w:rsid w:val="007A32C9"/>
    <w:rPr>
      <w:rFonts w:ascii="Times New Roman" w:eastAsia="Times New Roman" w:hAnsi="Times New Roman" w:cstheme="majorBidi"/>
      <w:b/>
      <w:kern w:val="0"/>
      <w:sz w:val="24"/>
      <w:szCs w:val="24"/>
    </w:rPr>
  </w:style>
  <w:style w:type="character" w:customStyle="1" w:styleId="40">
    <w:name w:val="标题 4 字符"/>
    <w:basedOn w:val="a0"/>
    <w:link w:val="4"/>
    <w:uiPriority w:val="9"/>
    <w:rsid w:val="007A32C9"/>
    <w:rPr>
      <w:rFonts w:asciiTheme="majorHAnsi" w:eastAsiaTheme="majorEastAsia" w:hAnsiTheme="majorHAnsi" w:cstheme="majorBidi"/>
      <w:i/>
      <w:iCs/>
      <w:color w:val="2F5496" w:themeColor="accent1" w:themeShade="BF"/>
      <w:kern w:val="0"/>
      <w:sz w:val="24"/>
      <w:szCs w:val="24"/>
    </w:rPr>
  </w:style>
  <w:style w:type="character" w:customStyle="1" w:styleId="50">
    <w:name w:val="标题 5 字符"/>
    <w:basedOn w:val="a0"/>
    <w:link w:val="5"/>
    <w:uiPriority w:val="9"/>
    <w:rsid w:val="007A32C9"/>
    <w:rPr>
      <w:rFonts w:asciiTheme="majorHAnsi" w:eastAsiaTheme="majorEastAsia" w:hAnsiTheme="majorHAnsi" w:cstheme="majorBidi"/>
      <w:color w:val="2F5496" w:themeColor="accent1" w:themeShade="BF"/>
      <w:kern w:val="0"/>
      <w:sz w:val="24"/>
      <w:szCs w:val="24"/>
    </w:rPr>
  </w:style>
  <w:style w:type="character" w:customStyle="1" w:styleId="60">
    <w:name w:val="标题 6 字符"/>
    <w:basedOn w:val="a0"/>
    <w:link w:val="6"/>
    <w:uiPriority w:val="9"/>
    <w:rsid w:val="007A32C9"/>
    <w:rPr>
      <w:rFonts w:asciiTheme="majorHAnsi" w:eastAsiaTheme="majorEastAsia" w:hAnsiTheme="majorHAnsi" w:cstheme="majorBidi"/>
      <w:color w:val="1F3763" w:themeColor="accent1" w:themeShade="7F"/>
      <w:kern w:val="0"/>
      <w:sz w:val="24"/>
      <w:szCs w:val="24"/>
    </w:rPr>
  </w:style>
  <w:style w:type="character" w:customStyle="1" w:styleId="70">
    <w:name w:val="标题 7 字符"/>
    <w:basedOn w:val="a0"/>
    <w:link w:val="7"/>
    <w:uiPriority w:val="9"/>
    <w:semiHidden/>
    <w:rsid w:val="007A32C9"/>
    <w:rPr>
      <w:rFonts w:asciiTheme="majorHAnsi" w:eastAsiaTheme="majorEastAsia" w:hAnsiTheme="majorHAnsi" w:cstheme="majorBidi"/>
      <w:i/>
      <w:iCs/>
      <w:color w:val="1F3763" w:themeColor="accent1" w:themeShade="7F"/>
      <w:kern w:val="0"/>
      <w:sz w:val="24"/>
      <w:szCs w:val="24"/>
    </w:rPr>
  </w:style>
  <w:style w:type="character" w:customStyle="1" w:styleId="80">
    <w:name w:val="标题 8 字符"/>
    <w:basedOn w:val="a0"/>
    <w:link w:val="8"/>
    <w:uiPriority w:val="9"/>
    <w:semiHidden/>
    <w:rsid w:val="007A32C9"/>
    <w:rPr>
      <w:rFonts w:asciiTheme="majorHAnsi" w:eastAsiaTheme="majorEastAsia" w:hAnsiTheme="majorHAnsi" w:cstheme="majorBidi"/>
      <w:color w:val="272727" w:themeColor="text1" w:themeTint="D8"/>
      <w:kern w:val="0"/>
      <w:szCs w:val="21"/>
    </w:rPr>
  </w:style>
  <w:style w:type="character" w:customStyle="1" w:styleId="90">
    <w:name w:val="标题 9 字符"/>
    <w:basedOn w:val="a0"/>
    <w:link w:val="9"/>
    <w:uiPriority w:val="9"/>
    <w:semiHidden/>
    <w:rsid w:val="007A32C9"/>
    <w:rPr>
      <w:rFonts w:asciiTheme="majorHAnsi" w:eastAsiaTheme="majorEastAsia" w:hAnsiTheme="majorHAnsi" w:cstheme="majorBidi"/>
      <w:i/>
      <w:iCs/>
      <w:color w:val="272727" w:themeColor="text1" w:themeTint="D8"/>
      <w:kern w:val="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8</Pages>
  <Words>228</Words>
  <Characters>1305</Characters>
  <Application>Microsoft Office Word</Application>
  <DocSecurity>0</DocSecurity>
  <Lines>10</Lines>
  <Paragraphs>3</Paragraphs>
  <ScaleCrop>false</ScaleCrop>
  <Company/>
  <LinksUpToDate>false</LinksUpToDate>
  <CharactersWithSpaces>1530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liangbaikun@163.com</dc:creator>
  <cp:keywords/>
  <dc:description/>
  <cp:lastModifiedBy>Zhang Mimosa</cp:lastModifiedBy>
  <cp:revision>12</cp:revision>
  <dcterms:created xsi:type="dcterms:W3CDTF">2019-12-18T17:52:00Z</dcterms:created>
  <dcterms:modified xsi:type="dcterms:W3CDTF">2019-12-19T11:13:00Z</dcterms:modified>
</cp:coreProperties>
</file>