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9A70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6B6FE4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ФЕДЕРАЛЬНОЕ ГОСУДАРСТВЕННОЕ БЮДЖЕТНОЕ</w:t>
      </w:r>
    </w:p>
    <w:p w14:paraId="54B02FF4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62C9157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76D06715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(ФГБОУ ВО «ВГТУ», ВГТУ)</w:t>
      </w:r>
    </w:p>
    <w:p w14:paraId="340F7E7A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5173CCE2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6287EDA4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13B489DE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1019C299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ОТЧЕТ ПО ЛАБОРАТОРНОЙ РАБОТЕ №2</w:t>
      </w:r>
    </w:p>
    <w:p w14:paraId="474B1CDB" w14:textId="77777777" w:rsidR="00F930EB" w:rsidRPr="00F930EB" w:rsidRDefault="00F930EB" w:rsidP="00F930EB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279EDD05" w14:textId="77777777" w:rsidR="00F930EB" w:rsidRPr="00F930EB" w:rsidRDefault="00F930EB" w:rsidP="00F930EB">
      <w:pPr>
        <w:spacing w:after="200" w:line="276" w:lineRule="auto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По дисциплине: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>«Системы хранения и обработки данных»</w:t>
      </w: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     </w:t>
      </w:r>
    </w:p>
    <w:p w14:paraId="1491CC08" w14:textId="77777777" w:rsidR="00F930EB" w:rsidRPr="00F930EB" w:rsidRDefault="00F930EB" w:rsidP="00F930EB">
      <w:pPr>
        <w:jc w:val="both"/>
        <w:outlineLvl w:val="1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F930EB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F930EB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Установка и настройка виртуальных машин 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VMWare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и 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VirtualBox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>»</w:t>
      </w:r>
    </w:p>
    <w:p w14:paraId="384CFFC3" w14:textId="77777777" w:rsidR="00F930EB" w:rsidRPr="00F930EB" w:rsidRDefault="00F930EB" w:rsidP="00F930EB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7CFC9FCC" w14:textId="27B57C96"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Выполнил работу студент группы мИИВТ-231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           </w:t>
      </w:r>
      <w:r w:rsidR="00FB45F2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</w:t>
      </w:r>
      <w:r w:rsidR="00FB45F2">
        <w:rPr>
          <w:rFonts w:ascii="Times New Roman" w:eastAsia="SimSun" w:hAnsi="Times New Roman" w:cs="Times New Roman"/>
          <w:sz w:val="28"/>
          <w:szCs w:val="20"/>
          <w:u w:val="single"/>
        </w:rPr>
        <w:t>Роман</w:t>
      </w:r>
      <w:r w:rsidRPr="00F930EB">
        <w:rPr>
          <w:rFonts w:ascii="Times New Roman" w:eastAsia="SimSun" w:hAnsi="Times New Roman" w:cs="Times New Roman"/>
          <w:sz w:val="28"/>
          <w:szCs w:val="20"/>
          <w:u w:val="single"/>
        </w:rPr>
        <w:t xml:space="preserve">ов </w:t>
      </w:r>
      <w:r w:rsidR="00FB45F2">
        <w:rPr>
          <w:rFonts w:ascii="Times New Roman" w:eastAsia="SimSun" w:hAnsi="Times New Roman" w:cs="Times New Roman"/>
          <w:sz w:val="28"/>
          <w:szCs w:val="20"/>
          <w:u w:val="single"/>
        </w:rPr>
        <w:t>Д</w:t>
      </w:r>
      <w:r w:rsidRPr="00F930EB">
        <w:rPr>
          <w:rFonts w:ascii="Times New Roman" w:eastAsia="SimSun" w:hAnsi="Times New Roman" w:cs="Times New Roman"/>
          <w:sz w:val="28"/>
          <w:szCs w:val="20"/>
          <w:u w:val="single"/>
        </w:rPr>
        <w:t>.А.</w:t>
      </w:r>
    </w:p>
    <w:p w14:paraId="028B4BA6" w14:textId="77777777"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</w:p>
    <w:p w14:paraId="34E1E091" w14:textId="77777777"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</w:rPr>
      </w:pPr>
    </w:p>
    <w:p w14:paraId="5870FC89" w14:textId="004DF7BA"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Принял: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Короленко В.В.</w:t>
      </w:r>
    </w:p>
    <w:p w14:paraId="0194E6CB" w14:textId="77777777" w:rsidR="00F930EB" w:rsidRPr="00F930EB" w:rsidRDefault="00F930EB" w:rsidP="00F930EB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66B71D" w14:textId="77777777" w:rsidR="00F930EB" w:rsidRPr="00F930EB" w:rsidRDefault="00F930EB" w:rsidP="00F930EB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7DFF35" w14:textId="21512F90" w:rsidR="00F930EB" w:rsidRPr="00F930EB" w:rsidRDefault="00F930EB" w:rsidP="00F930E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30EB">
        <w:rPr>
          <w:rFonts w:ascii="Times New Roman" w:eastAsia="Calibri" w:hAnsi="Times New Roman" w:cs="Times New Roman"/>
          <w:sz w:val="28"/>
          <w:szCs w:val="28"/>
        </w:rPr>
        <w:t>Защищена ______________________       Оценка ______________________</w:t>
      </w:r>
    </w:p>
    <w:p w14:paraId="4EB49D72" w14:textId="77777777" w:rsidR="00F930EB" w:rsidRPr="00F930EB" w:rsidRDefault="00F930EB" w:rsidP="00F930E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090EBC" w14:textId="77777777" w:rsidR="00F930EB" w:rsidRPr="00F930EB" w:rsidRDefault="00F930EB" w:rsidP="00F930E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930EB">
        <w:rPr>
          <w:rFonts w:ascii="Times New Roman" w:eastAsia="Calibri" w:hAnsi="Times New Roman" w:cs="Times New Roman"/>
          <w:sz w:val="28"/>
          <w:szCs w:val="28"/>
        </w:rPr>
        <w:t>Воронеж 2023</w:t>
      </w:r>
    </w:p>
    <w:p w14:paraId="20A557F6" w14:textId="77777777" w:rsidR="00F930EB" w:rsidRDefault="00F930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613D7" w14:textId="77777777" w:rsidR="00F930EB" w:rsidRDefault="00F930EB" w:rsidP="00F930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E8FD5" w14:textId="77777777" w:rsidR="00B44A01" w:rsidRPr="00B44A01" w:rsidRDefault="00B44A01" w:rsidP="00B44A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4A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</w:p>
    <w:p w14:paraId="1B50B779" w14:textId="77777777" w:rsidR="00B44A01" w:rsidRPr="00B44A01" w:rsidRDefault="00B44A01" w:rsidP="00B44A01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>изучение программных инструментов, предназначенных для создания виртуальных машин.</w:t>
      </w:r>
    </w:p>
    <w:p w14:paraId="029B4F50" w14:textId="77777777" w:rsidR="00B44A01" w:rsidRPr="00B44A01" w:rsidRDefault="00B44A01" w:rsidP="00B44A01">
      <w:pPr>
        <w:tabs>
          <w:tab w:val="left" w:pos="1843"/>
        </w:tabs>
        <w:spacing w:line="360" w:lineRule="auto"/>
        <w:jc w:val="both"/>
        <w:outlineLvl w:val="3"/>
        <w:rPr>
          <w:rFonts w:ascii="Times New Roman" w:eastAsia="Calibri" w:hAnsi="Times New Roman" w:cs="Times New Roman"/>
          <w:b/>
          <w:sz w:val="28"/>
          <w:szCs w:val="24"/>
        </w:rPr>
      </w:pPr>
      <w:r w:rsidRPr="00B44A01">
        <w:rPr>
          <w:rFonts w:ascii="Times New Roman" w:eastAsia="Calibri" w:hAnsi="Times New Roman" w:cs="Times New Roman"/>
          <w:b/>
          <w:sz w:val="28"/>
          <w:szCs w:val="24"/>
        </w:rPr>
        <w:t>Основные задачи:</w:t>
      </w:r>
    </w:p>
    <w:p w14:paraId="1B3E65F0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>поиск и скачивание программных средств, позволяющих создавать виртуальные машины;</w:t>
      </w:r>
    </w:p>
    <w:p w14:paraId="43D972AB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>установка и первоначальная настройка программного обеспечения (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VMWare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Workstation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и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VirtualBox</w:t>
      </w:r>
      <w:r w:rsidRPr="00B44A01">
        <w:rPr>
          <w:rFonts w:ascii="Times New Roman" w:eastAsia="Calibri" w:hAnsi="Times New Roman" w:cs="Times New Roman"/>
          <w:sz w:val="28"/>
          <w:szCs w:val="24"/>
        </w:rPr>
        <w:t>);</w:t>
      </w:r>
    </w:p>
    <w:p w14:paraId="0810E9BC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запуск, осуществление входа в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BIOS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виртуальной машины;</w:t>
      </w:r>
    </w:p>
    <w:p w14:paraId="0BE37C16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проведение сравнительного анализа виртуальных машин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VMWare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и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VirtualBox</w:t>
      </w:r>
      <w:r w:rsidRPr="00B44A01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311C009B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скачивание образов для установки на виртуальные машины операционных систем на базе Windows 10 и на базе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Linux</w:t>
      </w:r>
      <w:r w:rsidRPr="00B44A01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1A4FFF05" w14:textId="77777777" w:rsidR="00B44A01" w:rsidRPr="00B44A01" w:rsidRDefault="00B44A01" w:rsidP="00B44A0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09F72BF3" w14:textId="77777777" w:rsidR="00B44A01" w:rsidRPr="00B44A01" w:rsidRDefault="00B44A01" w:rsidP="00B44A0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4A01">
        <w:rPr>
          <w:rFonts w:ascii="Times New Roman" w:eastAsia="Calibri" w:hAnsi="Times New Roman" w:cs="Times New Roman"/>
          <w:b/>
          <w:sz w:val="28"/>
          <w:szCs w:val="28"/>
        </w:rPr>
        <w:t>Ход работы:</w:t>
      </w:r>
    </w:p>
    <w:p w14:paraId="7EB59480" w14:textId="77777777" w:rsidR="00B44A01" w:rsidRDefault="00B44A01" w:rsidP="00F930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AFE72E" w14:textId="23A3EE88" w:rsidR="6BBB24A0" w:rsidRPr="00966A54" w:rsidRDefault="6BBB24A0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В начале лабораторной работы были найдены и загружены из Интернета программы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Pro. После этого программы были успешно установлены на компьютер</w:t>
      </w:r>
      <w:r w:rsidR="05F788B9" w:rsidRPr="00966A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55D971E5" w:rsidRPr="00966A54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ервый запуск каждой из них </w:t>
      </w:r>
      <w:r w:rsidR="7D5DD386" w:rsidRPr="00966A54">
        <w:rPr>
          <w:rFonts w:ascii="Times New Roman" w:eastAsia="Times New Roman" w:hAnsi="Times New Roman" w:cs="Times New Roman"/>
          <w:sz w:val="28"/>
          <w:szCs w:val="28"/>
        </w:rPr>
        <w:t>показан на рисунке 1 и 2</w:t>
      </w:r>
    </w:p>
    <w:p w14:paraId="4944C8DF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DAE1E9" w14:textId="77777777" w:rsidR="7D5DD386" w:rsidRPr="00966A54" w:rsidRDefault="7D5DD386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174208" wp14:editId="394CE195">
            <wp:extent cx="5724524" cy="3506272"/>
            <wp:effectExtent l="0" t="0" r="0" b="0"/>
            <wp:docPr id="377195997" name="Рисунок 37719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Рисунок 1 – Первый запуск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</w:p>
    <w:p w14:paraId="5E198BBF" w14:textId="77777777" w:rsidR="7D5DD386" w:rsidRPr="00966A54" w:rsidRDefault="7D5DD386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131201" w14:textId="77777777" w:rsidR="365AD86F" w:rsidRPr="00966A54" w:rsidRDefault="365AD86F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6DF34" wp14:editId="4A253F6F">
            <wp:extent cx="5724524" cy="2990850"/>
            <wp:effectExtent l="0" t="0" r="0" b="0"/>
            <wp:docPr id="1318859626" name="Рисунок 1318859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Рисунок 2 – Первый запуск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</w:p>
    <w:p w14:paraId="17A66E42" w14:textId="77777777" w:rsidR="17368CE0" w:rsidRPr="00966A54" w:rsidRDefault="38209C52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Далее было установлено программное обеспечение</w:t>
      </w:r>
      <w:r w:rsidR="02B9335C" w:rsidRPr="00966A54">
        <w:rPr>
          <w:rFonts w:ascii="Times New Roman" w:eastAsia="Times New Roman" w:hAnsi="Times New Roman" w:cs="Times New Roman"/>
          <w:sz w:val="28"/>
          <w:szCs w:val="28"/>
        </w:rPr>
        <w:t xml:space="preserve">. Был скачан образ для установки на виртуальные машины </w:t>
      </w:r>
      <w:r w:rsidR="7C529CF7" w:rsidRPr="00966A54">
        <w:rPr>
          <w:rFonts w:ascii="Times New Roman" w:eastAsia="Times New Roman" w:hAnsi="Times New Roman" w:cs="Times New Roman"/>
          <w:sz w:val="28"/>
          <w:szCs w:val="28"/>
        </w:rPr>
        <w:t>ОС Windows 7. Далее был осуществлен запуск виртуальных машин, а также осуществлен вход в BIOS.</w:t>
      </w:r>
      <w:r w:rsidR="421DB15A" w:rsidRPr="00966A54">
        <w:rPr>
          <w:rFonts w:ascii="Times New Roman" w:eastAsia="Times New Roman" w:hAnsi="Times New Roman" w:cs="Times New Roman"/>
          <w:sz w:val="28"/>
          <w:szCs w:val="28"/>
        </w:rPr>
        <w:t xml:space="preserve"> Результаты работы предоставлены на рисунке 3 и 4</w:t>
      </w:r>
    </w:p>
    <w:p w14:paraId="66E08ECD" w14:textId="77777777" w:rsidR="17368CE0" w:rsidRPr="00966A54" w:rsidRDefault="17368CE0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D32A7C" w14:textId="77777777" w:rsidR="17368CE0" w:rsidRPr="00966A54" w:rsidRDefault="6474EB68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8530C2" wp14:editId="2DAC629C">
            <wp:extent cx="5939578" cy="4219575"/>
            <wp:effectExtent l="0" t="0" r="0" b="0"/>
            <wp:docPr id="1600326254" name="Рисунок 1600326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78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B2FB" w14:textId="77777777" w:rsidR="17368CE0" w:rsidRPr="00966A54" w:rsidRDefault="0DE5AA02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Рисунок 3 – Вход в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bios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</w:p>
    <w:p w14:paraId="090C4285" w14:textId="77777777" w:rsidR="17368CE0" w:rsidRPr="00966A54" w:rsidRDefault="014372C4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FD63C" wp14:editId="16DA944A">
            <wp:extent cx="4610100" cy="2986961"/>
            <wp:effectExtent l="0" t="0" r="0" b="0"/>
            <wp:docPr id="1941509543" name="Рисунок 1941509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9B32" w14:textId="77777777" w:rsidR="014372C4" w:rsidRPr="00966A54" w:rsidRDefault="014372C4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Рисунок 4 – Вход в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bios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</w:p>
    <w:p w14:paraId="332E8D74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F56F23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процессе лабораторной работы был проведен сравнительный анализ двух популярных систем виртуализации –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. Оба продукта обладают рядом схожих характеристик, но также имеют свои уникальные особенности.</w:t>
      </w:r>
    </w:p>
    <w:p w14:paraId="31B55CF2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VMWare:</w:t>
      </w:r>
    </w:p>
    <w:p w14:paraId="15BB717B" w14:textId="77777777" w:rsidR="3EE540D3" w:rsidRPr="00966A54" w:rsidRDefault="3EE540D3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Его основное назначение - предоставление среды, в которой пользователи могут одновременно запускать несколько операционных систем на одном компьютере. Это обеспечивает возможность тестирования, разработки и демонстрации программного обеспечения в различных виртуальных средах.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функции снимков состояний виртуальных машин, обширные опции сетевой конфигурации, работу с различными гостевыми операционными системами, такими как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, а также виртуализацию на уровне оборудования для улучшения производительности. Этот продукт широко используется разработчиками и системными администраторами для эффективного управления виртуальными средами и обеспечения высокой степени гибкости в работе с разнообразными операционными системами.</w:t>
      </w:r>
    </w:p>
    <w:p w14:paraId="52FD2CB0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14:paraId="55A82DD5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Производительность: VMWare, как коммерческое программное обеспечение, обычно предлагает более высокую производительность и оптимизацию в сравнении с бесплатными альтернативами.</w:t>
      </w:r>
    </w:p>
    <w:p w14:paraId="2FF332AD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Широкий функционал: VMWare имеет расширенный набор инструментов и возможностей, что делает его предпочтительным для корпоративного использования.</w:t>
      </w:r>
    </w:p>
    <w:p w14:paraId="1FEBD8B6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Поддержка: Компания VMware обеспечивает качественную техническую поддержку.</w:t>
      </w:r>
    </w:p>
    <w:p w14:paraId="35E58AFF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42121A0D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Стоимость: VMWare обычно является платным продуктом, что может быть недоступно для некоторых пользователей или малых предприятий.</w:t>
      </w:r>
    </w:p>
    <w:p w14:paraId="4B7E2E27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Закрытая среда: Некоторые пользователи считают, что VMWare создает более закрытую среду по сравнению с открытыми альтернативами.</w:t>
      </w:r>
    </w:p>
    <w:p w14:paraId="42BD684F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5765E1" w14:textId="77777777" w:rsidR="6E14FCB9" w:rsidRPr="00966A54" w:rsidRDefault="6E14FCB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Его основное назначение заключается в создании и управлении виртуальными машинами на одном физическом компьютере.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пользователей средой, в которой возможен запуск нескольких операционных систем параллельно, обеспечивая тестирование, разработку и демонстрацию программного обеспечения в различных виртуальных окружениях.</w:t>
      </w:r>
    </w:p>
    <w:p w14:paraId="6EEC5801" w14:textId="77777777" w:rsidR="6E14FCB9" w:rsidRPr="00966A54" w:rsidRDefault="6E14FCB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включают в себя поддержку различных гостевых операционных систем, таких как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Solaris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, и другие. Программа также предоставляет возможность создания снимков состояний виртуальных машин, динамическое изменение объема виртуальных дисков и гибкую настройку сетевых соединений для виртуальных машин.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, будучи бесплатным и с открытым исходным кодом, находит применение в различных областях, от тестирования программного обеспечения до обучения и экспериментов с различными операционными системами без необходимости приобретения платных лицензий.</w:t>
      </w:r>
    </w:p>
    <w:p w14:paraId="7BF91486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14:paraId="1D9543C1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Бесплатность: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бесплатную лицензию с открытым исходным кодом, что делает его доступным для широкого круга пользователей.</w:t>
      </w:r>
    </w:p>
    <w:p w14:paraId="02550C53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Широкая поддержка ОС: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большое количество операционных систем в качестве хоста и гостевых систем.</w:t>
      </w:r>
    </w:p>
    <w:p w14:paraId="13C66B07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3E0498BA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Производительность</w:t>
      </w:r>
      <w:r w:rsidR="7E2055F0" w:rsidRPr="00966A54">
        <w:rPr>
          <w:rFonts w:ascii="Times New Roman" w:eastAsia="Times New Roman" w:hAnsi="Times New Roman" w:cs="Times New Roman"/>
          <w:sz w:val="28"/>
          <w:szCs w:val="28"/>
        </w:rPr>
        <w:t>: в некоторых случаях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, особенно при работе с тяжеловесными приложениями, производительность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может быть немного ниже по сравнению с VMWare.</w:t>
      </w:r>
    </w:p>
    <w:p w14:paraId="5163F65B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Ограниченный функционал</w:t>
      </w:r>
      <w:r w:rsidR="174C6DA5" w:rsidRPr="00966A54">
        <w:rPr>
          <w:rFonts w:ascii="Times New Roman" w:eastAsia="Times New Roman" w:hAnsi="Times New Roman" w:cs="Times New Roman"/>
          <w:sz w:val="28"/>
          <w:szCs w:val="28"/>
        </w:rPr>
        <w:t>: несмотря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на обширные возможности,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может не предоставлять такой же широкий спектр инструментов, как VMWare.</w:t>
      </w:r>
    </w:p>
    <w:p w14:paraId="02EED249" w14:textId="77777777" w:rsidR="17368CE0" w:rsidRPr="00966A54" w:rsidRDefault="17368CE0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05EA1A" w14:textId="77777777" w:rsidR="2363ED9C" w:rsidRPr="00966A54" w:rsidRDefault="2363ED9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В итоге можно сказать, что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являются двумя из наиболее распространенных платформ для виртуализации с рядом существенных различий. VMware имеет </w:t>
      </w:r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 xml:space="preserve">более широкие функциональные возможности и часто предпочтителен в корпоративной среде благодаря своей высокой производительности, расширенному набору инструментов и качественной технической поддержке. Однако, стоимость лицензий может быть преградой для малых предприятий и индивидуальных </w:t>
      </w:r>
      <w:proofErr w:type="spellStart"/>
      <w:proofErr w:type="gramStart"/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>пользователей.С</w:t>
      </w:r>
      <w:proofErr w:type="spellEnd"/>
      <w:proofErr w:type="gramEnd"/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 xml:space="preserve"> другой стороны, </w:t>
      </w:r>
      <w:proofErr w:type="spellStart"/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>, будучи бесплатным и с открытым исходным кодом, предоставляет доступную альтернативу с хорошей гибкостью и поддержкой различных операционных систем. Это делает его популярным выбором для тестирования и обучения, а также для тех, кто ценит свободу в использовании и настройке виртуальных сред.</w:t>
      </w:r>
      <w:r w:rsidR="2930E866"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 xml:space="preserve">Обе платформы имеют свои сильные стороны и подходят для различных сценариев использования. </w:t>
      </w:r>
    </w:p>
    <w:p w14:paraId="40F2A809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2541C7" w14:textId="77777777" w:rsidR="108510EF" w:rsidRPr="00966A54" w:rsidRDefault="108510EF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были изучены программные инструменты, предназначенные для создания виртуальных машин.</w:t>
      </w:r>
    </w:p>
    <w:p w14:paraId="08594756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27220" w14:textId="77777777" w:rsidR="37362B24" w:rsidRPr="00966A54" w:rsidRDefault="37362B2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32B12532" w14:textId="77777777" w:rsidR="37362B24" w:rsidRPr="00966A54" w:rsidRDefault="37362B2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Что такое виртуальная машина?</w:t>
      </w:r>
    </w:p>
    <w:p w14:paraId="50ECB466" w14:textId="77777777" w:rsidR="253AC922" w:rsidRPr="00966A54" w:rsidRDefault="253AC922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Виртуальная машина — это программное обеспечение, эмулирующее работу физического компьютера и позволяющее запускать на нем операционные системы и приложения. Она создает изолированное виртуальное окружение, в котором можно эмулировать аппаратное 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обеспечение и исполнять различные операционные системы, независимо от фактического оборудования хост-системы.</w:t>
      </w:r>
    </w:p>
    <w:p w14:paraId="23D1809A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Виртуальные машины и виртуализация нужны для:</w:t>
      </w:r>
    </w:p>
    <w:p w14:paraId="373F5BBA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Эффективного использования ресурсов.</w:t>
      </w:r>
    </w:p>
    <w:p w14:paraId="14AEC8DD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Изоляции приложений и сред.</w:t>
      </w:r>
    </w:p>
    <w:p w14:paraId="105C750B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Тестирования и разработки программного обеспечения.</w:t>
      </w:r>
    </w:p>
    <w:p w14:paraId="4602E7A9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Обеспечения высокой доступности и отказоустойчивости.</w:t>
      </w:r>
    </w:p>
    <w:p w14:paraId="787E0EDD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Экономии энергии.</w:t>
      </w:r>
    </w:p>
    <w:p w14:paraId="170D37A3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Управления масштабируемостью.</w:t>
      </w:r>
    </w:p>
    <w:p w14:paraId="711C2BB9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Поддержания обновлений и совместимости.</w:t>
      </w:r>
    </w:p>
    <w:p w14:paraId="60C64B4C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437C73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Преимущества использования виртуальной машины:</w:t>
      </w:r>
    </w:p>
    <w:p w14:paraId="620A1973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Эффективное использование ресурсов: Виртуальные машины позволяют эффективно распределять вычислительные мощности физического оборудования, увеличивая загрузку и сокращая издержки.</w:t>
      </w:r>
    </w:p>
    <w:p w14:paraId="387F2A2B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Изоляция и безопасность приложений: Виртуальные машины создают изолированные среды, что обеспечивает безопасность приложений и операционных систем, работающих на одном хосте.</w:t>
      </w:r>
    </w:p>
    <w:p w14:paraId="018181DA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Гибкость и масштабируемость: Виртуальные среды обеспечивают гибкость в настройке ресурсов для каждой виртуальной машины, а также легко масштабируются в зависимости от потребностей.</w:t>
      </w:r>
    </w:p>
    <w:p w14:paraId="605F2D95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Упрощение процессов тестирования и разработки: Возможность создания и запуска виртуальных машин позволяет эффективно тестировать и разрабатывать программное обеспечение в изолированных средах без влияния на рабочую среду хоста.</w:t>
      </w:r>
    </w:p>
    <w:p w14:paraId="3E649F79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Недостатки использования виртуальной машины:</w:t>
      </w:r>
    </w:p>
    <w:p w14:paraId="3546AAF1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Затраты на ресурсы: Виртуализация требует дополнительных вычислительных мощностей и оперативной памяти, что может привести к увеличению общей нагрузки на физическое оборудование.</w:t>
      </w:r>
    </w:p>
    <w:p w14:paraId="7318AC0D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Ограничения производительности: в некоторых случаях производительность виртуальных машин может быть ниже, чем у физических систем, особенно при выполнении высоконагруженных вычислительных задач.</w:t>
      </w:r>
    </w:p>
    <w:p w14:paraId="148D5A06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Сложность управления и обслуживания: Управление множеством виртуальных машин и их обновление может потребовать дополнительных усилий и компетенций, особенно в больших корпоративных средах.</w:t>
      </w:r>
    </w:p>
    <w:p w14:paraId="0DC34FDB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Безопасность: существует риск возникновения уязвимостей виртуальных сред, и атака на одну виртуальную машину может повлиять на другие, если не предприняты соответствующие меры безопасности.</w:t>
      </w:r>
    </w:p>
    <w:p w14:paraId="18DB3677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Популярные виртуальные машины:</w:t>
      </w:r>
    </w:p>
    <w:p w14:paraId="2CC525A9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: Коммерческое решение от VMware, предназначенное для работы на рабочих станциях. Обладает широким функционалом и поддержкой различных операционных систем.</w:t>
      </w:r>
    </w:p>
    <w:p w14:paraId="2242813D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: Бесплатная и с открытым исходным кодом платформа виртуализации от Oracle. Широко используется в различных сценариях, от тестирования до разработки.</w:t>
      </w:r>
    </w:p>
    <w:p w14:paraId="6C64C784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Microsoft Hyper-V: Интегрированное решение для виртуализации в операционных системах Windows. Обеспечивает виртуализацию на уровне операционной системы.</w:t>
      </w:r>
    </w:p>
    <w:p w14:paraId="7147024B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KVM (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Kernel-based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): Встроенная в ядро Linux платформа виртуализации, которая позволяет запускать виртуальные машины на хост-системах с ядром Linux.</w:t>
      </w:r>
    </w:p>
    <w:p w14:paraId="4C2FF473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Parallels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: Коммерческое решение, предназначенное для виртуализации на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. Обеспечивает запуск различных операционных систем на устройствах Apple.</w:t>
      </w:r>
    </w:p>
    <w:p w14:paraId="66C1CDB2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Xen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: Открытая платформа виртуализации, которая может использоваться как для серверов, так и для настольных систем.</w:t>
      </w:r>
    </w:p>
    <w:p w14:paraId="33FD1169" w14:textId="77777777" w:rsidR="51AB91E7" w:rsidRPr="00966A54" w:rsidRDefault="51AB91E7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Обоснуйте выбор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91CAA1" w14:textId="77777777" w:rsidR="7AB1B862" w:rsidRPr="00966A54" w:rsidRDefault="7AB1B862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общем, предпочтение между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часто зависит от контекста использования. VMware чаще выбирается в корпоративной среде за счет своих продвинутых функций, стабильности и качественной поддержки. С другой стороны,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привлекателен для личного использования и разработки благодаря своей бесплатной лицензии и поддержке разнообразных гостевых операционных систем.</w:t>
      </w:r>
      <w:r w:rsidR="49121710" w:rsidRPr="00966A54">
        <w:rPr>
          <w:rFonts w:ascii="Times New Roman" w:eastAsia="Times New Roman" w:hAnsi="Times New Roman" w:cs="Times New Roman"/>
          <w:sz w:val="28"/>
          <w:szCs w:val="28"/>
        </w:rPr>
        <w:t xml:space="preserve"> Для меня </w:t>
      </w:r>
      <w:proofErr w:type="spellStart"/>
      <w:r w:rsidR="49121710"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="49121710" w:rsidRPr="00966A54">
        <w:rPr>
          <w:rFonts w:ascii="Times New Roman" w:eastAsia="Times New Roman" w:hAnsi="Times New Roman" w:cs="Times New Roman"/>
          <w:sz w:val="28"/>
          <w:szCs w:val="28"/>
        </w:rPr>
        <w:t xml:space="preserve"> предпочтителен благодаря своей доступности и гибкости для личных проектов. Бесплатная лицензия и поддержка различных операционных систем делают его удобным выбором для проведения тестов и экспериментов.</w:t>
      </w:r>
    </w:p>
    <w:sectPr w:rsidR="7AB1B862" w:rsidRPr="00966A54" w:rsidSect="00E2531F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EE72" w14:textId="77777777" w:rsidR="00233E3B" w:rsidRDefault="00233E3B" w:rsidP="002E1CF9">
      <w:pPr>
        <w:spacing w:after="0" w:line="240" w:lineRule="auto"/>
      </w:pPr>
      <w:r>
        <w:separator/>
      </w:r>
    </w:p>
  </w:endnote>
  <w:endnote w:type="continuationSeparator" w:id="0">
    <w:p w14:paraId="417BBCB9" w14:textId="77777777" w:rsidR="00233E3B" w:rsidRDefault="00233E3B" w:rsidP="002E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1566EB" w14:paraId="1823CE57" w14:textId="77777777" w:rsidTr="481566EB">
      <w:trPr>
        <w:trHeight w:val="300"/>
      </w:trPr>
      <w:tc>
        <w:tcPr>
          <w:tcW w:w="3005" w:type="dxa"/>
        </w:tcPr>
        <w:p w14:paraId="738A8865" w14:textId="77777777" w:rsidR="481566EB" w:rsidRDefault="481566EB" w:rsidP="481566EB">
          <w:pPr>
            <w:pStyle w:val="a6"/>
            <w:ind w:left="-115"/>
          </w:pPr>
        </w:p>
      </w:tc>
      <w:tc>
        <w:tcPr>
          <w:tcW w:w="3005" w:type="dxa"/>
        </w:tcPr>
        <w:p w14:paraId="249F8786" w14:textId="77777777" w:rsidR="481566EB" w:rsidRDefault="481566EB" w:rsidP="481566EB">
          <w:pPr>
            <w:pStyle w:val="a6"/>
            <w:jc w:val="center"/>
          </w:pPr>
        </w:p>
      </w:tc>
      <w:tc>
        <w:tcPr>
          <w:tcW w:w="3005" w:type="dxa"/>
        </w:tcPr>
        <w:p w14:paraId="171EEAD6" w14:textId="77777777" w:rsidR="481566EB" w:rsidRDefault="481566EB" w:rsidP="481566EB">
          <w:pPr>
            <w:pStyle w:val="a6"/>
            <w:ind w:right="-115"/>
            <w:jc w:val="right"/>
          </w:pPr>
        </w:p>
      </w:tc>
    </w:tr>
  </w:tbl>
  <w:p w14:paraId="30AF94BB" w14:textId="77777777" w:rsidR="481566EB" w:rsidRDefault="481566EB" w:rsidP="481566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FD81" w14:textId="77777777" w:rsidR="00233E3B" w:rsidRDefault="00233E3B" w:rsidP="002E1CF9">
      <w:pPr>
        <w:spacing w:after="0" w:line="240" w:lineRule="auto"/>
      </w:pPr>
      <w:r>
        <w:separator/>
      </w:r>
    </w:p>
  </w:footnote>
  <w:footnote w:type="continuationSeparator" w:id="0">
    <w:p w14:paraId="193C529C" w14:textId="77777777" w:rsidR="00233E3B" w:rsidRDefault="00233E3B" w:rsidP="002E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1566EB" w14:paraId="1A530DD4" w14:textId="77777777" w:rsidTr="481566EB">
      <w:trPr>
        <w:trHeight w:val="300"/>
      </w:trPr>
      <w:tc>
        <w:tcPr>
          <w:tcW w:w="3005" w:type="dxa"/>
        </w:tcPr>
        <w:p w14:paraId="310CF55D" w14:textId="77777777" w:rsidR="481566EB" w:rsidRDefault="481566EB" w:rsidP="481566EB">
          <w:pPr>
            <w:pStyle w:val="a6"/>
            <w:ind w:left="-115"/>
          </w:pPr>
        </w:p>
      </w:tc>
      <w:tc>
        <w:tcPr>
          <w:tcW w:w="3005" w:type="dxa"/>
        </w:tcPr>
        <w:p w14:paraId="592DC59A" w14:textId="77777777" w:rsidR="481566EB" w:rsidRDefault="481566EB" w:rsidP="481566EB">
          <w:pPr>
            <w:pStyle w:val="a6"/>
            <w:jc w:val="center"/>
          </w:pPr>
        </w:p>
      </w:tc>
      <w:tc>
        <w:tcPr>
          <w:tcW w:w="3005" w:type="dxa"/>
        </w:tcPr>
        <w:p w14:paraId="4C029676" w14:textId="77777777" w:rsidR="481566EB" w:rsidRDefault="481566EB" w:rsidP="481566EB">
          <w:pPr>
            <w:pStyle w:val="a6"/>
            <w:ind w:right="-115"/>
            <w:jc w:val="right"/>
          </w:pPr>
        </w:p>
      </w:tc>
    </w:tr>
  </w:tbl>
  <w:p w14:paraId="7F463323" w14:textId="77777777" w:rsidR="481566EB" w:rsidRDefault="481566EB" w:rsidP="48156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8C0F9F"/>
    <w:multiLevelType w:val="hybridMultilevel"/>
    <w:tmpl w:val="D63676A6"/>
    <w:lvl w:ilvl="0" w:tplc="4C8AA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2A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88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2B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8C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0A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04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A5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89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765DA8"/>
    <w:rsid w:val="00233E3B"/>
    <w:rsid w:val="002E1CF9"/>
    <w:rsid w:val="00892BB9"/>
    <w:rsid w:val="00966A54"/>
    <w:rsid w:val="00B44A01"/>
    <w:rsid w:val="00E2531F"/>
    <w:rsid w:val="00F930EB"/>
    <w:rsid w:val="00FB45F2"/>
    <w:rsid w:val="00FF0F4A"/>
    <w:rsid w:val="014372C4"/>
    <w:rsid w:val="0176FF40"/>
    <w:rsid w:val="02B5DF45"/>
    <w:rsid w:val="02B9335C"/>
    <w:rsid w:val="05F788B9"/>
    <w:rsid w:val="08CA3F1E"/>
    <w:rsid w:val="09AA2111"/>
    <w:rsid w:val="0B642047"/>
    <w:rsid w:val="0BE87035"/>
    <w:rsid w:val="0DE5AA02"/>
    <w:rsid w:val="0ECFDB70"/>
    <w:rsid w:val="0F9C4FD3"/>
    <w:rsid w:val="108510EF"/>
    <w:rsid w:val="10AE6DA8"/>
    <w:rsid w:val="13EB0524"/>
    <w:rsid w:val="17368CE0"/>
    <w:rsid w:val="174C6DA5"/>
    <w:rsid w:val="18297AF2"/>
    <w:rsid w:val="186C0F34"/>
    <w:rsid w:val="2220FC02"/>
    <w:rsid w:val="2273FBA6"/>
    <w:rsid w:val="2363ED9C"/>
    <w:rsid w:val="253AC922"/>
    <w:rsid w:val="256319F9"/>
    <w:rsid w:val="26834D81"/>
    <w:rsid w:val="27ACB209"/>
    <w:rsid w:val="2840739D"/>
    <w:rsid w:val="2929F79A"/>
    <w:rsid w:val="2930E866"/>
    <w:rsid w:val="2D765DA8"/>
    <w:rsid w:val="2EB4F914"/>
    <w:rsid w:val="3050C975"/>
    <w:rsid w:val="32179482"/>
    <w:rsid w:val="345256D6"/>
    <w:rsid w:val="346249C9"/>
    <w:rsid w:val="34D84344"/>
    <w:rsid w:val="365AD86F"/>
    <w:rsid w:val="37362B24"/>
    <w:rsid w:val="38209C52"/>
    <w:rsid w:val="38A22AE2"/>
    <w:rsid w:val="392A43D3"/>
    <w:rsid w:val="3A9D1EDB"/>
    <w:rsid w:val="3EE540D3"/>
    <w:rsid w:val="3F329EF3"/>
    <w:rsid w:val="3FB457FD"/>
    <w:rsid w:val="41252DB2"/>
    <w:rsid w:val="414629A6"/>
    <w:rsid w:val="421DB15A"/>
    <w:rsid w:val="44B8F582"/>
    <w:rsid w:val="46BFAFF9"/>
    <w:rsid w:val="4703A22C"/>
    <w:rsid w:val="481566EB"/>
    <w:rsid w:val="48258D47"/>
    <w:rsid w:val="4890B815"/>
    <w:rsid w:val="49121710"/>
    <w:rsid w:val="4D2A87D7"/>
    <w:rsid w:val="4EB3A3CD"/>
    <w:rsid w:val="4EE9F77C"/>
    <w:rsid w:val="51AB91E7"/>
    <w:rsid w:val="52C03E6C"/>
    <w:rsid w:val="535EC025"/>
    <w:rsid w:val="54FE0F0C"/>
    <w:rsid w:val="55D971E5"/>
    <w:rsid w:val="58A6298A"/>
    <w:rsid w:val="58EA0397"/>
    <w:rsid w:val="594E50E7"/>
    <w:rsid w:val="5B701A55"/>
    <w:rsid w:val="5BDAFD2D"/>
    <w:rsid w:val="5FA46A0E"/>
    <w:rsid w:val="6015F9F3"/>
    <w:rsid w:val="6474EB68"/>
    <w:rsid w:val="68BCEB8A"/>
    <w:rsid w:val="69B7CAFC"/>
    <w:rsid w:val="6BBB24A0"/>
    <w:rsid w:val="6BD7F89A"/>
    <w:rsid w:val="6C6267C5"/>
    <w:rsid w:val="6E14FCB9"/>
    <w:rsid w:val="7006296E"/>
    <w:rsid w:val="70A0D49A"/>
    <w:rsid w:val="711D1376"/>
    <w:rsid w:val="721B2B87"/>
    <w:rsid w:val="74CEFF55"/>
    <w:rsid w:val="755B1D60"/>
    <w:rsid w:val="76B7B168"/>
    <w:rsid w:val="79D88FA9"/>
    <w:rsid w:val="7AB1B862"/>
    <w:rsid w:val="7C529CF7"/>
    <w:rsid w:val="7D5DD386"/>
    <w:rsid w:val="7E1367B2"/>
    <w:rsid w:val="7E2055F0"/>
    <w:rsid w:val="7F2B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57F5"/>
  <w15:docId w15:val="{AF402FE4-5D57-414C-AF74-51FC4C29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F9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  <w:rsid w:val="002E1CF9"/>
  </w:style>
  <w:style w:type="paragraph" w:styleId="a6">
    <w:name w:val="header"/>
    <w:basedOn w:val="a"/>
    <w:link w:val="a5"/>
    <w:uiPriority w:val="99"/>
    <w:unhideWhenUsed/>
    <w:rsid w:val="002E1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sid w:val="002E1CF9"/>
  </w:style>
  <w:style w:type="paragraph" w:styleId="a8">
    <w:name w:val="footer"/>
    <w:basedOn w:val="a"/>
    <w:link w:val="a7"/>
    <w:uiPriority w:val="99"/>
    <w:unhideWhenUsed/>
    <w:rsid w:val="002E1CF9"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966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6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1507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Кишинька</dc:creator>
  <cp:lastModifiedBy>Microsoft Office User</cp:lastModifiedBy>
  <cp:revision>4</cp:revision>
  <dcterms:created xsi:type="dcterms:W3CDTF">2024-01-16T07:46:00Z</dcterms:created>
  <dcterms:modified xsi:type="dcterms:W3CDTF">2024-01-16T19:10:00Z</dcterms:modified>
</cp:coreProperties>
</file>