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7"/>
          <w:rFonts w:hint="eastAsia" w:ascii="微软雅黑" w:hAnsi="微软雅黑" w:eastAsia="微软雅黑" w:cs="微软雅黑"/>
          <w:i w:val="0"/>
          <w:caps w:val="0"/>
          <w:color w:val="3E62A6"/>
          <w:spacing w:val="6"/>
          <w:sz w:val="22"/>
          <w:szCs w:val="22"/>
          <w:u w:val="none"/>
          <w:shd w:val="clear" w:fill="FFFFFF"/>
          <w:lang w:val="en-US" w:eastAsia="zh-CN"/>
        </w:rPr>
      </w:pPr>
      <w:bookmarkStart w:id="0" w:name="OLE_LINK12"/>
      <w:r>
        <w:rPr>
          <w:rStyle w:val="7"/>
          <w:rFonts w:ascii="微软雅黑" w:hAnsi="微软雅黑" w:eastAsia="微软雅黑" w:cs="微软雅黑"/>
          <w:i w:val="0"/>
          <w:caps w:val="0"/>
          <w:color w:val="3E62A6"/>
          <w:spacing w:val="6"/>
          <w:sz w:val="22"/>
          <w:szCs w:val="22"/>
          <w:u w:val="none"/>
          <w:shd w:val="clear" w:fill="FFFFFF"/>
        </w:rPr>
        <w:fldChar w:fldCharType="begin"/>
      </w:r>
      <w:r>
        <w:rPr>
          <w:rStyle w:val="7"/>
          <w:rFonts w:ascii="微软雅黑" w:hAnsi="微软雅黑" w:eastAsia="微软雅黑" w:cs="微软雅黑"/>
          <w:i w:val="0"/>
          <w:caps w:val="0"/>
          <w:color w:val="3E62A6"/>
          <w:spacing w:val="6"/>
          <w:sz w:val="22"/>
          <w:szCs w:val="22"/>
          <w:u w:val="none"/>
          <w:shd w:val="clear" w:fill="FFFFFF"/>
        </w:rPr>
        <w:instrText xml:space="preserve"> HYPERLINK "https://www.oschina.net/question/2258299_2192938" \t "http://www.oschina.net/question/tag/_blank" </w:instrText>
      </w:r>
      <w:r>
        <w:rPr>
          <w:rStyle w:val="7"/>
          <w:rFonts w:ascii="微软雅黑" w:hAnsi="微软雅黑" w:eastAsia="微软雅黑" w:cs="微软雅黑"/>
          <w:i w:val="0"/>
          <w:caps w:val="0"/>
          <w:color w:val="3E62A6"/>
          <w:spacing w:val="6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E62A6"/>
          <w:spacing w:val="6"/>
          <w:sz w:val="22"/>
          <w:szCs w:val="22"/>
          <w:u w:val="none"/>
          <w:shd w:val="clear" w:fill="FFFFFF"/>
        </w:rPr>
        <w:t>RESTful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E62A6"/>
          <w:spacing w:val="6"/>
          <w:sz w:val="22"/>
          <w:szCs w:val="22"/>
          <w:u w:val="none"/>
          <w:shd w:val="clear" w:fill="FFFFFF"/>
        </w:rPr>
        <w:fldChar w:fldCharType="end"/>
      </w:r>
      <w:bookmarkEnd w:id="0"/>
      <w:r>
        <w:rPr>
          <w:rStyle w:val="7"/>
          <w:rFonts w:hint="eastAsia" w:ascii="微软雅黑" w:hAnsi="微软雅黑" w:eastAsia="微软雅黑" w:cs="微软雅黑"/>
          <w:i w:val="0"/>
          <w:caps w:val="0"/>
          <w:color w:val="3E62A6"/>
          <w:spacing w:val="6"/>
          <w:sz w:val="22"/>
          <w:szCs w:val="22"/>
          <w:u w:val="none"/>
          <w:shd w:val="clear" w:fill="FFFFFF"/>
          <w:lang w:val="en-US" w:eastAsia="zh-CN"/>
        </w:rPr>
        <w:t xml:space="preserve">技术 2.sprintBoot  3. </w:t>
      </w:r>
      <w:r>
        <w:rPr>
          <w:rStyle w:val="7"/>
          <w:rFonts w:hint="eastAsia" w:ascii="微软雅黑" w:hAnsi="微软雅黑" w:eastAsia="微软雅黑" w:cs="微软雅黑"/>
          <w:i w:val="0"/>
          <w:color w:val="3E62A6"/>
          <w:spacing w:val="6"/>
          <w:sz w:val="22"/>
          <w:szCs w:val="22"/>
          <w:u w:val="none"/>
          <w:shd w:val="clear" w:fill="FFFFFF"/>
          <w:lang w:val="en-US" w:eastAsia="zh-CN"/>
        </w:rPr>
        <w:t>R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E62A6"/>
          <w:spacing w:val="6"/>
          <w:sz w:val="22"/>
          <w:szCs w:val="22"/>
          <w:u w:val="none"/>
          <w:shd w:val="clear" w:fill="FFFFFF"/>
          <w:lang w:val="en-US" w:eastAsia="zh-CN"/>
        </w:rPr>
        <w:t xml:space="preserve">edis 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i w:val="0"/>
          <w:caps w:val="0"/>
          <w:color w:val="3E62A6"/>
          <w:spacing w:val="6"/>
          <w:sz w:val="22"/>
          <w:szCs w:val="22"/>
          <w:u w:val="none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E62A6"/>
          <w:spacing w:val="6"/>
          <w:sz w:val="22"/>
          <w:szCs w:val="22"/>
          <w:u w:val="none"/>
          <w:shd w:val="clear" w:fill="FFFFFF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E62A6"/>
          <w:spacing w:val="6"/>
          <w:sz w:val="22"/>
          <w:szCs w:val="22"/>
          <w:u w:val="none"/>
          <w:shd w:val="clear" w:fill="FFFFFF"/>
          <w:lang w:val="en-US" w:eastAsia="zh-CN"/>
        </w:rPr>
        <w:instrText xml:space="preserve"> HYPERLINK "http://www.banzg.com/archives/639.html"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E62A6"/>
          <w:spacing w:val="6"/>
          <w:sz w:val="22"/>
          <w:szCs w:val="22"/>
          <w:u w:val="none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E62A6"/>
          <w:spacing w:val="6"/>
          <w:sz w:val="22"/>
          <w:szCs w:val="22"/>
          <w:shd w:val="clear" w:fill="FFFFFF"/>
          <w:lang w:val="en-US" w:eastAsia="zh-CN"/>
        </w:rPr>
        <w:t>http://www.banzg.com/archives/639.html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E62A6"/>
          <w:spacing w:val="6"/>
          <w:sz w:val="22"/>
          <w:szCs w:val="22"/>
          <w:u w:val="none"/>
          <w:shd w:val="clear" w:fill="FFFFFF"/>
          <w:lang w:val="en-US" w:eastAsia="zh-CN"/>
        </w:rPr>
        <w:fldChar w:fldCharType="end"/>
      </w:r>
    </w:p>
    <w:p>
      <w:pPr>
        <w:pStyle w:val="2"/>
        <w:rPr>
          <w:rFonts w:hint="eastAsia"/>
          <w:sz w:val="36"/>
          <w:szCs w:val="21"/>
        </w:rPr>
      </w:pPr>
      <w:r>
        <w:rPr>
          <w:rFonts w:hint="eastAsia"/>
          <w:sz w:val="36"/>
          <w:szCs w:val="21"/>
        </w:rPr>
        <w:t>springmvc与struts的区别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1、Struts2是类级别的拦截， 一个类对应一个request上下文，SpringMVC是方法级别的拦截，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一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个方法对应一个request上下文，而方法同时又跟一个url对应,所以说从架构本身上SpringMVC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就容易实现restful url,而struts2的架构实现起来要费劲，因为Struts2中Action的一个方法可以对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应一个url，而其类属性却被所有方法共享，这也就无法用注解或其他方式标识其所属方法了。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2、由上边原因，SpringMVC的方法之间基本上独立的，独享request response数据，请求数据通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过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参数获取，处理结果通过ModelMap交回给框架，方法之间不共享变量，而Struts2搞的就比较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乱，虽然方法之间也是独立的，但其所有Action变量是共享的，这不会影响程序运行，却给我们编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码 读程序时带来麻烦，每次来了请求就创建一个Action，一个Action对象对应一个request上下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0"/>
        <w:jc w:val="left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下面的说的很对。struts2每次请求的时候都会创建一个action的</w:t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实例，这样会保证线程的安全。S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truts1只是在第一次请求的时候创建一个action的实例，以后每次相同的请求都直接从内存中去读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取，它是</w:t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instrText xml:space="preserve"> HYPERLINK "https://www.baidu.com/s?wd=%E5%8D%95%E4%BE%8B%E6%A8%A1%E5%BC%8F&amp;tn=44039180_cpr&amp;fenlei=mv6quAkxTZn0IZRqIHckPjm4nH00T1dBujI-nvPhuWbzmhuhmvD30ZwV5Hcvrjm3rH6sPfKWUMw85HfYnjn4nH6sgvPsT6KdThsqpZwYTjCEQLGCpyw9Uz4Bmy-bIi4WUvYETgN-TLwGUv3EnWR3n1f3PWbz" \t "https://zhidao.baidu.com/question/_blank" </w:instrText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单例模式</w:t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，安全性不行。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0"/>
        <w:jc w:val="left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strust2的action里面很多情况下都是需要定义成员变量用来接收表单上的值，如果只是一个对象的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话，那么很可能会出现多个线程共用一个成员变量 出现</w:t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instrText xml:space="preserve"> HYPERLINK "https://www.baidu.com/s?wd=%E7%BA%BF%E7%A8%8B%E5%AE%89%E5%85%A8&amp;tn=44039180_cpr&amp;fenlei=mv6quAkxTZn0IZRqIHckPjm4nH00T1dBujI-nvPhuWbzmhuhmvD30ZwV5Hcvrjm3rH6sPfKWUMw85HfYnjn4nH6sgvPsT6KdThsqpZwYTjCEQLGCpyw9Uz4Bmy-bIi4WUvYETgN-TLwGUv3EnWR3n1f3PWbz" \t "https://zhidao.baidu.com/question/_blank" </w:instrText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线程安全</w:t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问题，因此struts2每次请求都要创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建一个Action对象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3、由于Struts2需要针对每个request进行封装，把request，session等servlet生命周期的变量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封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装成一个一个Map，供给每个Action使用，并保证线程安全，所以在原则上，是比较耗费内存的。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/>
        <w:jc w:val="left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4、 拦截器实现机制上，Struts2有以自己的拦截器机制，SpringMVC用的是独立的AOP方式，这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 xml:space="preserve">样  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导致Struts2的配置文件量还是比SpringMVC大。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/>
        <w:jc w:val="left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5、SpringMVC的入口是servlet，而Struts2是filter（这里要指出，filter（过滤器）和servlet是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不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同的。以前认为filter是servlet的一种特殊），这就导致了二者的机制不同，这里就牵涉到servlet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和filter的区别了。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/>
        <w:jc w:val="left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6、SpringMVC集成了Ajax，使用非常方便，只需一个注解@ResponseBody就可以实现，然后直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接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返回响应文本即可，而Struts2拦截器集成了Ajax，在Action中处理时一般必须安装插件或者自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己写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代码集成进去，使用起来也相对不方便。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/>
        <w:jc w:val="left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7、SpringMVC验证支持JSR303，处理起来相对更加灵活方便，而Struts2验证比较繁琐，感觉太烦乱。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/>
        <w:jc w:val="left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8、Spring MVC和Spring是无缝的。从这个项目的管理和安全上也比Struts2高（当然Struts2也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可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以通过不同的目录结构和相关配置做到SpringMVC一样的效果，但是需要xml配置的地方不少）。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/>
        <w:jc w:val="left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9、 设计思想上，Struts2更加符合OOP的编程思想， SpringMVC就比较谨慎，在servlet上扩展。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/>
        <w:jc w:val="left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10、SpringMVC开发效率和性能高于Struts2。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11、SpringMVC可以认为已经100%零配置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mybatis与hibernate的区别。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两者相同点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0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Hibernate与MyBatis都可以是通过SessionFactoryBuider由XML配置文件生成SessionFactory，然后由SessionFactory 生成Session，最后由Session来开启执行事务和SQL语句。其中SessionFactoryBuider，SessionFactory，Session的生命周期都是差不多的。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0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Hibernate和MyBatis都支持JDBC和</w:t>
      </w:r>
      <w:bookmarkStart w:id="1" w:name="OLE_LINK13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JTA</w:t>
      </w:r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事务处理。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2" w:name="t2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Mybatis优势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0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MyBatis可以进行更为细致的SQL优化，可以减少查询字段。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0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MyBatis容易掌握，而Hibernate门槛较高。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3" w:name="t2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Hibernate优势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0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Hibernate的DAO层开发比MyBatis简单，Mybatis需要维护SQL和结果映射。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0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Hibernate对对象的维护和缓存要比MyBatis好，对增删改查的对象的维护要方便。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0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Hibernate数据库移植性很好，MyBatis的数据库移植性不好，不同的数据库需要写不同SQL。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0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Hibernate有更好的二级缓存机制，可以使用第三方缓存。MyBatis本身提供的缓存机制不佳。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4" w:name="t2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他人总结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0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Hibernate功能强大，数据库无关性好，O/R映射能力强，如果你对Hibernate相当精通，而且对Hibernate进行了适当的封装，那么你的项目整个持久层代码会相当简单，需要写的代码很少，开发速度很快，非常爽。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0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Hibernate的缺点就是学习门槛不低，要精通门槛更高，而且怎么设计O/R映射，在性能和对象模型之间如何权衡取得平衡，以及怎样用好Hibernate方面需要你的经验和能力都很强才行。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0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iBATIS入门简单，即学即用，提供了数据库查询的自动对象绑定功能，而且延续了很好的SQL使用经验，对于没有那么高的对象模型要求的项目来说，相当完美。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300" w:right="0" w:hanging="36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iBATIS的缺点就是框架还是比较简陋，功能尚有缺失，虽然简化了数据绑定代码，但是整个底层数据库查询实际还是要自己写的，工作量也比较大，而且不太容易适应快速数据库修改。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bookmarkStart w:id="5" w:name="OLE_LINK1"/>
      <w:r>
        <w:rPr>
          <w:rFonts w:hint="eastAsia"/>
        </w:rPr>
        <w:t>怎么配置hibernate/mybatis.</w:t>
      </w:r>
      <w:bookmarkEnd w:id="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1添加jar包。</w:t>
      </w:r>
      <w:r>
        <w:rPr>
          <w:rFonts w:hint="eastAsia"/>
          <w:lang w:val="en-US" w:eastAsia="zh-CN"/>
        </w:rPr>
        <w:t xml:space="preserve"> 2</w:t>
      </w:r>
      <w:r>
        <w:t>编写hibernate.cfg.xml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line="240" w:lineRule="auto"/>
        <w:ind w:lef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"http://blog.csdn.net/gwblue/article/details/22691335"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"http://blog.csdn.net/gwblue/article/details/22691335"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"https://code.csdn.net/snippets/267224" \o "在CODE上查看代码片" \t "http://blog.csdn.net/gwblue/article/details/_blank"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"https://code.csdn.net/snippets/267224/fork" \o "派生到我的代码片" \t "http://blog.csdn.net/gwblue/article/details/_blank"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&lt;!DOCTYPE hibernate-configuration PUBLIC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"-//Hibernate/Hibernate Configuration DTD 3.0//EN"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"http://hibernate.sourceforge.net/hibernate-configuration-3.0.dtd"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&lt;hibernate-configuration&gt;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&lt;session-factory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"hibernate.connection.driver_class"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com.mysql.jdbc.Driver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"hibernate.connection.url"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jdbc:mysql://localhost:3306/hibernate_frist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"hibernate.connection.username"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root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"hibernate.connection.password"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root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"hibernate.dialect"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org.hibernate.dialect.MySQLDialect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"hibernate.show_sql"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"hibernate.format_sql"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&lt;mapping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resource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"com/bjpowernode/hibernate/User.hbm.xml"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&lt;/session-factory&gt;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&lt;/hibernate-configuration&gt;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mybatis-config.xml。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Hibernate主要用来实现Java对象和表之间的映射，除此之外还提供还提供数据查询和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获取数据的方法，可以大幅度减少开发时人工使用SQL和JDBC处理数据的时间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jdbc与hibernate的区别，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"http://www.cnblogs.com/JemBai/archive/2011/04/13/2014940.html"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http://www.cnblogs.com/JemBai/archive/2011/04/13/2014940.html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相同点：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◆两者都是JAVA的数据库操作中间件。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◆两者对于数据库进行直接操作的对象都不是线程安全的，都需要及时关闭。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◆两者都可以对数据库的更新操作进行显式的事务处理。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不同点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◆使用的SQL语言不同：JDBC使用的是基于关系型数据库的标准SQL语言，Hibernate使用的是HQL(Hibernate query language)语言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◆操作的对象不同：JDBC操作的是数据，将数据通过SQL语句直接传送到数据库中执行，Hibernate操作的是持久化对象，由底层持久化对象的数据更新到数据库中。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◆数据状态不同：JDBC操作的数据是“瞬时”的，变量的值无法与数据库中的值保持一致，而Hibernate操作的数据是可持久的，即持久化对象的数据属性的值是可以跟数据库中的值保持一致的。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解释spring中的IOC与AOP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"http://blog.csdn.net/eson_15/article/details/51090040"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http://blog.csdn.net/eson_15/article/details/51090040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//通俗的举例子 很容易看懂 也比较深刻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"http://www.tuicool.com/articles/bquQZf"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http://www.tuicool.com/articles/bquQZf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//这个术语更专业 难懂些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5.什么时候使用hibernate延迟加载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因为内存容量有限 ，为了减少并发量，减少系统资源的消耗，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我们让数据在需要的时候才进行加载，这时我们就用到了懒加载。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部门ENTITY和员工ENTITY,部门与员工1对多，如果lazy设置为false，那么只要加载了一个部门的po,就会根据一对多配置的关系把所有员工的po也加载出来。但是实际上有时候只是需要用到部门的信息，不需要用到员工的信息，这时员工po的加载就等于浪费资源。如果lazy设置为true,那么只有当你访问部门po的员工信息时候才回去加载员工的po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线程与进程的区别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EFEF2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EFEF2"/>
        </w:rPr>
        <w:t>一个程序至少有一个进程,一个进程至少有一个线程.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EFEF2"/>
        </w:rPr>
        <w:t> 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EFEF2"/>
        </w:rPr>
        <w:t>进程和线程的主要差别在于它们是不同的操作系统资源管理方式。进程有独立的地址空间，一个进程崩溃后，在保护模式下不会对其它进程产生影响，而线程只是一个进程中的不同执行路径。线程有自己的堆栈和局部变量，但线程之间没有单独的地址空间，一个线程死掉就等于整个进程死掉，所以多进程的程序要比多线程的程序健壮，但在进程切换时，耗费资源较大，效率要差一些。但对于一些要求同时进行并且又要共享某些变量的并发操作，只能用线程，不能用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ajax的用途，工作原理，组成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"http://www.cnblogs.com/SanMaoSpace/archive/2013/06/15/3137180.html"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http://www.cnblogs.com/SanMaoSpace/archive/2013/06/15/3137180.html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怎么使用同步请求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Ajax请求默认的都是异步的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如果想同步 async设置为false就可以（默认是true）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var html = $.ajax({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 url: "some.php",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 async: false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}).responseText;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面向对象的特征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"https://zhidao.baidu.com/question/555117886.html"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https://zhidao.baidu.com/question/555117886.html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10.怎么实现多态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方法的重写Overriding和重载Overloading是Java多态性的不同表现.</w:t>
      </w:r>
    </w:p>
    <w:p>
      <w:pPr>
        <w:rPr>
          <w:rFonts w:hint="eastAsia"/>
        </w:rPr>
      </w:pPr>
      <w:r>
        <w:rPr>
          <w:rFonts w:hint="eastAsia"/>
        </w:rPr>
        <w:t>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11.</w:t>
      </w:r>
      <w:bookmarkStart w:id="6" w:name="OLE_LINK3"/>
      <w:r>
        <w:rPr>
          <w:rFonts w:hint="eastAsia"/>
        </w:rPr>
        <w:t>怎</w:t>
      </w:r>
      <w:bookmarkStart w:id="7" w:name="OLE_LINK2"/>
      <w:r>
        <w:rPr>
          <w:rFonts w:hint="eastAsia"/>
        </w:rPr>
        <w:t>么循环map集合</w:t>
      </w:r>
      <w:bookmarkEnd w:id="7"/>
    </w:p>
    <w:bookmarkEnd w:id="6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遍历方法一 hashmap entrySet() 遍历</w:t>
      </w:r>
    </w:p>
    <w:p>
      <w:pPr>
        <w:rPr>
          <w:rFonts w:hint="eastAsia"/>
        </w:rPr>
      </w:pPr>
      <w:r>
        <w:rPr>
          <w:rFonts w:hint="eastAsia"/>
        </w:rPr>
        <w:t> 遍历方法二foreach遍历</w:t>
      </w:r>
    </w:p>
    <w:p>
      <w:pPr>
        <w:rPr>
          <w:rFonts w:hint="eastAsia"/>
        </w:rPr>
      </w:pPr>
      <w:r>
        <w:rPr>
          <w:rFonts w:hint="eastAsia"/>
        </w:rPr>
        <w:t> 遍历方法三 迭代器遍历iterator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getkey()</w:t>
      </w:r>
    </w:p>
    <w:p>
      <w:pPr>
        <w:rPr>
          <w:rFonts w:hint="eastAsia"/>
        </w:rPr>
      </w:pPr>
      <w:r>
        <w:rPr>
          <w:rFonts w:hint="eastAsia"/>
        </w:rPr>
        <w:t>getvalue()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冒泡排序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"http://blog.csdn.net/cbs612537/article/details/8294960/"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http://blog.csdn.net/cbs612537/article/details/8294960/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13.</w:t>
      </w:r>
      <w:bookmarkStart w:id="8" w:name="OLE_LINK4"/>
      <w:r>
        <w:rPr>
          <w:rFonts w:hint="eastAsia"/>
        </w:rPr>
        <w:t>九大内置对象</w:t>
      </w:r>
    </w:p>
    <w:bookmarkEnd w:id="8"/>
    <w:p>
      <w:pPr>
        <w:ind w:firstLine="420" w:firstLineChars="0"/>
        <w:rPr>
          <w:rFonts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shd w:val="clear" w:fill="F9F9F9"/>
        </w:rPr>
      </w:pPr>
      <w:r>
        <w:rPr>
          <w:rFonts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shd w:val="clear" w:fill="F9F9F9"/>
        </w:rPr>
        <w:t>request、response、session、application、out、pagecontext、config、page、exception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shd w:val="clear" w:fill="F9F9F9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shd w:val="clear" w:fill="F9F9F9"/>
        </w:rPr>
        <w:instrText xml:space="preserve"> HYPERLINK "http://www.admin10000.com/Document/152.html" </w:instrText>
      </w: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shd w:val="clear" w:fill="F9F9F9"/>
        </w:rPr>
        <w:fldChar w:fldCharType="separate"/>
      </w:r>
      <w:r>
        <w:rPr>
          <w:rStyle w:val="9"/>
          <w:rFonts w:hint="eastAsia" w:ascii="Verdana" w:hAnsi="Verdana" w:eastAsia="宋体" w:cs="Verdana"/>
          <w:b w:val="0"/>
          <w:i w:val="0"/>
          <w:caps w:val="0"/>
          <w:spacing w:val="0"/>
          <w:sz w:val="21"/>
          <w:szCs w:val="21"/>
          <w:shd w:val="clear" w:fill="F9F9F9"/>
        </w:rPr>
        <w:t>http://www.admin10000.com/Document/152.html</w:t>
      </w:r>
      <w:r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shd w:val="clear" w:fill="F9F9F9"/>
        </w:rPr>
        <w:fldChar w:fldCharType="end"/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shd w:val="clear" w:fill="F9F9F9"/>
        </w:rPr>
      </w:pP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抽象类与接口的区别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351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EEEEDD"/>
        </w:rPr>
        <w:t>1、抽象类和接口都不能直接实例化，如果要实例化，抽象类变量必须指向实现所有抽象方法的子类对象，接口变量必须指向实现所有接口方法的类对象。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351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EEEEDD"/>
        </w:rPr>
        <w:t>2、抽象类要被子类继承，接口要被类实现。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351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EEEEDD"/>
        </w:rPr>
        <w:t>3、接口只能做方法申明，抽象类中可以做方法申明，也可以做方法实现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351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EEEEDD"/>
        </w:rPr>
        <w:t>4、接口里定义的变量只能是公共的静态的常量，抽象类中的变量是普通变量。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351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EEEEDD"/>
        </w:rPr>
        <w:t>5、抽象类里的抽象方法必须全部被子类所实现，如果子类不能全部实现父类抽象方法，那么该子类只能是抽象类。同样，一个实现接口的时候，如不能全部实现接口方法，那么该类也只能为抽象类。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351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EEEEDD"/>
        </w:rPr>
        <w:t>6、抽象方法只能申明，不能实现。abstract void abc();不能写成abstract void abc(){}。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351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EEEEDD"/>
        </w:rPr>
        <w:t>7、抽象类里可以没有抽象方法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351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EEEEDD"/>
        </w:rPr>
        <w:t>8、如果一个类里有抽象方法，那么这个类只能是抽象类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351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EEEEDD"/>
        </w:rPr>
        <w:t>9、抽象方法要被实现，所以不能是静态的，也不能是私有的。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351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EEEEDD"/>
        </w:rPr>
        <w:t>10、接口可继承接口，并可多继承接口，但类只能单根继承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"http://www.cnblogs.com/azai/archive/2009/11/10/1599584.html"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http://www.cnblogs.com/azai/archive/2009/11/10/1599584.html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//我全部认真地看完了 还是有蛮大收获的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session的销毁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"http://blog.csdn.net/u012554102/article/details/49454797"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http://blog.csdn.net/u012554102/article/details/49454797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//这个写得还不错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595959"/>
          <w:spacing w:val="0"/>
          <w:sz w:val="27"/>
          <w:szCs w:val="27"/>
          <w:shd w:val="clear" w:fill="FAFAFA"/>
        </w:rPr>
        <w:t>1.session的持有者(即客户端浏览器)在最大无活动等待时间(MaxInactiveInterval)内无任何响应或请求 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95959"/>
          <w:spacing w:val="0"/>
          <w:sz w:val="27"/>
          <w:szCs w:val="27"/>
          <w:shd w:val="clear" w:fill="FAFAFA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95959"/>
          <w:spacing w:val="0"/>
          <w:sz w:val="27"/>
          <w:szCs w:val="27"/>
          <w:shd w:val="clear" w:fill="FAFAFA"/>
        </w:rPr>
        <w:t>2.session被调用invalidate()方法强制销毁了 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95959"/>
          <w:spacing w:val="0"/>
          <w:sz w:val="27"/>
          <w:szCs w:val="27"/>
          <w:shd w:val="clear" w:fill="FAFAFA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95959"/>
          <w:spacing w:val="0"/>
          <w:sz w:val="27"/>
          <w:szCs w:val="27"/>
          <w:shd w:val="clear" w:fill="FAFAFA"/>
        </w:rPr>
        <w:t>3.jsp服务器重起或发生中断(此时应该是所有在服务器上的session全都OVER了)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16.get与post的区别</w:t>
      </w:r>
      <w:r>
        <w:rPr>
          <w:rFonts w:hint="eastAsia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1. get是从服务器上获取数据，post是向服务器传送数据。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2. get是把参数数据队列加到提交表单的ACTION属性所指的URL中，值和表单内各个字段一一对应，在URL中可以看到。post是通过HTTP post机制，将表单内各个字段与其内容放置在HTML HEADER内一起传送到ACTION属性所指的URL地址。用户看不到这个过程。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3. 对于get方式，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instrText xml:space="preserve"> HYPERLINK "https://www.baidu.com/s?wd=%E6%9C%8D%E5%8A%A1%E5%99%A8%E7%AB%AF&amp;tn=44039180_cpr&amp;fenlei=mv6quAkxTZn0IZRqIHckPjm4nH00T1Y4nyN-mWbsmHuWry7-nW6s0ZwV5Hcvrjm3rH6sPfKWUMw85HfYnjn4nH6sgvPsT6KdThsqpZwYTjCEQLGCpyw9Uz4Bmy-bIi4WUvYETgN-TLwGUv3ErjTdn1RLrH6"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t>服务器端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用Request.QueryString获取变量的值，对于post方式，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instrText xml:space="preserve"> HYPERLINK "https://www.baidu.com/s?wd=%E6%9C%8D%E5%8A%A1%E5%99%A8%E7%AB%AF&amp;tn=44039180_cpr&amp;fenlei=mv6quAkxTZn0IZRqIHckPjm4nH00T1Y4nyN-mWbsmHuWry7-nW6s0ZwV5Hcvrjm3rH6sPfKWUMw85HfYnjn4nH6sgvPsT6KdThsqpZwYTjCEQLGCpyw9Uz4Bmy-bIi4WUvYETgN-TLwGUv3ErjTdn1RLrH6"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t>服务器端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用Request.Form获取提交的数据。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4. get传送的数据量较小，不能大于2KB。post传送的数据量较大，一般被默认为不受限制。但理论上，IIS4中最大量为80KB，IIS5中为100KB。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5. get安全性非常低，post安全性较高。但是执行效率却比Post方法好。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建议：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1、get方式的安全性较Post方式要差些，包含机密信息的话，建议用Post数据提交方式；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2、在做数据查询时，建议用Get方式；而在做数据添加、修改或删除时，建议用Post方式；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oracle数据库的导入导出</w:t>
      </w:r>
    </w:p>
    <w:p>
      <w:pPr>
        <w:rPr>
          <w:rFonts w:hint="eastAsia"/>
        </w:rPr>
      </w:pPr>
      <w:r>
        <w:rPr>
          <w:rFonts w:hint="eastAsia"/>
        </w:rPr>
        <w:t>imp</w:t>
      </w:r>
    </w:p>
    <w:p>
      <w:pPr>
        <w:rPr>
          <w:rFonts w:hint="eastAsia"/>
        </w:rPr>
      </w:pPr>
      <w:r>
        <w:rPr>
          <w:rFonts w:hint="eastAsia"/>
        </w:rPr>
        <w:t>Exp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"http://www.cnblogs.com/fjfzhkb/archive/2007/09/03/879807.html"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http://www.cnblogs.com/fjfzhkb/archive/2007/09/03/879807.html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12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string与stringbuffer的区别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简单地说，就是一个变量和常量的关系。StringBuffer对象的内容可以修改；而String对象一旦产生后就不可以被修改，重新赋值其实是两个对象。</w:t>
      </w:r>
      <w:r>
        <w:rPr>
          <w:rFonts w:hint="default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</w:rPr>
        <w:t>StringBuffer的内部实现方式和String不同，StringBuffer在进行字符串处理时，不生成新的对象，在内存使用上要优于String类。所以在实际使用时，如果经常需要对一个字符串进行修改，例如插入、删除等操作，使用StringBuffer要更加适合一些。</w:t>
      </w:r>
      <w:r>
        <w:rPr>
          <w:rFonts w:hint="default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</w:rPr>
        <w:t>String:在String类中没有用来改变已有字符串中的某个字符的方法，由于不能改变一个java字符串中的某个单独字符，所以在JDK文档中称String类的对象是不可改变的。然而，不可改变的字符串具有一个很大的优点:编译器可以把字符串设为共享的。 </w:t>
      </w:r>
      <w:r>
        <w:rPr>
          <w:rFonts w:hint="default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</w:rPr>
        <w:t>StringBuffer:StringBuffer类属于一种辅助类，可预先分配指定长度的内存块建立一个字符串缓冲区。这样使用StringBuffer类的append方法追加字符 比 String使用 + 操作符添加字符 到 一个已经存在的字符串后面有效率得多。因为使用 + 操作符每一次将字符添加到一个字符串中去时，字符串对象都需要寻找一个新的内存空间来容纳更大的字符串，这无凝是一个非常消耗时间的操作。添加多个字符也就意味着要一次又一次的对字符串重新分配内存。使用StringBuffer类就避免了这个问题。</w:t>
      </w:r>
      <w:r>
        <w:rPr>
          <w:rFonts w:hint="default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</w:rPr>
        <w:t>StringBuffer是线程安全的，在多线程程序中也可以很方便的进行使用，但是程序的执行效率相对来说就要稍微慢一些。</w:t>
      </w:r>
      <w:r>
        <w:rPr>
          <w:rFonts w:hint="default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</w:rPr>
        <w:t>StringBuffer的常用方法</w:t>
      </w:r>
      <w:r>
        <w:rPr>
          <w:rFonts w:hint="default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sz w:val="18"/>
          <w:szCs w:val="18"/>
        </w:rPr>
        <w:t>StringBuffer类中的方法要偏重于对字符串的变化例如追加、插入和删除等，这个也是StringBuffer和String类的主要区别。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"http://blog.csdn.net/lclai/article/details/6141548"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http://blog.csdn.net/lclai/article/details/6141548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一级缓存与二级缓存的区别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1.一级缓存是针对session级别的，当这个session关闭后这个缓存就不存在了。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2.二级缓存是SessionFactory级别的，二级缓存我们通常使用其他的一些开源组件，比如hibernate经常使用的就是ECache，这个缓存在整个应用服务器中都会有效的。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"http://bbs.csdn.net/topics/360040271"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http://bbs.csdn.net/topics/360040271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20，oracle与mysql的分页机制</w:t>
      </w:r>
    </w:p>
    <w:p>
      <w:pPr>
        <w:rPr>
          <w:rFonts w:hint="eastAsia"/>
        </w:rPr>
      </w:pPr>
      <w:r>
        <w:rPr>
          <w:rFonts w:hint="eastAsia"/>
        </w:rPr>
        <w:t>select * from(select rownum r,p.from pet p where rownum＜＝(当前页码*每页显示条数))ps where ps.r＞(( 当前页码-1 )*每页条数)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 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SELECT A.*, ROWNUM RN </w:t>
      </w:r>
    </w:p>
    <w:p>
      <w:pPr>
        <w:rPr>
          <w:rFonts w:hint="eastAsia"/>
        </w:rPr>
      </w:pPr>
      <w:r>
        <w:rPr>
          <w:rFonts w:hint="eastAsia"/>
        </w:rPr>
        <w:t>FROM (SELECT * FROM TABLE_NAME) A </w:t>
      </w:r>
    </w:p>
    <w:p>
      <w:pPr>
        <w:rPr>
          <w:rFonts w:hint="eastAsia"/>
        </w:rPr>
      </w:pPr>
      <w:r>
        <w:rPr>
          <w:rFonts w:hint="eastAsia"/>
        </w:rPr>
        <w:t>WHERE ROWNUM &lt;= 40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WHERE RN &gt;= 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oracle：select * from (select rownum rn,a.* from fnd_user a where rownum &lt; 21) where rn &gt; 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limit</w:t>
      </w:r>
    </w:p>
    <w:p>
      <w:pPr>
        <w:rPr>
          <w:rFonts w:hint="eastAsia"/>
        </w:rPr>
      </w:pPr>
      <w:r>
        <w:rPr>
          <w:rFonts w:hint="eastAsia"/>
        </w:rPr>
        <w:t>rownum</w:t>
      </w:r>
    </w:p>
    <w:p>
      <w:pPr>
        <w:rPr>
          <w:rFonts w:hint="eastAsia"/>
        </w:rPr>
      </w:pPr>
      <w:r>
        <w:rPr>
          <w:rFonts w:hint="eastAsia"/>
        </w:rPr>
        <w:t xml:space="preserve">21. </w:t>
      </w:r>
      <w:bookmarkStart w:id="9" w:name="OLE_LINK5"/>
      <w:r>
        <w:rPr>
          <w:rFonts w:hint="eastAsia"/>
        </w:rPr>
        <w:t>ArryList,LinkedList/vector</w:t>
      </w:r>
      <w:bookmarkEnd w:id="9"/>
      <w:r>
        <w:rPr>
          <w:rFonts w:hint="eastAsia"/>
        </w:rPr>
        <w:t>区别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ArrayList是最常用的List实现类，内部是通过数组实现的，它允许对元素进行快速随机访问。数组的缺点是每个元素之间不能有间隔，当数组大小不满足时需要增加存储能力。就要将已经有数组的数据复制到新的存储空间中，增长的大小，在参考多篇文章后，应该是增加一半。当从ArrayList的中间位置插入或者删除元素时，需要对数组进行复制、移动、代价比较高。因此，它适合随机查找和遍历，不适合插入和删除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Vector与ArrayList一样，也是通过数组实现的，不同的是它支持线程的同步，即某一时刻只有一个线程能够写Vector，避免多线程同时写而引起的不一致性，但实现同步需要很高的花费，因此，访问它比访问ArrayList慢。Vector允许用户设置capacityIncrement，这样在每次需要扩充数组的size的时候, Vector会尝试按照预先设置的capacityIncrement作为增量来增加空间。如果capacityimcrement并未设定，默认是增加一倍。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LinkedList是用链表结构存储数据的，很适合数据的动态插入和删除，随机访问和遍历速度比较慢。另外，他还提供了List接口中没有定义的方法，专门用于操作表头和表尾元素，可以当作堆栈、队列和双向队列使用。在详细了解过后，可以发现，其实LinkedList与ArrayList相比，末尾增加元素，随机访问元素，末尾删除元素均没有性能优势，只有在开始处增删元素时，才有性能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22.怎么判断一个整型数据是否是2的n次幂</w:t>
      </w:r>
    </w:p>
    <w:p>
      <w:pPr>
        <w:rPr>
          <w:rFonts w:hint="eastAsia"/>
        </w:rPr>
      </w:pP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struts2的工作原理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"http://duanxx.iteye.com/blog/1662918"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http://duanxx.iteye.com/blog/1662918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"http://www.cnblogs.com/langtianya/archive/2013/04/09/3011090.html"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http://www.cnblogs.com/langtianya/archive/2013/04/09/30</w:t>
      </w:r>
      <w:bookmarkStart w:id="16" w:name="_GoBack"/>
      <w:bookmarkEnd w:id="16"/>
      <w:r>
        <w:rPr>
          <w:rStyle w:val="8"/>
          <w:rFonts w:hint="eastAsia"/>
        </w:rPr>
        <w:t>11090.html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//感觉这个好像清晰点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24.请求转发与重定向的区别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1，请求重定向：客户端行为，response.sendRedirect(),从本质上讲等同于两次请求，前一次的请求对象不会保持，地址栏的URL地址会改变。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2，请求转发：服务器行为，request.getRequsetDispatcher().forward(requset,response);是一次请求，转发后请求对象会保存，地址栏的URL地址不会改变。（服务器内部转发，所有客户端看不到地址栏的改变）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</w:t>
      </w:r>
      <w:bookmarkStart w:id="10" w:name="OLE_LINK6"/>
      <w:r>
        <w:rPr>
          <w:rFonts w:hint="eastAsia"/>
        </w:rPr>
        <w:t>.js的继承</w:t>
      </w:r>
    </w:p>
    <w:bookmarkEnd w:id="10"/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prototype的方式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apply的方式：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call+prototype的方式：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"http://blog.csdn.net/wyyfwm/article/details/46349071"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http://blog.csdn.net/wyyfwm/article/details/46349071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26，</w:t>
      </w:r>
      <w:bookmarkStart w:id="11" w:name="OLE_LINK10"/>
      <w:r>
        <w:rPr>
          <w:rFonts w:hint="eastAsia"/>
        </w:rPr>
        <w:t>拦截器与过滤器的区别</w:t>
      </w:r>
    </w:p>
    <w:bookmarkEnd w:id="11"/>
    <w:p>
      <w:pPr>
        <w:rPr>
          <w:rFonts w:hint="eastAsia"/>
        </w:rPr>
      </w:pPr>
      <w:r>
        <w:rPr>
          <w:rFonts w:hint="eastAsia"/>
        </w:rPr>
        <w:t>a,拦截器是基于java反射机制的，而过滤器是基于函数回调的.</w:t>
      </w:r>
    </w:p>
    <w:p>
      <w:pPr>
        <w:rPr>
          <w:rFonts w:hint="eastAsia"/>
        </w:rPr>
      </w:pPr>
      <w:r>
        <w:rPr>
          <w:rFonts w:hint="eastAsia"/>
        </w:rPr>
        <w:t xml:space="preserve"> b,拦截器只对Action起作用，而过滤器几乎可以对所有请求起作用。</w:t>
      </w:r>
    </w:p>
    <w:p>
      <w:pPr>
        <w:rPr>
          <w:rFonts w:hint="eastAsia"/>
        </w:rPr>
      </w:pPr>
      <w:r>
        <w:rPr>
          <w:rFonts w:hint="eastAsia"/>
        </w:rPr>
        <w:t>c,拦截器可以访问action上下文，值栈里的对象，而过滤器不能。</w:t>
      </w:r>
    </w:p>
    <w:p>
      <w:pPr>
        <w:rPr>
          <w:rFonts w:hint="eastAsia"/>
        </w:rPr>
      </w:pPr>
      <w:r>
        <w:rPr>
          <w:rFonts w:hint="eastAsia"/>
        </w:rPr>
        <w:t>d,在action的生命周期里，拦截器可以多次调用，而过滤器只能在容器初始化时调用一次</w:t>
      </w:r>
    </w:p>
    <w:p>
      <w:pPr>
        <w:rPr>
          <w:rFonts w:hint="eastAsia"/>
        </w:rPr>
      </w:pPr>
      <w:r>
        <w:rPr>
          <w:rFonts w:hint="eastAsia"/>
        </w:rPr>
        <w:t>e,过滤器依赖于servlet容器，而拦截器不需要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27.oracle与mysql怎么取当前时间</w:t>
      </w:r>
    </w:p>
    <w:p>
      <w:pPr>
        <w:rPr>
          <w:rFonts w:hint="eastAsia"/>
        </w:rPr>
      </w:pPr>
      <w:r>
        <w:rPr>
          <w:rFonts w:hint="eastAsia"/>
        </w:rPr>
        <w:t>o:sysdate</w:t>
      </w:r>
    </w:p>
    <w:p>
      <w:pPr>
        <w:rPr>
          <w:rFonts w:hint="eastAsia"/>
        </w:rPr>
      </w:pPr>
      <w:r>
        <w:rPr>
          <w:rFonts w:hint="eastAsia"/>
        </w:rPr>
        <w:t>m:now() `'YYYY-MM-DD HH:MM:SS</w:t>
      </w:r>
    </w:p>
    <w:p>
      <w:pPr>
        <w:rPr>
          <w:rFonts w:hint="eastAsia"/>
        </w:rPr>
      </w:pPr>
      <w:bookmarkStart w:id="12" w:name="OLE_LINK11"/>
      <w:r>
        <w:rPr>
          <w:rFonts w:hint="eastAsia"/>
        </w:rPr>
        <w:t xml:space="preserve">curdate </w:t>
      </w:r>
      <w:bookmarkEnd w:id="12"/>
      <w:r>
        <w:rPr>
          <w:rFonts w:hint="eastAsia"/>
        </w:rPr>
        <w:t>YYYY-MM-DD’</w:t>
      </w:r>
    </w:p>
    <w:p>
      <w:pPr>
        <w:rPr>
          <w:rFonts w:hint="eastAsia"/>
        </w:rPr>
      </w:pPr>
      <w:r>
        <w:rPr>
          <w:rFonts w:hint="eastAsia"/>
        </w:rPr>
        <w:t>curtime HH:MM:SS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28，</w:t>
      </w:r>
      <w:bookmarkStart w:id="13" w:name="OLE_LINK7"/>
      <w:r>
        <w:rPr>
          <w:rFonts w:hint="eastAsia"/>
        </w:rPr>
        <w:t>索引的作用</w:t>
      </w:r>
    </w:p>
    <w:bookmarkEnd w:id="13"/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为什么要创建索引呢？这是因为，创建索引可以大大提高系统的性能。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第一，通过创建唯一性索引，可以保证数据库表中每一行数据的唯一性。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第二，可以大大加快 数据的检索速度，这也是创建索引的最主要的原因。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第三，可以加速表和表之间的连接，特别是在实现数据的参考完整性方面特别有意义。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第四，在使用分组和排序 子句进行数据检索时，同样可以显著减少查询中分组和排序的时间。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第五，通过使用索引，可以在查询的过程中，使用优化隐藏器，提高系统的性能。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也许会有人要问：增加索引有如此多的优点，为什么不对表中的每一个列创建一个索引呢？这种想法固然有其合理性，然而也有其片面性。虽然，索引有许多优点， 但是，为表中的每一个列都增加索引，是非常不明智的。这是因为，增加索引也有许多不利的一个方面。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第一，创建索引和维护索引要耗费时间，这种时间随着数据 量的增加而增加。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第二，索引需要占物理空间，除了数据表占数据空间之外，每一个索引还要占一定的物理空间，如果要建立聚簇索引，那么需要的空间就会更大。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第三，当对表中的数据进行增加、删除和修改的时候，索引也要动态的维护，这样就降低了数据的维护速度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29，数组与集合的区别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8FB"/>
        <w:wordWrap/>
        <w:spacing w:before="0" w:beforeAutospacing="0" w:after="75" w:afterAutospacing="0" w:line="315" w:lineRule="atLeast"/>
        <w:ind w:left="0" w:right="0" w:firstLine="0"/>
        <w:textAlignment w:val="baseline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3F8FB"/>
          <w:vertAlign w:val="baseline"/>
        </w:rPr>
        <w:t> 一、数组声明了它容纳的元素的类型，而集合不声明。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8FB"/>
        <w:wordWrap/>
        <w:spacing w:before="0" w:beforeAutospacing="0" w:after="75" w:afterAutospacing="0" w:line="315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3F8FB"/>
          <w:vertAlign w:val="baseline"/>
        </w:rPr>
        <w:t>       二、数组是静态的，一个数组实例具有固定的大小，一旦创建了就无法改变容量了。而集合是可以动态扩展容量，可以根据需要动态改变大小，集合提供更多的成员方法，能满足更多的需求。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8FB"/>
        <w:wordWrap/>
        <w:spacing w:before="0" w:beforeAutospacing="0" w:after="75" w:afterAutospacing="0" w:line="315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3F8FB"/>
          <w:vertAlign w:val="baseline"/>
        </w:rPr>
        <w:t>       三、数组不论是效率还是类型检查都是最好的。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8FB"/>
        <w:wordWrap/>
        <w:spacing w:before="0" w:beforeAutospacing="0" w:after="75" w:afterAutospacing="0" w:line="315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8FB"/>
        <w:wordWrap/>
        <w:spacing w:before="0" w:beforeAutospacing="0" w:after="75" w:afterAutospacing="0" w:line="315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3F8FB"/>
          <w:vertAlign w:val="baseline"/>
        </w:rPr>
        <w:t>1.数组是大小固定的,一旦创建无法扩容;集合大小不固定,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8FB"/>
        <w:wordWrap/>
        <w:spacing w:before="0" w:beforeAutospacing="0" w:after="75" w:afterAutospacing="0" w:line="315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3F8FB"/>
          <w:vertAlign w:val="baseline"/>
        </w:rPr>
        <w:t>2.数组的存放的类型只能是一种,集合存放的类型可以不是一种(不加泛型时添加的类型是Object);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8FB"/>
        <w:wordWrap/>
        <w:spacing w:before="0" w:beforeAutospacing="0" w:after="75" w:afterAutospacing="0" w:line="315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3F8FB"/>
          <w:vertAlign w:val="baseline"/>
        </w:rPr>
        <w:t>3.数组是java语言中内置的数据类型,是线性排列的,执行效率或者类型检查(不懂),都是最快的.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8FB"/>
        <w:wordWrap/>
        <w:spacing w:before="0" w:beforeAutospacing="0" w:after="75" w:afterAutospacing="0" w:line="315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3F8FB"/>
          <w:vertAlign w:val="baseline"/>
        </w:rPr>
        <w:t>  ArrayList就是基于数组创建的容器类.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30，</w:t>
      </w:r>
      <w:bookmarkStart w:id="14" w:name="OLE_LINK8"/>
      <w:r>
        <w:rPr>
          <w:rFonts w:hint="eastAsia"/>
        </w:rPr>
        <w:t>一个jsp引用另一个jsp有哪些方法</w:t>
      </w:r>
    </w:p>
    <w:bookmarkEnd w:id="14"/>
    <w:p>
      <w:pPr>
        <w:pStyle w:val="4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(1)include指令</w:t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include指令告诉容器：复制被包含文件汇总的所有内容，再把它粘贴到这个文件中。</w:t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&lt;%@ include file="Header.jsp"%&gt;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(2)include标准动作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&lt;jsp:include page=“Header.jsp”/&gt;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(3)采用JSTL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&lt;c:import url="http://www.sina.com/index.html"&gt;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31，有个student表，重复的名字</w:t>
      </w:r>
    </w:p>
    <w:p>
      <w:pPr>
        <w:rPr>
          <w:rFonts w:hint="eastAsia"/>
        </w:rPr>
      </w:pPr>
      <w:r>
        <w:rPr>
          <w:rFonts w:hint="eastAsia"/>
        </w:rPr>
        <w:t>select name from student group by name  having count(name)&gt;1</w:t>
      </w:r>
    </w:p>
    <w:p>
      <w:pPr>
        <w:rPr>
          <w:rFonts w:hint="eastAsia"/>
        </w:rPr>
      </w:pPr>
      <w:r>
        <w:rPr>
          <w:rFonts w:hint="eastAsia"/>
        </w:rPr>
        <w:t>32，</w:t>
      </w:r>
      <w:bookmarkStart w:id="15" w:name="OLE_LINK9"/>
      <w:r>
        <w:rPr>
          <w:rFonts w:hint="eastAsia"/>
        </w:rPr>
        <w:t>集合，剔除重复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List&lt;string&gt; li1 = new List&lt;string&gt; { "8", "8", "9", "9" ,"0","9"};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HashSet&lt;string&gt; hs = new HashSet&lt;string&gt;(li1); //此时已经去掉重复的数据保存在hashset中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第二种 自己写逻辑 for循环比较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for (int i = 0; i &lt; li2.Count; i++)  //外循环是循环的次数        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for (int j = li2.Count - 1 ; j &gt; i; j--)  //内循环是 外循环一次比较的次数            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if (li2[i] == li2[j])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li2.RemoveAt(j);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420" w:firstLineChars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firstLine="420" w:firstLineChars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bookmarkEnd w:id="15"/>
    <w:p>
      <w:pPr>
        <w:rPr>
          <w:rFonts w:hint="eastAsia"/>
          <w:lang w:val="en-US" w:eastAsia="zh-CN"/>
        </w:rPr>
      </w:pPr>
      <w:r>
        <w:rPr>
          <w:rFonts w:hint="eastAsia"/>
        </w:rPr>
        <w:t>33，什么设计模式实现了spring中的AOP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代理模式</w:t>
      </w:r>
    </w:p>
    <w:p>
      <w:pPr>
        <w:rPr>
          <w:rFonts w:hint="eastAsia"/>
        </w:rPr>
      </w:pPr>
      <w:r>
        <w:rPr>
          <w:rFonts w:hint="eastAsia"/>
        </w:rPr>
        <w:t>34.对事务的理解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http://jingyan.baidu.com/article/414eccf6763aa56b431f0acf.html</w:t>
      </w:r>
    </w:p>
    <w:p>
      <w:pPr>
        <w:rPr>
          <w:rFonts w:hint="eastAsia"/>
        </w:rPr>
      </w:pPr>
      <w:r>
        <w:rPr>
          <w:rFonts w:hint="eastAsia"/>
        </w:rPr>
        <w:t>查询某天最大</w:t>
      </w:r>
    </w:p>
    <w:p>
      <w:pPr>
        <w:rPr>
          <w:rFonts w:hint="eastAsia"/>
        </w:rPr>
      </w:pPr>
      <w:r>
        <w:rPr>
          <w:rFonts w:hint="eastAsia"/>
        </w:rPr>
        <w:t>查询前5条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34.mybatis的set注入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35，jQuery中移除类与添加类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用addClass()与removeClass()来动态的添加或移出一个css类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1.$(“#para1”).addClass('highlight');添加一个“highlight”css 类给id为para1的元素。</w:t>
      </w:r>
    </w:p>
    <w:p>
      <w:pPr>
        <w:rPr>
          <w:rFonts w:hint="eastAsia"/>
        </w:rPr>
      </w:pPr>
      <w:r>
        <w:rPr>
          <w:rFonts w:hint="eastAsia"/>
        </w:rPr>
        <w:t>2.$(‘#para1’).removeClass(‘'highlight');从id为para1的元素中移出一个‘highlight’css类。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36，jQuery中去除空格</w:t>
      </w:r>
    </w:p>
    <w:p>
      <w:pPr>
        <w:rPr>
          <w:rFonts w:hint="eastAsia"/>
        </w:rPr>
      </w:pPr>
      <w:r>
        <w:rPr>
          <w:rFonts w:hint="eastAsia"/>
        </w:rPr>
        <w:t>jQuery中使用trim去掉字符串两端的空格及制表符</w:t>
      </w:r>
    </w:p>
    <w:p>
      <w:pPr>
        <w:rPr>
          <w:rFonts w:hint="eastAsia"/>
        </w:rPr>
      </w:pPr>
      <w:r>
        <w:rPr>
          <w:rFonts w:hint="eastAsia"/>
        </w:rPr>
        <w:t>jQuery.trim(str)</w:t>
      </w:r>
    </w:p>
    <w:p>
      <w:pPr>
        <w:rPr>
          <w:rFonts w:hint="eastAsia"/>
        </w:rPr>
      </w:pPr>
      <w:r>
        <w:rPr>
          <w:rFonts w:hint="eastAsia"/>
        </w:rPr>
        <w:t>描述: 去掉字符串起始和结尾的空格。</w:t>
      </w:r>
    </w:p>
    <w:p>
      <w:pPr>
        <w:rPr>
          <w:rFonts w:hint="eastAsia"/>
        </w:rPr>
      </w:pPr>
      <w:r>
        <w:rPr>
          <w:rFonts w:hint="eastAsia"/>
        </w:rPr>
        <w:t>$.trim()函数会移除字符串开始和结尾处的所有换行符，空格(包括连续的空格)和制表符（tab）。如果这些空白字符在字符串中间时，它们将被保留，不会被移除。</w:t>
      </w:r>
    </w:p>
    <w:p>
      <w:pPr>
        <w:rPr>
          <w:rFonts w:hint="eastAsia"/>
        </w:rPr>
      </w:pPr>
      <w:r>
        <w:rPr>
          <w:rFonts w:hint="eastAsia"/>
        </w:rPr>
        <w:t>如果要去掉其他位置的所有空格，可以使用原生的replace方法替换空格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37.文件上传，下载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38，导成Excel表格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39，将a表中的数据导入到b表中去</w:t>
      </w:r>
    </w:p>
    <w:p>
      <w:pPr>
        <w:rPr>
          <w:rFonts w:hint="eastAsia"/>
        </w:rPr>
      </w:pPr>
      <w:r>
        <w:rPr>
          <w:rFonts w:hint="eastAsia"/>
        </w:rPr>
        <w:t xml:space="preserve"> 1》insert into B select * from A where ID not in (select ID from B)</w:t>
      </w:r>
    </w:p>
    <w:p>
      <w:pPr>
        <w:rPr>
          <w:rFonts w:hint="eastAsia"/>
        </w:rPr>
      </w:pPr>
      <w:r>
        <w:rPr>
          <w:rFonts w:hint="eastAsia"/>
        </w:rPr>
        <w:t>ID为可以标识一行的列，换成你自己的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2》insert into 表B(列名1) select 列名2 from 表A </w:t>
      </w:r>
    </w:p>
    <w:p>
      <w:pPr>
        <w:rPr>
          <w:rFonts w:hint="eastAsia"/>
        </w:rPr>
      </w:pPr>
      <w:r>
        <w:rPr>
          <w:rFonts w:hint="eastAsia"/>
        </w:rPr>
        <w:t>列名1：指定复制到B表中的哪一列</w:t>
      </w:r>
    </w:p>
    <w:p>
      <w:pPr>
        <w:rPr>
          <w:rFonts w:hint="eastAsia"/>
        </w:rPr>
      </w:pPr>
      <w:r>
        <w:rPr>
          <w:rFonts w:hint="eastAsia"/>
        </w:rPr>
        <w:t>列名2：指复制A表中的哪一列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在Oracle中从表B复制数据到表A</w:t>
      </w:r>
    </w:p>
    <w:p>
      <w:pPr>
        <w:rPr>
          <w:rFonts w:hint="eastAsia"/>
        </w:rPr>
      </w:pPr>
      <w:r>
        <w:rPr>
          <w:rFonts w:hint="eastAsia"/>
        </w:rPr>
        <w:t>有两张表，A表中有a，b，c字段，B表也有a，b，c字段但是比A表还多了d，e两个字段，现在要把B表中的数据复制到A表中，还要把d，e两个字段也加到A表中？这个SQL语句怎么写啊？A表和B表已经存在了(Oracle)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--先在A中添加两个字段</w:t>
      </w:r>
    </w:p>
    <w:p>
      <w:pPr>
        <w:rPr>
          <w:rFonts w:hint="eastAsia"/>
        </w:rPr>
      </w:pPr>
      <w:r>
        <w:rPr>
          <w:rFonts w:hint="eastAsia"/>
        </w:rPr>
        <w:t>alter table A add d varchar2(100);</w:t>
      </w:r>
    </w:p>
    <w:p>
      <w:pPr>
        <w:rPr>
          <w:rFonts w:hint="eastAsia"/>
        </w:rPr>
      </w:pPr>
      <w:r>
        <w:rPr>
          <w:rFonts w:hint="eastAsia"/>
        </w:rPr>
        <w:t>alter table A add e varchar2(100);</w:t>
      </w:r>
    </w:p>
    <w:p>
      <w:pPr>
        <w:rPr>
          <w:rFonts w:hint="eastAsia"/>
        </w:rPr>
      </w:pPr>
      <w:r>
        <w:rPr>
          <w:rFonts w:hint="eastAsia"/>
        </w:rPr>
        <w:t>insert into A (a,b,c,d,e) select a,b,c,d,e from B;</w:t>
      </w:r>
    </w:p>
    <w:p>
      <w:pPr>
        <w:rPr>
          <w:rFonts w:hint="eastAsia"/>
        </w:rPr>
      </w:pPr>
      <w:r>
        <w:rPr>
          <w:rFonts w:hint="eastAsia"/>
        </w:rPr>
        <w:t>commit;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40，a:(id.name.bid)   (1.a.1)      (2.b.3)</w:t>
      </w:r>
    </w:p>
    <w:p>
      <w:pPr>
        <w:rPr>
          <w:rFonts w:hint="eastAsia"/>
        </w:rPr>
      </w:pPr>
      <w:r>
        <w:rPr>
          <w:rFonts w:hint="eastAsia"/>
        </w:rPr>
        <w:t xml:space="preserve">          b(id.address)    (1.长沙)（2，上海）（3，株洲）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select*from a，b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41，spring的常用注解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使用注解来构造IoC容器</w:t>
      </w:r>
    </w:p>
    <w:p>
      <w:pPr>
        <w:rPr>
          <w:rFonts w:hint="eastAsia"/>
        </w:rPr>
      </w:pPr>
      <w:r>
        <w:rPr>
          <w:rFonts w:hint="eastAsia"/>
        </w:rPr>
        <w:t>用注解来向Spring容器注册Bean。需要在applicationContext.xml中注册&lt;context:component-scan base-package=”pagkage1[,pagkage2,…,pagkageN]”/&gt;。</w:t>
      </w:r>
    </w:p>
    <w:p>
      <w:pPr>
        <w:rPr>
          <w:rFonts w:hint="eastAsia"/>
        </w:rPr>
      </w:pPr>
      <w:r>
        <w:rPr>
          <w:rFonts w:hint="eastAsia"/>
        </w:rPr>
        <w:t>如：在base-package指明一个包</w:t>
      </w:r>
    </w:p>
    <w:p>
      <w:pPr>
        <w:rPr>
          <w:rFonts w:hint="eastAsia"/>
        </w:rPr>
      </w:pPr>
      <w:r>
        <w:rPr>
          <w:rFonts w:hint="eastAsia"/>
        </w:rPr>
        <w:t>1&lt;context:component-scan base-package="cn.gacl.java"/&gt;</w:t>
      </w:r>
    </w:p>
    <w:p>
      <w:pPr>
        <w:rPr>
          <w:rFonts w:hint="eastAsia"/>
        </w:rPr>
      </w:pPr>
      <w:r>
        <w:rPr>
          <w:rFonts w:hint="eastAsia"/>
        </w:rPr>
        <w:t>表明cn.gacl.java包及其子包中，如果某个类的头上带有特定的注解【@Component/@Repository/@Service/@Controller】，就会将这个对象作为Bean注册进Spring容器。也可以在&lt;context:component-scan base-package=” ”/&gt;中指定多个包，如：</w:t>
      </w:r>
    </w:p>
    <w:p>
      <w:pPr>
        <w:rPr>
          <w:rFonts w:hint="eastAsia"/>
        </w:rPr>
      </w:pPr>
      <w:r>
        <w:rPr>
          <w:rFonts w:hint="eastAsia"/>
        </w:rPr>
        <w:t>1&lt;context:component-scan base-package="cn.gacl.dao.impl,cn.gacl.service.impl,cn.gacl.action"/&gt;</w:t>
      </w:r>
    </w:p>
    <w:p>
      <w:pPr>
        <w:rPr>
          <w:rFonts w:hint="eastAsia"/>
        </w:rPr>
      </w:pPr>
      <w:r>
        <w:rPr>
          <w:rFonts w:hint="eastAsia"/>
        </w:rPr>
        <w:t>多个包逗号隔开。</w:t>
      </w:r>
    </w:p>
    <w:p>
      <w:pPr>
        <w:rPr>
          <w:rFonts w:hint="eastAsia"/>
        </w:rPr>
      </w:pPr>
      <w:r>
        <w:rPr>
          <w:rFonts w:hint="eastAsia"/>
        </w:rPr>
        <w:t>1、@Component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是所有受Spring 管理组件的通用形式，@Component注解可以放在类的头上，@Component不推荐使用。</w:t>
      </w:r>
    </w:p>
    <w:p>
      <w:pPr>
        <w:rPr>
          <w:rFonts w:hint="eastAsia"/>
        </w:rPr>
      </w:pPr>
      <w:r>
        <w:rPr>
          <w:rFonts w:hint="eastAsia"/>
        </w:rPr>
        <w:t>2、@Controller</w:t>
      </w:r>
    </w:p>
    <w:p>
      <w:pPr>
        <w:rPr>
          <w:rFonts w:hint="eastAsia"/>
        </w:rPr>
      </w:pPr>
      <w:r>
        <w:rPr>
          <w:rFonts w:hint="eastAsia"/>
        </w:rPr>
        <w:t>@Controller对应表现层的Bean，也就是Action，例如：</w:t>
      </w:r>
    </w:p>
    <w:p>
      <w:pPr>
        <w:rPr>
          <w:rFonts w:hint="eastAsia"/>
        </w:rPr>
      </w:pPr>
      <w:r>
        <w:rPr>
          <w:rFonts w:hint="eastAsia"/>
        </w:rPr>
        <w:t xml:space="preserve">1@Controller </w:t>
      </w:r>
    </w:p>
    <w:p>
      <w:pPr>
        <w:rPr>
          <w:rFonts w:hint="eastAsia"/>
        </w:rPr>
      </w:pPr>
      <w:r>
        <w:rPr>
          <w:rFonts w:hint="eastAsia"/>
        </w:rPr>
        <w:t xml:space="preserve">2@Scope("prototype") </w:t>
      </w:r>
    </w:p>
    <w:p>
      <w:pPr>
        <w:rPr>
          <w:rFonts w:hint="eastAsia"/>
        </w:rPr>
      </w:pPr>
      <w:r>
        <w:rPr>
          <w:rFonts w:hint="eastAsia"/>
        </w:rPr>
        <w:t xml:space="preserve">3publicclassUserAction extendsBaseAction&lt;User&gt;{ </w:t>
      </w:r>
    </w:p>
    <w:p>
      <w:pPr>
        <w:rPr>
          <w:rFonts w:hint="eastAsia"/>
        </w:rPr>
      </w:pPr>
      <w:r>
        <w:rPr>
          <w:rFonts w:hint="eastAsia"/>
        </w:rPr>
        <w:t xml:space="preserve">4…… </w:t>
      </w:r>
    </w:p>
    <w:p>
      <w:pPr>
        <w:rPr>
          <w:rFonts w:hint="eastAsia"/>
        </w:rPr>
      </w:pPr>
      <w:r>
        <w:rPr>
          <w:rFonts w:hint="eastAsia"/>
        </w:rPr>
        <w:t>5}</w:t>
      </w:r>
    </w:p>
    <w:p>
      <w:pPr>
        <w:rPr>
          <w:rFonts w:hint="eastAsia"/>
        </w:rPr>
      </w:pPr>
      <w:r>
        <w:rPr>
          <w:rFonts w:hint="eastAsia"/>
        </w:rPr>
        <w:t>使用@Controller注解标识UserAction之后，就表示要把UserAction交给Spring容器管理，在Spring容器中会存在一个名字为"userAction"的action，这个名字是根据UserAction类名来取的。注意：如果@Controller不指定其value【@Controller】，则默认的bean名字为这个类的类名首字母小写，如果指定value【@Controller(value="UserAction")】或者【@Controller("UserAction")】，则使用value作为bean的名字。</w:t>
      </w:r>
    </w:p>
    <w:p>
      <w:pPr>
        <w:rPr>
          <w:rFonts w:hint="eastAsia"/>
        </w:rPr>
      </w:pPr>
      <w:r>
        <w:rPr>
          <w:rFonts w:hint="eastAsia"/>
        </w:rPr>
        <w:t>这里的UserAction还使用了@Scope注解，@Scope("prototype")表示将Action的范围声明为原型，可以利用容器的scope="prototype"来保证每一个请求有一个单独的Action来处理，避免struts中Action的线程安全问题。spring 默认scope 是单例模式(scope="singleton")，这样只会创建一个Action对象，每次访问都是同一Action对象，数据不安全，struts2 是要求每次次访问都对应不同的Action，scope="prototype" 可以保证当有请求的时候都创建一个Action对象</w:t>
      </w:r>
    </w:p>
    <w:p>
      <w:pPr>
        <w:rPr>
          <w:rFonts w:hint="eastAsia"/>
        </w:rPr>
      </w:pPr>
      <w:r>
        <w:rPr>
          <w:rFonts w:hint="eastAsia"/>
        </w:rPr>
        <w:t>3、@ Service</w:t>
      </w:r>
    </w:p>
    <w:p>
      <w:pPr>
        <w:rPr>
          <w:rFonts w:hint="eastAsia"/>
        </w:rPr>
      </w:pPr>
      <w:r>
        <w:rPr>
          <w:rFonts w:hint="eastAsia"/>
        </w:rPr>
        <w:t>@Service对应的是业务层Bean，例如：</w:t>
      </w:r>
    </w:p>
    <w:p>
      <w:pPr>
        <w:rPr>
          <w:rFonts w:hint="eastAsia"/>
        </w:rPr>
      </w:pPr>
      <w:r>
        <w:rPr>
          <w:rFonts w:hint="eastAsia"/>
        </w:rPr>
        <w:t xml:space="preserve">1@Service("userService") </w:t>
      </w:r>
    </w:p>
    <w:p>
      <w:pPr>
        <w:rPr>
          <w:rFonts w:hint="eastAsia"/>
        </w:rPr>
      </w:pPr>
      <w:r>
        <w:rPr>
          <w:rFonts w:hint="eastAsia"/>
        </w:rPr>
        <w:t xml:space="preserve">2publicclassUserServiceImpl implementsUserService { </w:t>
      </w:r>
    </w:p>
    <w:p>
      <w:pPr>
        <w:rPr>
          <w:rFonts w:hint="eastAsia"/>
        </w:rPr>
      </w:pPr>
      <w:r>
        <w:rPr>
          <w:rFonts w:hint="eastAsia"/>
        </w:rPr>
        <w:t xml:space="preserve">3……… </w:t>
      </w:r>
    </w:p>
    <w:p>
      <w:pPr>
        <w:rPr>
          <w:rFonts w:hint="eastAsia"/>
        </w:rPr>
      </w:pPr>
      <w:r>
        <w:rPr>
          <w:rFonts w:hint="eastAsia"/>
        </w:rPr>
        <w:t>4}</w:t>
      </w:r>
    </w:p>
    <w:p>
      <w:pPr>
        <w:rPr>
          <w:rFonts w:hint="eastAsia"/>
        </w:rPr>
      </w:pPr>
      <w:r>
        <w:rPr>
          <w:rFonts w:hint="eastAsia"/>
        </w:rPr>
        <w:t>@Service("userService")注解是告诉Spring，当Spring要创建UserServiceImpl的的实例时，bean的名字必须叫做"userService"，这样当Action需要使用UserServiceImpl的的实例时,就可以由Spring创建好的"userService"，然后注入给Action：在Action只需要声明一个名字叫“userService”的变量来接收由Spring注入的"userService"即可，具体代码如下：</w:t>
      </w:r>
    </w:p>
    <w:p>
      <w:pPr>
        <w:rPr>
          <w:rFonts w:hint="eastAsia"/>
        </w:rPr>
      </w:pPr>
      <w:r>
        <w:rPr>
          <w:rFonts w:hint="eastAsia"/>
        </w:rPr>
        <w:t>1//注入userService</w:t>
      </w:r>
    </w:p>
    <w:p>
      <w:pPr>
        <w:rPr>
          <w:rFonts w:hint="eastAsia"/>
        </w:rPr>
      </w:pPr>
      <w:r>
        <w:rPr>
          <w:rFonts w:hint="eastAsia"/>
        </w:rPr>
        <w:t xml:space="preserve">2@Resource(name = "userService") </w:t>
      </w:r>
    </w:p>
    <w:p>
      <w:pPr>
        <w:rPr>
          <w:rFonts w:hint="eastAsia"/>
        </w:rPr>
      </w:pPr>
      <w:r>
        <w:rPr>
          <w:rFonts w:hint="eastAsia"/>
        </w:rPr>
        <w:t>3privateUserService userService;</w:t>
      </w:r>
    </w:p>
    <w:p>
      <w:pPr>
        <w:rPr>
          <w:rFonts w:hint="eastAsia"/>
        </w:rPr>
      </w:pPr>
      <w:r>
        <w:rPr>
          <w:rFonts w:hint="eastAsia"/>
        </w:rPr>
        <w:t>注意：在Action声明的“userService”变量的类型必须是“UserServiceImpl”或者是其父类“UserService”，否则由于类型不一致而无法注入，由于Action中的声明的“userService”变量使用了@Resource注解去标注，并且指明了其name = "userService"，这就等于告诉Spring，说我Action要实例化一个“userService”，你Spring快点帮我实例化好，然后给我，当Spring看到userService变量上的@Resource的注解时，根据其指明的name属性可以知道，Action中需要用到一个UserServiceImpl的实例，此时Spring就会把自己创建好的名字叫做"userService"的UserServiceImpl的实例注入给Action中的“userService”变量，帮助Action完成userService的实例化，这样在Action中就不用通过“UserService userService = new UserServiceImpl();”这种最原始的方式去实例化userService了。如果没有Spring，那么当Action需要使用UserServiceImpl时，必须通过“UserService userService = new UserServiceImpl();”主动去创建实例对象，但使用了Spring之后，Action要使用UserServiceImpl时，就不用主动去创建UserServiceImpl的实例了，创建UserServiceImpl实例已经交给Spring来做了，Spring把创建好的UserServiceImpl实例给Action，Action拿到就可以直接用了。Action由原来的主动创建UserServiceImpl实例后就可以马上使用，变成了被动等待由Spring创建好UserServiceImpl实例之后再注入给Action，Action才能够使用。这说明Action对“UserServiceImpl”类的“控制权”已经被“反转”了，原来主动权在自己手上，自己要使用“UserServiceImpl”类的实例，自己主动去new一个出来马上就可以使用了，但现在自己不能主动去new“UserServiceImpl”类的实例，new“UserServiceImpl”类的实例的权力已经被Spring拿走了，只有Spring才能够new“UserServiceImpl”类的实例，而Action只能等Spring创建好“UserServiceImpl”类的实例后，再“恳求”Spring把创建好的“UserServiceImpl”类的实例给他，这样他才能够使用“UserServiceImpl”，这就是Spring核心思想“控制反转”，也叫“依赖注入”，“依赖注入”也很好理解，Action需要使用UserServiceImpl干活，那么就是对UserServiceImpl产生了依赖，Spring把Acion需要依赖的UserServiceImpl注入(也就是“给”)给Action，这就是所谓的“依赖注入”。对Action而言，Action依赖什么东西，就请求Spring注入给他，对Spring而言，Action需要什么，Spring就主动注入给他。</w:t>
      </w:r>
    </w:p>
    <w:p>
      <w:pPr>
        <w:rPr>
          <w:rFonts w:hint="eastAsia"/>
        </w:rPr>
      </w:pPr>
      <w:r>
        <w:rPr>
          <w:rFonts w:hint="eastAsia"/>
        </w:rPr>
        <w:t>4、@ Repository</w:t>
      </w:r>
    </w:p>
    <w:p>
      <w:pPr>
        <w:rPr>
          <w:rFonts w:hint="eastAsia"/>
        </w:rPr>
      </w:pPr>
      <w:r>
        <w:rPr>
          <w:rFonts w:hint="eastAsia"/>
        </w:rPr>
        <w:t>@Repository对应数据访问层Bean ，例如：</w:t>
      </w:r>
    </w:p>
    <w:p>
      <w:pPr>
        <w:rPr>
          <w:rFonts w:hint="eastAsia"/>
        </w:rPr>
      </w:pPr>
      <w:r>
        <w:rPr>
          <w:rFonts w:hint="eastAsia"/>
        </w:rPr>
        <w:t xml:space="preserve">1@Repository(value="userDao") </w:t>
      </w:r>
    </w:p>
    <w:p>
      <w:pPr>
        <w:rPr>
          <w:rFonts w:hint="eastAsia"/>
        </w:rPr>
      </w:pPr>
      <w:r>
        <w:rPr>
          <w:rFonts w:hint="eastAsia"/>
        </w:rPr>
        <w:t xml:space="preserve">2publicclassUserDaoImpl extendsBaseDaoImpl&lt;User&gt;{ </w:t>
      </w:r>
    </w:p>
    <w:p>
      <w:pPr>
        <w:rPr>
          <w:rFonts w:hint="eastAsia"/>
        </w:rPr>
      </w:pPr>
      <w:r>
        <w:rPr>
          <w:rFonts w:hint="eastAsia"/>
        </w:rPr>
        <w:t xml:space="preserve">3……… </w:t>
      </w:r>
    </w:p>
    <w:p>
      <w:pPr>
        <w:rPr>
          <w:rFonts w:hint="eastAsia"/>
        </w:rPr>
      </w:pPr>
      <w:r>
        <w:rPr>
          <w:rFonts w:hint="eastAsia"/>
        </w:rPr>
        <w:t>4}</w:t>
      </w:r>
    </w:p>
    <w:p>
      <w:pPr>
        <w:rPr>
          <w:rFonts w:hint="eastAsia"/>
        </w:rPr>
      </w:pPr>
      <w:r>
        <w:rPr>
          <w:rFonts w:hint="eastAsia"/>
        </w:rPr>
        <w:t>@Repository(value="userDao")注解是告诉Spring，让Spring创建一个名字叫“userDao”的UserDaoImpl实例。</w:t>
      </w:r>
    </w:p>
    <w:p>
      <w:pPr>
        <w:rPr>
          <w:rFonts w:hint="eastAsia"/>
        </w:rPr>
      </w:pPr>
      <w:r>
        <w:rPr>
          <w:rFonts w:hint="eastAsia"/>
        </w:rPr>
        <w:t>当Service需要使用Spring创建的名字叫“userDao”的UserDaoImpl实例时，就可以使用@Resource(name = "userDao")注解告诉Spring，Spring把创建好的userDao注入给Service即可。</w:t>
      </w:r>
    </w:p>
    <w:p>
      <w:pPr>
        <w:rPr>
          <w:rFonts w:hint="eastAsia"/>
        </w:rPr>
      </w:pPr>
      <w:r>
        <w:rPr>
          <w:rFonts w:hint="eastAsia"/>
        </w:rPr>
        <w:t>1//注入userDao，从数据库中根据用户Id取出指定用户时需要用到</w:t>
      </w:r>
    </w:p>
    <w:p>
      <w:pPr>
        <w:rPr>
          <w:rFonts w:hint="eastAsia"/>
        </w:rPr>
      </w:pPr>
      <w:r>
        <w:rPr>
          <w:rFonts w:hint="eastAsia"/>
        </w:rPr>
        <w:t xml:space="preserve">2@Resource(name = "userDao") </w:t>
      </w:r>
    </w:p>
    <w:p>
      <w:pPr>
        <w:rPr>
          <w:rFonts w:hint="eastAsia"/>
        </w:rPr>
      </w:pPr>
      <w:r>
        <w:rPr>
          <w:rFonts w:hint="eastAsia"/>
        </w:rPr>
        <w:t>3privateBaseDao&lt;User&gt; userDao;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a＝1   b＝2</w:t>
      </w:r>
    </w:p>
    <w:p>
      <w:pPr>
        <w:rPr>
          <w:rFonts w:hint="eastAsia"/>
        </w:rPr>
      </w:pPr>
      <w:r>
        <w:rPr>
          <w:rFonts w:hint="eastAsia"/>
        </w:rPr>
        <w:t>a＝a+b</w:t>
      </w:r>
    </w:p>
    <w:p>
      <w:pPr>
        <w:rPr>
          <w:rFonts w:hint="eastAsia"/>
        </w:rPr>
      </w:pPr>
      <w:r>
        <w:rPr>
          <w:rFonts w:hint="eastAsia"/>
        </w:rPr>
        <w:t>b＝a-b</w:t>
      </w:r>
    </w:p>
    <w:p>
      <w:pPr>
        <w:rPr>
          <w:rFonts w:hint="eastAsia"/>
        </w:rPr>
      </w:pPr>
      <w:r>
        <w:rPr>
          <w:rFonts w:hint="eastAsia"/>
        </w:rPr>
        <w:t>a＝a-b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1+1+2+3+5+8+13+……求n项和用java程序实现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有一桶糖果有y颗，每天吃一半加一个，第</w:t>
      </w:r>
    </w:p>
    <w:p>
      <w:pPr>
        <w:rPr>
          <w:rFonts w:hint="eastAsia"/>
        </w:rPr>
      </w:pPr>
      <w:r>
        <w:rPr>
          <w:rFonts w:hint="eastAsia"/>
        </w:rPr>
        <w:t>x天只剩下一个，求y＝f（x）f的关系用java程序实现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 static void main(String[] args) 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int lastnum 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int days = 10;//第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for(int i = 1;i&lt;=x;i++){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lastnum=2*(lastday+1);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//结果是3070个桃子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System.out.println("一共"+lastday+"个桃子。");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 static void main(String[] args) 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int lastday 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int days = 10;//第十天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for(int i = 1;i&lt;=days;i++){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lastday=2*(lastday+1);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//结果是3070个桃子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System.out.println("一共"+lastday+"个桃子。");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◦</w:t>
      </w:r>
      <w:r>
        <w:rPr>
          <w:rFonts w:hint="eastAsia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99C1"/>
    <w:multiLevelType w:val="singleLevel"/>
    <w:tmpl w:val="583299C1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3299CE"/>
    <w:multiLevelType w:val="multilevel"/>
    <w:tmpl w:val="583299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3299D9"/>
    <w:multiLevelType w:val="multilevel"/>
    <w:tmpl w:val="583299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3299E4"/>
    <w:multiLevelType w:val="multilevel"/>
    <w:tmpl w:val="583299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3299EF"/>
    <w:multiLevelType w:val="multilevel"/>
    <w:tmpl w:val="583299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329E48"/>
    <w:multiLevelType w:val="multilevel"/>
    <w:tmpl w:val="58329E48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97DDDC"/>
    <w:multiLevelType w:val="multilevel"/>
    <w:tmpl w:val="5897DDDC"/>
    <w:lvl w:ilvl="0" w:tentative="0">
      <w:start w:val="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897F343"/>
    <w:multiLevelType w:val="multilevel"/>
    <w:tmpl w:val="5897F343"/>
    <w:lvl w:ilvl="0" w:tentative="0">
      <w:start w:val="1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897F750"/>
    <w:multiLevelType w:val="multilevel"/>
    <w:tmpl w:val="5897F750"/>
    <w:lvl w:ilvl="0" w:tentative="0">
      <w:start w:val="1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898185C"/>
    <w:multiLevelType w:val="multilevel"/>
    <w:tmpl w:val="5898185C"/>
    <w:lvl w:ilvl="0" w:tentative="0">
      <w:start w:val="17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898221A"/>
    <w:multiLevelType w:val="singleLevel"/>
    <w:tmpl w:val="5898221A"/>
    <w:lvl w:ilvl="0" w:tentative="0">
      <w:start w:val="23"/>
      <w:numFmt w:val="decimal"/>
      <w:suff w:val="nothing"/>
      <w:lvlText w:val="%1."/>
      <w:lvlJc w:val="left"/>
    </w:lvl>
  </w:abstractNum>
  <w:abstractNum w:abstractNumId="11">
    <w:nsid w:val="589986D8"/>
    <w:multiLevelType w:val="singleLevel"/>
    <w:tmpl w:val="589986D8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B4D52D"/>
    <w:multiLevelType w:val="multilevel"/>
    <w:tmpl w:val="58B4D5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2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08DD"/>
    <w:rsid w:val="06794202"/>
    <w:rsid w:val="07124566"/>
    <w:rsid w:val="07EA3FD3"/>
    <w:rsid w:val="085A5042"/>
    <w:rsid w:val="0A9C70C1"/>
    <w:rsid w:val="0ACB2E53"/>
    <w:rsid w:val="0B3C761D"/>
    <w:rsid w:val="0EEA461A"/>
    <w:rsid w:val="108B15E8"/>
    <w:rsid w:val="15E52822"/>
    <w:rsid w:val="16D70873"/>
    <w:rsid w:val="18625357"/>
    <w:rsid w:val="1AED4D71"/>
    <w:rsid w:val="1BE32D65"/>
    <w:rsid w:val="1E6E7003"/>
    <w:rsid w:val="21ED2D3C"/>
    <w:rsid w:val="22544EAB"/>
    <w:rsid w:val="25645DF9"/>
    <w:rsid w:val="290B3CBB"/>
    <w:rsid w:val="29874A24"/>
    <w:rsid w:val="2C340710"/>
    <w:rsid w:val="2C58718C"/>
    <w:rsid w:val="2EA113D0"/>
    <w:rsid w:val="30784A43"/>
    <w:rsid w:val="325B2760"/>
    <w:rsid w:val="33656087"/>
    <w:rsid w:val="39C05852"/>
    <w:rsid w:val="3C7022CF"/>
    <w:rsid w:val="3DA52086"/>
    <w:rsid w:val="41A619BA"/>
    <w:rsid w:val="43854A78"/>
    <w:rsid w:val="45056087"/>
    <w:rsid w:val="457414A7"/>
    <w:rsid w:val="48D97607"/>
    <w:rsid w:val="49C5404C"/>
    <w:rsid w:val="4DB85138"/>
    <w:rsid w:val="4DEB035F"/>
    <w:rsid w:val="50774010"/>
    <w:rsid w:val="52A67A21"/>
    <w:rsid w:val="552F4F84"/>
    <w:rsid w:val="5BB13282"/>
    <w:rsid w:val="5C7E0070"/>
    <w:rsid w:val="5F3C47B4"/>
    <w:rsid w:val="5FBB543E"/>
    <w:rsid w:val="63CA25FF"/>
    <w:rsid w:val="65171D7B"/>
    <w:rsid w:val="667A2C2D"/>
    <w:rsid w:val="693C5D8C"/>
    <w:rsid w:val="6C8A387C"/>
    <w:rsid w:val="6D4B5175"/>
    <w:rsid w:val="6DD66B3C"/>
    <w:rsid w:val="712C5707"/>
    <w:rsid w:val="71B51AFF"/>
    <w:rsid w:val="75711479"/>
    <w:rsid w:val="76DB5A8C"/>
    <w:rsid w:val="7D121F8D"/>
    <w:rsid w:val="7E066F3E"/>
    <w:rsid w:val="7E8E0E17"/>
    <w:rsid w:val="7F754D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2017-03-06T04:14:41Z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