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22A" w:rsidRDefault="00FE522A" w:rsidP="00FE522A">
      <w:pPr>
        <w:jc w:val="center"/>
      </w:pPr>
      <w:r>
        <w:rPr>
          <w:rFonts w:hint="eastAsia"/>
        </w:rPr>
        <w:t>科技新知</w:t>
      </w:r>
    </w:p>
    <w:p w:rsidR="00FE522A" w:rsidRDefault="00FE522A" w:rsidP="00FE522A">
      <w:r>
        <w:rPr>
          <w:rFonts w:hint="eastAsia"/>
        </w:rPr>
        <w:t>Apache Spark</w:t>
      </w:r>
      <w:r>
        <w:rPr>
          <w:rFonts w:hint="eastAsia"/>
        </w:rPr>
        <w:t>：</w:t>
      </w:r>
      <w:r w:rsidR="001A25ED">
        <w:rPr>
          <w:rFonts w:hint="eastAsia"/>
        </w:rPr>
        <w:t>巨量資料分析軟體，由</w:t>
      </w:r>
      <w:proofErr w:type="spellStart"/>
      <w:r w:rsidR="001A25ED">
        <w:rPr>
          <w:rFonts w:hint="eastAsia"/>
        </w:rPr>
        <w:t>Scala</w:t>
      </w:r>
      <w:proofErr w:type="spellEnd"/>
      <w:r w:rsidR="001A25ED">
        <w:rPr>
          <w:rFonts w:hint="eastAsia"/>
        </w:rPr>
        <w:t>開發。</w:t>
      </w:r>
      <w:r>
        <w:rPr>
          <w:rFonts w:hint="eastAsia"/>
        </w:rPr>
        <w:t>運算速度快、可在雲端平台執行、支援多種語言</w:t>
      </w:r>
      <w:r>
        <w:rPr>
          <w:rFonts w:hint="eastAsia"/>
        </w:rPr>
        <w:t>(python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R)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GraphY</w:t>
      </w:r>
      <w:proofErr w:type="spellEnd"/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上的分散式圖形處理框架</w:t>
      </w:r>
    </w:p>
    <w:p w:rsidR="007C1304" w:rsidRDefault="007C1304" w:rsidP="00FE522A"/>
    <w:p w:rsidR="007C1304" w:rsidRDefault="007C1304" w:rsidP="00FE522A">
      <w:proofErr w:type="gramStart"/>
      <w:r>
        <w:rPr>
          <w:rFonts w:hint="eastAsia"/>
        </w:rPr>
        <w:t>物聯網</w:t>
      </w:r>
      <w:proofErr w:type="gramEnd"/>
      <w:r>
        <w:rPr>
          <w:rFonts w:hint="eastAsia"/>
        </w:rPr>
        <w:t>：應用層、網路層、感</w:t>
      </w:r>
      <w:r w:rsidR="00A234A9">
        <w:rPr>
          <w:rFonts w:hint="eastAsia"/>
        </w:rPr>
        <w:t>知</w:t>
      </w:r>
      <w:r>
        <w:rPr>
          <w:rFonts w:hint="eastAsia"/>
        </w:rPr>
        <w:t>層</w:t>
      </w:r>
    </w:p>
    <w:p w:rsidR="00B22A37" w:rsidRDefault="00B22A37" w:rsidP="00FE522A"/>
    <w:p w:rsidR="00B22A37" w:rsidRDefault="00B22A37" w:rsidP="00FE522A"/>
    <w:p w:rsidR="00B22A37" w:rsidRDefault="00B22A37" w:rsidP="00B22A37">
      <w:pPr>
        <w:jc w:val="center"/>
      </w:pPr>
      <w:r>
        <w:rPr>
          <w:rFonts w:hint="eastAsia"/>
        </w:rPr>
        <w:t>雲端</w:t>
      </w:r>
    </w:p>
    <w:p w:rsidR="00B22A37" w:rsidRPr="00B22A37" w:rsidRDefault="00B22A37" w:rsidP="00B22A37">
      <w:pPr>
        <w:rPr>
          <w:color w:val="C0504D" w:themeColor="accent2"/>
        </w:rPr>
      </w:pP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屬模式：</w:t>
      </w:r>
      <w:r w:rsidRPr="00B22A37">
        <w:rPr>
          <w:rFonts w:hint="eastAsia"/>
          <w:color w:val="C0504D" w:themeColor="accent2"/>
        </w:rPr>
        <w:t>公有雲、私有雲、混和雲、社群雲</w:t>
      </w:r>
    </w:p>
    <w:p w:rsidR="00B22A37" w:rsidRDefault="00B22A37" w:rsidP="00B22A37">
      <w:r>
        <w:rPr>
          <w:rFonts w:hint="eastAsia"/>
        </w:rPr>
        <w:t>服務模式：</w:t>
      </w:r>
      <w:proofErr w:type="spellStart"/>
      <w:proofErr w:type="gramStart"/>
      <w:r>
        <w:rPr>
          <w:rFonts w:hint="eastAsia"/>
        </w:rPr>
        <w:t>IaaS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PaaS</w:t>
      </w:r>
      <w:proofErr w:type="spellEnd"/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SaaS</w:t>
      </w:r>
      <w:proofErr w:type="spellEnd"/>
    </w:p>
    <w:p w:rsidR="0056203B" w:rsidRDefault="00B22A37" w:rsidP="00B22A37">
      <w:r>
        <w:rPr>
          <w:rFonts w:hint="eastAsia"/>
        </w:rPr>
        <w:t>特徵：</w:t>
      </w:r>
    </w:p>
    <w:p w:rsidR="0056203B" w:rsidRPr="00F700BC" w:rsidRDefault="00B22A37" w:rsidP="00B22A37">
      <w:pPr>
        <w:rPr>
          <w:color w:val="31849B" w:themeColor="accent5" w:themeShade="BF"/>
        </w:rPr>
      </w:pPr>
      <w:r w:rsidRPr="00F700BC">
        <w:rPr>
          <w:rFonts w:hint="eastAsia"/>
          <w:color w:val="31849B" w:themeColor="accent5" w:themeShade="BF"/>
        </w:rPr>
        <w:t>on-demand self-service</w:t>
      </w:r>
      <w:r w:rsidR="0056203B" w:rsidRPr="00F700BC">
        <w:rPr>
          <w:rFonts w:hint="eastAsia"/>
          <w:color w:val="31849B" w:themeColor="accent5" w:themeShade="BF"/>
        </w:rPr>
        <w:t>(</w:t>
      </w:r>
      <w:r w:rsidR="0056203B" w:rsidRPr="00F700BC">
        <w:rPr>
          <w:rFonts w:hint="eastAsia"/>
          <w:color w:val="31849B" w:themeColor="accent5" w:themeShade="BF"/>
        </w:rPr>
        <w:t>隨選自助服務</w:t>
      </w:r>
      <w:r w:rsidR="0056203B" w:rsidRPr="00F700BC">
        <w:rPr>
          <w:rFonts w:hint="eastAsia"/>
          <w:color w:val="31849B" w:themeColor="accent5" w:themeShade="BF"/>
        </w:rPr>
        <w:t>)</w:t>
      </w:r>
      <w:r w:rsidRPr="00F700BC">
        <w:rPr>
          <w:rFonts w:hint="eastAsia"/>
          <w:color w:val="31849B" w:themeColor="accent5" w:themeShade="BF"/>
        </w:rPr>
        <w:t>、</w:t>
      </w:r>
    </w:p>
    <w:p w:rsidR="0056203B" w:rsidRPr="00F700BC" w:rsidRDefault="00B22A37" w:rsidP="00B22A37">
      <w:pPr>
        <w:rPr>
          <w:color w:val="31849B" w:themeColor="accent5" w:themeShade="BF"/>
        </w:rPr>
      </w:pPr>
      <w:r w:rsidRPr="00F700BC">
        <w:rPr>
          <w:rFonts w:hint="eastAsia"/>
          <w:color w:val="31849B" w:themeColor="accent5" w:themeShade="BF"/>
        </w:rPr>
        <w:t>Broad Network</w:t>
      </w:r>
      <w:r w:rsidR="0056203B" w:rsidRPr="00F700BC">
        <w:rPr>
          <w:rFonts w:hint="eastAsia"/>
          <w:color w:val="31849B" w:themeColor="accent5" w:themeShade="BF"/>
        </w:rPr>
        <w:t xml:space="preserve"> access(</w:t>
      </w:r>
      <w:r w:rsidR="0056203B" w:rsidRPr="00F700BC">
        <w:rPr>
          <w:rFonts w:hint="eastAsia"/>
          <w:color w:val="31849B" w:themeColor="accent5" w:themeShade="BF"/>
        </w:rPr>
        <w:t>隨時隨地用任何網路裝置存取</w:t>
      </w:r>
      <w:r w:rsidR="0056203B" w:rsidRPr="00F700BC">
        <w:rPr>
          <w:rFonts w:hint="eastAsia"/>
          <w:color w:val="31849B" w:themeColor="accent5" w:themeShade="BF"/>
        </w:rPr>
        <w:t>)</w:t>
      </w:r>
      <w:r w:rsidR="0056203B" w:rsidRPr="00F700BC">
        <w:rPr>
          <w:rFonts w:hint="eastAsia"/>
          <w:color w:val="31849B" w:themeColor="accent5" w:themeShade="BF"/>
        </w:rPr>
        <w:t>、</w:t>
      </w:r>
    </w:p>
    <w:p w:rsidR="0056203B" w:rsidRPr="00F700BC" w:rsidRDefault="00B22A37" w:rsidP="00B22A37">
      <w:pPr>
        <w:rPr>
          <w:color w:val="31849B" w:themeColor="accent5" w:themeShade="BF"/>
        </w:rPr>
      </w:pPr>
      <w:r w:rsidRPr="00F700BC">
        <w:rPr>
          <w:rFonts w:hint="eastAsia"/>
          <w:color w:val="31849B" w:themeColor="accent5" w:themeShade="BF"/>
        </w:rPr>
        <w:t>Resource</w:t>
      </w:r>
      <w:r w:rsidR="0056203B" w:rsidRPr="00F700BC">
        <w:rPr>
          <w:rFonts w:hint="eastAsia"/>
          <w:color w:val="31849B" w:themeColor="accent5" w:themeShade="BF"/>
        </w:rPr>
        <w:t xml:space="preserve"> </w:t>
      </w:r>
      <w:r w:rsidRPr="00F700BC">
        <w:rPr>
          <w:rFonts w:hint="eastAsia"/>
          <w:color w:val="31849B" w:themeColor="accent5" w:themeShade="BF"/>
        </w:rPr>
        <w:t>Pooling</w:t>
      </w:r>
      <w:r w:rsidR="0056203B" w:rsidRPr="00F700BC">
        <w:rPr>
          <w:rFonts w:hint="eastAsia"/>
          <w:color w:val="31849B" w:themeColor="accent5" w:themeShade="BF"/>
        </w:rPr>
        <w:t>(</w:t>
      </w:r>
      <w:r w:rsidR="0056203B" w:rsidRPr="00F700BC">
        <w:rPr>
          <w:rFonts w:hint="eastAsia"/>
          <w:color w:val="31849B" w:themeColor="accent5" w:themeShade="BF"/>
        </w:rPr>
        <w:t>多人共享資源池</w:t>
      </w:r>
      <w:r w:rsidR="0056203B" w:rsidRPr="00F700BC">
        <w:rPr>
          <w:rFonts w:hint="eastAsia"/>
          <w:color w:val="31849B" w:themeColor="accent5" w:themeShade="BF"/>
        </w:rPr>
        <w:t>)</w:t>
      </w:r>
      <w:r w:rsidR="0056203B" w:rsidRPr="00F700BC">
        <w:rPr>
          <w:rFonts w:hint="eastAsia"/>
          <w:color w:val="31849B" w:themeColor="accent5" w:themeShade="BF"/>
        </w:rPr>
        <w:t>、</w:t>
      </w:r>
      <w:r w:rsidRPr="00F700BC">
        <w:rPr>
          <w:rFonts w:hint="eastAsia"/>
          <w:color w:val="31849B" w:themeColor="accent5" w:themeShade="BF"/>
        </w:rPr>
        <w:t xml:space="preserve"> </w:t>
      </w:r>
    </w:p>
    <w:p w:rsidR="0056203B" w:rsidRPr="00F700BC" w:rsidRDefault="00B22A37" w:rsidP="00B22A37">
      <w:pPr>
        <w:rPr>
          <w:color w:val="31849B" w:themeColor="accent5" w:themeShade="BF"/>
        </w:rPr>
      </w:pPr>
      <w:r w:rsidRPr="00F700BC">
        <w:rPr>
          <w:rFonts w:hint="eastAsia"/>
          <w:color w:val="31849B" w:themeColor="accent5" w:themeShade="BF"/>
        </w:rPr>
        <w:t>Rapid</w:t>
      </w:r>
      <w:r w:rsidR="0056203B" w:rsidRPr="00F700BC">
        <w:rPr>
          <w:rFonts w:hint="eastAsia"/>
          <w:color w:val="31849B" w:themeColor="accent5" w:themeShade="BF"/>
        </w:rPr>
        <w:t xml:space="preserve"> </w:t>
      </w:r>
      <w:r w:rsidRPr="00F700BC">
        <w:rPr>
          <w:rFonts w:hint="eastAsia"/>
          <w:color w:val="31849B" w:themeColor="accent5" w:themeShade="BF"/>
        </w:rPr>
        <w:t>Elasticity</w:t>
      </w:r>
      <w:r w:rsidR="0056203B" w:rsidRPr="00F700BC">
        <w:rPr>
          <w:rFonts w:hint="eastAsia"/>
          <w:color w:val="31849B" w:themeColor="accent5" w:themeShade="BF"/>
        </w:rPr>
        <w:t>(</w:t>
      </w:r>
      <w:r w:rsidR="0056203B" w:rsidRPr="00F700BC">
        <w:rPr>
          <w:rFonts w:hint="eastAsia"/>
          <w:color w:val="31849B" w:themeColor="accent5" w:themeShade="BF"/>
        </w:rPr>
        <w:t>快速重新佈署靈活度</w:t>
      </w:r>
      <w:r w:rsidR="0056203B" w:rsidRPr="00F700BC">
        <w:rPr>
          <w:rFonts w:hint="eastAsia"/>
          <w:color w:val="31849B" w:themeColor="accent5" w:themeShade="BF"/>
        </w:rPr>
        <w:t>)</w:t>
      </w:r>
      <w:r w:rsidR="0056203B" w:rsidRPr="00F700BC">
        <w:rPr>
          <w:rFonts w:hint="eastAsia"/>
          <w:color w:val="31849B" w:themeColor="accent5" w:themeShade="BF"/>
        </w:rPr>
        <w:t>、</w:t>
      </w:r>
      <w:r w:rsidRPr="00F700BC">
        <w:rPr>
          <w:rFonts w:hint="eastAsia"/>
          <w:color w:val="31849B" w:themeColor="accent5" w:themeShade="BF"/>
        </w:rPr>
        <w:t xml:space="preserve"> </w:t>
      </w:r>
    </w:p>
    <w:p w:rsidR="00B22A37" w:rsidRPr="00F700BC" w:rsidRDefault="00B22A37" w:rsidP="00B22A37">
      <w:pPr>
        <w:rPr>
          <w:color w:val="31849B" w:themeColor="accent5" w:themeShade="BF"/>
        </w:rPr>
      </w:pPr>
      <w:r w:rsidRPr="00F700BC">
        <w:rPr>
          <w:rFonts w:hint="eastAsia"/>
          <w:color w:val="31849B" w:themeColor="accent5" w:themeShade="BF"/>
        </w:rPr>
        <w:t>Measured Service</w:t>
      </w:r>
      <w:r w:rsidR="0056203B" w:rsidRPr="00F700BC">
        <w:rPr>
          <w:rFonts w:hint="eastAsia"/>
          <w:color w:val="31849B" w:themeColor="accent5" w:themeShade="BF"/>
        </w:rPr>
        <w:t>(</w:t>
      </w:r>
      <w:r w:rsidR="0056203B" w:rsidRPr="00F700BC">
        <w:rPr>
          <w:rFonts w:hint="eastAsia"/>
          <w:color w:val="31849B" w:themeColor="accent5" w:themeShade="BF"/>
        </w:rPr>
        <w:t>被監控與量測服務</w:t>
      </w:r>
      <w:r w:rsidR="0056203B" w:rsidRPr="00F700BC">
        <w:rPr>
          <w:rFonts w:hint="eastAsia"/>
          <w:color w:val="31849B" w:themeColor="accent5" w:themeShade="BF"/>
        </w:rPr>
        <w:t>)</w:t>
      </w:r>
    </w:p>
    <w:p w:rsidR="00C86294" w:rsidRDefault="00C86294" w:rsidP="00B22A37">
      <w:pPr>
        <w:rPr>
          <w:color w:val="C0504D" w:themeColor="accent2"/>
        </w:rPr>
      </w:pPr>
    </w:p>
    <w:p w:rsidR="00950561" w:rsidRDefault="00950561" w:rsidP="00B22A37">
      <w:pPr>
        <w:rPr>
          <w:color w:val="000000" w:themeColor="text1"/>
        </w:rPr>
      </w:pPr>
      <w:r w:rsidRPr="00950561">
        <w:rPr>
          <w:rFonts w:hint="eastAsia"/>
          <w:color w:val="000000" w:themeColor="text1"/>
        </w:rPr>
        <w:t>中華電信的</w:t>
      </w:r>
      <w:proofErr w:type="spellStart"/>
      <w:r w:rsidRPr="00950561">
        <w:rPr>
          <w:rFonts w:hint="eastAsia"/>
          <w:color w:val="000000" w:themeColor="text1"/>
        </w:rPr>
        <w:t>HiCloud</w:t>
      </w:r>
      <w:proofErr w:type="spellEnd"/>
      <w:r w:rsidRPr="00950561">
        <w:rPr>
          <w:rFonts w:hint="eastAsia"/>
          <w:color w:val="000000" w:themeColor="text1"/>
        </w:rPr>
        <w:t>、</w:t>
      </w:r>
      <w:proofErr w:type="spellStart"/>
      <w:r w:rsidRPr="00950561">
        <w:rPr>
          <w:rFonts w:hint="eastAsia"/>
          <w:color w:val="000000" w:themeColor="text1"/>
        </w:rPr>
        <w:t>amazon</w:t>
      </w:r>
      <w:proofErr w:type="spellEnd"/>
      <w:r w:rsidRPr="00950561">
        <w:rPr>
          <w:rFonts w:hint="eastAsia"/>
          <w:color w:val="000000" w:themeColor="text1"/>
        </w:rPr>
        <w:t>的</w:t>
      </w:r>
      <w:r w:rsidRPr="00950561">
        <w:rPr>
          <w:rFonts w:hint="eastAsia"/>
          <w:color w:val="000000" w:themeColor="text1"/>
        </w:rPr>
        <w:t>EC2</w:t>
      </w:r>
      <w:r w:rsidRPr="00950561">
        <w:rPr>
          <w:rFonts w:hint="eastAsia"/>
          <w:color w:val="000000" w:themeColor="text1"/>
        </w:rPr>
        <w:t>是</w:t>
      </w:r>
      <w:proofErr w:type="spellStart"/>
      <w:r w:rsidRPr="00950561">
        <w:rPr>
          <w:rFonts w:hint="eastAsia"/>
          <w:color w:val="000000" w:themeColor="text1"/>
        </w:rPr>
        <w:t>Iaas</w:t>
      </w:r>
      <w:proofErr w:type="spellEnd"/>
      <w:r w:rsidR="00DC23EC">
        <w:rPr>
          <w:rFonts w:hint="eastAsia"/>
          <w:color w:val="000000" w:themeColor="text1"/>
        </w:rPr>
        <w:t xml:space="preserve"> ( </w:t>
      </w:r>
      <w:r w:rsidR="00DC23EC">
        <w:rPr>
          <w:rFonts w:hint="eastAsia"/>
          <w:color w:val="000000" w:themeColor="text1"/>
        </w:rPr>
        <w:t>提供各等級的運算資源、儲存空間和網路流量，並以此計價</w:t>
      </w:r>
      <w:r w:rsidR="00DC23EC">
        <w:rPr>
          <w:rFonts w:hint="eastAsia"/>
          <w:color w:val="000000" w:themeColor="text1"/>
        </w:rPr>
        <w:t xml:space="preserve"> )</w:t>
      </w:r>
    </w:p>
    <w:p w:rsidR="00236499" w:rsidRDefault="00236499" w:rsidP="00B22A37">
      <w:pPr>
        <w:rPr>
          <w:color w:val="000000" w:themeColor="text1"/>
        </w:rPr>
      </w:pPr>
    </w:p>
    <w:p w:rsidR="00236499" w:rsidRDefault="00236499" w:rsidP="00B22A37">
      <w:pPr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 xml:space="preserve">oogle </w:t>
      </w:r>
      <w:proofErr w:type="spellStart"/>
      <w:r>
        <w:rPr>
          <w:rFonts w:hint="eastAsia"/>
          <w:color w:val="000000" w:themeColor="text1"/>
        </w:rPr>
        <w:t>maill</w:t>
      </w:r>
      <w:proofErr w:type="spellEnd"/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salesforce.com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CRM</w:t>
      </w:r>
      <w:r w:rsidR="00693C66">
        <w:rPr>
          <w:rFonts w:hint="eastAsia"/>
          <w:color w:val="000000" w:themeColor="text1"/>
        </w:rPr>
        <w:t>(</w:t>
      </w:r>
      <w:proofErr w:type="spellStart"/>
      <w:r w:rsidR="00693C66">
        <w:rPr>
          <w:rFonts w:hint="eastAsia"/>
          <w:color w:val="000000" w:themeColor="text1"/>
        </w:rPr>
        <w:t>costermer</w:t>
      </w:r>
      <w:proofErr w:type="spellEnd"/>
      <w:r w:rsidR="00693C66">
        <w:rPr>
          <w:rFonts w:hint="eastAsia"/>
          <w:color w:val="000000" w:themeColor="text1"/>
        </w:rPr>
        <w:t xml:space="preserve"> relationship </w:t>
      </w:r>
      <w:proofErr w:type="spellStart"/>
      <w:r w:rsidR="00693C66">
        <w:rPr>
          <w:rFonts w:hint="eastAsia"/>
          <w:color w:val="000000" w:themeColor="text1"/>
        </w:rPr>
        <w:t>manarge</w:t>
      </w:r>
      <w:proofErr w:type="spellEnd"/>
      <w:r w:rsidR="00693C66">
        <w:rPr>
          <w:rFonts w:hint="eastAsia"/>
          <w:color w:val="000000" w:themeColor="text1"/>
        </w:rPr>
        <w:t>)</w:t>
      </w:r>
    </w:p>
    <w:p w:rsidR="00950561" w:rsidRDefault="00950561" w:rsidP="00B22A37">
      <w:pPr>
        <w:rPr>
          <w:color w:val="000000" w:themeColor="text1"/>
        </w:rPr>
      </w:pPr>
    </w:p>
    <w:p w:rsidR="008D5018" w:rsidRDefault="008D5018" w:rsidP="00B22A37">
      <w:pPr>
        <w:rPr>
          <w:color w:val="C0504D" w:themeColor="accent2"/>
        </w:rPr>
      </w:pPr>
      <w:r>
        <w:rPr>
          <w:color w:val="C0504D" w:themeColor="accent2"/>
        </w:rPr>
        <w:t>G</w:t>
      </w:r>
      <w:r>
        <w:rPr>
          <w:rFonts w:hint="eastAsia"/>
          <w:color w:val="C0504D" w:themeColor="accent2"/>
        </w:rPr>
        <w:t xml:space="preserve">oogle docs </w:t>
      </w:r>
    </w:p>
    <w:p w:rsidR="008D5018" w:rsidRDefault="008D5018" w:rsidP="00B22A37">
      <w:pPr>
        <w:rPr>
          <w:color w:val="C0504D" w:themeColor="accent2"/>
        </w:rPr>
      </w:pPr>
      <w:proofErr w:type="spellStart"/>
      <w:proofErr w:type="gramStart"/>
      <w:r>
        <w:rPr>
          <w:rFonts w:hint="eastAsia"/>
          <w:color w:val="C0504D" w:themeColor="accent2"/>
        </w:rPr>
        <w:t>google</w:t>
      </w:r>
      <w:proofErr w:type="spellEnd"/>
      <w:proofErr w:type="gramEnd"/>
      <w:r>
        <w:rPr>
          <w:rFonts w:hint="eastAsia"/>
          <w:color w:val="C0504D" w:themeColor="accent2"/>
        </w:rPr>
        <w:t xml:space="preserve"> engine</w:t>
      </w:r>
    </w:p>
    <w:p w:rsidR="008D5018" w:rsidRDefault="008D5018" w:rsidP="00B22A37">
      <w:pPr>
        <w:rPr>
          <w:color w:val="C0504D" w:themeColor="accent2"/>
        </w:rPr>
      </w:pPr>
      <w:proofErr w:type="spellStart"/>
      <w:proofErr w:type="gramStart"/>
      <w:r>
        <w:rPr>
          <w:rFonts w:hint="eastAsia"/>
          <w:color w:val="C0504D" w:themeColor="accent2"/>
        </w:rPr>
        <w:t>amazon</w:t>
      </w:r>
      <w:proofErr w:type="spellEnd"/>
      <w:proofErr w:type="gramEnd"/>
      <w:r>
        <w:rPr>
          <w:rFonts w:hint="eastAsia"/>
          <w:color w:val="C0504D" w:themeColor="accent2"/>
        </w:rPr>
        <w:t xml:space="preserve"> SQS/SNS</w:t>
      </w:r>
    </w:p>
    <w:p w:rsidR="008D5018" w:rsidRPr="008D5018" w:rsidRDefault="008D5018" w:rsidP="00B22A37">
      <w:pPr>
        <w:rPr>
          <w:color w:val="C0504D" w:themeColor="accent2"/>
        </w:rPr>
      </w:pPr>
      <w:r>
        <w:rPr>
          <w:color w:val="C0504D" w:themeColor="accent2"/>
        </w:rPr>
        <w:t>Microsoft</w:t>
      </w:r>
      <w:r>
        <w:rPr>
          <w:rFonts w:hint="eastAsia"/>
          <w:color w:val="C0504D" w:themeColor="accent2"/>
        </w:rPr>
        <w:t xml:space="preserve"> Azure</w:t>
      </w:r>
    </w:p>
    <w:p w:rsidR="008D5018" w:rsidRDefault="008D5018" w:rsidP="00B22A37">
      <w:pPr>
        <w:rPr>
          <w:color w:val="000000" w:themeColor="text1"/>
        </w:rPr>
      </w:pPr>
    </w:p>
    <w:p w:rsidR="004314B2" w:rsidRDefault="004314B2" w:rsidP="00B22A3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 w:rsidR="00A234A9">
        <w:rPr>
          <w:rFonts w:hint="eastAsia"/>
          <w:color w:val="000000" w:themeColor="text1"/>
        </w:rPr>
        <w:t>多層</w:t>
      </w:r>
      <w:r>
        <w:rPr>
          <w:rFonts w:hint="eastAsia"/>
          <w:color w:val="000000" w:themeColor="text1"/>
        </w:rPr>
        <w:t>式</w:t>
      </w:r>
      <w:r>
        <w:rPr>
          <w:rFonts w:hint="eastAsia"/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Muti</w:t>
      </w:r>
      <w:proofErr w:type="spellEnd"/>
      <w:r>
        <w:rPr>
          <w:rFonts w:hint="eastAsia"/>
          <w:color w:val="000000" w:themeColor="text1"/>
        </w:rPr>
        <w:t>-tiers)</w:t>
      </w:r>
      <w:r w:rsidR="00A234A9">
        <w:rPr>
          <w:rFonts w:hint="eastAsia"/>
          <w:color w:val="000000" w:themeColor="text1"/>
        </w:rPr>
        <w:t>平台裡，</w:t>
      </w:r>
    </w:p>
    <w:p w:rsidR="00A234A9" w:rsidRDefault="00A234A9" w:rsidP="00B22A37">
      <w:pPr>
        <w:rPr>
          <w:color w:val="000000" w:themeColor="text1"/>
        </w:rPr>
      </w:pPr>
      <w:r>
        <w:rPr>
          <w:rFonts w:hint="eastAsia"/>
          <w:color w:val="000000" w:themeColor="text1"/>
        </w:rPr>
        <w:t>客戶端電腦</w:t>
      </w:r>
      <w:r w:rsidR="004314B2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存取的程式為</w:t>
      </w:r>
      <w:r w:rsidR="004314B2">
        <w:rPr>
          <w:rFonts w:hint="eastAsia"/>
          <w:color w:val="000000" w:themeColor="text1"/>
        </w:rPr>
        <w:t>呈現層</w:t>
      </w:r>
      <w:r w:rsidR="004314B2">
        <w:rPr>
          <w:rFonts w:hint="eastAsia"/>
          <w:color w:val="000000" w:themeColor="text1"/>
        </w:rPr>
        <w:t>(</w:t>
      </w:r>
      <w:r w:rsidR="004314B2">
        <w:rPr>
          <w:color w:val="000000" w:themeColor="text1"/>
        </w:rPr>
        <w:t>presentation</w:t>
      </w:r>
      <w:r w:rsidR="004314B2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的部分</w:t>
      </w:r>
    </w:p>
    <w:p w:rsidR="004314B2" w:rsidRDefault="004314B2" w:rsidP="00B22A37">
      <w:pPr>
        <w:rPr>
          <w:color w:val="000000" w:themeColor="text1"/>
        </w:rPr>
      </w:pPr>
      <w:r>
        <w:rPr>
          <w:rFonts w:hint="eastAsia"/>
          <w:color w:val="000000" w:themeColor="text1"/>
        </w:rPr>
        <w:t>伺服端電腦：業務邏輯層</w:t>
      </w:r>
      <w:r>
        <w:rPr>
          <w:rFonts w:hint="eastAsia"/>
          <w:color w:val="000000" w:themeColor="text1"/>
        </w:rPr>
        <w:t>(business logic layer)</w:t>
      </w:r>
    </w:p>
    <w:p w:rsidR="00A234A9" w:rsidRPr="004314B2" w:rsidRDefault="004314B2" w:rsidP="00B22A37">
      <w:pPr>
        <w:rPr>
          <w:color w:val="000000" w:themeColor="text1"/>
        </w:rPr>
      </w:pPr>
      <w:r>
        <w:rPr>
          <w:rFonts w:hint="eastAsia"/>
          <w:color w:val="000000" w:themeColor="text1"/>
        </w:rPr>
        <w:t>伺服端電腦：資料層</w:t>
      </w:r>
      <w:r>
        <w:rPr>
          <w:rFonts w:hint="eastAsia"/>
          <w:color w:val="000000" w:themeColor="text1"/>
        </w:rPr>
        <w:t>(data layer)</w:t>
      </w:r>
    </w:p>
    <w:p w:rsidR="007F2F49" w:rsidRDefault="007F2F49" w:rsidP="00C86294">
      <w:pPr>
        <w:jc w:val="center"/>
        <w:rPr>
          <w:color w:val="000000" w:themeColor="text1"/>
        </w:rPr>
      </w:pPr>
    </w:p>
    <w:p w:rsidR="007F2F49" w:rsidRDefault="007F2F49" w:rsidP="00C86294">
      <w:pPr>
        <w:jc w:val="center"/>
        <w:rPr>
          <w:color w:val="000000" w:themeColor="text1"/>
        </w:rPr>
      </w:pPr>
    </w:p>
    <w:p w:rsidR="007F2F49" w:rsidRDefault="007F2F49" w:rsidP="00C86294">
      <w:pPr>
        <w:jc w:val="center"/>
        <w:rPr>
          <w:color w:val="000000" w:themeColor="text1"/>
        </w:rPr>
      </w:pPr>
    </w:p>
    <w:p w:rsidR="007F2F49" w:rsidRDefault="003949A6" w:rsidP="003949A6">
      <w:pPr>
        <w:rPr>
          <w:color w:val="000000" w:themeColor="text1"/>
        </w:rPr>
      </w:pPr>
      <w:r>
        <w:rPr>
          <w:rFonts w:hint="eastAsia"/>
          <w:color w:val="000000" w:themeColor="text1"/>
        </w:rPr>
        <w:t>AI</w:t>
      </w:r>
      <w:r>
        <w:rPr>
          <w:rFonts w:hint="eastAsia"/>
          <w:color w:val="000000" w:themeColor="text1"/>
        </w:rPr>
        <w:t>的兩大流派：法則學派</w:t>
      </w:r>
      <w:r>
        <w:rPr>
          <w:rFonts w:hint="eastAsia"/>
          <w:color w:val="000000" w:themeColor="text1"/>
        </w:rPr>
        <w:t>(EX:</w:t>
      </w:r>
      <w:r>
        <w:rPr>
          <w:rFonts w:hint="eastAsia"/>
          <w:color w:val="000000" w:themeColor="text1"/>
        </w:rPr>
        <w:t>專家系統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、機器學習學派</w:t>
      </w:r>
    </w:p>
    <w:p w:rsidR="003949A6" w:rsidRDefault="003949A6" w:rsidP="003949A6">
      <w:pPr>
        <w:rPr>
          <w:color w:val="000000" w:themeColor="text1"/>
        </w:rPr>
      </w:pPr>
    </w:p>
    <w:p w:rsidR="007F2F49" w:rsidRDefault="007F2F49" w:rsidP="00C86294">
      <w:pPr>
        <w:jc w:val="center"/>
        <w:rPr>
          <w:color w:val="000000" w:themeColor="text1"/>
        </w:rPr>
      </w:pPr>
    </w:p>
    <w:p w:rsidR="007F2F49" w:rsidRDefault="007F2F49" w:rsidP="00C86294">
      <w:pPr>
        <w:jc w:val="center"/>
        <w:rPr>
          <w:color w:val="000000" w:themeColor="text1"/>
        </w:rPr>
      </w:pPr>
    </w:p>
    <w:p w:rsidR="007F2F49" w:rsidRDefault="007F2F49" w:rsidP="00C86294">
      <w:pPr>
        <w:jc w:val="center"/>
        <w:rPr>
          <w:color w:val="000000" w:themeColor="text1"/>
        </w:rPr>
      </w:pPr>
    </w:p>
    <w:p w:rsidR="00C86294" w:rsidRDefault="00C86294" w:rsidP="00C86294">
      <w:pPr>
        <w:jc w:val="center"/>
        <w:rPr>
          <w:color w:val="000000" w:themeColor="text1"/>
        </w:rPr>
      </w:pPr>
      <w:r w:rsidRPr="00C86294">
        <w:rPr>
          <w:rFonts w:hint="eastAsia"/>
          <w:color w:val="000000" w:themeColor="text1"/>
        </w:rPr>
        <w:t>機器學習</w:t>
      </w:r>
    </w:p>
    <w:p w:rsidR="00C86294" w:rsidRDefault="00C86294" w:rsidP="00C86294">
      <w:pPr>
        <w:rPr>
          <w:strike/>
          <w:color w:val="7F7F7F" w:themeColor="text1" w:themeTint="80"/>
        </w:rPr>
      </w:pPr>
      <w:r w:rsidRPr="003949A6">
        <w:rPr>
          <w:rFonts w:hint="eastAsia"/>
          <w:b/>
          <w:color w:val="31849B" w:themeColor="accent5" w:themeShade="BF"/>
        </w:rPr>
        <w:t>監督式學習</w:t>
      </w:r>
      <w:r>
        <w:rPr>
          <w:rFonts w:hint="eastAsia"/>
          <w:color w:val="000000" w:themeColor="text1"/>
        </w:rPr>
        <w:t>常用的演算法：二元分類、多元分類、回歸分析</w:t>
      </w:r>
      <w:r>
        <w:rPr>
          <w:rFonts w:hint="eastAsia"/>
          <w:color w:val="000000" w:themeColor="text1"/>
        </w:rPr>
        <w:t xml:space="preserve">  </w:t>
      </w:r>
      <w:r w:rsidRPr="00C86294">
        <w:rPr>
          <w:rFonts w:hint="eastAsia"/>
          <w:strike/>
          <w:color w:val="7F7F7F" w:themeColor="text1" w:themeTint="80"/>
        </w:rPr>
        <w:t>分群</w:t>
      </w:r>
    </w:p>
    <w:p w:rsidR="00766CCF" w:rsidRPr="00EA11EE" w:rsidRDefault="00766CCF" w:rsidP="00C86294">
      <w:pPr>
        <w:rPr>
          <w:b/>
          <w:color w:val="000000" w:themeColor="text1"/>
        </w:rPr>
      </w:pPr>
      <w:r w:rsidRPr="00EA11EE">
        <w:rPr>
          <w:rFonts w:hint="eastAsia"/>
          <w:b/>
          <w:color w:val="000000" w:themeColor="text1"/>
        </w:rPr>
        <w:t>傳統統計模型：</w:t>
      </w:r>
    </w:p>
    <w:tbl>
      <w:tblPr>
        <w:tblStyle w:val="a9"/>
        <w:tblW w:w="0" w:type="auto"/>
        <w:tblLook w:val="04A0"/>
      </w:tblPr>
      <w:tblGrid>
        <w:gridCol w:w="4181"/>
        <w:gridCol w:w="4181"/>
      </w:tblGrid>
      <w:tr w:rsidR="00766CCF" w:rsidTr="00766CCF">
        <w:tc>
          <w:tcPr>
            <w:tcW w:w="4181" w:type="dxa"/>
          </w:tcPr>
          <w:p w:rsidR="00766CCF" w:rsidRDefault="00766CCF" w:rsidP="00766CC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分類模型</w:t>
            </w:r>
          </w:p>
        </w:tc>
        <w:tc>
          <w:tcPr>
            <w:tcW w:w="4181" w:type="dxa"/>
          </w:tcPr>
          <w:p w:rsidR="00766CCF" w:rsidRDefault="00766CCF" w:rsidP="00766C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決策樹、</w:t>
            </w:r>
          </w:p>
          <w:p w:rsidR="00766CCF" w:rsidRDefault="00766CCF" w:rsidP="00766C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區別分析、</w:t>
            </w:r>
          </w:p>
          <w:p w:rsidR="00766CCF" w:rsidRDefault="00766CCF" w:rsidP="00766C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貝斯統計分析、</w:t>
            </w:r>
          </w:p>
          <w:p w:rsidR="00766CCF" w:rsidRPr="00766CCF" w:rsidRDefault="00766CCF" w:rsidP="00C86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支援向量機</w:t>
            </w:r>
          </w:p>
        </w:tc>
      </w:tr>
      <w:tr w:rsidR="00766CCF" w:rsidTr="00766CCF">
        <w:tc>
          <w:tcPr>
            <w:tcW w:w="4181" w:type="dxa"/>
          </w:tcPr>
          <w:p w:rsidR="00766CCF" w:rsidRDefault="00766CCF" w:rsidP="00766CC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預測</w:t>
            </w:r>
          </w:p>
        </w:tc>
        <w:tc>
          <w:tcPr>
            <w:tcW w:w="4181" w:type="dxa"/>
          </w:tcPr>
          <w:p w:rsidR="00766CCF" w:rsidRDefault="00766CCF" w:rsidP="00C86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線性規劃</w:t>
            </w:r>
          </w:p>
          <w:p w:rsidR="00766CCF" w:rsidRDefault="00766CCF" w:rsidP="00C86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決策樹</w:t>
            </w:r>
          </w:p>
          <w:p w:rsidR="00766CCF" w:rsidRDefault="00766CCF" w:rsidP="00C86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隨機森林</w:t>
            </w:r>
          </w:p>
        </w:tc>
      </w:tr>
    </w:tbl>
    <w:p w:rsidR="00766CCF" w:rsidRPr="00EA11EE" w:rsidRDefault="00766CCF" w:rsidP="00C86294">
      <w:pPr>
        <w:rPr>
          <w:b/>
          <w:color w:val="000000" w:themeColor="text1"/>
        </w:rPr>
      </w:pPr>
      <w:r w:rsidRPr="00EA11EE">
        <w:rPr>
          <w:rFonts w:hint="eastAsia"/>
          <w:b/>
          <w:color w:val="000000" w:themeColor="text1"/>
        </w:rPr>
        <w:t>神經網路深度學習法：</w:t>
      </w:r>
    </w:p>
    <w:p w:rsidR="00766CCF" w:rsidRDefault="00766CCF" w:rsidP="00C86294">
      <w:pPr>
        <w:rPr>
          <w:strike/>
          <w:color w:val="7F7F7F" w:themeColor="text1" w:themeTint="80"/>
        </w:rPr>
      </w:pPr>
    </w:p>
    <w:p w:rsidR="00766CCF" w:rsidRDefault="00766CCF" w:rsidP="00C86294">
      <w:pPr>
        <w:rPr>
          <w:strike/>
          <w:color w:val="7F7F7F" w:themeColor="text1" w:themeTint="80"/>
        </w:rPr>
      </w:pPr>
    </w:p>
    <w:p w:rsidR="00693C66" w:rsidRDefault="006F402A" w:rsidP="00C86294">
      <w:pPr>
        <w:rPr>
          <w:color w:val="000000" w:themeColor="text1"/>
        </w:rPr>
      </w:pPr>
      <w:r w:rsidRPr="003949A6">
        <w:rPr>
          <w:rFonts w:hint="eastAsia"/>
          <w:b/>
          <w:color w:val="31849B" w:themeColor="accent5" w:themeShade="BF"/>
        </w:rPr>
        <w:t>非監督</w:t>
      </w:r>
      <w:r w:rsidR="00136899" w:rsidRPr="003949A6">
        <w:rPr>
          <w:rFonts w:hint="eastAsia"/>
          <w:b/>
          <w:color w:val="31849B" w:themeColor="accent5" w:themeShade="BF"/>
        </w:rPr>
        <w:t>式</w:t>
      </w:r>
      <w:r w:rsidRPr="003949A6">
        <w:rPr>
          <w:rFonts w:hint="eastAsia"/>
          <w:b/>
          <w:color w:val="31849B" w:themeColor="accent5" w:themeShade="BF"/>
        </w:rPr>
        <w:t>學習</w:t>
      </w:r>
      <w:r>
        <w:rPr>
          <w:rFonts w:hint="eastAsia"/>
          <w:color w:val="000000" w:themeColor="text1"/>
        </w:rPr>
        <w:t>：</w:t>
      </w:r>
      <w:r w:rsidR="00693C66">
        <w:rPr>
          <w:rFonts w:hint="eastAsia"/>
          <w:color w:val="000000" w:themeColor="text1"/>
        </w:rPr>
        <w:t>分群</w:t>
      </w:r>
      <w:r>
        <w:rPr>
          <w:rFonts w:hint="eastAsia"/>
          <w:color w:val="000000" w:themeColor="text1"/>
        </w:rPr>
        <w:t>(cluster analysis)</w:t>
      </w:r>
      <w:r>
        <w:rPr>
          <w:rFonts w:hint="eastAsia"/>
          <w:color w:val="000000" w:themeColor="text1"/>
        </w:rPr>
        <w:t>、連結分析</w:t>
      </w:r>
      <w:r>
        <w:rPr>
          <w:rFonts w:hint="eastAsia"/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asoociation</w:t>
      </w:r>
      <w:proofErr w:type="spellEnd"/>
      <w:r>
        <w:rPr>
          <w:rFonts w:hint="eastAsia"/>
          <w:color w:val="000000" w:themeColor="text1"/>
        </w:rPr>
        <w:t xml:space="preserve"> rule)</w:t>
      </w:r>
      <w:r>
        <w:rPr>
          <w:rFonts w:hint="eastAsia"/>
          <w:color w:val="000000" w:themeColor="text1"/>
        </w:rPr>
        <w:t>、維度縮減</w:t>
      </w:r>
      <w:r>
        <w:rPr>
          <w:rFonts w:hint="eastAsia"/>
          <w:color w:val="000000" w:themeColor="text1"/>
        </w:rPr>
        <w:t>(dimensionality reduce)</w:t>
      </w:r>
    </w:p>
    <w:p w:rsidR="00136899" w:rsidRDefault="00136899" w:rsidP="00C86294">
      <w:pPr>
        <w:rPr>
          <w:rFonts w:ascii="Helvetica" w:hAnsi="Helvetica"/>
          <w:color w:val="303233"/>
          <w:szCs w:val="24"/>
          <w:shd w:val="clear" w:color="auto" w:fill="FFFFFF"/>
        </w:rPr>
      </w:pPr>
    </w:p>
    <w:p w:rsidR="00136899" w:rsidRDefault="00136899" w:rsidP="00136899">
      <w:pPr>
        <w:jc w:val="center"/>
        <w:rPr>
          <w:rFonts w:ascii="Helvetica" w:hAnsi="Helvetica"/>
          <w:b/>
          <w:color w:val="000000" w:themeColor="text1"/>
          <w:sz w:val="28"/>
          <w:szCs w:val="28"/>
          <w:shd w:val="clear" w:color="auto" w:fill="FFFFFF"/>
        </w:rPr>
      </w:pPr>
      <w:r w:rsidRPr="00136899">
        <w:rPr>
          <w:rFonts w:ascii="Helvetica" w:hAnsi="Helvetica" w:hint="eastAsia"/>
          <w:b/>
          <w:color w:val="000000" w:themeColor="text1"/>
          <w:sz w:val="28"/>
          <w:szCs w:val="28"/>
          <w:shd w:val="clear" w:color="auto" w:fill="FFFFFF"/>
        </w:rPr>
        <w:t>分群</w:t>
      </w:r>
    </w:p>
    <w:p w:rsidR="00136899" w:rsidRPr="00136899" w:rsidRDefault="00136899" w:rsidP="00136899">
      <w:pPr>
        <w:rPr>
          <w:rFonts w:ascii="Helvetica" w:hAnsi="Helvetica"/>
          <w:color w:val="000000" w:themeColor="text1"/>
          <w:szCs w:val="24"/>
          <w:shd w:val="clear" w:color="auto" w:fill="FFFFFF"/>
        </w:rPr>
      </w:pPr>
      <w:r>
        <w:rPr>
          <w:rFonts w:ascii="Helvetica" w:hAnsi="Helvetica" w:hint="eastAsia"/>
          <w:color w:val="000000" w:themeColor="text1"/>
          <w:szCs w:val="24"/>
          <w:shd w:val="clear" w:color="auto" w:fill="FFFFFF"/>
        </w:rPr>
        <w:t>分群演算法：集群分析、</w:t>
      </w:r>
      <w:r>
        <w:rPr>
          <w:rFonts w:ascii="Helvetica" w:hAnsi="Helvetica" w:hint="eastAsia"/>
          <w:color w:val="000000" w:themeColor="text1"/>
          <w:szCs w:val="24"/>
          <w:shd w:val="clear" w:color="auto" w:fill="FFFFFF"/>
        </w:rPr>
        <w:t>k-means</w:t>
      </w:r>
      <w:r>
        <w:rPr>
          <w:rFonts w:ascii="Helvetica" w:hAnsi="Helvetica" w:hint="eastAsia"/>
          <w:color w:val="000000" w:themeColor="text1"/>
          <w:szCs w:val="24"/>
          <w:shd w:val="clear" w:color="auto" w:fill="FFFFFF"/>
        </w:rPr>
        <w:t>、馬可夫模型、類神經網路</w:t>
      </w:r>
    </w:p>
    <w:p w:rsidR="00843001" w:rsidRDefault="00843001" w:rsidP="00C86294">
      <w:pPr>
        <w:rPr>
          <w:rFonts w:ascii="Helvetica" w:hAnsi="Helvetica"/>
          <w:color w:val="303233"/>
          <w:szCs w:val="24"/>
          <w:shd w:val="clear" w:color="auto" w:fill="FFFFFF"/>
        </w:rPr>
      </w:pPr>
    </w:p>
    <w:p w:rsidR="006068A8" w:rsidRDefault="00EC2FDF" w:rsidP="00C86294">
      <w:pPr>
        <w:rPr>
          <w:rStyle w:val="a8"/>
          <w:rFonts w:ascii="Helvetica" w:hAnsi="Helvetica"/>
          <w:color w:val="303233"/>
          <w:szCs w:val="24"/>
          <w:shd w:val="clear" w:color="auto" w:fill="FFFFFF"/>
        </w:rPr>
      </w:pPr>
      <w:r w:rsidRPr="00EC2FDF">
        <w:rPr>
          <w:rFonts w:ascii="Helvetica" w:hAnsi="Helvetica"/>
          <w:color w:val="303233"/>
          <w:szCs w:val="24"/>
          <w:shd w:val="clear" w:color="auto" w:fill="FFFFFF"/>
        </w:rPr>
        <w:t>分群演算法的績效衡量簡單明</w:t>
      </w:r>
      <w:proofErr w:type="gramStart"/>
      <w:r w:rsidRPr="00EC2FDF">
        <w:rPr>
          <w:rFonts w:ascii="Helvetica" w:hAnsi="Helvetica"/>
          <w:color w:val="303233"/>
          <w:szCs w:val="24"/>
          <w:shd w:val="clear" w:color="auto" w:fill="FFFFFF"/>
        </w:rPr>
        <w:t>暸</w:t>
      </w:r>
      <w:proofErr w:type="gramEnd"/>
      <w:r w:rsidRPr="00EC2FDF">
        <w:rPr>
          <w:rFonts w:ascii="Helvetica" w:hAnsi="Helvetica"/>
          <w:color w:val="303233"/>
          <w:szCs w:val="24"/>
          <w:shd w:val="clear" w:color="auto" w:fill="FFFFFF"/>
        </w:rPr>
        <w:t>：</w:t>
      </w:r>
      <w:r w:rsidRPr="00EC2FDF">
        <w:rPr>
          <w:rStyle w:val="a8"/>
          <w:rFonts w:ascii="Helvetica" w:hAnsi="Helvetica"/>
          <w:color w:val="303233"/>
          <w:szCs w:val="24"/>
          <w:shd w:val="clear" w:color="auto" w:fill="FFFFFF"/>
        </w:rPr>
        <w:t>組間差異大，組內差異小</w:t>
      </w:r>
    </w:p>
    <w:p w:rsidR="006068A8" w:rsidRPr="006068A8" w:rsidRDefault="006068A8" w:rsidP="00C86294">
      <w:pPr>
        <w:rPr>
          <w:rStyle w:val="a8"/>
          <w:rFonts w:ascii="Helvetica" w:hAnsi="Helvetica"/>
          <w:color w:val="303233"/>
          <w:szCs w:val="24"/>
          <w:shd w:val="clear" w:color="auto" w:fill="FFFFFF"/>
        </w:rPr>
      </w:pPr>
      <w:r w:rsidRPr="006068A8">
        <w:rPr>
          <w:rFonts w:ascii="Helvetica" w:hAnsi="Helvetica"/>
          <w:color w:val="303233"/>
          <w:szCs w:val="24"/>
          <w:shd w:val="clear" w:color="auto" w:fill="FFFFFF"/>
        </w:rPr>
        <w:t>所謂的</w:t>
      </w:r>
      <w:r w:rsidRPr="006068A8">
        <w:rPr>
          <w:rStyle w:val="a8"/>
          <w:rFonts w:ascii="Helvetica" w:hAnsi="Helvetica"/>
          <w:color w:val="303233"/>
          <w:szCs w:val="24"/>
          <w:shd w:val="clear" w:color="auto" w:fill="FFFFFF"/>
        </w:rPr>
        <w:t>差異</w:t>
      </w:r>
      <w:r w:rsidRPr="006068A8">
        <w:rPr>
          <w:rFonts w:ascii="Helvetica" w:hAnsi="Helvetica"/>
          <w:color w:val="303233"/>
          <w:szCs w:val="24"/>
          <w:shd w:val="clear" w:color="auto" w:fill="FFFFFF"/>
        </w:rPr>
        <w:t>指的就是觀測值之間的距離遠近作為衡量，最常見還是使用</w:t>
      </w:r>
      <w:hyperlink r:id="rId7" w:tgtFrame="_blank" w:history="1">
        <w:r w:rsidRPr="006068A8">
          <w:rPr>
            <w:rStyle w:val="a7"/>
            <w:rFonts w:ascii="Helvetica" w:hAnsi="Helvetica"/>
            <w:color w:val="00A0E9"/>
            <w:szCs w:val="24"/>
            <w:shd w:val="clear" w:color="auto" w:fill="FFFFFF"/>
          </w:rPr>
          <w:t>歐氏距離（</w:t>
        </w:r>
        <w:r w:rsidRPr="006068A8">
          <w:rPr>
            <w:rStyle w:val="a7"/>
            <w:rFonts w:ascii="Helvetica" w:hAnsi="Helvetica"/>
            <w:color w:val="00A0E9"/>
            <w:szCs w:val="24"/>
            <w:shd w:val="clear" w:color="auto" w:fill="FFFFFF"/>
          </w:rPr>
          <w:t>Euclidean distance</w:t>
        </w:r>
        <w:r w:rsidRPr="006068A8">
          <w:rPr>
            <w:rStyle w:val="a7"/>
            <w:rFonts w:ascii="Helvetica" w:hAnsi="Helvetica"/>
            <w:color w:val="00A0E9"/>
            <w:szCs w:val="24"/>
            <w:shd w:val="clear" w:color="auto" w:fill="FFFFFF"/>
          </w:rPr>
          <w:t>）</w:t>
        </w:r>
      </w:hyperlink>
    </w:p>
    <w:p w:rsidR="006068A8" w:rsidRDefault="006068A8" w:rsidP="00C86294">
      <w:pPr>
        <w:rPr>
          <w:rStyle w:val="a8"/>
          <w:rFonts w:ascii="Helvetica" w:hAnsi="Helvetica"/>
          <w:color w:val="303233"/>
          <w:szCs w:val="24"/>
          <w:shd w:val="clear" w:color="auto" w:fill="FFFFFF"/>
        </w:rPr>
      </w:pPr>
    </w:p>
    <w:p w:rsidR="00C33DC4" w:rsidRPr="00C33DC4" w:rsidRDefault="00C33DC4" w:rsidP="00C86294">
      <w:pPr>
        <w:rPr>
          <w:rStyle w:val="a8"/>
          <w:rFonts w:ascii="Helvetica" w:hAnsi="Helvetica"/>
          <w:color w:val="303233"/>
          <w:szCs w:val="24"/>
          <w:shd w:val="clear" w:color="auto" w:fill="FFFFFF"/>
        </w:rPr>
      </w:pPr>
      <w:r w:rsidRPr="00C33DC4">
        <w:rPr>
          <w:rFonts w:ascii="Helvetica" w:hAnsi="Helvetica"/>
          <w:color w:val="303233"/>
          <w:szCs w:val="24"/>
          <w:shd w:val="clear" w:color="auto" w:fill="FFFFFF"/>
        </w:rPr>
        <w:t>以距離作為度量，在資料的預處理程序中，與</w:t>
      </w:r>
      <w:r w:rsidRPr="00C33DC4">
        <w:rPr>
          <w:rFonts w:ascii="Helvetica" w:hAnsi="Helvetica"/>
          <w:color w:val="303233"/>
          <w:szCs w:val="24"/>
          <w:shd w:val="clear" w:color="auto" w:fill="FFFFFF"/>
        </w:rPr>
        <w:t xml:space="preserve"> k-Nearest Neighbors </w:t>
      </w:r>
      <w:r w:rsidRPr="00C33DC4">
        <w:rPr>
          <w:rFonts w:ascii="Helvetica" w:hAnsi="Helvetica"/>
          <w:color w:val="303233"/>
          <w:szCs w:val="24"/>
          <w:shd w:val="clear" w:color="auto" w:fill="FFFFFF"/>
        </w:rPr>
        <w:t>分類器一樣我們必須將所有的數值型變數標準化（</w:t>
      </w:r>
      <w:r w:rsidRPr="00C33DC4">
        <w:rPr>
          <w:rFonts w:ascii="Helvetica" w:hAnsi="Helvetica"/>
          <w:color w:val="303233"/>
          <w:szCs w:val="24"/>
          <w:shd w:val="clear" w:color="auto" w:fill="FFFFFF"/>
        </w:rPr>
        <w:t>Normalization</w:t>
      </w:r>
      <w:r w:rsidRPr="00C33DC4">
        <w:rPr>
          <w:rFonts w:ascii="Helvetica" w:hAnsi="Helvetica"/>
          <w:color w:val="303233"/>
          <w:szCs w:val="24"/>
          <w:shd w:val="clear" w:color="auto" w:fill="FFFFFF"/>
        </w:rPr>
        <w:t>），避免因為單位不同，在距離的計算上失真。</w:t>
      </w:r>
    </w:p>
    <w:p w:rsidR="00C33DC4" w:rsidRPr="00C33DC4" w:rsidRDefault="00C33DC4" w:rsidP="00C86294">
      <w:pPr>
        <w:rPr>
          <w:rStyle w:val="a8"/>
          <w:rFonts w:ascii="Helvetica" w:hAnsi="Helvetica"/>
          <w:color w:val="303233"/>
          <w:szCs w:val="24"/>
          <w:shd w:val="clear" w:color="auto" w:fill="FFFFFF"/>
        </w:rPr>
      </w:pPr>
    </w:p>
    <w:p w:rsidR="007F2F49" w:rsidRPr="007F2F49" w:rsidRDefault="007F2F49" w:rsidP="00C86294">
      <w:pPr>
        <w:rPr>
          <w:color w:val="000000" w:themeColor="text1"/>
          <w:szCs w:val="24"/>
        </w:rPr>
      </w:pPr>
      <w:r w:rsidRPr="007F2F49">
        <w:rPr>
          <w:rFonts w:ascii="Helvetica" w:hAnsi="Helvetica"/>
          <w:color w:val="303233"/>
          <w:szCs w:val="24"/>
          <w:shd w:val="clear" w:color="auto" w:fill="FFFFFF"/>
        </w:rPr>
        <w:t xml:space="preserve">K-Means </w:t>
      </w:r>
      <w:r w:rsidRPr="007F2F49">
        <w:rPr>
          <w:rFonts w:ascii="Helvetica" w:hAnsi="Helvetica"/>
          <w:color w:val="303233"/>
          <w:szCs w:val="24"/>
          <w:shd w:val="clear" w:color="auto" w:fill="FFFFFF"/>
        </w:rPr>
        <w:t>演算法可以</w:t>
      </w:r>
      <w:proofErr w:type="gramStart"/>
      <w:r w:rsidRPr="007F2F49">
        <w:rPr>
          <w:rFonts w:ascii="Helvetica" w:hAnsi="Helvetica"/>
          <w:color w:val="303233"/>
          <w:szCs w:val="24"/>
          <w:shd w:val="clear" w:color="auto" w:fill="FFFFFF"/>
        </w:rPr>
        <w:t>非常</w:t>
      </w:r>
      <w:proofErr w:type="gramEnd"/>
      <w:r w:rsidRPr="007F2F49">
        <w:rPr>
          <w:rFonts w:ascii="Helvetica" w:hAnsi="Helvetica"/>
          <w:color w:val="303233"/>
          <w:szCs w:val="24"/>
          <w:shd w:val="clear" w:color="auto" w:fill="FFFFFF"/>
        </w:rPr>
        <w:t>快速地完成分群任務，但是如果觀測值具有雜訊（</w:t>
      </w:r>
      <w:r w:rsidRPr="007F2F49">
        <w:rPr>
          <w:rFonts w:ascii="Helvetica" w:hAnsi="Helvetica"/>
          <w:color w:val="303233"/>
          <w:szCs w:val="24"/>
          <w:shd w:val="clear" w:color="auto" w:fill="FFFFFF"/>
        </w:rPr>
        <w:t>Noise</w:t>
      </w:r>
      <w:r w:rsidRPr="007F2F49">
        <w:rPr>
          <w:rFonts w:ascii="Helvetica" w:hAnsi="Helvetica"/>
          <w:color w:val="303233"/>
          <w:szCs w:val="24"/>
          <w:shd w:val="clear" w:color="auto" w:fill="FFFFFF"/>
        </w:rPr>
        <w:t>）或者極端值，其分群結果容易被這些雜訊與極端值影響，適合處理分布集中的大型樣本資料。</w:t>
      </w:r>
    </w:p>
    <w:p w:rsidR="005674CE" w:rsidRDefault="00E156CF" w:rsidP="00C86294">
      <w:pPr>
        <w:rPr>
          <w:color w:val="000000" w:themeColor="text1"/>
        </w:rPr>
      </w:pPr>
      <w:hyperlink r:id="rId8" w:history="1">
        <w:r w:rsidR="005674CE" w:rsidRPr="00604EF7">
          <w:rPr>
            <w:rStyle w:val="a7"/>
          </w:rPr>
          <w:t>https://ithelp.ithome.com.tw/articles/10187314</w:t>
        </w:r>
      </w:hyperlink>
    </w:p>
    <w:p w:rsidR="005674CE" w:rsidRDefault="005674CE" w:rsidP="00C86294">
      <w:pPr>
        <w:rPr>
          <w:color w:val="000000" w:themeColor="text1"/>
        </w:rPr>
      </w:pPr>
    </w:p>
    <w:p w:rsidR="00DD74CF" w:rsidRDefault="00D02D7C" w:rsidP="00C86294">
      <w:pPr>
        <w:rPr>
          <w:rFonts w:ascii="Helvetica" w:hAnsi="Helvetica"/>
          <w:color w:val="303233"/>
          <w:szCs w:val="24"/>
          <w:shd w:val="clear" w:color="auto" w:fill="FFFFFF"/>
        </w:rPr>
      </w:pPr>
      <w:r w:rsidRPr="00D02D7C">
        <w:rPr>
          <w:rFonts w:ascii="Helvetica" w:hAnsi="Helvetica"/>
          <w:color w:val="303233"/>
          <w:szCs w:val="24"/>
          <w:shd w:val="clear" w:color="auto" w:fill="FFFFFF"/>
        </w:rPr>
        <w:t>與</w:t>
      </w:r>
      <w:r w:rsidRPr="00D02D7C">
        <w:rPr>
          <w:rFonts w:ascii="Helvetica" w:hAnsi="Helvetica"/>
          <w:color w:val="303233"/>
          <w:szCs w:val="24"/>
          <w:shd w:val="clear" w:color="auto" w:fill="FFFFFF"/>
        </w:rPr>
        <w:t xml:space="preserve"> K-Means </w:t>
      </w:r>
      <w:r w:rsidRPr="00D02D7C">
        <w:rPr>
          <w:rFonts w:ascii="Helvetica" w:hAnsi="Helvetica"/>
          <w:color w:val="303233"/>
          <w:szCs w:val="24"/>
          <w:shd w:val="clear" w:color="auto" w:fill="FFFFFF"/>
        </w:rPr>
        <w:t>演算法不同的地方在於不需要事先設定</w:t>
      </w:r>
      <w:r w:rsidRPr="00D02D7C">
        <w:rPr>
          <w:rFonts w:ascii="Helvetica" w:hAnsi="Helvetica"/>
          <w:color w:val="303233"/>
          <w:szCs w:val="24"/>
          <w:shd w:val="clear" w:color="auto" w:fill="FFFFFF"/>
        </w:rPr>
        <w:t xml:space="preserve"> k </w:t>
      </w:r>
      <w:r w:rsidRPr="00D02D7C">
        <w:rPr>
          <w:rFonts w:ascii="Helvetica" w:hAnsi="Helvetica"/>
          <w:color w:val="303233"/>
          <w:szCs w:val="24"/>
          <w:shd w:val="clear" w:color="auto" w:fill="FFFFFF"/>
        </w:rPr>
        <w:t>值，</w:t>
      </w:r>
      <w:r w:rsidRPr="00D02D7C">
        <w:rPr>
          <w:rFonts w:ascii="Helvetica" w:hAnsi="Helvetica"/>
          <w:color w:val="303233"/>
          <w:szCs w:val="24"/>
          <w:shd w:val="clear" w:color="auto" w:fill="FFFFFF"/>
        </w:rPr>
        <w:t xml:space="preserve">Hierarchical Clustering </w:t>
      </w:r>
      <w:r w:rsidRPr="00D02D7C">
        <w:rPr>
          <w:rFonts w:ascii="Helvetica" w:hAnsi="Helvetica"/>
          <w:color w:val="303233"/>
          <w:szCs w:val="24"/>
          <w:shd w:val="clear" w:color="auto" w:fill="FFFFFF"/>
        </w:rPr>
        <w:t>演算法每一次只將兩個</w:t>
      </w:r>
      <w:proofErr w:type="gramStart"/>
      <w:r w:rsidRPr="00D02D7C">
        <w:rPr>
          <w:rFonts w:ascii="Helvetica" w:hAnsi="Helvetica"/>
          <w:color w:val="303233"/>
          <w:szCs w:val="24"/>
          <w:shd w:val="clear" w:color="auto" w:fill="FFFFFF"/>
        </w:rPr>
        <w:t>觀測值歸為</w:t>
      </w:r>
      <w:proofErr w:type="gramEnd"/>
      <w:r w:rsidRPr="00D02D7C">
        <w:rPr>
          <w:rFonts w:ascii="Helvetica" w:hAnsi="Helvetica"/>
          <w:color w:val="303233"/>
          <w:szCs w:val="24"/>
          <w:shd w:val="clear" w:color="auto" w:fill="FFFFFF"/>
        </w:rPr>
        <w:t>一類，然後在演算過程中得到</w:t>
      </w:r>
      <w:r w:rsidRPr="00D02D7C">
        <w:rPr>
          <w:rFonts w:ascii="Helvetica" w:hAnsi="Helvetica"/>
          <w:color w:val="303233"/>
          <w:szCs w:val="24"/>
          <w:shd w:val="clear" w:color="auto" w:fill="FFFFFF"/>
        </w:rPr>
        <w:t xml:space="preserve"> </w:t>
      </w:r>
    </w:p>
    <w:p w:rsidR="00D02D7C" w:rsidRDefault="00D02D7C" w:rsidP="00C86294">
      <w:pPr>
        <w:rPr>
          <w:rFonts w:ascii="Helvetica" w:hAnsi="Helvetica"/>
          <w:color w:val="303233"/>
          <w:szCs w:val="24"/>
          <w:shd w:val="clear" w:color="auto" w:fill="FFFFFF"/>
        </w:rPr>
      </w:pPr>
      <w:r w:rsidRPr="00D02D7C">
        <w:rPr>
          <w:rFonts w:ascii="Helvetica" w:hAnsi="Helvetica"/>
          <w:color w:val="303233"/>
          <w:szCs w:val="24"/>
          <w:shd w:val="clear" w:color="auto" w:fill="FFFFFF"/>
        </w:rPr>
        <w:t xml:space="preserve">k = 1 </w:t>
      </w:r>
      <w:proofErr w:type="gramStart"/>
      <w:r w:rsidRPr="00D02D7C">
        <w:rPr>
          <w:rFonts w:ascii="Helvetica" w:hAnsi="Helvetica"/>
          <w:color w:val="303233"/>
          <w:szCs w:val="24"/>
          <w:shd w:val="clear" w:color="auto" w:fill="FFFFFF"/>
        </w:rPr>
        <w:t>一</w:t>
      </w:r>
      <w:proofErr w:type="gramEnd"/>
      <w:r w:rsidRPr="00D02D7C">
        <w:rPr>
          <w:rFonts w:ascii="Helvetica" w:hAnsi="Helvetica"/>
          <w:color w:val="303233"/>
          <w:szCs w:val="24"/>
          <w:shd w:val="clear" w:color="auto" w:fill="FFFFFF"/>
        </w:rPr>
        <w:t>直到</w:t>
      </w:r>
      <w:r w:rsidRPr="00D02D7C">
        <w:rPr>
          <w:rFonts w:ascii="Helvetica" w:hAnsi="Helvetica"/>
          <w:color w:val="303233"/>
          <w:szCs w:val="24"/>
          <w:shd w:val="clear" w:color="auto" w:fill="FFFFFF"/>
        </w:rPr>
        <w:t xml:space="preserve"> k = n</w:t>
      </w:r>
      <w:r w:rsidRPr="00D02D7C">
        <w:rPr>
          <w:rFonts w:ascii="Helvetica" w:hAnsi="Helvetica"/>
          <w:color w:val="303233"/>
          <w:szCs w:val="24"/>
          <w:shd w:val="clear" w:color="auto" w:fill="FFFFFF"/>
        </w:rPr>
        <w:t>（觀測值個數）群的結果。</w:t>
      </w:r>
    </w:p>
    <w:p w:rsidR="00E17F73" w:rsidRDefault="00E17F73" w:rsidP="00C86294">
      <w:pPr>
        <w:rPr>
          <w:rFonts w:ascii="Helvetica" w:hAnsi="Helvetica"/>
          <w:color w:val="303233"/>
          <w:szCs w:val="24"/>
          <w:shd w:val="clear" w:color="auto" w:fill="FFFFFF"/>
        </w:rPr>
      </w:pPr>
    </w:p>
    <w:p w:rsidR="00E17F73" w:rsidRDefault="00E17F73" w:rsidP="00C86294">
      <w:pPr>
        <w:rPr>
          <w:rFonts w:ascii="Helvetica" w:hAnsi="Helvetica"/>
          <w:color w:val="303233"/>
          <w:szCs w:val="24"/>
          <w:shd w:val="clear" w:color="auto" w:fill="FFFFFF"/>
        </w:rPr>
      </w:pPr>
    </w:p>
    <w:p w:rsidR="00136899" w:rsidRDefault="00136899" w:rsidP="00E17F73">
      <w:pPr>
        <w:jc w:val="center"/>
        <w:rPr>
          <w:color w:val="000000" w:themeColor="text1"/>
          <w:szCs w:val="24"/>
        </w:rPr>
      </w:pPr>
    </w:p>
    <w:p w:rsidR="00136899" w:rsidRDefault="00136899" w:rsidP="00E17F73">
      <w:pPr>
        <w:jc w:val="center"/>
        <w:rPr>
          <w:color w:val="000000" w:themeColor="text1"/>
          <w:szCs w:val="24"/>
        </w:rPr>
      </w:pPr>
    </w:p>
    <w:p w:rsidR="00136899" w:rsidRDefault="00136899" w:rsidP="00E17F73">
      <w:pPr>
        <w:jc w:val="center"/>
        <w:rPr>
          <w:color w:val="000000" w:themeColor="text1"/>
          <w:szCs w:val="24"/>
        </w:rPr>
      </w:pPr>
    </w:p>
    <w:p w:rsidR="00136899" w:rsidRDefault="00136899" w:rsidP="00E17F73">
      <w:pPr>
        <w:jc w:val="center"/>
        <w:rPr>
          <w:color w:val="000000" w:themeColor="text1"/>
          <w:szCs w:val="24"/>
        </w:rPr>
      </w:pPr>
    </w:p>
    <w:p w:rsidR="00E17F73" w:rsidRDefault="00DD74CF" w:rsidP="00E17F73">
      <w:pPr>
        <w:jc w:val="center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B</w:t>
      </w:r>
      <w:r>
        <w:rPr>
          <w:rFonts w:hint="eastAsia"/>
          <w:color w:val="000000" w:themeColor="text1"/>
          <w:szCs w:val="24"/>
        </w:rPr>
        <w:t>ig data(</w:t>
      </w:r>
      <w:r>
        <w:rPr>
          <w:rFonts w:hint="eastAsia"/>
          <w:color w:val="000000" w:themeColor="text1"/>
          <w:szCs w:val="24"/>
        </w:rPr>
        <w:t>巨量資料</w:t>
      </w:r>
      <w:r>
        <w:rPr>
          <w:rFonts w:hint="eastAsia"/>
          <w:color w:val="000000" w:themeColor="text1"/>
          <w:szCs w:val="24"/>
        </w:rPr>
        <w:t>)</w:t>
      </w:r>
    </w:p>
    <w:p w:rsidR="000F5053" w:rsidRDefault="00E156CF" w:rsidP="000F5053">
      <w:pPr>
        <w:rPr>
          <w:color w:val="000000" w:themeColor="text1"/>
          <w:szCs w:val="24"/>
        </w:rPr>
      </w:pPr>
      <w:hyperlink r:id="rId9" w:history="1">
        <w:r w:rsidR="000F5053" w:rsidRPr="00E8780B">
          <w:rPr>
            <w:rStyle w:val="a7"/>
            <w:szCs w:val="24"/>
          </w:rPr>
          <w:t>https://zh.wikipedia.org/wiki/%E5%A4%A7%E6%95%B8%E6%93%9A</w:t>
        </w:r>
      </w:hyperlink>
    </w:p>
    <w:p w:rsidR="000F5053" w:rsidRDefault="000F5053" w:rsidP="000F5053">
      <w:pPr>
        <w:rPr>
          <w:color w:val="000000" w:themeColor="text1"/>
          <w:szCs w:val="24"/>
        </w:rPr>
      </w:pPr>
    </w:p>
    <w:p w:rsidR="00DD74CF" w:rsidRDefault="00DD74CF" w:rsidP="00DD74CF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hint="eastAsia"/>
          <w:color w:val="000000" w:themeColor="text1"/>
          <w:szCs w:val="24"/>
        </w:rPr>
        <w:t>特性：資料量大</w:t>
      </w:r>
      <w:r>
        <w:rPr>
          <w:rFonts w:hint="eastAsia"/>
          <w:color w:val="000000" w:themeColor="text1"/>
          <w:szCs w:val="24"/>
        </w:rPr>
        <w:t>(</w:t>
      </w:r>
      <w:proofErr w:type="spellStart"/>
      <w:r w:rsidR="00EF7736">
        <w:rPr>
          <w:rFonts w:hint="eastAsia"/>
          <w:color w:val="000000" w:themeColor="text1"/>
          <w:szCs w:val="24"/>
        </w:rPr>
        <w:t>V</w:t>
      </w:r>
      <w:r>
        <w:rPr>
          <w:rFonts w:hint="eastAsia"/>
          <w:color w:val="000000" w:themeColor="text1"/>
          <w:szCs w:val="24"/>
        </w:rPr>
        <w:t>olume</w:t>
      </w:r>
      <w:r w:rsidR="005D7990">
        <w:rPr>
          <w:rFonts w:hint="eastAsia"/>
          <w:color w:val="000000" w:themeColor="text1"/>
          <w:szCs w:val="24"/>
        </w:rPr>
        <w:t>,TB~PB</w:t>
      </w:r>
      <w:proofErr w:type="spellEnd"/>
      <w:r>
        <w:rPr>
          <w:rFonts w:hint="eastAsia"/>
          <w:color w:val="000000" w:themeColor="text1"/>
          <w:szCs w:val="24"/>
        </w:rPr>
        <w:t>)</w:t>
      </w:r>
      <w:r>
        <w:rPr>
          <w:rFonts w:hint="eastAsia"/>
          <w:color w:val="000000" w:themeColor="text1"/>
          <w:szCs w:val="24"/>
        </w:rPr>
        <w:t>、資料輸入出速度</w:t>
      </w:r>
      <w:r>
        <w:rPr>
          <w:rFonts w:hint="eastAsia"/>
          <w:color w:val="000000" w:themeColor="text1"/>
          <w:szCs w:val="24"/>
        </w:rPr>
        <w:t>(</w:t>
      </w:r>
      <w:r w:rsidR="00EF7736">
        <w:rPr>
          <w:rFonts w:hint="eastAsia"/>
          <w:color w:val="000000" w:themeColor="text1"/>
          <w:szCs w:val="24"/>
        </w:rPr>
        <w:t>V</w:t>
      </w:r>
      <w:r>
        <w:rPr>
          <w:rFonts w:hint="eastAsia"/>
          <w:color w:val="000000" w:themeColor="text1"/>
          <w:szCs w:val="24"/>
        </w:rPr>
        <w:t>elocity)</w:t>
      </w:r>
      <w:r>
        <w:rPr>
          <w:rFonts w:hint="eastAsia"/>
          <w:color w:val="000000" w:themeColor="text1"/>
          <w:szCs w:val="24"/>
        </w:rPr>
        <w:t>、多樣性</w:t>
      </w:r>
      <w:r>
        <w:rPr>
          <w:rFonts w:hint="eastAsia"/>
          <w:color w:val="000000" w:themeColor="text1"/>
          <w:szCs w:val="24"/>
        </w:rPr>
        <w:t>(</w:t>
      </w:r>
      <w:r w:rsidR="00EF7736">
        <w:rPr>
          <w:rFonts w:hint="eastAsia"/>
          <w:color w:val="000000" w:themeColor="text1"/>
          <w:szCs w:val="24"/>
        </w:rPr>
        <w:t>V</w:t>
      </w:r>
      <w:r>
        <w:rPr>
          <w:rFonts w:hint="eastAsia"/>
          <w:color w:val="000000" w:themeColor="text1"/>
          <w:szCs w:val="24"/>
        </w:rPr>
        <w:t>ariety)</w:t>
      </w:r>
      <w:r w:rsidR="006F402A">
        <w:rPr>
          <w:rFonts w:hint="eastAsia"/>
          <w:color w:val="000000" w:themeColor="text1"/>
          <w:szCs w:val="24"/>
        </w:rPr>
        <w:t>、</w:t>
      </w:r>
      <w:r w:rsidR="006F402A">
        <w:rPr>
          <w:rFonts w:ascii="Arial" w:hAnsi="Arial" w:cs="Arial"/>
          <w:color w:val="202122"/>
          <w:sz w:val="23"/>
          <w:szCs w:val="23"/>
          <w:shd w:val="clear" w:color="auto" w:fill="FFFFFF"/>
        </w:rPr>
        <w:t>真實性（</w:t>
      </w:r>
      <w:r w:rsidR="006F402A">
        <w:rPr>
          <w:rFonts w:ascii="Arial" w:hAnsi="Arial" w:cs="Arial"/>
          <w:color w:val="202122"/>
          <w:sz w:val="23"/>
          <w:szCs w:val="23"/>
          <w:shd w:val="clear" w:color="auto" w:fill="FFFFFF"/>
        </w:rPr>
        <w:t>Veracity</w:t>
      </w:r>
      <w:r w:rsidR="006F402A">
        <w:rPr>
          <w:rFonts w:ascii="Arial" w:hAnsi="Arial" w:cs="Arial"/>
          <w:color w:val="202122"/>
          <w:sz w:val="23"/>
          <w:szCs w:val="23"/>
          <w:shd w:val="clear" w:color="auto" w:fill="FFFFFF"/>
        </w:rPr>
        <w:t>）</w:t>
      </w:r>
      <w:r w:rsidR="006F402A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、</w:t>
      </w:r>
      <w:r w:rsidR="00EF773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價值性</w:t>
      </w:r>
      <w:r w:rsidR="00EF773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(Value)</w:t>
      </w:r>
    </w:p>
    <w:p w:rsidR="003949A6" w:rsidRDefault="003949A6" w:rsidP="00DD74CF">
      <w:pPr>
        <w:rPr>
          <w:color w:val="000000" w:themeColor="text1"/>
          <w:szCs w:val="24"/>
        </w:rPr>
      </w:pPr>
    </w:p>
    <w:p w:rsidR="00775E03" w:rsidRDefault="00775E03" w:rsidP="00775E03">
      <w:pPr>
        <w:jc w:val="center"/>
        <w:rPr>
          <w:color w:val="000000" w:themeColor="text1"/>
          <w:szCs w:val="24"/>
        </w:rPr>
      </w:pPr>
      <w:proofErr w:type="gramStart"/>
      <w:r>
        <w:rPr>
          <w:rFonts w:hint="eastAsia"/>
          <w:color w:val="000000" w:themeColor="text1"/>
          <w:szCs w:val="24"/>
        </w:rPr>
        <w:t>NAS(</w:t>
      </w:r>
      <w:proofErr w:type="gramEnd"/>
      <w:r>
        <w:rPr>
          <w:rFonts w:hint="eastAsia"/>
          <w:color w:val="000000" w:themeColor="text1"/>
          <w:szCs w:val="24"/>
        </w:rPr>
        <w:t>Network-attached storage)</w:t>
      </w:r>
    </w:p>
    <w:p w:rsidR="00775E03" w:rsidRDefault="00E156CF" w:rsidP="00775E03">
      <w:pPr>
        <w:rPr>
          <w:color w:val="000000" w:themeColor="text1"/>
          <w:szCs w:val="24"/>
        </w:rPr>
      </w:pPr>
      <w:hyperlink r:id="rId10" w:history="1">
        <w:r w:rsidR="00775E03" w:rsidRPr="004F35AF">
          <w:rPr>
            <w:rStyle w:val="a7"/>
            <w:szCs w:val="24"/>
          </w:rPr>
          <w:t>https://zh.wikipedia.org/wiki/%E7%B6%B2%E8%B7%AF%E9%99%84%E5%8A%A0%E5%84%B2%E5%AD%98</w:t>
        </w:r>
      </w:hyperlink>
    </w:p>
    <w:p w:rsidR="003113E3" w:rsidRDefault="003113E3" w:rsidP="003113E3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採用</w:t>
      </w:r>
      <w:r>
        <w:rPr>
          <w:rFonts w:hint="eastAsia"/>
          <w:color w:val="000000" w:themeColor="text1"/>
          <w:szCs w:val="24"/>
        </w:rPr>
        <w:t>NAS</w:t>
      </w:r>
      <w:r>
        <w:rPr>
          <w:rFonts w:hint="eastAsia"/>
          <w:color w:val="000000" w:themeColor="text1"/>
          <w:szCs w:val="24"/>
        </w:rPr>
        <w:t>的優點：</w:t>
      </w:r>
    </w:p>
    <w:p w:rsidR="00775E03" w:rsidRPr="003113E3" w:rsidRDefault="003113E3" w:rsidP="003113E3">
      <w:pPr>
        <w:pStyle w:val="aa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 w:rsidRPr="003113E3">
        <w:rPr>
          <w:rFonts w:hint="eastAsia"/>
          <w:color w:val="000000" w:themeColor="text1"/>
          <w:szCs w:val="24"/>
        </w:rPr>
        <w:t>有標準協定，支援多種平台</w:t>
      </w:r>
    </w:p>
    <w:p w:rsidR="003113E3" w:rsidRDefault="003113E3" w:rsidP="003113E3">
      <w:pPr>
        <w:pStyle w:val="aa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透過網路連接，配置距離彈性較大</w:t>
      </w:r>
    </w:p>
    <w:p w:rsidR="003113E3" w:rsidRDefault="003113E3" w:rsidP="003113E3">
      <w:pPr>
        <w:pStyle w:val="aa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各式應用的伺服器不</w:t>
      </w:r>
      <w:r w:rsidR="00D00D29">
        <w:rPr>
          <w:rFonts w:hint="eastAsia"/>
          <w:color w:val="000000" w:themeColor="text1"/>
          <w:szCs w:val="24"/>
        </w:rPr>
        <w:t>需</w:t>
      </w:r>
      <w:r>
        <w:rPr>
          <w:rFonts w:hint="eastAsia"/>
          <w:color w:val="000000" w:themeColor="text1"/>
          <w:szCs w:val="24"/>
        </w:rPr>
        <w:t>額外處理資料</w:t>
      </w:r>
      <w:r w:rsidR="00D00D29">
        <w:rPr>
          <w:rFonts w:hint="eastAsia"/>
          <w:color w:val="000000" w:themeColor="text1"/>
          <w:szCs w:val="24"/>
        </w:rPr>
        <w:t>存取管理作業</w:t>
      </w:r>
    </w:p>
    <w:p w:rsidR="00D00D29" w:rsidRDefault="00D00D29" w:rsidP="003113E3">
      <w:pPr>
        <w:pStyle w:val="aa"/>
        <w:numPr>
          <w:ilvl w:val="0"/>
          <w:numId w:val="1"/>
        </w:numPr>
        <w:ind w:leftChars="0"/>
        <w:rPr>
          <w:strike/>
          <w:color w:val="7F7F7F" w:themeColor="text1" w:themeTint="80"/>
          <w:szCs w:val="24"/>
        </w:rPr>
      </w:pPr>
      <w:r w:rsidRPr="00D00D29">
        <w:rPr>
          <w:rFonts w:hint="eastAsia"/>
          <w:strike/>
          <w:color w:val="7F7F7F" w:themeColor="text1" w:themeTint="80"/>
          <w:szCs w:val="24"/>
        </w:rPr>
        <w:t>不具備檔案系統</w:t>
      </w:r>
    </w:p>
    <w:p w:rsidR="00897E49" w:rsidRDefault="00D360ED" w:rsidP="00897E49">
      <w:pPr>
        <w:rPr>
          <w:color w:val="7F7F7F" w:themeColor="text1" w:themeTint="80"/>
          <w:szCs w:val="24"/>
        </w:rPr>
      </w:pPr>
      <w:r>
        <w:rPr>
          <w:rFonts w:hint="eastAsia"/>
          <w:noProof/>
          <w:color w:val="7F7F7F" w:themeColor="text1" w:themeTint="80"/>
          <w:szCs w:val="24"/>
        </w:rPr>
        <w:drawing>
          <wp:inline distT="0" distB="0" distL="0" distR="0">
            <wp:extent cx="5274310" cy="2988776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E49" w:rsidRDefault="002A24C0" w:rsidP="00897E49">
      <w:pPr>
        <w:rPr>
          <w:rFonts w:asciiTheme="minorEastAsia" w:hAnsiTheme="minorEastAsia" w:cs="Arial" w:hint="eastAsia"/>
          <w:color w:val="202122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2"/>
          <w:sz w:val="30"/>
          <w:szCs w:val="30"/>
          <w:shd w:val="clear" w:color="auto" w:fill="FFFFFF"/>
        </w:rPr>
        <w:t>SAN</w:t>
      </w:r>
      <w:r>
        <w:rPr>
          <w:rFonts w:ascii="Arial" w:hAnsi="Arial" w:cs="Arial"/>
          <w:color w:val="202122"/>
          <w:sz w:val="30"/>
          <w:szCs w:val="30"/>
          <w:shd w:val="clear" w:color="auto" w:fill="FFFFFF"/>
        </w:rPr>
        <w:t>（</w:t>
      </w:r>
      <w:hyperlink r:id="rId12" w:tooltip="儲存區域網路" w:history="1">
        <w:r>
          <w:rPr>
            <w:rStyle w:val="a7"/>
            <w:rFonts w:ascii="Arial" w:hAnsi="Arial" w:cs="Arial"/>
            <w:color w:val="0645AD"/>
            <w:sz w:val="30"/>
            <w:szCs w:val="30"/>
            <w:shd w:val="clear" w:color="auto" w:fill="FFFFFF"/>
          </w:rPr>
          <w:t>儲存區域網路</w:t>
        </w:r>
      </w:hyperlink>
      <w:r>
        <w:rPr>
          <w:rFonts w:ascii="Arial" w:hAnsi="Arial" w:cs="Arial"/>
          <w:color w:val="202122"/>
          <w:sz w:val="30"/>
          <w:szCs w:val="30"/>
          <w:shd w:val="clear" w:color="auto" w:fill="FFFFFF"/>
        </w:rPr>
        <w:t>）和</w:t>
      </w:r>
      <w:r>
        <w:rPr>
          <w:rFonts w:ascii="Arial" w:hAnsi="Arial" w:cs="Arial"/>
          <w:color w:val="202122"/>
          <w:sz w:val="30"/>
          <w:szCs w:val="30"/>
          <w:shd w:val="clear" w:color="auto" w:fill="FFFFFF"/>
        </w:rPr>
        <w:t>NAS</w:t>
      </w:r>
    </w:p>
    <w:p w:rsidR="00557F7C" w:rsidRDefault="00557F7C" w:rsidP="00897E49">
      <w:pPr>
        <w:rPr>
          <w:rFonts w:asciiTheme="minorEastAsia" w:hAnsiTheme="minorEastAsia" w:hint="eastAsia"/>
          <w:color w:val="7F7F7F" w:themeColor="text1" w:themeTint="80"/>
          <w:szCs w:val="24"/>
        </w:rPr>
      </w:pPr>
    </w:p>
    <w:p w:rsidR="00557F7C" w:rsidRDefault="00557F7C" w:rsidP="00897E49">
      <w:pPr>
        <w:rPr>
          <w:rFonts w:asciiTheme="minorEastAsia" w:hAnsiTheme="minorEastAsia" w:hint="eastAsia"/>
          <w:color w:val="7F7F7F" w:themeColor="text1" w:themeTint="80"/>
          <w:szCs w:val="24"/>
        </w:rPr>
      </w:pPr>
    </w:p>
    <w:p w:rsidR="00557F7C" w:rsidRDefault="00557F7C" w:rsidP="00897E49">
      <w:pPr>
        <w:rPr>
          <w:rFonts w:asciiTheme="minorEastAsia" w:hAnsiTheme="minorEastAsia" w:hint="eastAsia"/>
          <w:color w:val="7F7F7F" w:themeColor="text1" w:themeTint="80"/>
          <w:szCs w:val="24"/>
        </w:rPr>
      </w:pPr>
    </w:p>
    <w:p w:rsidR="00557F7C" w:rsidRPr="00557F7C" w:rsidRDefault="00557F7C" w:rsidP="00557F7C">
      <w:pPr>
        <w:jc w:val="center"/>
        <w:rPr>
          <w:rFonts w:asciiTheme="minorEastAsia" w:hAnsiTheme="minorEastAsia" w:hint="eastAsia"/>
          <w:color w:val="000000" w:themeColor="text1"/>
          <w:szCs w:val="24"/>
        </w:rPr>
      </w:pPr>
      <w:r w:rsidRPr="00557F7C">
        <w:rPr>
          <w:rFonts w:asciiTheme="minorEastAsia" w:hAnsiTheme="minorEastAsia" w:hint="eastAsia"/>
          <w:color w:val="000000" w:themeColor="text1"/>
          <w:szCs w:val="24"/>
        </w:rPr>
        <w:lastRenderedPageBreak/>
        <w:t>資料倉儲</w:t>
      </w:r>
    </w:p>
    <w:p w:rsidR="00557F7C" w:rsidRDefault="00557F7C" w:rsidP="00897E49">
      <w:pP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線上分析</w:t>
      </w:r>
      <w:proofErr w:type="gramEnd"/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處理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（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英語：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  <w:lang/>
        </w:rPr>
        <w:t>Online analytical processing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，簡稱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OLAP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 (</w:t>
      </w:r>
      <w:hyperlink r:id="rId13" w:tooltip="Help:英語國際音標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/ˈoʊlæp/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，是</w:t>
      </w:r>
      <w:hyperlink r:id="rId14" w:tooltip="計算 (電腦科學)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電腦技術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中快速解決</w:t>
      </w:r>
      <w:hyperlink r:id="rId15" w:history="1">
        <w:r>
          <w:rPr>
            <w:rStyle w:val="a7"/>
            <w:rFonts w:ascii="Arial" w:hAnsi="Arial" w:cs="Arial"/>
            <w:color w:val="007A5E"/>
            <w:sz w:val="23"/>
            <w:szCs w:val="23"/>
            <w:shd w:val="clear" w:color="auto" w:fill="FFFFFF"/>
          </w:rPr>
          <w:t>多維分析問題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MDA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）的一種方法。</w:t>
      </w:r>
    </w:p>
    <w:p w:rsidR="00557F7C" w:rsidRDefault="00557F7C" w:rsidP="00897E49">
      <w:pPr>
        <w:rPr>
          <w:rFonts w:asciiTheme="minorEastAsia" w:hAnsiTheme="minorEastAsia" w:hint="eastAsia"/>
          <w:color w:val="7F7F7F" w:themeColor="text1" w:themeTint="80"/>
          <w:szCs w:val="24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OLAP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工具讓使用者能夠從多個角度互動地分析多維資料。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OLAP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由三個基本的分析操作組成：上卷（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roll-up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）、鑽取（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drill-down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）、切片（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slicing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）和切塊（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dicing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）。</w:t>
      </w:r>
      <w:hyperlink r:id="rId16" w:anchor="cite_note-OBrien-6" w:history="1">
        <w:r>
          <w:rPr>
            <w:rStyle w:val="a7"/>
            <w:rFonts w:ascii="Arial" w:hAnsi="Arial" w:cs="Arial"/>
            <w:color w:val="0645AD"/>
            <w:shd w:val="clear" w:color="auto" w:fill="FFFFFF"/>
            <w:vertAlign w:val="superscript"/>
          </w:rPr>
          <w:t>[6]</w:t>
        </w:r>
      </w:hyperlink>
      <w:r>
        <w:rPr>
          <w:rFonts w:ascii="Arial" w:hAnsi="Arial" w:cs="Arial"/>
          <w:color w:val="202122"/>
          <w:shd w:val="clear" w:color="auto" w:fill="FFFFFF"/>
          <w:vertAlign w:val="superscript"/>
        </w:rPr>
        <w:t>:402-403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上卷涉及可以在一個或多個維度中累積和計算的資料的聚合。</w:t>
      </w:r>
    </w:p>
    <w:p w:rsidR="00557F7C" w:rsidRPr="00557F7C" w:rsidRDefault="00557F7C" w:rsidP="00897E49">
      <w:pPr>
        <w:rPr>
          <w:rFonts w:asciiTheme="minorEastAsia" w:hAnsiTheme="minorEastAsia"/>
          <w:color w:val="7F7F7F" w:themeColor="text1" w:themeTint="80"/>
          <w:szCs w:val="24"/>
        </w:rPr>
      </w:pPr>
    </w:p>
    <w:sectPr w:rsidR="00557F7C" w:rsidRPr="00557F7C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4CB" w:rsidRDefault="00DE74CB" w:rsidP="002A33FE">
      <w:r>
        <w:separator/>
      </w:r>
    </w:p>
  </w:endnote>
  <w:endnote w:type="continuationSeparator" w:id="0">
    <w:p w:rsidR="00DE74CB" w:rsidRDefault="00DE74CB" w:rsidP="002A33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4CB" w:rsidRDefault="00DE74CB" w:rsidP="002A33FE">
      <w:r>
        <w:separator/>
      </w:r>
    </w:p>
  </w:footnote>
  <w:footnote w:type="continuationSeparator" w:id="0">
    <w:p w:rsidR="00DE74CB" w:rsidRDefault="00DE74CB" w:rsidP="002A33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84D0D"/>
    <w:multiLevelType w:val="hybridMultilevel"/>
    <w:tmpl w:val="298A071A"/>
    <w:lvl w:ilvl="0" w:tplc="C346C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522A"/>
    <w:rsid w:val="000D1818"/>
    <w:rsid w:val="000F5053"/>
    <w:rsid w:val="00136899"/>
    <w:rsid w:val="0018307F"/>
    <w:rsid w:val="001A25ED"/>
    <w:rsid w:val="001E6CC3"/>
    <w:rsid w:val="00236499"/>
    <w:rsid w:val="002A24C0"/>
    <w:rsid w:val="002A33FE"/>
    <w:rsid w:val="002B2AA6"/>
    <w:rsid w:val="003113E3"/>
    <w:rsid w:val="003949A6"/>
    <w:rsid w:val="003D7965"/>
    <w:rsid w:val="004314B2"/>
    <w:rsid w:val="0045626F"/>
    <w:rsid w:val="004622F6"/>
    <w:rsid w:val="00557F7C"/>
    <w:rsid w:val="0056203B"/>
    <w:rsid w:val="005674CE"/>
    <w:rsid w:val="005D7990"/>
    <w:rsid w:val="005F3EA7"/>
    <w:rsid w:val="006068A8"/>
    <w:rsid w:val="0064572A"/>
    <w:rsid w:val="00693C66"/>
    <w:rsid w:val="006F402A"/>
    <w:rsid w:val="00702E0A"/>
    <w:rsid w:val="00766CCF"/>
    <w:rsid w:val="00775E03"/>
    <w:rsid w:val="007C1304"/>
    <w:rsid w:val="007F2F49"/>
    <w:rsid w:val="00834834"/>
    <w:rsid w:val="00843001"/>
    <w:rsid w:val="00846A51"/>
    <w:rsid w:val="00897E49"/>
    <w:rsid w:val="008B7AFE"/>
    <w:rsid w:val="008D5018"/>
    <w:rsid w:val="008F1FC4"/>
    <w:rsid w:val="00950561"/>
    <w:rsid w:val="00A214C0"/>
    <w:rsid w:val="00A234A9"/>
    <w:rsid w:val="00B22A37"/>
    <w:rsid w:val="00B308D9"/>
    <w:rsid w:val="00B96F97"/>
    <w:rsid w:val="00C33DC4"/>
    <w:rsid w:val="00C40AEC"/>
    <w:rsid w:val="00C708F8"/>
    <w:rsid w:val="00C8222F"/>
    <w:rsid w:val="00C86294"/>
    <w:rsid w:val="00D00D29"/>
    <w:rsid w:val="00D02D7C"/>
    <w:rsid w:val="00D360ED"/>
    <w:rsid w:val="00D75277"/>
    <w:rsid w:val="00DC23EC"/>
    <w:rsid w:val="00DD74CF"/>
    <w:rsid w:val="00DE74CB"/>
    <w:rsid w:val="00DF78D3"/>
    <w:rsid w:val="00E156CF"/>
    <w:rsid w:val="00E17F73"/>
    <w:rsid w:val="00E81639"/>
    <w:rsid w:val="00EA11EE"/>
    <w:rsid w:val="00EC2FDF"/>
    <w:rsid w:val="00EF7736"/>
    <w:rsid w:val="00F53E09"/>
    <w:rsid w:val="00F700BC"/>
    <w:rsid w:val="00FE5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3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A33F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A3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A33FE"/>
    <w:rPr>
      <w:sz w:val="20"/>
      <w:szCs w:val="20"/>
    </w:rPr>
  </w:style>
  <w:style w:type="character" w:styleId="a7">
    <w:name w:val="Hyperlink"/>
    <w:basedOn w:val="a0"/>
    <w:uiPriority w:val="99"/>
    <w:unhideWhenUsed/>
    <w:rsid w:val="005674CE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EC2FDF"/>
    <w:rPr>
      <w:b/>
      <w:bCs/>
    </w:rPr>
  </w:style>
  <w:style w:type="table" w:styleId="a9">
    <w:name w:val="Table Grid"/>
    <w:basedOn w:val="a1"/>
    <w:uiPriority w:val="59"/>
    <w:rsid w:val="00766C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113E3"/>
    <w:pPr>
      <w:ind w:leftChars="200" w:left="480"/>
    </w:pPr>
  </w:style>
  <w:style w:type="character" w:customStyle="1" w:styleId="ipa">
    <w:name w:val="ipa"/>
    <w:basedOn w:val="a0"/>
    <w:rsid w:val="00557F7C"/>
  </w:style>
  <w:style w:type="character" w:customStyle="1" w:styleId="ilh-page">
    <w:name w:val="ilh-page"/>
    <w:basedOn w:val="a0"/>
    <w:rsid w:val="00557F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187314" TargetMode="External"/><Relationship Id="rId13" Type="http://schemas.openxmlformats.org/officeDocument/2006/relationships/hyperlink" Target="https://zh.wikipedia.org/wiki/Help:%E8%8B%B1%E8%AA%9E%E5%9C%8B%E9%9A%9B%E9%9F%B3%E6%A8%9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uclidean_distance" TargetMode="External"/><Relationship Id="rId12" Type="http://schemas.openxmlformats.org/officeDocument/2006/relationships/hyperlink" Target="https://zh.wikipedia.org/wiki/%E5%AD%98%E5%82%A8%E5%8C%BA%E5%9F%9F%E7%BD%91%E7%BB%9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7%B7%9A%E4%B8%8A%E5%88%86%E6%9E%90%E8%99%95%E7%90%8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/index.php?title=%E5%A4%9A%E7%BB%B4%E5%88%86%E6%9E%90%E9%97%AE%E9%A2%98&amp;action=edit&amp;redlink=1" TargetMode="External"/><Relationship Id="rId10" Type="http://schemas.openxmlformats.org/officeDocument/2006/relationships/hyperlink" Target="https://zh.wikipedia.org/wiki/%E7%B6%B2%E8%B7%AF%E9%99%84%E5%8A%A0%E5%84%B2%E5%AD%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5%A4%A7%E6%95%B8%E6%93%9A" TargetMode="External"/><Relationship Id="rId14" Type="http://schemas.openxmlformats.org/officeDocument/2006/relationships/hyperlink" Target="https://zh.wikipedia.org/wiki/%E8%AE%A1%E7%AE%97_(%E8%AE%A1%E7%AE%97%E6%9C%BA%E7%A7%91%E5%AD%A6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46</cp:revision>
  <dcterms:created xsi:type="dcterms:W3CDTF">2021-03-26T06:20:00Z</dcterms:created>
  <dcterms:modified xsi:type="dcterms:W3CDTF">2021-04-13T09:17:00Z</dcterms:modified>
</cp:coreProperties>
</file>