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0D" w:rsidRDefault="000A740D" w:rsidP="000A740D">
      <w:pPr>
        <w:jc w:val="center"/>
        <w:rPr>
          <w:b/>
          <w:color w:val="000000" w:themeColor="text1"/>
          <w:sz w:val="28"/>
          <w:szCs w:val="28"/>
        </w:rPr>
      </w:pPr>
      <w:proofErr w:type="gramStart"/>
      <w:r w:rsidRPr="00116AB4">
        <w:rPr>
          <w:rFonts w:hint="eastAsia"/>
          <w:b/>
          <w:color w:val="000000" w:themeColor="text1"/>
          <w:sz w:val="28"/>
          <w:szCs w:val="28"/>
        </w:rPr>
        <w:t>跳頻展頻</w:t>
      </w:r>
      <w:proofErr w:type="spellStart"/>
      <w:proofErr w:type="gramEnd"/>
      <w:r w:rsidRPr="00116AB4">
        <w:rPr>
          <w:rFonts w:hint="eastAsia"/>
          <w:b/>
          <w:color w:val="000000" w:themeColor="text1"/>
          <w:sz w:val="28"/>
          <w:szCs w:val="28"/>
        </w:rPr>
        <w:t>vs</w:t>
      </w:r>
      <w:proofErr w:type="spellEnd"/>
      <w:r w:rsidRPr="00116AB4">
        <w:rPr>
          <w:rFonts w:hint="eastAsia"/>
          <w:b/>
          <w:color w:val="000000" w:themeColor="text1"/>
          <w:sz w:val="28"/>
          <w:szCs w:val="28"/>
        </w:rPr>
        <w:t>直接序列展頻</w:t>
      </w:r>
    </w:p>
    <w:p w:rsidR="001E6CC3" w:rsidRDefault="000C22DB">
      <w:hyperlink r:id="rId6" w:history="1">
        <w:r w:rsidR="000A740D" w:rsidRPr="004F6469">
          <w:rPr>
            <w:rStyle w:val="a3"/>
          </w:rPr>
          <w:t>https://alteam168.pixnet.net/blog/post/121053047-%e8%b7%b3%e9%a0%bb%e6%8a%80%e8%a1%93%28fhss%29%e5%8f%8a%e7%9b%b4%e6%8e%a5%e5%ba%8f%e5%88%97%28dsss%29%e5%b1%95%e9%a0%bb%e6%8a%80%e8%a1%93?pixfrom=related</w:t>
        </w:r>
      </w:hyperlink>
    </w:p>
    <w:p w:rsidR="000A740D" w:rsidRDefault="000A740D">
      <w:pPr>
        <w:rPr>
          <w:rFonts w:hint="eastAsia"/>
        </w:rPr>
      </w:pPr>
    </w:p>
    <w:p w:rsidR="005D7329" w:rsidRDefault="00E34D8B" w:rsidP="005D7329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展頻技術主要分為「跳頻技術」及「直接序列」兩種方式。此兩種技術是在第二次世界大戰中軍隊所使用的技術，其目的是希望在惡劣的戰爭環境中，依然能保持通信信號的穩定性及保密性。展頻技術在無線區域網路的應用是依據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FCC(Federal Communications Committee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；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美國聯邦通訊委員會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規定的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ISM(Industrial Scientific, and Medical)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，頻率範圍開放在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902M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～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928MHz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及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2.4G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～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2.484GHz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兩個頻段，所以並沒有所謂使用授權的限制。</w:t>
      </w:r>
    </w:p>
    <w:p w:rsidR="005D7329" w:rsidRDefault="005D7329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</w:p>
    <w:p w:rsidR="005D7329" w:rsidRDefault="00E34D8B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一、跳頻技術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(FHSS)</w:t>
      </w:r>
    </w:p>
    <w:p w:rsidR="005D7329" w:rsidRDefault="00E34D8B" w:rsidP="005D7329">
      <w:pPr>
        <w:rPr>
          <w:rFonts w:ascii="Helvetica" w:hAnsi="Helvetica" w:cs="Helvetica" w:hint="eastAsia"/>
          <w:color w:val="000000" w:themeColor="text1"/>
          <w:szCs w:val="24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跳頻技術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(Frequency-Hopping Spread Spectrum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；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FHSS)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是在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2.4GHz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頻帶以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1MHz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的頻寬將其劃分為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75-81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個無線電頻率通道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（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Radio Frequency Channel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；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RFC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，並且以使用接收和發送兩端一樣的頻率跳躍模式（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Frequency Hopping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來接發訊號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及防止資料擷取（跳躍頻率的最大時間間隔為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250ms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，也就是每秒跳頻至少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4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次）來。</w:t>
      </w:r>
    </w:p>
    <w:p w:rsidR="005D7329" w:rsidRDefault="005D7329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</w:p>
    <w:p w:rsidR="005D7329" w:rsidRDefault="00E34D8B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二、直接序列展頻技術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(DSSS)</w:t>
      </w:r>
    </w:p>
    <w:p w:rsidR="005D7329" w:rsidRDefault="00E34D8B" w:rsidP="005D7329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直接序列展頻技術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(Direct Sequence Spread Spectrum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；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DSSS)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是將原本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”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0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”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與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”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”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的高功率、窄頻寬的位元訊號，透過虛擬隨機序列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(Pseudo Random Sequence)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和相位移轉技術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（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PSK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；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Phase Shift Keying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，轉變成低功率、寬頻帶（在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2.4Ghz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頻帶，分以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13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個頻道，每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頻道頻寬為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5MHz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）的載波訊號，這些轉變後的載波訊號被稱為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Spreading Chips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Chips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數愈多可以增加資料安全性，愈低則增加使用者數目。一般普遍使用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10-20 Chips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。</w:t>
      </w:r>
    </w:p>
    <w:p w:rsidR="005D7329" w:rsidRDefault="005D7329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</w:p>
    <w:p w:rsidR="005D7329" w:rsidRDefault="00E34D8B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三、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FHSS </w:t>
      </w:r>
      <w:proofErr w:type="spell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vs</w:t>
      </w:r>
      <w:proofErr w:type="spell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調變差異</w:t>
      </w:r>
    </w:p>
    <w:p w:rsidR="005D7329" w:rsidRDefault="00E34D8B" w:rsidP="005D7329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741517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無線區域網路在性能和能力上的差異，主要是取決於所採用的是</w:t>
      </w:r>
      <w:r w:rsidRPr="00741517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FHSS</w:t>
      </w:r>
      <w:r w:rsidRPr="00741517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還是</w:t>
      </w:r>
      <w:r w:rsidRPr="00741517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DSSS</w:t>
      </w:r>
      <w:r w:rsidRPr="00741517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來實現、以及所採用的調變方式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。然而，調變方式的選擇並不完全是隨意的，像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並不強求某種特定的調變方式，而且，大部分既有的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都是使用某些不同形式的高斯頻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移鍵控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(Gaussian Frequency Shift Keying, GFSK)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的調變方式。至於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則通過使用可變相位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調變如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PSK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、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QPSK(</w:t>
      </w:r>
      <w:proofErr w:type="spell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Quadrature</w:t>
      </w:r>
      <w:proofErr w:type="spell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Phase Shift Keying)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、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DQPSK(Differential </w:t>
      </w:r>
      <w:proofErr w:type="spell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Quadrature</w:t>
      </w:r>
      <w:proofErr w:type="spell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Phase Shift Keying)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等，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可以得到最高的可靠性以及表現高數據速率性能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。</w:t>
      </w:r>
    </w:p>
    <w:p w:rsidR="005D7329" w:rsidRDefault="005D7329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</w:p>
    <w:p w:rsidR="005D7329" w:rsidRDefault="00E34D8B" w:rsidP="005D7329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lastRenderedPageBreak/>
        <w:t>在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抗噪聲能力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方面，採用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QPSK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調變方式的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與採用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調變方式的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相比，可以發現這兩種不同技術的無線區域網路各自擁有的優勢。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系統之所以選用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調變方式的原因是因為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內在架構的簡單性，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FSK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無線訊號可使用非線性功率放大器，但這卻犧牲了傳輸距離和</w:t>
      </w:r>
      <w:proofErr w:type="gram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抗噪聲能力</w:t>
      </w:r>
      <w:proofErr w:type="gram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。而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系統需要稍為貴一些的線性放大器，但卻可以獲得更多的回饋。</w:t>
      </w:r>
    </w:p>
    <w:p w:rsidR="005D7329" w:rsidRDefault="005D7329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</w:p>
    <w:p w:rsidR="005D7329" w:rsidRDefault="00E34D8B" w:rsidP="005D7329">
      <w:pPr>
        <w:jc w:val="center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四、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DSSS </w:t>
      </w:r>
      <w:proofErr w:type="spell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vs</w:t>
      </w:r>
      <w:proofErr w:type="spell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 FHSS 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孰優孰勝</w:t>
      </w:r>
    </w:p>
    <w:p w:rsidR="00E34D8B" w:rsidRPr="00E34D8B" w:rsidRDefault="00E34D8B" w:rsidP="005D7329">
      <w:pPr>
        <w:rPr>
          <w:color w:val="000000" w:themeColor="text1"/>
          <w:szCs w:val="24"/>
        </w:rPr>
      </w:pP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由於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在抗干擾性上（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需不斷切換頻道，而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則需等待所有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Chips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都接收完成後才轉換訊號），和使用材料彈性度上較為優良（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可以使用線性或非線性材料當功率放大器、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則只能使用線性材料），所以大多數廠商選擇以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為出發。但由於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FHSS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在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1Mhz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的窄頻寬上無法傳遞大量的資料（傳輸率約為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1-2Mbps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）和必須提供高功率輸出才能維持較長傳輸距離，並且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WLAN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早期在市場規劃上，趨向應用於企業用戶而可以忽略因材料限制所可能引發的價格過高、和避開在家庭市場中易與其他無線傳輸間（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Bluetooth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、</w:t>
      </w:r>
      <w:proofErr w:type="spellStart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HomeRF</w:t>
      </w:r>
      <w:proofErr w:type="spellEnd"/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）發生干擾等諸多問題，所以在接下的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IEEE 802.11b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中，廠商都以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為設計範疇（傳輸率為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11Mbps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）。但近來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WLAN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因技術規格成熟而吸引大量廠商進入競爭所導致的價格下降，卻無意間促成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WLAN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重新走回家庭市場。這樣的結果，對於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DSSS</w:t>
      </w:r>
      <w:r w:rsidRPr="00E34D8B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所容易造成的干擾問題，又成為廠商們最傷腦筋的事。</w:t>
      </w:r>
    </w:p>
    <w:sectPr w:rsidR="00E34D8B" w:rsidRPr="00E34D8B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15F" w:rsidRDefault="00A1115F" w:rsidP="00E34D8B">
      <w:r>
        <w:separator/>
      </w:r>
    </w:p>
  </w:endnote>
  <w:endnote w:type="continuationSeparator" w:id="0">
    <w:p w:rsidR="00A1115F" w:rsidRDefault="00A1115F" w:rsidP="00E3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15F" w:rsidRDefault="00A1115F" w:rsidP="00E34D8B">
      <w:r>
        <w:separator/>
      </w:r>
    </w:p>
  </w:footnote>
  <w:footnote w:type="continuationSeparator" w:id="0">
    <w:p w:rsidR="00A1115F" w:rsidRDefault="00A1115F" w:rsidP="00E34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40D"/>
    <w:rsid w:val="000A740D"/>
    <w:rsid w:val="000C22DB"/>
    <w:rsid w:val="001461EA"/>
    <w:rsid w:val="001E6CC3"/>
    <w:rsid w:val="005D7329"/>
    <w:rsid w:val="00741517"/>
    <w:rsid w:val="00A1115F"/>
    <w:rsid w:val="00D27C50"/>
    <w:rsid w:val="00E34D8B"/>
    <w:rsid w:val="00EF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40D"/>
    <w:pPr>
      <w:widowControl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40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E34D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34D8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34D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34D8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eam168.pixnet.net/blog/post/121053047-%e8%b7%b3%e9%a0%bb%e6%8a%80%e8%a1%93%28fhss%29%e5%8f%8a%e7%9b%b4%e6%8e%a5%e5%ba%8f%e5%88%97%28dsss%29%e5%b1%95%e9%a0%bb%e6%8a%80%e8%a1%93?pixfrom=relat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2021-04-10T11:20:00Z</dcterms:created>
  <dcterms:modified xsi:type="dcterms:W3CDTF">2021-04-10T12:27:00Z</dcterms:modified>
</cp:coreProperties>
</file>