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6114F2" w:rsidP="006114F2">
      <w:pPr>
        <w:jc w:val="center"/>
        <w:rPr>
          <w:rFonts w:hint="eastAsia"/>
        </w:rPr>
      </w:pPr>
      <w:proofErr w:type="gramStart"/>
      <w:r>
        <w:rPr>
          <w:rFonts w:hint="eastAsia"/>
        </w:rPr>
        <w:t>前序法</w:t>
      </w:r>
      <w:proofErr w:type="gramEnd"/>
    </w:p>
    <w:p w:rsidR="006114F2" w:rsidRDefault="006114F2" w:rsidP="006114F2">
      <w:pPr>
        <w:jc w:val="center"/>
        <w:rPr>
          <w:rFonts w:hint="eastAsia"/>
        </w:rPr>
      </w:pPr>
    </w:p>
    <w:p w:rsidR="006114F2" w:rsidRDefault="006114F2" w:rsidP="006114F2">
      <w:pPr>
        <w:jc w:val="center"/>
        <w:rPr>
          <w:rFonts w:hint="eastAsia"/>
        </w:rPr>
      </w:pPr>
      <w:proofErr w:type="gramStart"/>
      <w:r>
        <w:rPr>
          <w:rFonts w:hint="eastAsia"/>
        </w:rPr>
        <w:t>中序法</w:t>
      </w:r>
      <w:proofErr w:type="gramEnd"/>
    </w:p>
    <w:p w:rsidR="006114F2" w:rsidRDefault="006114F2" w:rsidP="006114F2">
      <w:pPr>
        <w:jc w:val="center"/>
        <w:rPr>
          <w:rFonts w:hint="eastAsia"/>
        </w:rPr>
      </w:pPr>
    </w:p>
    <w:p w:rsidR="006114F2" w:rsidRDefault="006114F2" w:rsidP="006114F2">
      <w:pPr>
        <w:jc w:val="center"/>
      </w:pPr>
      <w:r>
        <w:rPr>
          <w:rFonts w:hint="eastAsia"/>
        </w:rPr>
        <w:t>後序法</w:t>
      </w:r>
    </w:p>
    <w:sectPr w:rsidR="006114F2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14F2"/>
    <w:rsid w:val="001E6CC3"/>
    <w:rsid w:val="006114F2"/>
    <w:rsid w:val="00C6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</cp:revision>
  <dcterms:created xsi:type="dcterms:W3CDTF">2021-01-22T08:33:00Z</dcterms:created>
  <dcterms:modified xsi:type="dcterms:W3CDTF">2021-01-22T08:37:00Z</dcterms:modified>
</cp:coreProperties>
</file>