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7C6E3D" w14:paraId="127631C2" wp14:textId="6184F019">
      <w:pPr>
        <w:jc w:val="center"/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87C6E3D" w:rsidR="087C6E3D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5G重要業務</w:t>
      </w:r>
    </w:p>
    <w:p xmlns:wp14="http://schemas.microsoft.com/office/word/2010/wordml" w:rsidP="087C6E3D" w14:paraId="3DF8CEF5" wp14:textId="22851BAC">
      <w:pPr>
        <w:jc w:val="left"/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87C6E3D" w:rsidR="087C6E3D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車聯網：</w:t>
      </w:r>
    </w:p>
    <w:p xmlns:wp14="http://schemas.microsoft.com/office/word/2010/wordml" w:rsidP="087C6E3D" w14:paraId="6D90E6C1" wp14:textId="65061E65">
      <w:pPr>
        <w:jc w:val="left"/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87C6E3D" w:rsidR="087C6E3D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點對點延遲約等於1ms ==&gt;要求時域的符號時常很小</w:t>
      </w:r>
    </w:p>
    <w:p xmlns:wp14="http://schemas.microsoft.com/office/word/2010/wordml" w:rsidP="087C6E3D" w14:paraId="0E644D10" wp14:textId="3B41DA08">
      <w:pPr>
        <w:jc w:val="left"/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87C6E3D" w:rsidR="087C6E3D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控制資訊豐富 ==&gt;要求頻域的子載體頻寬較大</w:t>
      </w:r>
    </w:p>
    <w:p xmlns:wp14="http://schemas.microsoft.com/office/word/2010/wordml" w:rsidP="087C6E3D" w14:paraId="57740246" wp14:textId="00B5EF43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xmlns:wp14="http://schemas.microsoft.com/office/word/2010/wordml" w:rsidP="087C6E3D" w14:paraId="45DB6B25" wp14:textId="47301110">
      <w:pPr>
        <w:jc w:val="left"/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87C6E3D" w:rsidR="087C6E3D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物聯網：</w:t>
      </w:r>
    </w:p>
    <w:p xmlns:wp14="http://schemas.microsoft.com/office/word/2010/wordml" w:rsidP="087C6E3D" w14:paraId="2546A8B7" wp14:textId="2D7533EC">
      <w:pPr>
        <w:jc w:val="left"/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87C6E3D" w:rsidR="087C6E3D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感測器多、傳送資料較少 ==&gt;頻域的子載體小、時域要有足夠大的符號</w:t>
      </w:r>
    </w:p>
    <w:p xmlns:wp14="http://schemas.microsoft.com/office/word/2010/wordml" w:rsidP="087C6E3D" w14:paraId="01273627" wp14:textId="31DECEC1">
      <w:pPr>
        <w:jc w:val="left"/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87C6E3D" w:rsidR="087C6E3D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系統整體連接的感測器多</w:t>
      </w:r>
    </w:p>
    <w:p xmlns:wp14="http://schemas.microsoft.com/office/word/2010/wordml" w:rsidP="087C6E3D" w14:paraId="2EEFEACC" wp14:textId="726556DF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xmlns:wp14="http://schemas.microsoft.com/office/word/2010/wordml" w:rsidP="087C6E3D" w14:paraId="7D993771" wp14:textId="44903EC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15CDAF"/>
    <w:rsid w:val="087C6E3D"/>
    <w:rsid w:val="3615C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EF0AC"/>
  <w15:chartTrackingRefBased/>
  <w15:docId w15:val="{6A1FAEFD-BA22-49F9-9C5B-E57400488E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2021-07-28T03:00:11.0652551Z</dcterms:created>
  <dcterms:modified xsi:type="dcterms:W3CDTF">2021-07-28T03:00:42.4768866Z</dcterms:modified>
  <dc:creator>黃 小青</dc:creator>
  <lastModifiedBy>黃 小青</lastModifiedBy>
</coreProperties>
</file>