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E213C" w14:textId="77777777" w:rsidR="00266A5C" w:rsidRPr="00266A5C" w:rsidRDefault="00266A5C" w:rsidP="00266A5C">
      <w:r w:rsidRPr="00266A5C">
        <w:t xml:space="preserve">Вот </w:t>
      </w:r>
      <w:r w:rsidRPr="00266A5C">
        <w:rPr>
          <w:b/>
          <w:bCs/>
        </w:rPr>
        <w:t>словесное описание диаграммы вариантов использования (</w:t>
      </w:r>
      <w:proofErr w:type="spellStart"/>
      <w:r w:rsidRPr="00266A5C">
        <w:rPr>
          <w:b/>
          <w:bCs/>
        </w:rPr>
        <w:t>Use</w:t>
      </w:r>
      <w:proofErr w:type="spellEnd"/>
      <w:r w:rsidRPr="00266A5C">
        <w:rPr>
          <w:b/>
          <w:bCs/>
        </w:rPr>
        <w:t xml:space="preserve"> Case)</w:t>
      </w:r>
      <w:r w:rsidRPr="00266A5C">
        <w:t xml:space="preserve"> для системы </w:t>
      </w:r>
      <w:r w:rsidRPr="00266A5C">
        <w:rPr>
          <w:i/>
          <w:iCs/>
        </w:rPr>
        <w:t>Цифровая приемная</w:t>
      </w:r>
      <w:r w:rsidRPr="00266A5C">
        <w:t>:</w:t>
      </w:r>
    </w:p>
    <w:p w14:paraId="6FADC187" w14:textId="443C9F88" w:rsidR="00266A5C" w:rsidRPr="00266A5C" w:rsidRDefault="00266A5C" w:rsidP="00266A5C"/>
    <w:p w14:paraId="77E643DD" w14:textId="77777777" w:rsidR="00266A5C" w:rsidRPr="00266A5C" w:rsidRDefault="00266A5C" w:rsidP="00266A5C">
      <w:pPr>
        <w:rPr>
          <w:b/>
          <w:bCs/>
        </w:rPr>
      </w:pPr>
      <w:r w:rsidRPr="00266A5C">
        <w:rPr>
          <w:b/>
          <w:bCs/>
        </w:rPr>
        <w:t>Роли и сценарии использования:</w:t>
      </w:r>
    </w:p>
    <w:p w14:paraId="57C65DCF" w14:textId="77777777" w:rsidR="00266A5C" w:rsidRPr="00266A5C" w:rsidRDefault="00266A5C" w:rsidP="00266A5C">
      <w:pPr>
        <w:rPr>
          <w:b/>
          <w:bCs/>
        </w:rPr>
      </w:pPr>
      <w:r w:rsidRPr="00266A5C">
        <w:rPr>
          <w:b/>
          <w:bCs/>
        </w:rPr>
        <w:t>1. Посетитель (сотрудник)</w:t>
      </w:r>
    </w:p>
    <w:p w14:paraId="7009B705" w14:textId="77777777" w:rsidR="00266A5C" w:rsidRPr="00266A5C" w:rsidRDefault="00266A5C" w:rsidP="00266A5C">
      <w:r w:rsidRPr="00266A5C">
        <w:t>Это обычный пользователь системы, желающий записаться на прием к руководителю. Ему доступны следующие действия:</w:t>
      </w:r>
    </w:p>
    <w:p w14:paraId="3FBF3F71" w14:textId="77777777" w:rsidR="00266A5C" w:rsidRPr="00266A5C" w:rsidRDefault="00266A5C" w:rsidP="00266A5C">
      <w:pPr>
        <w:numPr>
          <w:ilvl w:val="0"/>
          <w:numId w:val="1"/>
        </w:numPr>
      </w:pPr>
      <w:r w:rsidRPr="00266A5C">
        <w:rPr>
          <w:b/>
          <w:bCs/>
        </w:rPr>
        <w:t>Создание запроса на встречу</w:t>
      </w:r>
      <w:r w:rsidRPr="00266A5C">
        <w:t xml:space="preserve"> — выбор свободной даты и времени встречи.</w:t>
      </w:r>
    </w:p>
    <w:p w14:paraId="26F19902" w14:textId="77777777" w:rsidR="00266A5C" w:rsidRPr="00266A5C" w:rsidRDefault="00266A5C" w:rsidP="00266A5C">
      <w:pPr>
        <w:numPr>
          <w:ilvl w:val="0"/>
          <w:numId w:val="1"/>
        </w:numPr>
      </w:pPr>
      <w:r w:rsidRPr="00266A5C">
        <w:rPr>
          <w:b/>
          <w:bCs/>
        </w:rPr>
        <w:t>Редактирование или отмена встречи</w:t>
      </w:r>
      <w:r w:rsidRPr="00266A5C">
        <w:t xml:space="preserve"> — возможность изменить параметры встречи до ее начала или отменить ее.</w:t>
      </w:r>
    </w:p>
    <w:p w14:paraId="1D87BC18" w14:textId="77777777" w:rsidR="00266A5C" w:rsidRPr="00266A5C" w:rsidRDefault="00266A5C" w:rsidP="00266A5C">
      <w:pPr>
        <w:numPr>
          <w:ilvl w:val="0"/>
          <w:numId w:val="1"/>
        </w:numPr>
      </w:pPr>
      <w:r w:rsidRPr="00266A5C">
        <w:rPr>
          <w:b/>
          <w:bCs/>
        </w:rPr>
        <w:t>Получение уведомлений</w:t>
      </w:r>
      <w:r w:rsidRPr="00266A5C">
        <w:t xml:space="preserve"> — автоматическое получение напоминаний и уведомлений о переносе, отмене или подтверждении встречи.</w:t>
      </w:r>
    </w:p>
    <w:p w14:paraId="7B479A70" w14:textId="77777777" w:rsidR="00266A5C" w:rsidRPr="00266A5C" w:rsidRDefault="00266A5C" w:rsidP="00266A5C">
      <w:pPr>
        <w:numPr>
          <w:ilvl w:val="0"/>
          <w:numId w:val="1"/>
        </w:numPr>
      </w:pPr>
      <w:r w:rsidRPr="00266A5C">
        <w:rPr>
          <w:b/>
          <w:bCs/>
        </w:rPr>
        <w:t>Подтверждение встречи через уведомление</w:t>
      </w:r>
      <w:r w:rsidRPr="00266A5C">
        <w:t xml:space="preserve"> — например, за час до встречи сотруднику приходит </w:t>
      </w:r>
      <w:proofErr w:type="spellStart"/>
      <w:r w:rsidRPr="00266A5C">
        <w:t>push</w:t>
      </w:r>
      <w:proofErr w:type="spellEnd"/>
      <w:r w:rsidRPr="00266A5C">
        <w:t>-уведомление, где он может подтвердить участие.</w:t>
      </w:r>
    </w:p>
    <w:p w14:paraId="04FCC3F6" w14:textId="77777777" w:rsidR="00266A5C" w:rsidRPr="00266A5C" w:rsidRDefault="00266A5C" w:rsidP="00266A5C">
      <w:pPr>
        <w:rPr>
          <w:b/>
          <w:bCs/>
        </w:rPr>
      </w:pPr>
      <w:r w:rsidRPr="00266A5C">
        <w:rPr>
          <w:b/>
          <w:bCs/>
        </w:rPr>
        <w:t>2. Секретарь</w:t>
      </w:r>
    </w:p>
    <w:p w14:paraId="6FF65ED9" w14:textId="77777777" w:rsidR="00266A5C" w:rsidRPr="00266A5C" w:rsidRDefault="00266A5C" w:rsidP="00266A5C">
      <w:r w:rsidRPr="00266A5C">
        <w:t>Отвечает за администрирование расписания руководителя. Имеет следующие возможности:</w:t>
      </w:r>
    </w:p>
    <w:p w14:paraId="59A1AAA9" w14:textId="77777777" w:rsidR="00266A5C" w:rsidRPr="00266A5C" w:rsidRDefault="00266A5C" w:rsidP="00266A5C">
      <w:pPr>
        <w:numPr>
          <w:ilvl w:val="0"/>
          <w:numId w:val="2"/>
        </w:numPr>
      </w:pPr>
      <w:r w:rsidRPr="00266A5C">
        <w:rPr>
          <w:b/>
          <w:bCs/>
        </w:rPr>
        <w:t>Создание встречи от имени сотрудника</w:t>
      </w:r>
      <w:r w:rsidRPr="00266A5C">
        <w:t xml:space="preserve"> — если сотрудник обращается офлайн (через стойку или киоск).</w:t>
      </w:r>
    </w:p>
    <w:p w14:paraId="2A1CEABD" w14:textId="77777777" w:rsidR="00266A5C" w:rsidRPr="00266A5C" w:rsidRDefault="00266A5C" w:rsidP="00266A5C">
      <w:pPr>
        <w:numPr>
          <w:ilvl w:val="0"/>
          <w:numId w:val="2"/>
        </w:numPr>
      </w:pPr>
      <w:r w:rsidRPr="00266A5C">
        <w:rPr>
          <w:b/>
          <w:bCs/>
        </w:rPr>
        <w:t>Редактирование очереди приема</w:t>
      </w:r>
      <w:r w:rsidRPr="00266A5C">
        <w:t xml:space="preserve"> — изменение порядка встреч, временных интервалов, отметка начала/окончания.</w:t>
      </w:r>
    </w:p>
    <w:p w14:paraId="32662A3B" w14:textId="77777777" w:rsidR="00266A5C" w:rsidRPr="00266A5C" w:rsidRDefault="00266A5C" w:rsidP="00266A5C">
      <w:pPr>
        <w:numPr>
          <w:ilvl w:val="0"/>
          <w:numId w:val="2"/>
        </w:numPr>
      </w:pPr>
      <w:r w:rsidRPr="00266A5C">
        <w:rPr>
          <w:b/>
          <w:bCs/>
        </w:rPr>
        <w:t>Отмена или перенос встреч</w:t>
      </w:r>
      <w:r w:rsidRPr="00266A5C">
        <w:t xml:space="preserve"> — изменение параметров уже назначенных встреч.</w:t>
      </w:r>
    </w:p>
    <w:p w14:paraId="146EDD8C" w14:textId="77777777" w:rsidR="00266A5C" w:rsidRPr="00266A5C" w:rsidRDefault="00266A5C" w:rsidP="00266A5C">
      <w:pPr>
        <w:numPr>
          <w:ilvl w:val="0"/>
          <w:numId w:val="2"/>
        </w:numPr>
      </w:pPr>
      <w:r w:rsidRPr="00266A5C">
        <w:rPr>
          <w:b/>
          <w:bCs/>
        </w:rPr>
        <w:t>Начало и завершение встречи</w:t>
      </w:r>
      <w:r w:rsidRPr="00266A5C">
        <w:t xml:space="preserve"> — управление фактическим процессом приема.</w:t>
      </w:r>
    </w:p>
    <w:p w14:paraId="7C35FB9A" w14:textId="77777777" w:rsidR="00266A5C" w:rsidRPr="00266A5C" w:rsidRDefault="00266A5C" w:rsidP="00266A5C">
      <w:pPr>
        <w:rPr>
          <w:b/>
          <w:bCs/>
        </w:rPr>
      </w:pPr>
      <w:r w:rsidRPr="00266A5C">
        <w:rPr>
          <w:b/>
          <w:bCs/>
        </w:rPr>
        <w:t>3. Принимающее лицо (руководитель)</w:t>
      </w:r>
    </w:p>
    <w:p w14:paraId="3E02488B" w14:textId="77777777" w:rsidR="00266A5C" w:rsidRPr="00266A5C" w:rsidRDefault="00266A5C" w:rsidP="00266A5C">
      <w:r w:rsidRPr="00266A5C">
        <w:t>Проводит встречи и управляет личным расписанием:</w:t>
      </w:r>
    </w:p>
    <w:p w14:paraId="78A5D13D" w14:textId="77777777" w:rsidR="00266A5C" w:rsidRPr="00266A5C" w:rsidRDefault="00266A5C" w:rsidP="00266A5C">
      <w:pPr>
        <w:numPr>
          <w:ilvl w:val="0"/>
          <w:numId w:val="3"/>
        </w:numPr>
      </w:pPr>
      <w:r w:rsidRPr="00266A5C">
        <w:rPr>
          <w:b/>
          <w:bCs/>
        </w:rPr>
        <w:t>Просмотр очереди встреч</w:t>
      </w:r>
      <w:r w:rsidRPr="00266A5C">
        <w:t xml:space="preserve"> — доступ к списку предстоящих приемов.</w:t>
      </w:r>
    </w:p>
    <w:p w14:paraId="0C58FBB6" w14:textId="77777777" w:rsidR="00266A5C" w:rsidRPr="00266A5C" w:rsidRDefault="00266A5C" w:rsidP="00266A5C">
      <w:pPr>
        <w:numPr>
          <w:ilvl w:val="0"/>
          <w:numId w:val="3"/>
        </w:numPr>
      </w:pPr>
      <w:r w:rsidRPr="00266A5C">
        <w:rPr>
          <w:b/>
          <w:bCs/>
        </w:rPr>
        <w:t>Управление приемом</w:t>
      </w:r>
      <w:r w:rsidRPr="00266A5C">
        <w:t xml:space="preserve"> — запуск встречи, завершение, перенос.</w:t>
      </w:r>
    </w:p>
    <w:p w14:paraId="4CBD33FB" w14:textId="77777777" w:rsidR="00266A5C" w:rsidRPr="00266A5C" w:rsidRDefault="00266A5C" w:rsidP="00266A5C">
      <w:pPr>
        <w:numPr>
          <w:ilvl w:val="0"/>
          <w:numId w:val="3"/>
        </w:numPr>
      </w:pPr>
      <w:r w:rsidRPr="00266A5C">
        <w:rPr>
          <w:b/>
          <w:bCs/>
        </w:rPr>
        <w:t>Объявление перерыва</w:t>
      </w:r>
      <w:r w:rsidRPr="00266A5C">
        <w:t xml:space="preserve"> — возможность временно приостановить прием и оповестить об этом ожидающих.</w:t>
      </w:r>
    </w:p>
    <w:p w14:paraId="11800D3C" w14:textId="77777777" w:rsidR="00266A5C" w:rsidRPr="00266A5C" w:rsidRDefault="00266A5C" w:rsidP="00266A5C">
      <w:pPr>
        <w:rPr>
          <w:b/>
          <w:bCs/>
        </w:rPr>
      </w:pPr>
      <w:r w:rsidRPr="00266A5C">
        <w:rPr>
          <w:b/>
          <w:bCs/>
        </w:rPr>
        <w:t>4. Администратор системы</w:t>
      </w:r>
    </w:p>
    <w:p w14:paraId="78888398" w14:textId="77777777" w:rsidR="00266A5C" w:rsidRPr="00266A5C" w:rsidRDefault="00266A5C" w:rsidP="00266A5C">
      <w:r w:rsidRPr="00266A5C">
        <w:t>Обеспечивает техническую поддержку и настройку системы:</w:t>
      </w:r>
    </w:p>
    <w:p w14:paraId="282D6564" w14:textId="77777777" w:rsidR="00266A5C" w:rsidRPr="00266A5C" w:rsidRDefault="00266A5C" w:rsidP="00266A5C">
      <w:pPr>
        <w:numPr>
          <w:ilvl w:val="0"/>
          <w:numId w:val="4"/>
        </w:numPr>
      </w:pPr>
      <w:r w:rsidRPr="00266A5C">
        <w:rPr>
          <w:b/>
          <w:bCs/>
        </w:rPr>
        <w:lastRenderedPageBreak/>
        <w:t>Интеграция с Active Directory и календарями</w:t>
      </w:r>
      <w:r w:rsidRPr="00266A5C">
        <w:t xml:space="preserve"> — автоматическая синхронизация данных пользователей и событий.</w:t>
      </w:r>
    </w:p>
    <w:p w14:paraId="70977AE0" w14:textId="77777777" w:rsidR="00266A5C" w:rsidRPr="00266A5C" w:rsidRDefault="00266A5C" w:rsidP="00266A5C">
      <w:pPr>
        <w:numPr>
          <w:ilvl w:val="0"/>
          <w:numId w:val="4"/>
        </w:numPr>
      </w:pPr>
      <w:r w:rsidRPr="00266A5C">
        <w:rPr>
          <w:b/>
          <w:bCs/>
        </w:rPr>
        <w:t>Настройка прав пользователей и ролей</w:t>
      </w:r>
      <w:r w:rsidRPr="00266A5C">
        <w:t xml:space="preserve"> — определение, кто что может делать в системе.</w:t>
      </w:r>
    </w:p>
    <w:p w14:paraId="7E51E380" w14:textId="77777777" w:rsidR="00266A5C" w:rsidRPr="00266A5C" w:rsidRDefault="00266A5C" w:rsidP="00266A5C">
      <w:pPr>
        <w:numPr>
          <w:ilvl w:val="0"/>
          <w:numId w:val="4"/>
        </w:numPr>
      </w:pPr>
      <w:r w:rsidRPr="00266A5C">
        <w:rPr>
          <w:b/>
          <w:bCs/>
        </w:rPr>
        <w:t>Активация лицензии</w:t>
      </w:r>
      <w:r w:rsidRPr="00266A5C">
        <w:t xml:space="preserve"> — ввод ключа, ограничивающего количество пользователей, срок действия и т. д.</w:t>
      </w:r>
    </w:p>
    <w:p w14:paraId="269196B8" w14:textId="77777777" w:rsidR="00266A5C" w:rsidRPr="00266A5C" w:rsidRDefault="00266A5C" w:rsidP="00266A5C">
      <w:pPr>
        <w:numPr>
          <w:ilvl w:val="0"/>
          <w:numId w:val="4"/>
        </w:numPr>
      </w:pPr>
      <w:r w:rsidRPr="00266A5C">
        <w:rPr>
          <w:b/>
          <w:bCs/>
        </w:rPr>
        <w:t>Настройка уведомлений</w:t>
      </w:r>
      <w:r w:rsidRPr="00266A5C">
        <w:t xml:space="preserve"> — определение времени отправки напоминаний, каналов уведомлений и шаблонов сообщений.</w:t>
      </w:r>
    </w:p>
    <w:p w14:paraId="39A9923F" w14:textId="4B474F79" w:rsidR="008F5110" w:rsidRPr="00266A5C" w:rsidRDefault="008F5110" w:rsidP="00266A5C"/>
    <w:sectPr w:rsidR="008F5110" w:rsidRPr="00266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EA69CE"/>
    <w:multiLevelType w:val="multilevel"/>
    <w:tmpl w:val="9E90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5138CD"/>
    <w:multiLevelType w:val="multilevel"/>
    <w:tmpl w:val="96E8C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3D43E2"/>
    <w:multiLevelType w:val="multilevel"/>
    <w:tmpl w:val="09DA6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5D3E25"/>
    <w:multiLevelType w:val="multilevel"/>
    <w:tmpl w:val="A60CB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8241626">
    <w:abstractNumId w:val="2"/>
  </w:num>
  <w:num w:numId="2" w16cid:durableId="2017339320">
    <w:abstractNumId w:val="1"/>
  </w:num>
  <w:num w:numId="3" w16cid:durableId="1924415936">
    <w:abstractNumId w:val="3"/>
  </w:num>
  <w:num w:numId="4" w16cid:durableId="1836336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6D7"/>
    <w:rsid w:val="00063350"/>
    <w:rsid w:val="00266A5C"/>
    <w:rsid w:val="005B26D7"/>
    <w:rsid w:val="006F0B7D"/>
    <w:rsid w:val="00867FE4"/>
    <w:rsid w:val="008F5110"/>
    <w:rsid w:val="00D1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0FD91"/>
  <w15:chartTrackingRefBased/>
  <w15:docId w15:val="{421EF3D5-6963-4D71-BE6D-4DBC03948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B26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26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26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26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26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26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26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26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26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26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B26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B26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B26D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B26D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B26D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B26D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B26D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B26D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B26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B26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B26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B26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B26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B26D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B26D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B26D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B26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B26D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B26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14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Зворыкин</dc:creator>
  <cp:keywords/>
  <dc:description/>
  <cp:lastModifiedBy>Никита Зворыкин</cp:lastModifiedBy>
  <cp:revision>2</cp:revision>
  <dcterms:created xsi:type="dcterms:W3CDTF">2025-05-10T16:45:00Z</dcterms:created>
  <dcterms:modified xsi:type="dcterms:W3CDTF">2025-05-10T17:28:00Z</dcterms:modified>
</cp:coreProperties>
</file>