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已通读全文。下面这份报告，把</w:t>
      </w:r>
      <w:r>
        <w:rPr/>
        <w:t>"</w:t>
      </w:r>
      <w:r>
        <w:rPr/>
        <w:t>病例</w:t>
      </w:r>
      <w:r>
        <w:rPr/>
        <w:t>"</w:t>
      </w:r>
      <w:r>
        <w:rPr/>
        <w:t>当成病例读，也当成文学读——两者用的其实是同一把尺：</w:t>
      </w:r>
      <w:r>
        <w:rPr/>
        <w:t>**</w:t>
      </w:r>
      <w:r>
        <w:rPr/>
        <w:t>看他在哪里失去了对句子的控制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病例式阅读报告：《烧却告白》叙述者</w:t>
      </w:r>
      <w:r>
        <w:rPr/>
        <w:t>"</w:t>
      </w:r>
      <w:r>
        <w:rPr/>
        <w:t>沟口</w:t>
      </w:r>
      <w:r>
        <w:rPr/>
        <w:t>"</w:t>
      </w:r>
      <w:r>
        <w:rPr/>
        <w:t>的心理真实性评估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一、总体印象：他的真实是</w:t>
      </w:r>
      <w:r>
        <w:rPr/>
        <w:t>"</w:t>
      </w:r>
      <w:r>
        <w:rPr/>
        <w:t>负向的真实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先说结论。沟口像真人的地方，几乎全在</w:t>
      </w:r>
      <w:r>
        <w:rPr/>
        <w:t>**</w:t>
      </w:r>
      <w:r>
        <w:rPr/>
        <w:t>丑</w:t>
      </w:r>
      <w:r>
        <w:rPr/>
        <w:t>**</w:t>
      </w:r>
      <w:r>
        <w:rPr/>
        <w:t>；他像治疗师（或者说，像小说家借他的嘴说话）的地方，几乎全在</w:t>
      </w:r>
      <w:r>
        <w:rPr/>
        <w:t>**</w:t>
      </w:r>
      <w:r>
        <w:rPr/>
        <w:t>美</w:t>
      </w:r>
      <w:r>
        <w:rPr/>
        <w:t>**</w:t>
      </w:r>
      <w:r>
        <w:rPr/>
        <w:t>。这不是我的发明，是小说自己交出的密钥——第十一章他写：</w:t>
      </w:r>
      <w:r>
        <w:rPr/>
        <w:t>"</w:t>
      </w:r>
      <w:r>
        <w:rPr/>
        <w:t>把假的写美，把真的写丑，把门写开，把自己写进去。</w:t>
      </w:r>
      <w:r>
        <w:rPr/>
        <w:t>"</w:t>
      </w:r>
      <w:r>
        <w:rPr/>
        <w:t>第十二章又补一句全书少数站得住的真话：</w:t>
      </w:r>
      <w:r>
        <w:rPr/>
        <w:t>"</w:t>
      </w:r>
      <w:r>
        <w:rPr/>
        <w:t>丑的细节才是真的。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所以评估标准其实很清楚：</w:t>
      </w:r>
      <w:r>
        <w:rPr/>
        <w:t>**</w:t>
      </w:r>
      <w:r>
        <w:rPr/>
        <w:t>他越清醒、越漂亮、越能把一件事说圆，就越假；他越卡住、越破碎、越词穷，就越真。</w:t>
      </w:r>
      <w:r>
        <w:rPr/>
        <w:t xml:space="preserve">** </w:t>
      </w:r>
      <w:r>
        <w:rPr/>
        <w:t>一个濒死回望的病人，其可信度不在他能分析出多少，而在他分析到尽头仍停不下来的那一下。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二、哪里太清醒——</w:t>
      </w:r>
      <w:r>
        <w:rPr/>
        <w:t>"</w:t>
      </w:r>
      <w:r>
        <w:rPr/>
        <w:t>治疗师腔</w:t>
      </w:r>
      <w:r>
        <w:rPr/>
        <w:t>"</w:t>
      </w:r>
      <w:r>
        <w:rPr/>
        <w:t>的出现点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**1. </w:t>
      </w:r>
      <w:r>
        <w:rPr/>
        <w:t>开篇先立</w:t>
      </w:r>
      <w:r>
        <w:rPr/>
        <w:t>"</w:t>
      </w:r>
      <w:r>
        <w:rPr/>
        <w:t>可靠性协议</w:t>
      </w:r>
      <w:r>
        <w:rPr/>
        <w:t>"</w:t>
      </w:r>
      <w:r>
        <w:rPr/>
        <w:t>。</w:t>
      </w:r>
      <w:r>
        <w:rPr/>
        <w:t xml:space="preserve">** </w:t>
      </w:r>
      <w:r>
        <w:rPr/>
        <w:t>第一章他就定下规矩：</w:t>
      </w:r>
      <w:r>
        <w:rPr/>
        <w:t>"</w:t>
      </w:r>
      <w:r>
        <w:rPr/>
        <w:t>外部的字一个不假，里面的心随它撒谎。</w:t>
      </w:r>
      <w:r>
        <w:rPr/>
        <w:t>"</w:t>
      </w:r>
      <w:r>
        <w:rPr/>
        <w:t>这是不可靠叙述的标准装置，是一个小说家在宣布自己的方法论，不是一个口吃、咯血、五年牢狱的人在自白的开头会说的话。真实的自白不会先声明</w:t>
      </w:r>
      <w:r>
        <w:rPr/>
        <w:t>"</w:t>
      </w:r>
      <w:r>
        <w:rPr/>
        <w:t>我哪些地方可信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**2. </w:t>
      </w:r>
      <w:r>
        <w:rPr/>
        <w:t>格言化、警句化的密度过高。</w:t>
      </w:r>
      <w:r>
        <w:rPr/>
        <w:t>** "</w:t>
      </w:r>
      <w:r>
        <w:rPr/>
        <w:t>美没有死。美拒绝死。</w:t>
      </w:r>
      <w:r>
        <w:rPr/>
        <w:t>""</w:t>
      </w:r>
      <w:r>
        <w:rPr/>
        <w:t>位置比身长久……它不渡人，它渡位置。</w:t>
      </w:r>
      <w:r>
        <w:rPr/>
        <w:t>""</w:t>
      </w:r>
      <w:r>
        <w:rPr/>
        <w:t>美这个东西，原来不怕烧，怕称。</w:t>
      </w:r>
      <w:r>
        <w:rPr/>
        <w:t>"</w:t>
      </w:r>
      <w:r>
        <w:rPr/>
        <w:t>这类句子太工整、太可引用、太主题一致。真人的反刍是循环、重复、缠绕的，不是警句式的推进。读到这些地方，你听到的是三岛，不是沟口——这是作者腔最明显外泄的缝隙。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**3. </w:t>
      </w:r>
      <w:r>
        <w:rPr/>
        <w:t>第十二章的系统性自我盘点。</w:t>
      </w:r>
      <w:r>
        <w:rPr/>
        <w:t>** "</w:t>
      </w:r>
      <w:r>
        <w:rPr/>
        <w:t>八章，一章一处，像八盏没有点着过的灯。</w:t>
      </w:r>
      <w:r>
        <w:rPr/>
        <w:t>"——</w:t>
      </w:r>
      <w:r>
        <w:rPr/>
        <w:t>完整、对称、一章不漏。真实的自我欺骗暴露从来是局部的、自利的、不均匀的；这种</w:t>
      </w:r>
      <w:r>
        <w:rPr/>
        <w:t>"</w:t>
      </w:r>
      <w:r>
        <w:rPr/>
        <w:t>一张不漏的终审清单</w:t>
      </w:r>
      <w:r>
        <w:rPr/>
        <w:t>"</w:t>
      </w:r>
      <w:r>
        <w:rPr/>
        <w:t>本身就是那份丰饶的、治疗师式的清醒，而它恰恰是第十二章最不像病人的地方。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**4. </w:t>
      </w:r>
      <w:r>
        <w:rPr/>
        <w:t>诊断词汇过于精确。</w:t>
      </w:r>
      <w:r>
        <w:rPr/>
        <w:t xml:space="preserve">** </w:t>
      </w:r>
      <w:r>
        <w:rPr/>
        <w:t>恸哭、安堵、侥幸、恐怖、冤屈、惊愕、感谢、落胆——他能给每个情感贴准标签。但这里要转一个弯：</w:t>
      </w:r>
      <w:r>
        <w:rPr/>
        <w:t>**</w:t>
      </w:r>
      <w:r>
        <w:rPr/>
        <w:t>这种</w:t>
      </w:r>
      <w:r>
        <w:rPr/>
        <w:t>"</w:t>
      </w:r>
      <w:r>
        <w:rPr/>
        <w:t>命名癖</w:t>
      </w:r>
      <w:r>
        <w:rPr/>
        <w:t>"</w:t>
      </w:r>
      <w:r>
        <w:rPr/>
        <w:t>本身也是症状。</w:t>
      </w:r>
      <w:r>
        <w:rPr/>
        <w:t xml:space="preserve">** </w:t>
      </w:r>
      <w:r>
        <w:rPr/>
        <w:t>他自己点破了机制：</w:t>
      </w:r>
      <w:r>
        <w:rPr/>
        <w:t>"</w:t>
      </w:r>
      <w:r>
        <w:rPr/>
        <w:t>名字总是现成的……领回去，就算安葬了。</w:t>
      </w:r>
      <w:r>
        <w:rPr/>
        <w:t>"</w:t>
      </w:r>
      <w:r>
        <w:rPr/>
        <w:t>命名即埋葬。所以他不是太清醒而不像病人，而是他</w:t>
      </w:r>
      <w:r>
        <w:rPr/>
        <w:t>"</w:t>
      </w:r>
      <w:r>
        <w:rPr/>
        <w:t>清醒</w:t>
      </w:r>
      <w:r>
        <w:rPr/>
        <w:t>"</w:t>
      </w:r>
      <w:r>
        <w:rPr/>
        <w:t>的方式，恰好是病人最典型的防御——用词把活的东西钉死，然后宣布它不存在。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三、哪里终于</w:t>
      </w:r>
      <w:r>
        <w:rPr/>
        <w:t>"</w:t>
      </w:r>
      <w:r>
        <w:rPr/>
        <w:t>卡住</w:t>
      </w:r>
      <w:r>
        <w:rPr/>
        <w:t>"——</w:t>
      </w:r>
      <w:r>
        <w:rPr/>
        <w:t>真病人的时刻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**1. </w:t>
      </w:r>
      <w:r>
        <w:rPr/>
        <w:t>身体与物的见证。</w:t>
      </w:r>
      <w:r>
        <w:rPr/>
        <w:t xml:space="preserve">** </w:t>
      </w:r>
      <w:r>
        <w:rPr/>
        <w:t>咯血、汤婆子、腌萝卜、湿外套。这些地方他停止诠释，只记录。</w:t>
      </w:r>
      <w:r>
        <w:rPr/>
        <w:t>"</w:t>
      </w:r>
      <w:r>
        <w:rPr/>
        <w:t>纸篓里有带血的纸，她看见了，什么都没问，只在早餐里多放了一片腌萝卜。</w:t>
      </w:r>
      <w:r>
        <w:rPr/>
        <w:t>"——</w:t>
      </w:r>
      <w:r>
        <w:rPr/>
        <w:t>纯观察，零分析。这是真的。因为真实不需要他加工，它自己就在。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**2. </w:t>
      </w:r>
      <w:r>
        <w:rPr/>
        <w:t>情感的</w:t>
      </w:r>
      <w:r>
        <w:rPr/>
        <w:t>"</w:t>
      </w:r>
      <w:r>
        <w:rPr/>
        <w:t>半途停止</w:t>
      </w:r>
      <w:r>
        <w:rPr/>
        <w:t>"</w:t>
      </w:r>
      <w:r>
        <w:rPr/>
        <w:t>。</w:t>
      </w:r>
      <w:r>
        <w:rPr/>
        <w:t xml:space="preserve">** </w:t>
      </w:r>
      <w:r>
        <w:rPr/>
        <w:t>第五章他等恸哭：</w:t>
      </w:r>
      <w:r>
        <w:rPr/>
        <w:t>"</w:t>
      </w:r>
      <w:r>
        <w:rPr/>
        <w:t>震动走到一半，停住了……没有下半段。手背上没有湿。</w:t>
      </w:r>
      <w:r>
        <w:rPr/>
        <w:t>""</w:t>
      </w:r>
      <w:r>
        <w:rPr/>
        <w:t>句子倒来了……比眼泪齐整得多。</w:t>
      </w:r>
      <w:r>
        <w:rPr/>
        <w:t>"——</w:t>
      </w:r>
      <w:r>
        <w:rPr/>
        <w:t>这是解离</w:t>
      </w:r>
      <w:r>
        <w:rPr/>
        <w:t>/</w:t>
      </w:r>
      <w:r>
        <w:rPr/>
        <w:t>述情障碍的教科书式呈现：预期情感与生理证据脱节，而他如实记录二者，却不调和。</w:t>
      </w:r>
      <w:r>
        <w:rPr/>
        <w:t>**"</w:t>
      </w:r>
      <w:r>
        <w:rPr/>
        <w:t>句子代替眼泪</w:t>
      </w:r>
      <w:r>
        <w:rPr/>
        <w:t>"</w:t>
      </w:r>
      <w:r>
        <w:rPr/>
        <w:t>就是他的核心病灶</w:t>
      </w:r>
      <w:r>
        <w:rPr/>
        <w:t>**</w:t>
      </w:r>
      <w:r>
        <w:rPr/>
        <w:t>，也是全书最像病历的一处：他哭不出来，于是开始起草这一章。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**3. </w:t>
      </w:r>
      <w:r>
        <w:rPr/>
        <w:t>口吃是</w:t>
      </w:r>
      <w:r>
        <w:rPr/>
        <w:t>"</w:t>
      </w:r>
      <w:r>
        <w:rPr/>
        <w:t>表演</w:t>
      </w:r>
      <w:r>
        <w:rPr/>
        <w:t>"</w:t>
      </w:r>
      <w:r>
        <w:rPr/>
        <w:t>不是</w:t>
      </w:r>
      <w:r>
        <w:rPr/>
        <w:t>"</w:t>
      </w:r>
      <w:r>
        <w:rPr/>
        <w:t>描写</w:t>
      </w:r>
      <w:r>
        <w:rPr/>
        <w:t>"</w:t>
      </w:r>
      <w:r>
        <w:rPr/>
        <w:t>。</w:t>
      </w:r>
      <w:r>
        <w:rPr/>
        <w:t xml:space="preserve">** </w:t>
      </w:r>
      <w:r>
        <w:rPr/>
        <w:t>审讯里</w:t>
      </w:r>
      <w:r>
        <w:rPr/>
        <w:t>"</w:t>
      </w:r>
      <w:r>
        <w:rPr/>
        <w:t>十点……半</w:t>
      </w:r>
      <w:r>
        <w:rPr/>
        <w:t>""</w:t>
      </w:r>
      <w:r>
        <w:rPr/>
        <w:t>在……写着的，东西里</w:t>
      </w:r>
      <w:r>
        <w:rPr/>
        <w:t>"——</w:t>
      </w:r>
      <w:r>
        <w:rPr/>
        <w:t>句法碎裂。这里最真，因为口吃不是被讲述的，是被执行的。当话题逼近核心伤口时，句法先于意识崩溃。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**4. </w:t>
      </w:r>
      <w:r>
        <w:rPr/>
        <w:t>被怀疑时的饥饿感。</w:t>
      </w:r>
      <w:r>
        <w:rPr/>
        <w:t xml:space="preserve">** </w:t>
      </w:r>
      <w:r>
        <w:rPr/>
        <w:t>第七章：</w:t>
      </w:r>
      <w:r>
        <w:rPr/>
        <w:t>"</w:t>
      </w:r>
      <w:r>
        <w:rPr/>
        <w:t>怀疑，是五年后的目光。</w:t>
      </w:r>
      <w:r>
        <w:rPr/>
        <w:t>""</w:t>
      </w:r>
      <w:r>
        <w:rPr/>
        <w:t>饿极了的人不挑饭。</w:t>
      </w:r>
      <w:r>
        <w:rPr/>
        <w:t>""</w:t>
      </w:r>
      <w:r>
        <w:rPr/>
        <w:t>被误解也行。误解也是解，嫌疑也是目光……世上最难受的不是被冤枉，是没有资格被冤枉。</w:t>
      </w:r>
      <w:r>
        <w:rPr/>
        <w:t>"</w:t>
      </w:r>
      <w:r>
        <w:rPr/>
        <w:t>这是全书最令人不安、也最真实的一段——他对被关注的渴望压过了对清白的需要。那句</w:t>
      </w:r>
      <w:r>
        <w:rPr/>
        <w:t>"</w:t>
      </w:r>
      <w:r>
        <w:rPr/>
        <w:t>那头瘦下去的孤独，那头猪</w:t>
      </w:r>
      <w:r>
        <w:rPr/>
        <w:t>"</w:t>
      </w:r>
      <w:r>
        <w:rPr/>
        <w:t>粗野、不美，反而真。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四、</w:t>
      </w:r>
      <w:r>
        <w:rPr/>
        <w:t>"</w:t>
      </w:r>
      <w:r>
        <w:rPr/>
        <w:t>意识到他在撒谎</w:t>
      </w:r>
      <w:r>
        <w:rPr/>
        <w:t>"</w:t>
      </w:r>
      <w:r>
        <w:rPr/>
        <w:t>是怎么发生的——四个机制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作为读者，我是靠这几个</w:t>
      </w:r>
      <w:r>
        <w:rPr/>
        <w:t>"</w:t>
      </w:r>
      <w:r>
        <w:rPr/>
        <w:t>抓手</w:t>
      </w:r>
      <w:r>
        <w:rPr/>
        <w:t>"</w:t>
      </w:r>
      <w:r>
        <w:rPr/>
        <w:t>识破他的：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**① </w:t>
      </w:r>
      <w:r>
        <w:rPr/>
        <w:t>对冲词</w:t>
      </w:r>
      <w:r>
        <w:rPr/>
        <w:t>"</w:t>
      </w:r>
      <w:r>
        <w:rPr/>
        <w:t>大概</w:t>
      </w:r>
      <w:r>
        <w:rPr/>
        <w:t>"</w:t>
      </w:r>
      <w:r>
        <w:rPr/>
        <w:t>。</w:t>
      </w:r>
      <w:r>
        <w:rPr/>
        <w:t>** "</w:t>
      </w:r>
      <w:r>
        <w:rPr/>
        <w:t>我想，这大概就是战栗。</w:t>
      </w:r>
      <w:r>
        <w:rPr/>
        <w:t>"——"</w:t>
      </w:r>
      <w:r>
        <w:rPr/>
        <w:t>大概</w:t>
      </w:r>
      <w:r>
        <w:rPr/>
        <w:t>"</w:t>
      </w:r>
      <w:r>
        <w:rPr/>
        <w:t>是预先留好的后路，第十二章自己招认。读者学到的第一条规则：他一旦说</w:t>
      </w:r>
      <w:r>
        <w:rPr/>
        <w:t>"</w:t>
      </w:r>
      <w:r>
        <w:rPr/>
        <w:t>大概</w:t>
      </w:r>
      <w:r>
        <w:rPr/>
        <w:t>/</w:t>
      </w:r>
      <w:r>
        <w:rPr/>
        <w:t>也许</w:t>
      </w:r>
      <w:r>
        <w:rPr/>
        <w:t>/</w:t>
      </w:r>
      <w:r>
        <w:rPr/>
        <w:t>我想</w:t>
      </w:r>
      <w:r>
        <w:rPr/>
        <w:t>"</w:t>
      </w:r>
      <w:r>
        <w:rPr/>
        <w:t>，接下来就要开始布置。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**② "</w:t>
      </w:r>
      <w:r>
        <w:rPr/>
        <w:t>照世间的算法……可是</w:t>
      </w:r>
      <w:r>
        <w:rPr/>
        <w:t>"</w:t>
      </w:r>
      <w:r>
        <w:rPr/>
        <w:t>结构。</w:t>
      </w:r>
      <w:r>
        <w:rPr/>
        <w:t xml:space="preserve">** </w:t>
      </w:r>
      <w:r>
        <w:rPr/>
        <w:t>他总是先摆出</w:t>
      </w:r>
      <w:r>
        <w:rPr/>
        <w:t>"</w:t>
      </w:r>
      <w:r>
        <w:rPr/>
        <w:t>该有的</w:t>
      </w:r>
      <w:r>
        <w:rPr/>
        <w:t>"</w:t>
      </w:r>
      <w:r>
        <w:rPr/>
        <w:t>情感，再拆掉。这让他两头占：既领受</w:t>
      </w:r>
      <w:r>
        <w:rPr/>
        <w:t>"</w:t>
      </w:r>
      <w:r>
        <w:rPr/>
        <w:t>人性</w:t>
      </w:r>
      <w:r>
        <w:rPr/>
        <w:t>"</w:t>
      </w:r>
      <w:r>
        <w:rPr/>
        <w:t>的名分，又领受</w:t>
      </w:r>
      <w:r>
        <w:rPr/>
        <w:t>"</w:t>
      </w:r>
      <w:r>
        <w:rPr/>
        <w:t>诚实</w:t>
      </w:r>
      <w:r>
        <w:rPr/>
        <w:t>"</w:t>
      </w:r>
      <w:r>
        <w:rPr/>
        <w:t>的名分。识破的瞬间在于——</w:t>
      </w:r>
      <w:r>
        <w:rPr/>
        <w:t>**"</w:t>
      </w:r>
      <w:r>
        <w:rPr/>
        <w:t>可是</w:t>
      </w:r>
      <w:r>
        <w:rPr/>
        <w:t>"</w:t>
      </w:r>
      <w:r>
        <w:rPr/>
        <w:t>其实并不重新命名，它只是悬停</w:t>
      </w:r>
      <w:r>
        <w:rPr/>
        <w:t>**</w:t>
      </w:r>
      <w:r>
        <w:rPr/>
        <w:t>（恸哭、安堵、感谢，这些错名他一直用到第十二章才真正撤换）。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**③ </w:t>
      </w:r>
      <w:r>
        <w:rPr/>
        <w:t>身体供出反证。</w:t>
      </w:r>
      <w:r>
        <w:rPr/>
        <w:t xml:space="preserve">** </w:t>
      </w:r>
      <w:r>
        <w:rPr/>
        <w:t>他亲口记录身体与标签打架：称</w:t>
      </w:r>
      <w:r>
        <w:rPr/>
        <w:t>"</w:t>
      </w:r>
      <w:r>
        <w:rPr/>
        <w:t>恐怖</w:t>
      </w:r>
      <w:r>
        <w:rPr/>
        <w:t>"</w:t>
      </w:r>
      <w:r>
        <w:rPr/>
        <w:t>却</w:t>
      </w:r>
      <w:r>
        <w:rPr/>
        <w:t>"</w:t>
      </w:r>
      <w:r>
        <w:rPr/>
        <w:t>夜里睡得很好</w:t>
      </w:r>
      <w:r>
        <w:rPr/>
        <w:t>"</w:t>
      </w:r>
      <w:r>
        <w:rPr/>
        <w:t>、称</w:t>
      </w:r>
      <w:r>
        <w:rPr/>
        <w:t>"</w:t>
      </w:r>
      <w:r>
        <w:rPr/>
        <w:t>恸哭</w:t>
      </w:r>
      <w:r>
        <w:rPr/>
        <w:t>"</w:t>
      </w:r>
      <w:r>
        <w:rPr/>
        <w:t>却</w:t>
      </w:r>
      <w:r>
        <w:rPr/>
        <w:t>"</w:t>
      </w:r>
      <w:r>
        <w:rPr/>
        <w:t>手背上没有湿</w:t>
      </w:r>
      <w:r>
        <w:rPr/>
        <w:t>"</w:t>
      </w:r>
      <w:r>
        <w:rPr/>
        <w:t>。读者于是学会</w:t>
      </w:r>
      <w:r>
        <w:rPr/>
        <w:t>**</w:t>
      </w:r>
      <w:r>
        <w:rPr/>
        <w:t>信身体、不信标签</w:t>
      </w:r>
      <w:r>
        <w:rPr/>
        <w:t>**——</w:t>
      </w:r>
      <w:r>
        <w:rPr/>
        <w:t>这正是一个临床工作者听病人叙述时的本能：把自陈的情感词搁置，去看生理记录。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**④ </w:t>
      </w:r>
      <w:r>
        <w:rPr/>
        <w:t>美的密度＝谎的密度。</w:t>
      </w:r>
      <w:r>
        <w:rPr/>
        <w:t xml:space="preserve">** </w:t>
      </w:r>
      <w:r>
        <w:rPr/>
        <w:t>第四章突然变得更美：沈水、月光、金箔、一夜的对谈。读的时候先感到</w:t>
      </w:r>
      <w:r>
        <w:rPr/>
        <w:t>"</w:t>
      </w:r>
      <w:r>
        <w:rPr/>
        <w:t>美得过了头</w:t>
      </w:r>
      <w:r>
        <w:rPr/>
        <w:t>"</w:t>
      </w:r>
      <w:r>
        <w:rPr/>
        <w:t>，第十二章才确认这些全是伪造。最深的</w:t>
      </w:r>
      <w:r>
        <w:rPr/>
        <w:t>"</w:t>
      </w:r>
      <w:r>
        <w:rPr/>
        <w:t>意识到</w:t>
      </w:r>
      <w:r>
        <w:rPr/>
        <w:t>"</w:t>
      </w:r>
      <w:r>
        <w:rPr/>
        <w:t>是</w:t>
      </w:r>
      <w:r>
        <w:rPr/>
        <w:t>**</w:t>
      </w:r>
      <w:r>
        <w:rPr/>
        <w:t>全局性的重读</w:t>
      </w:r>
      <w:r>
        <w:rPr/>
        <w:t>**</w:t>
      </w:r>
      <w:r>
        <w:rPr/>
        <w:t>：门没开、香没烧、月没有、对谈没发生。读者被迫拿起</w:t>
      </w:r>
      <w:r>
        <w:rPr/>
        <w:t>"</w:t>
      </w:r>
      <w:r>
        <w:rPr/>
        <w:t>丑的细节才真</w:t>
      </w:r>
      <w:r>
        <w:rPr/>
        <w:t>"</w:t>
      </w:r>
      <w:r>
        <w:rPr/>
        <w:t>这把尺，回头把前十一章重新过了一遍秤。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五、他认领自己的恶的方式——与老师的倒错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这是整部小说心理上最锋利的地方。沟口要的不是道德上的悔——他一开篇就声明</w:t>
      </w:r>
      <w:r>
        <w:rPr/>
        <w:t>"</w:t>
      </w:r>
      <w:r>
        <w:rPr/>
        <w:t>这部手记不是忏悔</w:t>
      </w:r>
      <w:r>
        <w:rPr/>
        <w:t>"</w:t>
      </w:r>
      <w:r>
        <w:rPr/>
        <w:t>。</w:t>
      </w:r>
      <w:r>
        <w:rPr/>
        <w:t>**</w:t>
      </w:r>
      <w:r>
        <w:rPr/>
        <w:t>他要的是</w:t>
      </w:r>
      <w:r>
        <w:rPr/>
        <w:t>"</w:t>
      </w:r>
      <w:r>
        <w:rPr/>
        <w:t>意义</w:t>
      </w:r>
      <w:r>
        <w:rPr/>
        <w:t>"</w:t>
      </w:r>
      <w:r>
        <w:rPr/>
        <w:t>的占有：恶不是</w:t>
      </w:r>
      <w:r>
        <w:rPr/>
        <w:t>"</w:t>
      </w:r>
      <w:r>
        <w:rPr/>
        <w:t>错</w:t>
      </w:r>
      <w:r>
        <w:rPr/>
        <w:t>"</w:t>
      </w:r>
      <w:r>
        <w:rPr/>
        <w:t>，是</w:t>
      </w:r>
      <w:r>
        <w:rPr/>
        <w:t>"</w:t>
      </w:r>
      <w:r>
        <w:rPr/>
        <w:t>我的</w:t>
      </w:r>
      <w:r>
        <w:rPr/>
        <w:t>"</w:t>
      </w:r>
      <w:r>
        <w:rPr/>
        <w:t>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金阁重建，等于他的行为被</w:t>
      </w:r>
      <w:r>
        <w:rPr/>
        <w:t>"</w:t>
      </w:r>
      <w:r>
        <w:rPr/>
        <w:t>撤销</w:t>
      </w:r>
      <w:r>
        <w:rPr/>
        <w:t>"</w:t>
      </w:r>
      <w:r>
        <w:rPr/>
        <w:t>，这是他的核心创伤。此后他用一连串行为反复认领：先是被怀疑（章七），再是写作（</w:t>
      </w:r>
      <w:r>
        <w:rPr/>
        <w:t>"</w:t>
      </w:r>
      <w:r>
        <w:rPr/>
        <w:t>我最后的行为</w:t>
      </w:r>
      <w:r>
        <w:rPr/>
        <w:t>"</w:t>
      </w:r>
      <w:r>
        <w:rPr/>
        <w:t>），再是把自己</w:t>
      </w:r>
      <w:r>
        <w:rPr/>
        <w:t>**</w:t>
      </w:r>
      <w:r>
        <w:rPr/>
        <w:t>写进</w:t>
      </w:r>
      <w:r>
        <w:rPr/>
        <w:t>**</w:t>
      </w:r>
      <w:r>
        <w:rPr/>
        <w:t>那间他其实没进去的屋子（章四的造假，把自己做成杀人者），最后是烧稿（</w:t>
      </w:r>
      <w:r>
        <w:rPr/>
        <w:t>"</w:t>
      </w:r>
      <w:r>
        <w:rPr/>
        <w:t>第三次放火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与之形成倒错的是老师：</w:t>
      </w:r>
      <w:r>
        <w:rPr/>
        <w:t>**</w:t>
      </w:r>
      <w:r>
        <w:rPr/>
        <w:t>真正杀人的人不认领</w:t>
      </w:r>
      <w:r>
        <w:rPr/>
        <w:t>**——"</w:t>
      </w:r>
      <w:r>
        <w:rPr/>
        <w:t>无杀意</w:t>
      </w:r>
      <w:r>
        <w:rPr/>
        <w:t>""</w:t>
      </w:r>
      <w:r>
        <w:rPr/>
        <w:t>非我所期</w:t>
      </w:r>
      <w:r>
        <w:rPr/>
        <w:t>"</w:t>
      </w:r>
      <w:r>
        <w:rPr/>
        <w:t>，他把一桩命案拆成</w:t>
      </w:r>
      <w:r>
        <w:rPr/>
        <w:t>"</w:t>
      </w:r>
      <w:r>
        <w:rPr/>
        <w:t>点火、劝饮、付钱、嘱咐</w:t>
      </w:r>
      <w:r>
        <w:rPr/>
        <w:t>"</w:t>
      </w:r>
      <w:r>
        <w:rPr/>
        <w:t>四件家常事，把一切都写成</w:t>
      </w:r>
      <w:r>
        <w:rPr/>
        <w:t>"</w:t>
      </w:r>
      <w:r>
        <w:rPr/>
        <w:t>周转</w:t>
      </w:r>
      <w:r>
        <w:rPr/>
        <w:t>/</w:t>
      </w:r>
      <w:r>
        <w:rPr/>
        <w:t>名目</w:t>
      </w:r>
      <w:r>
        <w:rPr/>
        <w:t>/</w:t>
      </w:r>
      <w:r>
        <w:rPr/>
        <w:t>手续</w:t>
      </w:r>
      <w:r>
        <w:rPr/>
        <w:t>"</w:t>
      </w:r>
      <w:r>
        <w:rPr/>
        <w:t>，把自己住成一间空屋子。而未杀人的沟口却争着认领。</w:t>
      </w:r>
      <w:r>
        <w:rPr/>
        <w:t>**</w:t>
      </w:r>
      <w:r>
        <w:rPr/>
        <w:t>真正的恶不需要认领（它把自己抽空了）；渴望认领恶，本身就是饥饿。</w:t>
      </w:r>
      <w:r>
        <w:rPr/>
        <w:t xml:space="preserve">** </w:t>
      </w:r>
      <w:r>
        <w:rPr/>
        <w:t>沟口饿到不挑饭。这是全书最冷的一句诊断。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六、结语：他最终卡在哪儿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答案是：</w:t>
      </w:r>
      <w:r>
        <w:rPr/>
        <w:t>**</w:t>
      </w:r>
      <w:r>
        <w:rPr/>
        <w:t>他卡在</w:t>
      </w:r>
      <w:r>
        <w:rPr/>
        <w:t>"</w:t>
      </w:r>
      <w:r>
        <w:rPr/>
        <w:t>连认谎都是美的</w:t>
      </w:r>
      <w:r>
        <w:rPr/>
        <w:t>"</w:t>
      </w:r>
      <w:r>
        <w:rPr/>
        <w:t>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第十二章本应是</w:t>
      </w:r>
      <w:r>
        <w:rPr/>
        <w:t>"</w:t>
      </w:r>
      <w:r>
        <w:rPr/>
        <w:t>第二次放火——烧真实</w:t>
      </w:r>
      <w:r>
        <w:rPr/>
        <w:t>"</w:t>
      </w:r>
      <w:r>
        <w:rPr/>
        <w:t>，可它仍然是一篇工整、漂亮、警句频出的文字（</w:t>
      </w:r>
      <w:r>
        <w:rPr/>
        <w:t>"</w:t>
      </w:r>
      <w:r>
        <w:rPr/>
        <w:t>火从前烧阁，如今烧纸，往后烧我。三种火，一个姓</w:t>
      </w:r>
      <w:r>
        <w:rPr/>
        <w:t>"</w:t>
      </w:r>
      <w:r>
        <w:rPr/>
        <w:t>）。他能说出谎言，却说不出谎言背后的饥饿——那个</w:t>
      </w:r>
      <w:r>
        <w:rPr/>
        <w:t>"</w:t>
      </w:r>
      <w:r>
        <w:rPr/>
        <w:t>宁愿做杀人犯，也不愿被撤销</w:t>
      </w:r>
      <w:r>
        <w:rPr/>
        <w:t>"</w:t>
      </w:r>
      <w:r>
        <w:rPr/>
        <w:t>的饥饿，他只能绕着写，从不正面命名，最后交给烧稿来代偿。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所以，他</w:t>
      </w:r>
      <w:r>
        <w:rPr/>
        <w:t>"</w:t>
      </w:r>
      <w:r>
        <w:rPr/>
        <w:t>像真人</w:t>
      </w:r>
      <w:r>
        <w:rPr/>
        <w:t>"</w:t>
      </w:r>
      <w:r>
        <w:rPr/>
        <w:t>的不是他能分析自己的那部分，而是他分析到尽头仍停不下来的那部分：</w:t>
      </w:r>
      <w:r>
        <w:rPr/>
        <w:t>**</w:t>
      </w:r>
      <w:r>
        <w:rPr/>
        <w:t>防御没有被洞察打败，而是在洞察里再生。</w:t>
      </w:r>
      <w:r>
        <w:rPr/>
        <w:t xml:space="preserve">** </w:t>
      </w:r>
      <w:r>
        <w:rPr/>
        <w:t>这是临床上最可信的一点，也是文学上最聪明的一点——他抓住了自己的谎，却抓不住抓谎的那只手。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附录里，高槻把</w:t>
      </w:r>
      <w:r>
        <w:rPr/>
        <w:t>1950</w:t>
      </w:r>
      <w:r>
        <w:rPr/>
        <w:t>年的</w:t>
      </w:r>
      <w:r>
        <w:rPr/>
        <w:t>"</w:t>
      </w:r>
      <w:r>
        <w:rPr/>
        <w:t>金阁太美，所以烧了</w:t>
      </w:r>
      <w:r>
        <w:rPr/>
        <w:t>"</w:t>
      </w:r>
      <w:r>
        <w:rPr/>
        <w:t>与</w:t>
      </w:r>
      <w:r>
        <w:rPr/>
        <w:t>1955</w:t>
      </w:r>
      <w:r>
        <w:rPr/>
        <w:t>年的</w:t>
      </w:r>
      <w:r>
        <w:rPr/>
        <w:t>"</w:t>
      </w:r>
      <w:r>
        <w:rPr/>
        <w:t>沈水香</w:t>
      </w:r>
      <w:r>
        <w:rPr/>
        <w:t>"</w:t>
      </w:r>
      <w:r>
        <w:rPr/>
        <w:t>判为</w:t>
      </w:r>
      <w:r>
        <w:rPr/>
        <w:t>"</w:t>
      </w:r>
      <w:r>
        <w:rPr/>
        <w:t>同一句</w:t>
      </w:r>
      <w:r>
        <w:rPr/>
        <w:t>"——</w:t>
      </w:r>
      <w:r>
        <w:rPr/>
        <w:t>一句</w:t>
      </w:r>
      <w:r>
        <w:rPr/>
        <w:t>**</w:t>
      </w:r>
      <w:r>
        <w:rPr/>
        <w:t>进不了调书</w:t>
      </w:r>
      <w:r>
        <w:rPr/>
        <w:t>**</w:t>
      </w:r>
      <w:r>
        <w:rPr/>
        <w:t>的话。这句进不了调书的话，就是沟口最终的诊断：他始终用一种无法归档的语言说话，而</w:t>
      </w:r>
      <w:r>
        <w:rPr/>
        <w:t>"</w:t>
      </w:r>
      <w:r>
        <w:rPr/>
        <w:t>无法归档</w:t>
      </w:r>
      <w:r>
        <w:rPr/>
        <w:t>"</w:t>
      </w:r>
      <w:r>
        <w:rPr/>
        <w:t>既是他的防御，也是他的真相。所以高槻只留副本，不立案，也只留一句</w:t>
      </w:r>
      <w:r>
        <w:rPr/>
        <w:t>"</w:t>
      </w:r>
      <w:r>
        <w:rPr/>
        <w:t>纸在就行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因为这份手记不是证据，是症状。</w:t>
      </w:r>
      <w:r>
        <w:rPr/>
        <w:t>**</w:t>
      </w:r>
      <w:r>
        <w:rPr/>
        <w:t>症状不该被立案，也不该被烧掉。</w:t>
      </w:r>
      <w:r>
        <w:rPr/>
        <w:t>**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2671</Words>
  <Characters>2822</Characters>
  <CharactersWithSpaces>2857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2026-08-14T03:50:56Z</dcterms:created>
  <dc:creator/>
  <dc:description/>
  <dc:language>zh-CN</dc:language>
  <cp:lastModifiedBy/>
  <dcterms:modified xsi:type="dcterms:W3CDTF">2026-08-14T03:51:12Z</dcterms:modified>
  <cp:revision>1</cp:revision>
  <dc:subject/>
  <dc:title/>
</cp:coreProperties>
</file>