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mbria Math" w:hAnsi="Cambria Math"/>
          <w:lang w:eastAsia="ko-KR"/>
        </w:rPr>
        <w:id w:val="-2129384759"/>
        <w:docPartObj>
          <w:docPartGallery w:val="Cover Pages"/>
          <w:docPartUnique/>
        </w:docPartObj>
      </w:sdtPr>
      <w:sdtContent>
        <w:p w14:paraId="3C41EB32" w14:textId="0138E768" w:rsidR="006A5FF2" w:rsidRPr="00DD5F9E" w:rsidRDefault="00EB12DE">
          <w:pPr>
            <w:pStyle w:val="Header"/>
            <w:rPr>
              <w:rFonts w:ascii="Cambria Math" w:hAnsi="Cambria Math"/>
            </w:rPr>
          </w:pPr>
          <w:r w:rsidRPr="00DD5F9E">
            <w:rPr>
              <w:rFonts w:ascii="Cambria Math" w:hAnsi="Cambria Math"/>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anchorId="53F7EC14" wp14:editId="678986E7">
                    <wp:simplePos x="0" y="0"/>
                    <wp:positionH relativeFrom="page">
                      <wp:posOffset>0</wp:posOffset>
                    </wp:positionH>
                    <wp:positionV relativeFrom="page">
                      <wp:posOffset>0</wp:posOffset>
                    </wp:positionV>
                    <wp:extent cx="7072630" cy="124079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2407900"/>
                            </a:xfrm>
                            <a:prstGeom prst="rect">
                              <a:avLst/>
                            </a:prstGeom>
                            <a:solidFill>
                              <a:schemeClr val="tx2">
                                <a:lumMod val="50000"/>
                              </a:schemeClr>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25385A98" w:rsidR="006A5FF2" w:rsidRPr="00861313" w:rsidRDefault="00E77F04" w:rsidP="002829ED">
                                    <w:pPr>
                                      <w:pStyle w:val="Subtitle"/>
                                      <w:spacing w:before="1600"/>
                                      <w:rPr>
                                        <w:rFonts w:asciiTheme="majorHAnsi" w:hAnsiTheme="majorHAnsi"/>
                                        <w:color w:val="FFFFFF" w:themeColor="background1"/>
                                        <w:kern w:val="28"/>
                                        <w:sz w:val="108"/>
                                        <w:szCs w:val="108"/>
                                        <w14:ligatures w14:val="standard"/>
                                        <w14:numForm w14:val="oldStyle"/>
                                      </w:rPr>
                                    </w:pPr>
                                    <w:r w:rsidRPr="00861313">
                                      <w:rPr>
                                        <w:rFonts w:asciiTheme="majorHAnsi" w:hAnsiTheme="majorHAnsi"/>
                                        <w:color w:val="FFFFFF" w:themeColor="background1"/>
                                        <w:kern w:val="28"/>
                                        <w:sz w:val="108"/>
                                        <w:szCs w:val="108"/>
                                        <w14:ligatures w14:val="standard"/>
                                        <w14:numForm w14:val="oldStyle"/>
                                      </w:rPr>
                                      <w:t>HKDS</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4BF8F401" w:rsidR="006A5FF2" w:rsidRPr="00861313" w:rsidRDefault="00E77F04">
                                    <w:pPr>
                                      <w:pStyle w:val="Subtitle"/>
                                      <w:rPr>
                                        <w:color w:val="FFFFFF" w:themeColor="background1"/>
                                      </w:rPr>
                                    </w:pPr>
                                    <w:r w:rsidRPr="00861313">
                                      <w:rPr>
                                        <w:color w:val="FFFFFF" w:themeColor="background1"/>
                                      </w:rPr>
                                      <w:t>The Hierarchal Key Distribution System</w:t>
                                    </w:r>
                                  </w:p>
                                </w:sdtContent>
                              </w:sdt>
                              <w:sdt>
                                <w:sdtPr>
                                  <w:rPr>
                                    <w:color w:val="FFFFFF" w:themeColor="background1"/>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5BCDC427" w:rsidR="006A5FF2" w:rsidRPr="00861313" w:rsidRDefault="00DC7E6F">
                                    <w:pPr>
                                      <w:rPr>
                                        <w:color w:val="FFFFFF" w:themeColor="background1"/>
                                      </w:rPr>
                                    </w:pPr>
                                    <w:r w:rsidRPr="00861313">
                                      <w:rPr>
                                        <w:color w:val="FFFFFF" w:themeColor="background1"/>
                                      </w:rPr>
                                      <w:t xml:space="preserve">A fast, </w:t>
                                    </w:r>
                                    <w:r w:rsidR="00CE7DB8" w:rsidRPr="00861313">
                                      <w:rPr>
                                        <w:color w:val="FFFFFF" w:themeColor="background1"/>
                                      </w:rPr>
                                      <w:t>compact</w:t>
                                    </w:r>
                                    <w:r w:rsidRPr="00861313">
                                      <w:rPr>
                                        <w:color w:val="FFFFFF" w:themeColor="background1"/>
                                      </w:rPr>
                                      <w:t>, high-security key distribution system designed for the 21st century.</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28C3D6E" w:rsidR="00023FAA" w:rsidRDefault="00023FAA"/>
                              <w:p w14:paraId="79D59E80" w14:textId="405F3695" w:rsidR="00207B55" w:rsidRDefault="00207B55">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DC5D3" w14:textId="4E5B055F"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9DF90" w14:textId="6B3246D1"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4AC6AC" w14:textId="7F1220C6"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803B45" w14:textId="08C5838D"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547990" w14:textId="6FC84BC5"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FC930" w14:textId="62A623C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B6A3EB" w14:textId="6BBB2B10"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6FE39A" w14:textId="0D7B35E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CED5A6" w14:textId="7BE7242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21C97" w14:textId="77777777"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7434BA86" w:rsidR="00023FAA" w:rsidRPr="00861313" w:rsidRDefault="005A6635" w:rsidP="00EB12DE">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1005840" tIns="45720" rIns="274320" bIns="2834640" numCol="1" spcCol="0" rtlCol="0" fromWordArt="0" anchor="t" anchorCtr="0" forceAA="0" compatLnSpc="1">
                            <a:prstTxWarp prst="textNoShape">
                              <a:avLst/>
                            </a:prstTxWarp>
                            <a:noAutofit/>
                          </wps:bodyPr>
                        </wps:wsp>
                      </a:graphicData>
                    </a:graphic>
                    <wp14:sizeRelH relativeFrom="page">
                      <wp14:pctWidth>91000</wp14:pctWidth>
                    </wp14:sizeRelH>
                    <wp14:sizeRelV relativeFrom="page">
                      <wp14:pctHeight>0</wp14:pctHeight>
                    </wp14:sizeRelV>
                  </wp:anchor>
                </w:drawing>
              </mc:Choice>
              <mc:Fallback>
                <w:pict>
                  <v:rect w14:anchorId="53F7EC14" id="Rectangle 16" o:spid="_x0000_s1026" style="position:absolute;margin-left:0;margin-top:0;width:556.9pt;height:977pt;z-index:251658240;visibility:visible;mso-wrap-style:square;mso-width-percent:910;mso-height-percent:0;mso-wrap-distance-left:9pt;mso-wrap-distance-top:0;mso-wrap-distance-right:9pt;mso-wrap-distance-bottom:0;mso-position-horizontal:absolute;mso-position-horizontal-relative:page;mso-position-vertical:absolute;mso-position-vertical-relative:page;mso-width-percent:91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" fillcolor="#2e2e2e [1615]" stroked="f" strokeweight="2pt">
                    <v:textbox inset="79.2pt,,21.6pt,223.2pt">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25385A98" w:rsidR="006A5FF2" w:rsidRPr="00861313" w:rsidRDefault="00E77F04" w:rsidP="002829ED">
                              <w:pPr>
                                <w:pStyle w:val="Subtitle"/>
                                <w:spacing w:before="1600"/>
                                <w:rPr>
                                  <w:rFonts w:asciiTheme="majorHAnsi" w:hAnsiTheme="majorHAnsi"/>
                                  <w:color w:val="FFFFFF" w:themeColor="background1"/>
                                  <w:kern w:val="28"/>
                                  <w:sz w:val="108"/>
                                  <w:szCs w:val="108"/>
                                  <w14:ligatures w14:val="standard"/>
                                  <w14:numForm w14:val="oldStyle"/>
                                </w:rPr>
                              </w:pPr>
                              <w:r w:rsidRPr="00861313">
                                <w:rPr>
                                  <w:rFonts w:asciiTheme="majorHAnsi" w:hAnsiTheme="majorHAnsi"/>
                                  <w:color w:val="FFFFFF" w:themeColor="background1"/>
                                  <w:kern w:val="28"/>
                                  <w:sz w:val="108"/>
                                  <w:szCs w:val="108"/>
                                  <w14:ligatures w14:val="standard"/>
                                  <w14:numForm w14:val="oldStyle"/>
                                </w:rPr>
                                <w:t>HKDS</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4BF8F401" w:rsidR="006A5FF2" w:rsidRPr="00861313" w:rsidRDefault="00E77F04">
                              <w:pPr>
                                <w:pStyle w:val="Subtitle"/>
                                <w:rPr>
                                  <w:color w:val="FFFFFF" w:themeColor="background1"/>
                                </w:rPr>
                              </w:pPr>
                              <w:r w:rsidRPr="00861313">
                                <w:rPr>
                                  <w:color w:val="FFFFFF" w:themeColor="background1"/>
                                </w:rPr>
                                <w:t>The Hierarchal Key Distribution System</w:t>
                              </w:r>
                            </w:p>
                          </w:sdtContent>
                        </w:sdt>
                        <w:sdt>
                          <w:sdtPr>
                            <w:rPr>
                              <w:color w:val="FFFFFF" w:themeColor="background1"/>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5BCDC427" w:rsidR="006A5FF2" w:rsidRPr="00861313" w:rsidRDefault="00DC7E6F">
                              <w:pPr>
                                <w:rPr>
                                  <w:color w:val="FFFFFF" w:themeColor="background1"/>
                                </w:rPr>
                              </w:pPr>
                              <w:r w:rsidRPr="00861313">
                                <w:rPr>
                                  <w:color w:val="FFFFFF" w:themeColor="background1"/>
                                </w:rPr>
                                <w:t xml:space="preserve">A fast, </w:t>
                              </w:r>
                              <w:r w:rsidR="00CE7DB8" w:rsidRPr="00861313">
                                <w:rPr>
                                  <w:color w:val="FFFFFF" w:themeColor="background1"/>
                                </w:rPr>
                                <w:t>compact</w:t>
                              </w:r>
                              <w:r w:rsidRPr="00861313">
                                <w:rPr>
                                  <w:color w:val="FFFFFF" w:themeColor="background1"/>
                                </w:rPr>
                                <w:t>, high-security key distribution system designed for the 21st century.</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28C3D6E" w:rsidR="00023FAA" w:rsidRDefault="00023FAA"/>
                        <w:p w14:paraId="79D59E80" w14:textId="405F3695" w:rsidR="00207B55" w:rsidRDefault="00207B55">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DC5D3" w14:textId="4E5B055F"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9DF90" w14:textId="6B3246D1"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4AC6AC" w14:textId="7F1220C6"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803B45" w14:textId="08C5838D"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547990" w14:textId="6FC84BC5"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FC930" w14:textId="62A623C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B6A3EB" w14:textId="6BBB2B10"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6FE39A" w14:textId="0D7B35E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CED5A6" w14:textId="7BE72422"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21C97" w14:textId="77777777" w:rsidR="00EB12DE" w:rsidRDefault="00EB12DE">
                          <w:pPr>
                            <w:rPr>
                              <w:color w:val="DDDDDD"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7434BA86" w:rsidR="00023FAA" w:rsidRPr="00861313" w:rsidRDefault="005A6635" w:rsidP="00EB12DE">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page" anchory="page"/>
                  </v:rect>
                </w:pict>
              </mc:Fallback>
            </mc:AlternateContent>
          </w:r>
          <w:r w:rsidR="004F3853" w:rsidRPr="00DD5F9E">
            <w:rPr>
              <w:rFonts w:ascii="Cambria Math" w:hAnsi="Cambria Math"/>
              <w:noProof/>
            </w:rPr>
            <mc:AlternateContent>
              <mc:Choice Requires="wps">
                <w:drawing>
                  <wp:anchor distT="0" distB="0" distL="114300" distR="114300" simplePos="0" relativeHeight="251659264" behindDoc="0" locked="0" layoutInCell="1" allowOverlap="1" wp14:anchorId="23555D78" wp14:editId="1990C5A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84EB0"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555D78" id="Rectangle 12" o:spid="_x0000_s1027"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" fillcolor="#ddd [3214]" stroked="f" strokeweight="2pt">
                    <v:textbox>
                      <w:txbxContent>
                        <w:p w14:paraId="27F84EB0" w14:textId="77777777" w:rsidR="006A5FF2" w:rsidRDefault="006A5FF2">
                          <w:pPr>
                            <w:rPr>
                              <w:rFonts w:eastAsia="Times New Roman"/>
                            </w:rPr>
                          </w:pPr>
                        </w:p>
                      </w:txbxContent>
                    </v:textbox>
                    <w10:wrap anchorx="page" anchory="page"/>
                  </v:rect>
                </w:pict>
              </mc:Fallback>
            </mc:AlternateContent>
          </w:r>
          <w:r w:rsidR="004F3853" w:rsidRPr="00DD5F9E">
            <w:rPr>
              <w:rFonts w:ascii="Cambria Math" w:hAnsi="Cambria Math"/>
              <w:noProof/>
            </w:rPr>
            <mc:AlternateContent>
              <mc:Choice Requires="wps">
                <w:drawing>
                  <wp:anchor distT="0" distB="0" distL="114300" distR="114300" simplePos="0" relativeHeight="251660288" behindDoc="0" locked="0" layoutInCell="1" allowOverlap="1" wp14:anchorId="2B342CD3" wp14:editId="61FC0F2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7481C"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B342CD3" id="Rectangle 5" o:spid="_x0000_s1028"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" fillcolor="#604900 [3204]" stroked="f" strokeweight="2pt">
                    <v:textbox>
                      <w:txbxContent>
                        <w:p w14:paraId="2C27481C" w14:textId="77777777" w:rsidR="006A5FF2" w:rsidRDefault="006A5FF2"/>
                      </w:txbxContent>
                    </v:textbox>
                    <w10:wrap anchorx="page" anchory="page"/>
                  </v:rect>
                </w:pict>
              </mc:Fallback>
            </mc:AlternateContent>
          </w:r>
        </w:p>
        <w:p w14:paraId="47E8A6D2" w14:textId="2DB12DDB" w:rsidR="006A5FF2" w:rsidRPr="00DD5F9E" w:rsidRDefault="006A5FF2">
          <w:pPr>
            <w:pStyle w:val="Title"/>
            <w:rPr>
              <w:rFonts w:ascii="Cambria Math" w:hAnsi="Cambria Math"/>
            </w:rPr>
          </w:pPr>
        </w:p>
        <w:p w14:paraId="43548EF8" w14:textId="6DDE050E" w:rsidR="006A5FF2" w:rsidRPr="00DD5F9E" w:rsidRDefault="004F3853">
          <w:pPr>
            <w:spacing w:after="200" w:line="276" w:lineRule="auto"/>
            <w:rPr>
              <w:rFonts w:ascii="Cambria Math" w:hAnsi="Cambria Math"/>
            </w:rPr>
          </w:pPr>
          <w:r w:rsidRPr="00DD5F9E">
            <w:rPr>
              <w:rFonts w:ascii="Cambria Math" w:hAnsi="Cambria Math"/>
            </w:rPr>
            <w:br w:type="page"/>
          </w:r>
        </w:p>
      </w:sdtContent>
    </w:sdt>
    <w:sdt>
      <w:sdtPr>
        <w:rPr>
          <w:rFonts w:ascii="Cambria Math" w:hAnsi="Cambria Math"/>
        </w:rPr>
        <w:id w:val="633372245"/>
        <w:placeholder>
          <w:docPart w:val="2F6D42580F554521AC4BEA51CA81A306"/>
        </w:placeholder>
        <w:temporary/>
        <w:dataBinding w:prefixMappings="xmlns:ns0='http://schemas.openxmlformats.org/package/2006/metadata/core-properties' xmlns:ns1='http://purl.org/dc/elements/1.1/'" w:xpath="/ns0:coreProperties[1]/ns1:title[1]" w:storeItemID="{6C3C8BC8-F283-45AE-878A-BAB7291924A1}"/>
        <w:text/>
      </w:sdtPr>
      <w:sdtContent>
        <w:p w14:paraId="1DFDA147" w14:textId="3686A6F0" w:rsidR="006A5FF2" w:rsidRPr="00DD5F9E" w:rsidRDefault="00E77F04">
          <w:pPr>
            <w:pStyle w:val="Title"/>
            <w:rPr>
              <w:rFonts w:ascii="Cambria Math" w:hAnsi="Cambria Math"/>
            </w:rPr>
          </w:pPr>
          <w:r w:rsidRPr="00DD5F9E">
            <w:rPr>
              <w:rFonts w:ascii="Cambria Math" w:hAnsi="Cambria Math"/>
            </w:rPr>
            <w:t>HKDS</w:t>
          </w:r>
        </w:p>
      </w:sdtContent>
    </w:sdt>
    <w:p w14:paraId="2620EAD3" w14:textId="1206DB7C" w:rsidR="006A5FF2" w:rsidRPr="003C2CE2" w:rsidRDefault="00000000">
      <w:pPr>
        <w:pStyle w:val="Subtitle"/>
        <w:rPr>
          <w:rFonts w:ascii="Cambria Math" w:hAnsi="Cambria Math"/>
          <w:color w:val="auto"/>
        </w:rPr>
      </w:pPr>
      <w:sdt>
        <w:sdtPr>
          <w:rPr>
            <w:rFonts w:ascii="Cambria Math" w:hAnsi="Cambria Math"/>
            <w:color w:val="auto"/>
          </w:rPr>
          <w:id w:val="1161806749"/>
          <w:placeholder>
            <w:docPart w:val="474B34BE3B8D4D4DA92DDA6F27BEFAC4"/>
          </w:placeholder>
          <w:dataBinding w:prefixMappings="xmlns:ns0='http://schemas.openxmlformats.org/package/2006/metadata/core-properties' xmlns:ns1='http://purl.org/dc/elements/1.1/'" w:xpath="/ns0:coreProperties[1]/ns1:subject[1]" w:storeItemID="{6C3C8BC8-F283-45AE-878A-BAB7291924A1}"/>
          <w:text/>
        </w:sdtPr>
        <w:sdtContent>
          <w:r w:rsidR="00E77F04" w:rsidRPr="003C2CE2">
            <w:rPr>
              <w:rFonts w:ascii="Cambria Math" w:hAnsi="Cambria Math"/>
              <w:color w:val="auto"/>
            </w:rPr>
            <w:t>The Hierarchal Key Distribution System</w:t>
          </w:r>
        </w:sdtContent>
      </w:sdt>
    </w:p>
    <w:p w14:paraId="06052E61" w14:textId="3AB856E7" w:rsidR="009E3593" w:rsidRPr="00DD5F9E" w:rsidRDefault="009E3593" w:rsidP="00CE7DB8">
      <w:pPr>
        <w:pStyle w:val="Heading1"/>
        <w:rPr>
          <w:rFonts w:ascii="Cambria Math" w:hAnsi="Cambria Math"/>
          <w:color w:val="302400" w:themeColor="accent1" w:themeShade="80"/>
        </w:rPr>
      </w:pPr>
      <w:r w:rsidRPr="00DD5F9E">
        <w:rPr>
          <w:rFonts w:ascii="Cambria Math" w:hAnsi="Cambria Math"/>
          <w:color w:val="302400" w:themeColor="accent1" w:themeShade="80"/>
        </w:rPr>
        <w:t>Welcome</w:t>
      </w:r>
      <w:r w:rsidR="004E465B" w:rsidRPr="00DD5F9E">
        <w:rPr>
          <w:rFonts w:ascii="Cambria Math" w:hAnsi="Cambria Math"/>
          <w:color w:val="302400" w:themeColor="accent1" w:themeShade="80"/>
        </w:rPr>
        <w:t xml:space="preserve"> to the Future</w:t>
      </w:r>
    </w:p>
    <w:p w14:paraId="4CEA9C81" w14:textId="5F82F0BB" w:rsidR="004E465B" w:rsidRPr="00DD5F9E" w:rsidRDefault="004E465B" w:rsidP="004E465B">
      <w:pPr>
        <w:rPr>
          <w:rFonts w:ascii="Cambria Math" w:hAnsi="Cambria Math"/>
        </w:rPr>
      </w:pPr>
    </w:p>
    <w:p w14:paraId="3D5A170B" w14:textId="79BE1999" w:rsidR="004E465B" w:rsidRPr="00DD5F9E" w:rsidRDefault="0086177D" w:rsidP="004E465B">
      <w:pPr>
        <w:rPr>
          <w:rFonts w:ascii="Cambria Math" w:hAnsi="Cambria Math"/>
          <w:sz w:val="24"/>
          <w:szCs w:val="24"/>
        </w:rPr>
      </w:pPr>
      <w:r w:rsidRPr="00DD5F9E">
        <w:rPr>
          <w:rFonts w:ascii="Cambria Math" w:hAnsi="Cambria Math"/>
          <w:sz w:val="24"/>
          <w:szCs w:val="24"/>
        </w:rPr>
        <w:t xml:space="preserve">All over the world, there is </w:t>
      </w:r>
      <w:r w:rsidR="000436BD" w:rsidRPr="00DD5F9E">
        <w:rPr>
          <w:rFonts w:ascii="Cambria Math" w:hAnsi="Cambria Math"/>
          <w:sz w:val="24"/>
          <w:szCs w:val="24"/>
        </w:rPr>
        <w:t>an ongoing</w:t>
      </w:r>
      <w:r w:rsidR="008B6F36" w:rsidRPr="00DD5F9E">
        <w:rPr>
          <w:rFonts w:ascii="Cambria Math" w:hAnsi="Cambria Math"/>
          <w:sz w:val="24"/>
          <w:szCs w:val="24"/>
        </w:rPr>
        <w:t xml:space="preserve"> </w:t>
      </w:r>
      <w:r w:rsidRPr="00DD5F9E">
        <w:rPr>
          <w:rFonts w:ascii="Cambria Math" w:hAnsi="Cambria Math"/>
          <w:sz w:val="24"/>
          <w:szCs w:val="24"/>
        </w:rPr>
        <w:t>migration from traditional forms of paper currency, to electronic payment systems.  Consumers and businesses</w:t>
      </w:r>
      <w:r w:rsidR="00D65269" w:rsidRPr="00DD5F9E">
        <w:rPr>
          <w:rFonts w:ascii="Cambria Math" w:hAnsi="Cambria Math"/>
          <w:sz w:val="24"/>
          <w:szCs w:val="24"/>
        </w:rPr>
        <w:t xml:space="preserve"> both</w:t>
      </w:r>
      <w:r w:rsidRPr="00DD5F9E">
        <w:rPr>
          <w:rFonts w:ascii="Cambria Math" w:hAnsi="Cambria Math"/>
          <w:sz w:val="24"/>
          <w:szCs w:val="24"/>
        </w:rPr>
        <w:t xml:space="preserve"> benefit from the reliability, security and convenience of these new systems, and electronic payments are replacing paper currency as the primary from of consumer payment.</w:t>
      </w:r>
    </w:p>
    <w:p w14:paraId="0B7AD355" w14:textId="35FD9C7A" w:rsidR="0086177D" w:rsidRPr="00DD5F9E" w:rsidRDefault="0086177D" w:rsidP="004E465B">
      <w:pPr>
        <w:rPr>
          <w:rFonts w:ascii="Cambria Math" w:hAnsi="Cambria Math"/>
          <w:sz w:val="24"/>
          <w:szCs w:val="24"/>
        </w:rPr>
      </w:pPr>
      <w:r w:rsidRPr="00DD5F9E">
        <w:rPr>
          <w:rFonts w:ascii="Cambria Math" w:hAnsi="Cambria Math"/>
          <w:sz w:val="24"/>
          <w:szCs w:val="24"/>
        </w:rPr>
        <w:t>The advantages of electronic payment</w:t>
      </w:r>
      <w:r w:rsidR="00314F45" w:rsidRPr="00DD5F9E">
        <w:rPr>
          <w:rFonts w:ascii="Cambria Math" w:hAnsi="Cambria Math"/>
          <w:sz w:val="24"/>
          <w:szCs w:val="24"/>
        </w:rPr>
        <w:t>s</w:t>
      </w:r>
      <w:r w:rsidRPr="00DD5F9E">
        <w:rPr>
          <w:rFonts w:ascii="Cambria Math" w:hAnsi="Cambria Math"/>
          <w:sz w:val="24"/>
          <w:szCs w:val="24"/>
        </w:rPr>
        <w:t xml:space="preserve"> have caused businesses to reduce their reliance on traditional currency, governments are using electronic payments for everything from disbursing social benefits and income tax refunds, to collecting fines and transit fares. This transition to electronic currency </w:t>
      </w:r>
      <w:r w:rsidR="00314F45" w:rsidRPr="00DD5F9E">
        <w:rPr>
          <w:rFonts w:ascii="Cambria Math" w:hAnsi="Cambria Math"/>
          <w:sz w:val="24"/>
          <w:szCs w:val="24"/>
        </w:rPr>
        <w:t>has provided economic empowerment to more people than ever before, and now accounts for more than 70 percent of consumer spending worldwide.</w:t>
      </w:r>
    </w:p>
    <w:p w14:paraId="66A9C040" w14:textId="18BE04C1" w:rsidR="000436BD" w:rsidRPr="00DD5F9E" w:rsidRDefault="00F62050" w:rsidP="004E465B">
      <w:pPr>
        <w:rPr>
          <w:rFonts w:ascii="Cambria Math" w:hAnsi="Cambria Math"/>
          <w:sz w:val="24"/>
          <w:szCs w:val="24"/>
        </w:rPr>
      </w:pPr>
      <w:r w:rsidRPr="00DD5F9E">
        <w:rPr>
          <w:rFonts w:ascii="Cambria Math" w:hAnsi="Cambria Math"/>
          <w:sz w:val="24"/>
          <w:szCs w:val="24"/>
        </w:rPr>
        <w:t xml:space="preserve">In order to meet these challenges, of </w:t>
      </w:r>
      <w:r w:rsidR="00AC6A8F" w:rsidRPr="00DD5F9E">
        <w:rPr>
          <w:rFonts w:ascii="Cambria Math" w:hAnsi="Cambria Math"/>
          <w:sz w:val="24"/>
          <w:szCs w:val="24"/>
        </w:rPr>
        <w:t xml:space="preserve">rapidly expanding </w:t>
      </w:r>
      <w:r w:rsidRPr="00DD5F9E">
        <w:rPr>
          <w:rFonts w:ascii="Cambria Math" w:hAnsi="Cambria Math"/>
          <w:sz w:val="24"/>
          <w:szCs w:val="24"/>
        </w:rPr>
        <w:t>scale and increasing complexity</w:t>
      </w:r>
      <w:r w:rsidR="00FB4394" w:rsidRPr="00DD5F9E">
        <w:rPr>
          <w:rFonts w:ascii="Cambria Math" w:hAnsi="Cambria Math"/>
          <w:sz w:val="24"/>
          <w:szCs w:val="24"/>
        </w:rPr>
        <w:t xml:space="preserve"> of electronic payment systems</w:t>
      </w:r>
      <w:r w:rsidRPr="00DD5F9E">
        <w:rPr>
          <w:rFonts w:ascii="Cambria Math" w:hAnsi="Cambria Math"/>
          <w:sz w:val="24"/>
          <w:szCs w:val="24"/>
        </w:rPr>
        <w:t xml:space="preserve">, the financial services industry </w:t>
      </w:r>
      <w:r w:rsidR="008B6F36" w:rsidRPr="00DD5F9E">
        <w:rPr>
          <w:rFonts w:ascii="Cambria Math" w:hAnsi="Cambria Math"/>
          <w:sz w:val="24"/>
          <w:szCs w:val="24"/>
        </w:rPr>
        <w:t>relies</w:t>
      </w:r>
      <w:r w:rsidRPr="00DD5F9E">
        <w:rPr>
          <w:rFonts w:ascii="Cambria Math" w:hAnsi="Cambria Math"/>
          <w:sz w:val="24"/>
          <w:szCs w:val="24"/>
        </w:rPr>
        <w:t xml:space="preserve"> on the cryptographic community to provide secure systems, that protect these sensitive transactions, and enable the secure transfer of currency over public networks, </w:t>
      </w:r>
      <w:r w:rsidR="009E5704" w:rsidRPr="00DD5F9E">
        <w:rPr>
          <w:rFonts w:ascii="Cambria Math" w:hAnsi="Cambria Math"/>
          <w:sz w:val="24"/>
          <w:szCs w:val="24"/>
        </w:rPr>
        <w:t>while</w:t>
      </w:r>
      <w:r w:rsidR="0048449F" w:rsidRPr="00DD5F9E">
        <w:rPr>
          <w:rFonts w:ascii="Cambria Math" w:hAnsi="Cambria Math"/>
          <w:sz w:val="24"/>
          <w:szCs w:val="24"/>
        </w:rPr>
        <w:t xml:space="preserve"> </w:t>
      </w:r>
      <w:r w:rsidRPr="00DD5F9E">
        <w:rPr>
          <w:rFonts w:ascii="Cambria Math" w:hAnsi="Cambria Math"/>
          <w:sz w:val="24"/>
          <w:szCs w:val="24"/>
        </w:rPr>
        <w:t>using remote devices whose physical security cannot be guaranteed. As more people, more businesses, banks, and governments are adopting electronic payments as their primary means of</w:t>
      </w:r>
      <w:r w:rsidR="00B51A96" w:rsidRPr="00DD5F9E">
        <w:rPr>
          <w:rFonts w:ascii="Cambria Math" w:hAnsi="Cambria Math"/>
          <w:sz w:val="24"/>
          <w:szCs w:val="24"/>
        </w:rPr>
        <w:t xml:space="preserve"> doing commerce</w:t>
      </w:r>
      <w:r w:rsidR="0048449F" w:rsidRPr="00DD5F9E">
        <w:rPr>
          <w:rFonts w:ascii="Cambria Math" w:hAnsi="Cambria Math"/>
          <w:sz w:val="24"/>
          <w:szCs w:val="24"/>
        </w:rPr>
        <w:t>, ever greater demands have been placed upon the infrastructure required to process these</w:t>
      </w:r>
      <w:r w:rsidR="009E5704" w:rsidRPr="00DD5F9E">
        <w:rPr>
          <w:rFonts w:ascii="Cambria Math" w:hAnsi="Cambria Math"/>
          <w:sz w:val="24"/>
          <w:szCs w:val="24"/>
        </w:rPr>
        <w:t xml:space="preserve"> financial</w:t>
      </w:r>
      <w:r w:rsidR="0048449F" w:rsidRPr="00DD5F9E">
        <w:rPr>
          <w:rFonts w:ascii="Cambria Math" w:hAnsi="Cambria Math"/>
          <w:sz w:val="24"/>
          <w:szCs w:val="24"/>
        </w:rPr>
        <w:t xml:space="preserve"> transactions. </w:t>
      </w:r>
    </w:p>
    <w:p w14:paraId="1BC2887B" w14:textId="3498DC3B" w:rsidR="00C520B0" w:rsidRPr="00DD5F9E" w:rsidRDefault="001A40CB" w:rsidP="004E465B">
      <w:pPr>
        <w:rPr>
          <w:rFonts w:ascii="Cambria Math" w:hAnsi="Cambria Math"/>
          <w:sz w:val="24"/>
          <w:szCs w:val="24"/>
        </w:rPr>
      </w:pPr>
      <w:r w:rsidRPr="00DD5F9E">
        <w:rPr>
          <w:rFonts w:ascii="Cambria Math" w:hAnsi="Cambria Math"/>
          <w:sz w:val="24"/>
          <w:szCs w:val="24"/>
        </w:rPr>
        <w:t xml:space="preserve">One of the primary tools used by financial institutions to process electronic payments are distributed key systems, used by </w:t>
      </w:r>
      <w:r w:rsidR="002476F5" w:rsidRPr="00DD5F9E">
        <w:rPr>
          <w:rFonts w:ascii="Cambria Math" w:hAnsi="Cambria Math"/>
          <w:sz w:val="24"/>
          <w:szCs w:val="24"/>
        </w:rPr>
        <w:t>point-of-sale</w:t>
      </w:r>
      <w:r w:rsidRPr="00DD5F9E">
        <w:rPr>
          <w:rFonts w:ascii="Cambria Math" w:hAnsi="Cambria Math"/>
          <w:sz w:val="24"/>
          <w:szCs w:val="24"/>
        </w:rPr>
        <w:t xml:space="preserve"> devices to encrypt secret PIN information that verifies </w:t>
      </w:r>
      <w:r w:rsidR="008B6F36" w:rsidRPr="00DD5F9E">
        <w:rPr>
          <w:rFonts w:ascii="Cambria Math" w:hAnsi="Cambria Math"/>
          <w:sz w:val="24"/>
          <w:szCs w:val="24"/>
        </w:rPr>
        <w:t>the</w:t>
      </w:r>
      <w:r w:rsidRPr="00DD5F9E">
        <w:rPr>
          <w:rFonts w:ascii="Cambria Math" w:hAnsi="Cambria Math"/>
          <w:sz w:val="24"/>
          <w:szCs w:val="24"/>
        </w:rPr>
        <w:t xml:space="preserve"> acc</w:t>
      </w:r>
      <w:r w:rsidR="008B6F36" w:rsidRPr="00DD5F9E">
        <w:rPr>
          <w:rFonts w:ascii="Cambria Math" w:hAnsi="Cambria Math"/>
          <w:sz w:val="24"/>
          <w:szCs w:val="24"/>
        </w:rPr>
        <w:t xml:space="preserve">ount holder. </w:t>
      </w:r>
      <w:r w:rsidR="000436BD" w:rsidRPr="00DD5F9E">
        <w:rPr>
          <w:rFonts w:ascii="Cambria Math" w:hAnsi="Cambria Math"/>
          <w:sz w:val="24"/>
          <w:szCs w:val="24"/>
        </w:rPr>
        <w:t xml:space="preserve">The preeminent protocol in use today, is the Distributed Unique Key Per Transaction protocol, or DUKPT. </w:t>
      </w:r>
    </w:p>
    <w:p w14:paraId="389CF424" w14:textId="35912198" w:rsidR="00F62050" w:rsidRPr="00DD5F9E" w:rsidRDefault="000436BD" w:rsidP="004E465B">
      <w:pPr>
        <w:rPr>
          <w:rFonts w:ascii="Cambria Math" w:hAnsi="Cambria Math"/>
          <w:sz w:val="24"/>
          <w:szCs w:val="24"/>
        </w:rPr>
      </w:pPr>
      <w:r w:rsidRPr="00DD5F9E">
        <w:rPr>
          <w:rFonts w:ascii="Cambria Math" w:hAnsi="Cambria Math"/>
          <w:sz w:val="24"/>
          <w:szCs w:val="24"/>
        </w:rPr>
        <w:t xml:space="preserve">DUKPT was originally developed by VISA, as </w:t>
      </w:r>
      <w:r w:rsidR="00821882" w:rsidRPr="00DD5F9E">
        <w:rPr>
          <w:rFonts w:ascii="Cambria Math" w:hAnsi="Cambria Math"/>
          <w:sz w:val="24"/>
          <w:szCs w:val="24"/>
        </w:rPr>
        <w:t>part</w:t>
      </w:r>
      <w:r w:rsidRPr="00DD5F9E">
        <w:rPr>
          <w:rFonts w:ascii="Cambria Math" w:hAnsi="Cambria Math"/>
          <w:sz w:val="24"/>
          <w:szCs w:val="24"/>
        </w:rPr>
        <w:t xml:space="preserve"> of the first encrypted payment systems, and has been used industry</w:t>
      </w:r>
      <w:r w:rsidR="00AC6A8F" w:rsidRPr="00DD5F9E">
        <w:rPr>
          <w:rFonts w:ascii="Cambria Math" w:hAnsi="Cambria Math"/>
          <w:sz w:val="24"/>
          <w:szCs w:val="24"/>
        </w:rPr>
        <w:t>-</w:t>
      </w:r>
      <w:r w:rsidRPr="00DD5F9E">
        <w:rPr>
          <w:rFonts w:ascii="Cambria Math" w:hAnsi="Cambria Math"/>
          <w:sz w:val="24"/>
          <w:szCs w:val="24"/>
        </w:rPr>
        <w:t xml:space="preserve">wide for this purpose for nearly forty years. It is also a computationally expensive and difficult to scale solution, and its use has proved increasingly expensive and problematic as these payment systems continue to grow. What we present here is a new solution, a modern replacement for this aging </w:t>
      </w:r>
      <w:r w:rsidR="009E5704" w:rsidRPr="00DD5F9E">
        <w:rPr>
          <w:rFonts w:ascii="Cambria Math" w:hAnsi="Cambria Math"/>
          <w:sz w:val="24"/>
          <w:szCs w:val="24"/>
        </w:rPr>
        <w:t>key management scheme</w:t>
      </w:r>
      <w:r w:rsidRPr="00DD5F9E">
        <w:rPr>
          <w:rFonts w:ascii="Cambria Math" w:hAnsi="Cambria Math"/>
          <w:sz w:val="24"/>
          <w:szCs w:val="24"/>
        </w:rPr>
        <w:t xml:space="preserve">, one with </w:t>
      </w:r>
      <w:r w:rsidR="00AC6A8F" w:rsidRPr="00DD5F9E">
        <w:rPr>
          <w:rFonts w:ascii="Cambria Math" w:hAnsi="Cambria Math"/>
          <w:sz w:val="24"/>
          <w:szCs w:val="24"/>
        </w:rPr>
        <w:t>superior</w:t>
      </w:r>
      <w:r w:rsidRPr="00DD5F9E">
        <w:rPr>
          <w:rFonts w:ascii="Cambria Math" w:hAnsi="Cambria Math"/>
          <w:sz w:val="24"/>
          <w:szCs w:val="24"/>
        </w:rPr>
        <w:t xml:space="preserve"> security properties, unlimited scalability, unparalleled performance, and that provides a clear pathway to future increases in security requirements as we enter the age of new threats posed by quantum computers. </w:t>
      </w:r>
    </w:p>
    <w:p w14:paraId="0D1133EC" w14:textId="70FF1CEA" w:rsidR="006A5FF2" w:rsidRPr="00DD5F9E" w:rsidRDefault="00CE7DB8" w:rsidP="00CE7DB8">
      <w:pPr>
        <w:pStyle w:val="Heading1"/>
        <w:rPr>
          <w:rFonts w:ascii="Cambria Math" w:hAnsi="Cambria Math"/>
          <w:color w:val="302400" w:themeColor="accent1" w:themeShade="80"/>
        </w:rPr>
      </w:pPr>
      <w:r w:rsidRPr="00DD5F9E">
        <w:rPr>
          <w:rFonts w:ascii="Cambria Math" w:hAnsi="Cambria Math"/>
          <w:color w:val="302400" w:themeColor="accent1" w:themeShade="80"/>
        </w:rPr>
        <w:lastRenderedPageBreak/>
        <w:t>High Security</w:t>
      </w:r>
    </w:p>
    <w:p w14:paraId="10482AA9" w14:textId="2E56DF35" w:rsidR="00CE7DB8" w:rsidRPr="00DD5F9E" w:rsidRDefault="00CE7DB8" w:rsidP="00CE7DB8">
      <w:pPr>
        <w:rPr>
          <w:rFonts w:ascii="Cambria Math" w:hAnsi="Cambria Math"/>
          <w:sz w:val="24"/>
          <w:szCs w:val="24"/>
        </w:rPr>
      </w:pPr>
    </w:p>
    <w:p w14:paraId="00DE3816" w14:textId="7F101425" w:rsidR="00CE7DB8" w:rsidRPr="00DD5F9E" w:rsidRDefault="00725EF3" w:rsidP="00725EF3">
      <w:pPr>
        <w:rPr>
          <w:rFonts w:ascii="Cambria Math" w:hAnsi="Cambria Math"/>
          <w:sz w:val="24"/>
          <w:szCs w:val="24"/>
        </w:rPr>
      </w:pPr>
      <w:r w:rsidRPr="00DD5F9E">
        <w:rPr>
          <w:rFonts w:ascii="Cambria Math" w:hAnsi="Cambria Math"/>
          <w:sz w:val="24"/>
          <w:szCs w:val="24"/>
        </w:rPr>
        <w:t xml:space="preserve">HKDS is built on the Keccak functions SHAKE and KMAC. Both SHAKE and KMAC are FIPS approved and part of the NIST SHA3 standard. </w:t>
      </w:r>
      <w:r w:rsidR="0001692F" w:rsidRPr="00DD5F9E">
        <w:rPr>
          <w:rFonts w:ascii="Cambria Math" w:hAnsi="Cambria Math"/>
          <w:sz w:val="24"/>
          <w:szCs w:val="24"/>
        </w:rPr>
        <w:t xml:space="preserve">Keccak is one of the most well-studied families of cryptographic primitives in use today. The Keccak team is comprised of some of the most senior and respected cryptologists in the world, including Joan Daemen, the co-author of Rijndael, the AES standard. There are dozens of cryptanalysis papers on the Keccak design, both by the Keccak team, and third-party </w:t>
      </w:r>
      <w:r w:rsidR="009E5704" w:rsidRPr="00DD5F9E">
        <w:rPr>
          <w:rFonts w:ascii="Cambria Math" w:hAnsi="Cambria Math"/>
          <w:sz w:val="24"/>
          <w:szCs w:val="24"/>
        </w:rPr>
        <w:t>cryptanalysts</w:t>
      </w:r>
      <w:r w:rsidR="0001692F" w:rsidRPr="00DD5F9E">
        <w:rPr>
          <w:rFonts w:ascii="Cambria Math" w:hAnsi="Cambria Math"/>
          <w:sz w:val="24"/>
          <w:szCs w:val="24"/>
        </w:rPr>
        <w:t>. Keccak was selected as the NIST SHA3 standard after nearly 4 years of</w:t>
      </w:r>
      <w:r w:rsidR="00FB4394" w:rsidRPr="00DD5F9E">
        <w:rPr>
          <w:rFonts w:ascii="Cambria Math" w:hAnsi="Cambria Math"/>
          <w:sz w:val="24"/>
          <w:szCs w:val="24"/>
        </w:rPr>
        <w:t xml:space="preserve"> intense</w:t>
      </w:r>
      <w:r w:rsidR="0001692F" w:rsidRPr="00DD5F9E">
        <w:rPr>
          <w:rFonts w:ascii="Cambria Math" w:hAnsi="Cambria Math"/>
          <w:sz w:val="24"/>
          <w:szCs w:val="24"/>
        </w:rPr>
        <w:t xml:space="preserve"> study by the</w:t>
      </w:r>
      <w:r w:rsidR="009E5704" w:rsidRPr="00DD5F9E">
        <w:rPr>
          <w:rFonts w:ascii="Cambria Math" w:hAnsi="Cambria Math"/>
          <w:sz w:val="24"/>
          <w:szCs w:val="24"/>
        </w:rPr>
        <w:t xml:space="preserve"> world</w:t>
      </w:r>
      <w:r w:rsidR="00D65269" w:rsidRPr="00DD5F9E">
        <w:rPr>
          <w:rFonts w:ascii="Cambria Math" w:hAnsi="Cambria Math"/>
          <w:sz w:val="24"/>
          <w:szCs w:val="24"/>
        </w:rPr>
        <w:t>’</w:t>
      </w:r>
      <w:r w:rsidR="009E5704" w:rsidRPr="00DD5F9E">
        <w:rPr>
          <w:rFonts w:ascii="Cambria Math" w:hAnsi="Cambria Math"/>
          <w:sz w:val="24"/>
          <w:szCs w:val="24"/>
        </w:rPr>
        <w:t>s</w:t>
      </w:r>
      <w:r w:rsidR="0001692F" w:rsidRPr="00DD5F9E">
        <w:rPr>
          <w:rFonts w:ascii="Cambria Math" w:hAnsi="Cambria Math"/>
          <w:sz w:val="24"/>
          <w:szCs w:val="24"/>
        </w:rPr>
        <w:t xml:space="preserve"> cryptographic community, making it one of the most studied, best documented and most thoroughly cryptanalyzed cryptographic primitives in modern times.</w:t>
      </w:r>
    </w:p>
    <w:p w14:paraId="7217B171" w14:textId="77777777" w:rsidR="00673E57" w:rsidRPr="00DD5F9E" w:rsidRDefault="0001692F" w:rsidP="00725EF3">
      <w:pPr>
        <w:rPr>
          <w:rFonts w:ascii="Cambria Math" w:hAnsi="Cambria Math"/>
          <w:sz w:val="24"/>
          <w:szCs w:val="24"/>
        </w:rPr>
      </w:pPr>
      <w:r w:rsidRPr="00DD5F9E">
        <w:rPr>
          <w:rFonts w:ascii="Cambria Math" w:hAnsi="Cambria Math"/>
          <w:sz w:val="24"/>
          <w:szCs w:val="24"/>
        </w:rPr>
        <w:t>SHAKE is a part of the NIST standard as an extendable output function, a pseudo random function that strongly resembles a random oracle. It is suitable for generation of pseudo-random keying material, key derivation, hashing</w:t>
      </w:r>
      <w:r w:rsidR="005E3886" w:rsidRPr="00DD5F9E">
        <w:rPr>
          <w:rFonts w:ascii="Cambria Math" w:hAnsi="Cambria Math"/>
          <w:sz w:val="24"/>
          <w:szCs w:val="24"/>
        </w:rPr>
        <w:t>,</w:t>
      </w:r>
      <w:r w:rsidRPr="00DD5F9E">
        <w:rPr>
          <w:rFonts w:ascii="Cambria Math" w:hAnsi="Cambria Math"/>
          <w:sz w:val="24"/>
          <w:szCs w:val="24"/>
        </w:rPr>
        <w:t xml:space="preserve"> and as a key-stream generator in a stream cipher</w:t>
      </w:r>
      <w:r w:rsidR="00D65269" w:rsidRPr="00DD5F9E">
        <w:rPr>
          <w:rFonts w:ascii="Cambria Math" w:hAnsi="Cambria Math"/>
          <w:sz w:val="24"/>
          <w:szCs w:val="24"/>
        </w:rPr>
        <w:t xml:space="preserve"> construction</w:t>
      </w:r>
      <w:r w:rsidRPr="00DD5F9E">
        <w:rPr>
          <w:rFonts w:ascii="Cambria Math" w:hAnsi="Cambria Math"/>
          <w:sz w:val="24"/>
          <w:szCs w:val="24"/>
        </w:rPr>
        <w:t>, all uses of which are thoroughly documented</w:t>
      </w:r>
      <w:r w:rsidR="005E3886" w:rsidRPr="00DD5F9E">
        <w:rPr>
          <w:rFonts w:ascii="Cambria Math" w:hAnsi="Cambria Math"/>
          <w:sz w:val="24"/>
          <w:szCs w:val="24"/>
        </w:rPr>
        <w:t>, extensively analyzed</w:t>
      </w:r>
      <w:r w:rsidRPr="00DD5F9E">
        <w:rPr>
          <w:rFonts w:ascii="Cambria Math" w:hAnsi="Cambria Math"/>
          <w:sz w:val="24"/>
          <w:szCs w:val="24"/>
        </w:rPr>
        <w:t xml:space="preserve"> and proven in the Keccak documentation.</w:t>
      </w:r>
      <w:r w:rsidR="005E3886" w:rsidRPr="00DD5F9E">
        <w:rPr>
          <w:rFonts w:ascii="Cambria Math" w:hAnsi="Cambria Math"/>
          <w:sz w:val="24"/>
          <w:szCs w:val="24"/>
        </w:rPr>
        <w:t xml:space="preserve"> </w:t>
      </w:r>
    </w:p>
    <w:p w14:paraId="0F571776" w14:textId="5A39BA3E" w:rsidR="0001692F" w:rsidRPr="00DD5F9E" w:rsidRDefault="005E3886" w:rsidP="00725EF3">
      <w:pPr>
        <w:rPr>
          <w:rFonts w:ascii="Cambria Math" w:hAnsi="Cambria Math"/>
          <w:sz w:val="24"/>
          <w:szCs w:val="24"/>
        </w:rPr>
      </w:pPr>
      <w:r w:rsidRPr="00DD5F9E">
        <w:rPr>
          <w:rFonts w:ascii="Cambria Math" w:hAnsi="Cambria Math"/>
          <w:sz w:val="24"/>
          <w:szCs w:val="24"/>
        </w:rPr>
        <w:t xml:space="preserve">KMAC, the message authentication </w:t>
      </w:r>
      <w:r w:rsidR="00DD5F9E">
        <w:rPr>
          <w:rFonts w:ascii="Cambria Math" w:hAnsi="Cambria Math"/>
          <w:sz w:val="24"/>
          <w:szCs w:val="24"/>
        </w:rPr>
        <w:t xml:space="preserve">code </w:t>
      </w:r>
      <w:r w:rsidRPr="00DD5F9E">
        <w:rPr>
          <w:rFonts w:ascii="Cambria Math" w:hAnsi="Cambria Math"/>
          <w:sz w:val="24"/>
          <w:szCs w:val="24"/>
        </w:rPr>
        <w:t xml:space="preserve">generator, is also NIST approved, and widely accepted within the cryptographic community as the successor to older functions like HMAC. Nearly half of all entries in the ongoing NIST Post Quantum asymmetric cipher competition use SHAKE internally as a pseudo-random function, </w:t>
      </w:r>
      <w:r w:rsidR="00821882" w:rsidRPr="00DD5F9E">
        <w:rPr>
          <w:rFonts w:ascii="Cambria Math" w:hAnsi="Cambria Math"/>
          <w:sz w:val="24"/>
          <w:szCs w:val="24"/>
        </w:rPr>
        <w:t xml:space="preserve">demonstrating it is </w:t>
      </w:r>
      <w:r w:rsidRPr="00DD5F9E">
        <w:rPr>
          <w:rFonts w:ascii="Cambria Math" w:hAnsi="Cambria Math"/>
          <w:sz w:val="24"/>
          <w:szCs w:val="24"/>
        </w:rPr>
        <w:t xml:space="preserve">preferred by </w:t>
      </w:r>
      <w:r w:rsidR="00821882" w:rsidRPr="00DD5F9E">
        <w:rPr>
          <w:rFonts w:ascii="Cambria Math" w:hAnsi="Cambria Math"/>
          <w:sz w:val="24"/>
          <w:szCs w:val="24"/>
        </w:rPr>
        <w:t>today’s</w:t>
      </w:r>
      <w:r w:rsidRPr="00DD5F9E">
        <w:rPr>
          <w:rFonts w:ascii="Cambria Math" w:hAnsi="Cambria Math"/>
          <w:sz w:val="24"/>
          <w:szCs w:val="24"/>
        </w:rPr>
        <w:t xml:space="preserve"> top cryptologists over older pseudo-random generators, and signaling its wide acceptance within the crypto</w:t>
      </w:r>
      <w:r w:rsidR="00BF010A" w:rsidRPr="00DD5F9E">
        <w:rPr>
          <w:rFonts w:ascii="Cambria Math" w:hAnsi="Cambria Math"/>
          <w:sz w:val="24"/>
          <w:szCs w:val="24"/>
        </w:rPr>
        <w:t>graphic</w:t>
      </w:r>
      <w:r w:rsidRPr="00DD5F9E">
        <w:rPr>
          <w:rFonts w:ascii="Cambria Math" w:hAnsi="Cambria Math"/>
          <w:sz w:val="24"/>
          <w:szCs w:val="24"/>
        </w:rPr>
        <w:t xml:space="preserve"> community. </w:t>
      </w:r>
      <w:r w:rsidR="008A1E51" w:rsidRPr="00DD5F9E">
        <w:rPr>
          <w:rFonts w:ascii="Cambria Math" w:hAnsi="Cambria Math"/>
          <w:sz w:val="24"/>
          <w:szCs w:val="24"/>
        </w:rPr>
        <w:t xml:space="preserve">Further, quantum-based attacks have not to date, found any serious reductions in the security of either the SHAKE or KMAC constructions, aside from Grover’s algorithm, which affects most symmetric primitives, and can be countered by doubling the size of the key. </w:t>
      </w:r>
    </w:p>
    <w:p w14:paraId="6A114B15" w14:textId="3692FBED" w:rsidR="005E3886" w:rsidRPr="00DD5F9E" w:rsidRDefault="0034039F" w:rsidP="00725EF3">
      <w:pPr>
        <w:rPr>
          <w:rFonts w:ascii="Cambria Math" w:hAnsi="Cambria Math"/>
          <w:sz w:val="24"/>
          <w:szCs w:val="24"/>
        </w:rPr>
      </w:pPr>
      <w:r w:rsidRPr="00DD5F9E">
        <w:rPr>
          <w:rFonts w:ascii="Cambria Math" w:hAnsi="Cambria Math"/>
          <w:sz w:val="24"/>
          <w:szCs w:val="24"/>
        </w:rPr>
        <w:t xml:space="preserve">Because of the emergence of large-scale quantum computers, expected </w:t>
      </w:r>
      <w:r w:rsidR="00047E43" w:rsidRPr="00DD5F9E">
        <w:rPr>
          <w:rFonts w:ascii="Cambria Math" w:hAnsi="Cambria Math"/>
          <w:sz w:val="24"/>
          <w:szCs w:val="24"/>
        </w:rPr>
        <w:t>within</w:t>
      </w:r>
      <w:r w:rsidRPr="00DD5F9E">
        <w:rPr>
          <w:rFonts w:ascii="Cambria Math" w:hAnsi="Cambria Math"/>
          <w:sz w:val="24"/>
          <w:szCs w:val="24"/>
        </w:rPr>
        <w:t xml:space="preserve"> th</w:t>
      </w:r>
      <w:r w:rsidR="00047E43" w:rsidRPr="00DD5F9E">
        <w:rPr>
          <w:rFonts w:ascii="Cambria Math" w:hAnsi="Cambria Math"/>
          <w:sz w:val="24"/>
          <w:szCs w:val="24"/>
        </w:rPr>
        <w:t>is</w:t>
      </w:r>
      <w:r w:rsidRPr="00DD5F9E">
        <w:rPr>
          <w:rFonts w:ascii="Cambria Math" w:hAnsi="Cambria Math"/>
          <w:sz w:val="24"/>
          <w:szCs w:val="24"/>
        </w:rPr>
        <w:t xml:space="preserve"> decade, the use of 128-bit keys will soon become obsolete. All industries will be forced to change to 256-bit keys in order to maintain the security of their systems and comply with new laws, regulations, and standards imposed on the industry.</w:t>
      </w:r>
      <w:r w:rsidR="00BF010A" w:rsidRPr="00DD5F9E">
        <w:rPr>
          <w:rFonts w:ascii="Cambria Math" w:hAnsi="Cambria Math"/>
          <w:sz w:val="24"/>
          <w:szCs w:val="24"/>
        </w:rPr>
        <w:t xml:space="preserve"> The path for this migration</w:t>
      </w:r>
      <w:r w:rsidR="00821882" w:rsidRPr="00DD5F9E">
        <w:rPr>
          <w:rFonts w:ascii="Cambria Math" w:hAnsi="Cambria Math"/>
          <w:sz w:val="24"/>
          <w:szCs w:val="24"/>
        </w:rPr>
        <w:t xml:space="preserve"> in distributed key management systems</w:t>
      </w:r>
      <w:r w:rsidR="00BF010A" w:rsidRPr="00DD5F9E">
        <w:rPr>
          <w:rFonts w:ascii="Cambria Math" w:hAnsi="Cambria Math"/>
          <w:sz w:val="24"/>
          <w:szCs w:val="24"/>
        </w:rPr>
        <w:t xml:space="preserve"> has been proposed </w:t>
      </w:r>
      <w:r w:rsidR="00821882" w:rsidRPr="00DD5F9E">
        <w:rPr>
          <w:rFonts w:ascii="Cambria Math" w:hAnsi="Cambria Math"/>
          <w:sz w:val="24"/>
          <w:szCs w:val="24"/>
        </w:rPr>
        <w:t>to be</w:t>
      </w:r>
      <w:r w:rsidR="00BF010A" w:rsidRPr="00DD5F9E">
        <w:rPr>
          <w:rFonts w:ascii="Cambria Math" w:hAnsi="Cambria Math"/>
          <w:sz w:val="24"/>
          <w:szCs w:val="24"/>
        </w:rPr>
        <w:t xml:space="preserve"> DUKPT using AES-256, but that represents a doubling of computational expense</w:t>
      </w:r>
      <w:r w:rsidR="00821882" w:rsidRPr="00DD5F9E">
        <w:rPr>
          <w:rFonts w:ascii="Cambria Math" w:hAnsi="Cambria Math"/>
          <w:sz w:val="24"/>
          <w:szCs w:val="24"/>
        </w:rPr>
        <w:t xml:space="preserve"> over DUKPT AES-128</w:t>
      </w:r>
      <w:r w:rsidR="00BF010A" w:rsidRPr="00DD5F9E">
        <w:rPr>
          <w:rFonts w:ascii="Cambria Math" w:hAnsi="Cambria Math"/>
          <w:sz w:val="24"/>
          <w:szCs w:val="24"/>
        </w:rPr>
        <w:t xml:space="preserve">, and an enormous increase of infrastructure would be required for that transition. Though AES is widely accepted in the industry, it is also more than twenty years old, and in the context of DUKPT, and particularly when using 256-bit keys, is a very inefficient and costly key management solution. </w:t>
      </w:r>
    </w:p>
    <w:p w14:paraId="36027F22" w14:textId="5A9E4E7A" w:rsidR="00BF010A" w:rsidRPr="00DD5F9E" w:rsidRDefault="00BF010A" w:rsidP="00725EF3">
      <w:pPr>
        <w:rPr>
          <w:rFonts w:ascii="Cambria Math" w:hAnsi="Cambria Math"/>
          <w:sz w:val="24"/>
          <w:szCs w:val="24"/>
        </w:rPr>
      </w:pPr>
      <w:r w:rsidRPr="00DD5F9E">
        <w:rPr>
          <w:rFonts w:ascii="Cambria Math" w:hAnsi="Cambria Math"/>
          <w:sz w:val="24"/>
          <w:szCs w:val="24"/>
        </w:rPr>
        <w:lastRenderedPageBreak/>
        <w:t>HKDS is extremely efficient, it has no expensive key schedule, does not require a complex scheme of cascading key derivations, and changes to the security from 128 to 256-bit</w:t>
      </w:r>
      <w:r w:rsidR="00C6355C" w:rsidRPr="00DD5F9E">
        <w:rPr>
          <w:rFonts w:ascii="Cambria Math" w:hAnsi="Cambria Math"/>
          <w:sz w:val="24"/>
          <w:szCs w:val="24"/>
        </w:rPr>
        <w:t xml:space="preserve"> keys</w:t>
      </w:r>
      <w:r w:rsidRPr="00DD5F9E">
        <w:rPr>
          <w:rFonts w:ascii="Cambria Math" w:hAnsi="Cambria Math"/>
          <w:sz w:val="24"/>
          <w:szCs w:val="24"/>
        </w:rPr>
        <w:t xml:space="preserve">, </w:t>
      </w:r>
      <w:r w:rsidR="00C6355C" w:rsidRPr="00DD5F9E">
        <w:rPr>
          <w:rFonts w:ascii="Cambria Math" w:hAnsi="Cambria Math"/>
          <w:sz w:val="24"/>
          <w:szCs w:val="24"/>
        </w:rPr>
        <w:t xml:space="preserve">require only a small penalty in performance. In fact, HKDS can use up to 512-bit keys, and should quantum computers and attacks on symmetric cryptosystems ever advance to the point where 512-bit keys are required, HKDS can easily accommodate that change. </w:t>
      </w:r>
    </w:p>
    <w:p w14:paraId="35B67954" w14:textId="19BFFF69" w:rsidR="000F31C9" w:rsidRPr="00DD5F9E" w:rsidRDefault="00FB4394" w:rsidP="00725EF3">
      <w:pPr>
        <w:rPr>
          <w:rFonts w:ascii="Cambria Math" w:hAnsi="Cambria Math"/>
          <w:sz w:val="24"/>
          <w:szCs w:val="24"/>
        </w:rPr>
      </w:pPr>
      <w:r w:rsidRPr="00DD5F9E">
        <w:rPr>
          <w:rFonts w:ascii="Cambria Math" w:hAnsi="Cambria Math"/>
          <w:sz w:val="24"/>
          <w:szCs w:val="24"/>
        </w:rPr>
        <w:t>T</w:t>
      </w:r>
      <w:r w:rsidR="00C6355C" w:rsidRPr="00DD5F9E">
        <w:rPr>
          <w:rFonts w:ascii="Cambria Math" w:hAnsi="Cambria Math"/>
          <w:sz w:val="24"/>
          <w:szCs w:val="24"/>
        </w:rPr>
        <w:t>he HKDS master key, has two keys, the base derivation key (BDK), which is used to generate embedded device keys for point</w:t>
      </w:r>
      <w:r w:rsidR="00DA430C">
        <w:rPr>
          <w:rFonts w:ascii="Cambria Math" w:hAnsi="Cambria Math"/>
          <w:sz w:val="24"/>
          <w:szCs w:val="24"/>
        </w:rPr>
        <w:t>-</w:t>
      </w:r>
      <w:r w:rsidR="00C6355C" w:rsidRPr="00DD5F9E">
        <w:rPr>
          <w:rFonts w:ascii="Cambria Math" w:hAnsi="Cambria Math"/>
          <w:sz w:val="24"/>
          <w:szCs w:val="24"/>
        </w:rPr>
        <w:t>of</w:t>
      </w:r>
      <w:r w:rsidR="00DA430C">
        <w:rPr>
          <w:rFonts w:ascii="Cambria Math" w:hAnsi="Cambria Math"/>
          <w:sz w:val="24"/>
          <w:szCs w:val="24"/>
        </w:rPr>
        <w:t>-</w:t>
      </w:r>
      <w:r w:rsidR="00C6355C" w:rsidRPr="00DD5F9E">
        <w:rPr>
          <w:rFonts w:ascii="Cambria Math" w:hAnsi="Cambria Math"/>
          <w:sz w:val="24"/>
          <w:szCs w:val="24"/>
        </w:rPr>
        <w:t>sale devices, and can be shared with POS device manufacturers, and the secret token key (STK), known only to the transaction processing institution, providing a separation of secrets, whereby the key cache generation function used by the client and server, requires both the embedded key, and the secret token to generate the key cache, and only the owner of the master key, can recreate the key-cache and retrieve a transaction key.</w:t>
      </w:r>
    </w:p>
    <w:p w14:paraId="3704A9E5" w14:textId="5F7226A0" w:rsidR="000F31C9" w:rsidRPr="00DD5F9E" w:rsidRDefault="00271B22" w:rsidP="00725EF3">
      <w:pPr>
        <w:rPr>
          <w:rFonts w:ascii="Cambria Math" w:hAnsi="Cambria Math"/>
          <w:sz w:val="24"/>
          <w:szCs w:val="24"/>
        </w:rPr>
      </w:pPr>
      <w:r w:rsidRPr="00DD5F9E">
        <w:rPr>
          <w:rFonts w:ascii="Cambria Math" w:hAnsi="Cambria Math"/>
          <w:sz w:val="24"/>
          <w:szCs w:val="24"/>
        </w:rPr>
        <w:t xml:space="preserve">The base STK is </w:t>
      </w:r>
      <w:r w:rsidR="000F31C9" w:rsidRPr="00DD5F9E">
        <w:rPr>
          <w:rFonts w:ascii="Cambria Math" w:hAnsi="Cambria Math"/>
          <w:sz w:val="24"/>
          <w:szCs w:val="24"/>
        </w:rPr>
        <w:t>combined</w:t>
      </w:r>
      <w:r w:rsidRPr="00DD5F9E">
        <w:rPr>
          <w:rFonts w:ascii="Cambria Math" w:hAnsi="Cambria Math"/>
          <w:sz w:val="24"/>
          <w:szCs w:val="24"/>
        </w:rPr>
        <w:t xml:space="preserve"> with the device</w:t>
      </w:r>
      <w:r w:rsidR="000F31C9" w:rsidRPr="00DD5F9E">
        <w:rPr>
          <w:rFonts w:ascii="Cambria Math" w:hAnsi="Cambria Math"/>
          <w:sz w:val="24"/>
          <w:szCs w:val="24"/>
        </w:rPr>
        <w:t>’</w:t>
      </w:r>
      <w:r w:rsidRPr="00DD5F9E">
        <w:rPr>
          <w:rFonts w:ascii="Cambria Math" w:hAnsi="Cambria Math"/>
          <w:sz w:val="24"/>
          <w:szCs w:val="24"/>
        </w:rPr>
        <w:t xml:space="preserve">s manufacturer and device </w:t>
      </w:r>
      <w:r w:rsidR="00047E43" w:rsidRPr="00DD5F9E">
        <w:rPr>
          <w:rFonts w:ascii="Cambria Math" w:hAnsi="Cambria Math"/>
          <w:sz w:val="24"/>
          <w:szCs w:val="24"/>
        </w:rPr>
        <w:t>identity string</w:t>
      </w:r>
      <w:r w:rsidRPr="00DD5F9E">
        <w:rPr>
          <w:rFonts w:ascii="Cambria Math" w:hAnsi="Cambria Math"/>
          <w:sz w:val="24"/>
          <w:szCs w:val="24"/>
        </w:rPr>
        <w:t>s</w:t>
      </w:r>
      <w:r w:rsidR="00047E43" w:rsidRPr="00DD5F9E">
        <w:rPr>
          <w:rFonts w:ascii="Cambria Math" w:hAnsi="Cambria Math"/>
          <w:sz w:val="24"/>
          <w:szCs w:val="24"/>
        </w:rPr>
        <w:t>,</w:t>
      </w:r>
      <w:r w:rsidRPr="00DD5F9E">
        <w:rPr>
          <w:rFonts w:ascii="Cambria Math" w:hAnsi="Cambria Math"/>
          <w:sz w:val="24"/>
          <w:szCs w:val="24"/>
        </w:rPr>
        <w:t xml:space="preserve"> and a token counter</w:t>
      </w:r>
      <w:r w:rsidR="00274C98" w:rsidRPr="00DD5F9E">
        <w:rPr>
          <w:rFonts w:ascii="Cambria Math" w:hAnsi="Cambria Math"/>
          <w:sz w:val="24"/>
          <w:szCs w:val="24"/>
        </w:rPr>
        <w:t>,</w:t>
      </w:r>
      <w:r w:rsidR="000F31C9" w:rsidRPr="00DD5F9E">
        <w:rPr>
          <w:rFonts w:ascii="Cambria Math" w:hAnsi="Cambria Math"/>
          <w:sz w:val="24"/>
          <w:szCs w:val="24"/>
        </w:rPr>
        <w:t xml:space="preserve"> and used to key the PRF</w:t>
      </w:r>
      <w:r w:rsidRPr="00DD5F9E">
        <w:rPr>
          <w:rFonts w:ascii="Cambria Math" w:hAnsi="Cambria Math"/>
          <w:sz w:val="24"/>
          <w:szCs w:val="24"/>
        </w:rPr>
        <w:t xml:space="preserve">, </w:t>
      </w:r>
      <w:r w:rsidR="000F31C9" w:rsidRPr="00DD5F9E">
        <w:rPr>
          <w:rFonts w:ascii="Cambria Math" w:hAnsi="Cambria Math"/>
          <w:sz w:val="24"/>
          <w:szCs w:val="24"/>
        </w:rPr>
        <w:t>which generates</w:t>
      </w:r>
      <w:r w:rsidRPr="00DD5F9E">
        <w:rPr>
          <w:rFonts w:ascii="Cambria Math" w:hAnsi="Cambria Math"/>
          <w:sz w:val="24"/>
          <w:szCs w:val="24"/>
        </w:rPr>
        <w:t xml:space="preserve"> an irreversible secret token unique to that device and token request, so that each device, receives a </w:t>
      </w:r>
      <w:r w:rsidR="009E5704" w:rsidRPr="00DD5F9E">
        <w:rPr>
          <w:rFonts w:ascii="Cambria Math" w:hAnsi="Cambria Math"/>
          <w:sz w:val="24"/>
          <w:szCs w:val="24"/>
        </w:rPr>
        <w:t>different</w:t>
      </w:r>
      <w:r w:rsidRPr="00DD5F9E">
        <w:rPr>
          <w:rFonts w:ascii="Cambria Math" w:hAnsi="Cambria Math"/>
          <w:sz w:val="24"/>
          <w:szCs w:val="24"/>
        </w:rPr>
        <w:t xml:space="preserve"> secret token, every time a token is requested</w:t>
      </w:r>
      <w:r w:rsidR="000F31C9" w:rsidRPr="00DD5F9E">
        <w:rPr>
          <w:rFonts w:ascii="Cambria Math" w:hAnsi="Cambria Math"/>
          <w:sz w:val="24"/>
          <w:szCs w:val="24"/>
        </w:rPr>
        <w:t>. T</w:t>
      </w:r>
      <w:r w:rsidRPr="00DD5F9E">
        <w:rPr>
          <w:rFonts w:ascii="Cambria Math" w:hAnsi="Cambria Math"/>
          <w:sz w:val="24"/>
          <w:szCs w:val="24"/>
        </w:rPr>
        <w:t xml:space="preserve">hat token is combined with the embedded device key on the client, to key an instance of </w:t>
      </w:r>
      <w:r w:rsidR="000F31C9" w:rsidRPr="00DD5F9E">
        <w:rPr>
          <w:rFonts w:ascii="Cambria Math" w:hAnsi="Cambria Math"/>
          <w:sz w:val="24"/>
          <w:szCs w:val="24"/>
        </w:rPr>
        <w:t xml:space="preserve">the </w:t>
      </w:r>
      <w:r w:rsidR="00047E43" w:rsidRPr="00DD5F9E">
        <w:rPr>
          <w:rFonts w:ascii="Cambria Math" w:hAnsi="Cambria Math"/>
          <w:sz w:val="24"/>
          <w:szCs w:val="24"/>
        </w:rPr>
        <w:t>pseudo-random</w:t>
      </w:r>
      <w:r w:rsidR="00EA7FE4">
        <w:rPr>
          <w:rFonts w:ascii="Cambria Math" w:hAnsi="Cambria Math"/>
          <w:sz w:val="24"/>
          <w:szCs w:val="24"/>
        </w:rPr>
        <w:t xml:space="preserve"> </w:t>
      </w:r>
      <w:r w:rsidR="00047E43" w:rsidRPr="00DD5F9E">
        <w:rPr>
          <w:rFonts w:ascii="Cambria Math" w:hAnsi="Cambria Math"/>
          <w:sz w:val="24"/>
          <w:szCs w:val="24"/>
        </w:rPr>
        <w:t>function</w:t>
      </w:r>
      <w:r w:rsidRPr="00DD5F9E">
        <w:rPr>
          <w:rFonts w:ascii="Cambria Math" w:hAnsi="Cambria Math"/>
          <w:sz w:val="24"/>
          <w:szCs w:val="24"/>
        </w:rPr>
        <w:t xml:space="preserve">, that generates a set of transaction keys, </w:t>
      </w:r>
      <w:r w:rsidR="009E5704" w:rsidRPr="00DD5F9E">
        <w:rPr>
          <w:rFonts w:ascii="Cambria Math" w:hAnsi="Cambria Math"/>
          <w:sz w:val="24"/>
          <w:szCs w:val="24"/>
        </w:rPr>
        <w:t xml:space="preserve">that are </w:t>
      </w:r>
      <w:r w:rsidR="000F31C9" w:rsidRPr="00DD5F9E">
        <w:rPr>
          <w:rFonts w:ascii="Cambria Math" w:hAnsi="Cambria Math"/>
          <w:sz w:val="24"/>
          <w:szCs w:val="24"/>
        </w:rPr>
        <w:t xml:space="preserve">cryptographically </w:t>
      </w:r>
      <w:r w:rsidR="00274C98" w:rsidRPr="00DD5F9E">
        <w:rPr>
          <w:rFonts w:ascii="Cambria Math" w:hAnsi="Cambria Math"/>
          <w:sz w:val="24"/>
          <w:szCs w:val="24"/>
        </w:rPr>
        <w:t>unique</w:t>
      </w:r>
      <w:r w:rsidR="000F31C9" w:rsidRPr="00DD5F9E">
        <w:rPr>
          <w:rFonts w:ascii="Cambria Math" w:hAnsi="Cambria Math"/>
          <w:sz w:val="24"/>
          <w:szCs w:val="24"/>
        </w:rPr>
        <w:t xml:space="preserve"> </w:t>
      </w:r>
      <w:r w:rsidRPr="00DD5F9E">
        <w:rPr>
          <w:rFonts w:ascii="Cambria Math" w:hAnsi="Cambria Math"/>
          <w:sz w:val="24"/>
          <w:szCs w:val="24"/>
        </w:rPr>
        <w:t xml:space="preserve">across all devices that use that master key, every single time. </w:t>
      </w:r>
    </w:p>
    <w:p w14:paraId="4C493037" w14:textId="6CED3C24" w:rsidR="00A94345" w:rsidRPr="00DD5F9E" w:rsidRDefault="00271B22" w:rsidP="00725EF3">
      <w:pPr>
        <w:rPr>
          <w:rFonts w:ascii="Cambria Math" w:hAnsi="Cambria Math"/>
          <w:sz w:val="24"/>
          <w:szCs w:val="24"/>
        </w:rPr>
      </w:pPr>
      <w:r w:rsidRPr="00DD5F9E">
        <w:rPr>
          <w:rFonts w:ascii="Cambria Math" w:hAnsi="Cambria Math"/>
          <w:sz w:val="24"/>
          <w:szCs w:val="24"/>
        </w:rPr>
        <w:t xml:space="preserve">This token is encrypted and sent to the client at periodic intervals, when the clients key-cache is exhausted (the key cache is 42 keys with 128-bit security, 34 keys with 256-bit security, but these cache sizes can be tuned to larger or smaller cache sizes). This injects new entropy into the PRF, each time the key cache is created, and the base token key STK, can be changed at any time, without any intervention required on the client device, and no interruption in service. This injection of new entropy is an efficient and </w:t>
      </w:r>
      <w:r w:rsidR="000F31C9" w:rsidRPr="00DD5F9E">
        <w:rPr>
          <w:rFonts w:ascii="Cambria Math" w:hAnsi="Cambria Math"/>
          <w:sz w:val="24"/>
          <w:szCs w:val="24"/>
        </w:rPr>
        <w:t>secure</w:t>
      </w:r>
      <w:r w:rsidRPr="00DD5F9E">
        <w:rPr>
          <w:rFonts w:ascii="Cambria Math" w:hAnsi="Cambria Math"/>
          <w:sz w:val="24"/>
          <w:szCs w:val="24"/>
        </w:rPr>
        <w:t xml:space="preserve"> process, that only need run periodically, and has only a very small impact on the performance of the system, just two additional messages once every cache cycle.</w:t>
      </w:r>
      <w:r w:rsidR="001A5E88" w:rsidRPr="00DD5F9E">
        <w:rPr>
          <w:rFonts w:ascii="Cambria Math" w:hAnsi="Cambria Math"/>
          <w:sz w:val="24"/>
          <w:szCs w:val="24"/>
        </w:rPr>
        <w:t xml:space="preserve"> </w:t>
      </w:r>
    </w:p>
    <w:p w14:paraId="7FED05FA" w14:textId="506254B2" w:rsidR="00CE7DB8" w:rsidRPr="00DD5F9E" w:rsidRDefault="001A5E88" w:rsidP="00CE7DB8">
      <w:pPr>
        <w:rPr>
          <w:rFonts w:ascii="Cambria Math" w:hAnsi="Cambria Math"/>
          <w:sz w:val="24"/>
          <w:szCs w:val="24"/>
        </w:rPr>
      </w:pPr>
      <w:r w:rsidRPr="00DD5F9E">
        <w:rPr>
          <w:rFonts w:ascii="Cambria Math" w:hAnsi="Cambria Math"/>
          <w:sz w:val="24"/>
          <w:szCs w:val="24"/>
        </w:rPr>
        <w:t xml:space="preserve">Contrast this system to DUKPT, which could feasibly be using the same base derivation key, for </w:t>
      </w:r>
      <w:r w:rsidR="00047E43" w:rsidRPr="00DD5F9E">
        <w:rPr>
          <w:rFonts w:ascii="Cambria Math" w:hAnsi="Cambria Math"/>
          <w:sz w:val="24"/>
          <w:szCs w:val="24"/>
        </w:rPr>
        <w:t xml:space="preserve">tens of </w:t>
      </w:r>
      <w:r w:rsidRPr="00DD5F9E">
        <w:rPr>
          <w:rFonts w:ascii="Cambria Math" w:hAnsi="Cambria Math"/>
          <w:sz w:val="24"/>
          <w:szCs w:val="24"/>
        </w:rPr>
        <w:t xml:space="preserve">thousands of devices, producing 100s of millions of keys from that one base key, without an injection of new entropy, and that any mistakes made in the application of that system, or a compromise of the base derivation key, could </w:t>
      </w:r>
      <w:r w:rsidR="00A94345" w:rsidRPr="00DD5F9E">
        <w:rPr>
          <w:rFonts w:ascii="Cambria Math" w:hAnsi="Cambria Math"/>
          <w:sz w:val="24"/>
          <w:szCs w:val="24"/>
        </w:rPr>
        <w:t>constitute</w:t>
      </w:r>
      <w:r w:rsidRPr="00DD5F9E">
        <w:rPr>
          <w:rFonts w:ascii="Cambria Math" w:hAnsi="Cambria Math"/>
          <w:sz w:val="24"/>
          <w:szCs w:val="24"/>
        </w:rPr>
        <w:t xml:space="preserve"> wide-scale compromises to the entire </w:t>
      </w:r>
      <w:r w:rsidR="00FB4394" w:rsidRPr="00DD5F9E">
        <w:rPr>
          <w:rFonts w:ascii="Cambria Math" w:hAnsi="Cambria Math"/>
          <w:sz w:val="24"/>
          <w:szCs w:val="24"/>
        </w:rPr>
        <w:t>network</w:t>
      </w:r>
      <w:r w:rsidRPr="00DD5F9E">
        <w:rPr>
          <w:rFonts w:ascii="Cambria Math" w:hAnsi="Cambria Math"/>
          <w:sz w:val="24"/>
          <w:szCs w:val="24"/>
        </w:rPr>
        <w:t>.</w:t>
      </w:r>
      <w:r w:rsidR="00A94345" w:rsidRPr="00DD5F9E">
        <w:rPr>
          <w:rFonts w:ascii="Cambria Math" w:hAnsi="Cambria Math"/>
          <w:sz w:val="24"/>
          <w:szCs w:val="24"/>
        </w:rPr>
        <w:t xml:space="preserve"> That HKDS can be scaled to millions of devices per master key, that it can safely produce many millions of transaction keys on each device, that new entropy is constantly added, and that the keys can be changed at any time, without costly recalls or upgrades, distinguishes HKDS as a vastly superior key management system.</w:t>
      </w:r>
    </w:p>
    <w:p w14:paraId="2E9CD602" w14:textId="3940AF14" w:rsidR="000F31C9" w:rsidRPr="00DD5F9E" w:rsidRDefault="000F31C9" w:rsidP="00CE7DB8">
      <w:pPr>
        <w:rPr>
          <w:rFonts w:ascii="Cambria Math" w:hAnsi="Cambria Math"/>
          <w:sz w:val="24"/>
          <w:szCs w:val="24"/>
        </w:rPr>
      </w:pPr>
      <w:r w:rsidRPr="00DD5F9E">
        <w:rPr>
          <w:rFonts w:ascii="Cambria Math" w:hAnsi="Cambria Math"/>
          <w:sz w:val="24"/>
          <w:szCs w:val="24"/>
        </w:rPr>
        <w:lastRenderedPageBreak/>
        <w:t>HKDS also employs a sophisticated message authentication scheme, using KMAC in an encrypt-then-MAC configuration. Token exchanges are always authenticated, and per the specification</w:t>
      </w:r>
      <w:r w:rsidR="00274C98" w:rsidRPr="00DD5F9E">
        <w:rPr>
          <w:rFonts w:ascii="Cambria Math" w:hAnsi="Cambria Math"/>
          <w:sz w:val="24"/>
          <w:szCs w:val="24"/>
        </w:rPr>
        <w:t>,</w:t>
      </w:r>
      <w:r w:rsidRPr="00DD5F9E">
        <w:rPr>
          <w:rFonts w:ascii="Cambria Math" w:hAnsi="Cambria Math"/>
          <w:sz w:val="24"/>
          <w:szCs w:val="24"/>
        </w:rPr>
        <w:t xml:space="preserve"> messages can be optionally authenticated as the recommended use. In this capacity, benchmarks show that KMAC used in place of the traditional HMAC(SHA2) authentication mechanism, delivers a substantial performance advantage, while using a powerful authentication protocol, that </w:t>
      </w:r>
      <w:r w:rsidR="00C75D5F" w:rsidRPr="00DD5F9E">
        <w:rPr>
          <w:rFonts w:ascii="Cambria Math" w:hAnsi="Cambria Math"/>
          <w:sz w:val="24"/>
          <w:szCs w:val="24"/>
        </w:rPr>
        <w:t>re</w:t>
      </w:r>
      <w:r w:rsidR="00EA7FE4">
        <w:rPr>
          <w:rFonts w:ascii="Cambria Math" w:hAnsi="Cambria Math"/>
          <w:sz w:val="24"/>
          <w:szCs w:val="24"/>
        </w:rPr>
        <w:t>-</w:t>
      </w:r>
      <w:r w:rsidRPr="00DD5F9E">
        <w:rPr>
          <w:rFonts w:ascii="Cambria Math" w:hAnsi="Cambria Math"/>
          <w:sz w:val="24"/>
          <w:szCs w:val="24"/>
        </w:rPr>
        <w:t xml:space="preserve">uses the same </w:t>
      </w:r>
      <w:r w:rsidR="00C75D5F" w:rsidRPr="00DD5F9E">
        <w:rPr>
          <w:rFonts w:ascii="Cambria Math" w:hAnsi="Cambria Math"/>
          <w:sz w:val="24"/>
          <w:szCs w:val="24"/>
        </w:rPr>
        <w:t>permutation as SHAKE, creating a smaller and more efficient software footprint.</w:t>
      </w:r>
    </w:p>
    <w:p w14:paraId="4246C57E" w14:textId="45202B0C" w:rsidR="00CE7DB8" w:rsidRPr="00DD5F9E" w:rsidRDefault="000E5E0E" w:rsidP="00CE7DB8">
      <w:pPr>
        <w:pStyle w:val="Heading1"/>
        <w:rPr>
          <w:rFonts w:ascii="Cambria Math" w:hAnsi="Cambria Math"/>
          <w:color w:val="302400" w:themeColor="accent1" w:themeShade="80"/>
        </w:rPr>
      </w:pPr>
      <w:r w:rsidRPr="00DD5F9E">
        <w:rPr>
          <w:rFonts w:ascii="Cambria Math" w:hAnsi="Cambria Math"/>
          <w:color w:val="302400" w:themeColor="accent1" w:themeShade="80"/>
        </w:rPr>
        <w:t>Scalability and</w:t>
      </w:r>
      <w:r w:rsidR="00CE7DB8" w:rsidRPr="00DD5F9E">
        <w:rPr>
          <w:rFonts w:ascii="Cambria Math" w:hAnsi="Cambria Math"/>
          <w:color w:val="302400" w:themeColor="accent1" w:themeShade="80"/>
        </w:rPr>
        <w:t xml:space="preserve"> Performance</w:t>
      </w:r>
    </w:p>
    <w:p w14:paraId="484B2737" w14:textId="053E47AE" w:rsidR="00CE7DB8" w:rsidRPr="00DD5F9E" w:rsidRDefault="00CE7DB8" w:rsidP="00CE7DB8">
      <w:pPr>
        <w:rPr>
          <w:rFonts w:ascii="Cambria Math" w:hAnsi="Cambria Math"/>
          <w:sz w:val="24"/>
          <w:szCs w:val="24"/>
        </w:rPr>
      </w:pPr>
    </w:p>
    <w:p w14:paraId="4CEBC7D9" w14:textId="1576F411" w:rsidR="004F40B4" w:rsidRPr="00DD5F9E" w:rsidRDefault="004F40B4" w:rsidP="004F40B4">
      <w:pPr>
        <w:rPr>
          <w:rFonts w:ascii="Cambria Math" w:hAnsi="Cambria Math"/>
          <w:sz w:val="24"/>
          <w:szCs w:val="24"/>
        </w:rPr>
      </w:pPr>
      <w:r w:rsidRPr="00DD5F9E">
        <w:rPr>
          <w:rFonts w:ascii="Cambria Math" w:hAnsi="Cambria Math"/>
          <w:sz w:val="24"/>
          <w:szCs w:val="24"/>
        </w:rPr>
        <w:t xml:space="preserve">Many DUKPT implementations now use AES-128 as the primary pseudo random function (PRF) to mix cryptographic keys and </w:t>
      </w:r>
      <w:r w:rsidR="000E5E0E" w:rsidRPr="00DD5F9E">
        <w:rPr>
          <w:rFonts w:ascii="Cambria Math" w:hAnsi="Cambria Math"/>
          <w:sz w:val="24"/>
          <w:szCs w:val="24"/>
        </w:rPr>
        <w:t>derive</w:t>
      </w:r>
      <w:r w:rsidRPr="00DD5F9E">
        <w:rPr>
          <w:rFonts w:ascii="Cambria Math" w:hAnsi="Cambria Math"/>
          <w:sz w:val="24"/>
          <w:szCs w:val="24"/>
        </w:rPr>
        <w:t xml:space="preserve"> new ones. Prior to the use of AES, DES the Digital Encryption Standard and a stronger form of DES</w:t>
      </w:r>
      <w:r w:rsidR="0096111E" w:rsidRPr="00DD5F9E">
        <w:rPr>
          <w:rFonts w:ascii="Cambria Math" w:hAnsi="Cambria Math"/>
          <w:sz w:val="24"/>
          <w:szCs w:val="24"/>
        </w:rPr>
        <w:t>;</w:t>
      </w:r>
      <w:r w:rsidRPr="00DD5F9E">
        <w:rPr>
          <w:rFonts w:ascii="Cambria Math" w:hAnsi="Cambria Math"/>
          <w:sz w:val="24"/>
          <w:szCs w:val="24"/>
        </w:rPr>
        <w:t xml:space="preserve"> Triple DES were used. Triple DES is still in use today in legacy systems, but it is widely regarded as an outdated and</w:t>
      </w:r>
      <w:r w:rsidR="00FB4394" w:rsidRPr="00DD5F9E">
        <w:rPr>
          <w:rFonts w:ascii="Cambria Math" w:hAnsi="Cambria Math"/>
          <w:sz w:val="24"/>
          <w:szCs w:val="24"/>
        </w:rPr>
        <w:t xml:space="preserve"> </w:t>
      </w:r>
      <w:r w:rsidR="00047E43" w:rsidRPr="00DD5F9E">
        <w:rPr>
          <w:rFonts w:ascii="Cambria Math" w:hAnsi="Cambria Math"/>
          <w:sz w:val="24"/>
          <w:szCs w:val="24"/>
        </w:rPr>
        <w:t xml:space="preserve">a </w:t>
      </w:r>
      <w:r w:rsidR="00FB4394" w:rsidRPr="00DD5F9E">
        <w:rPr>
          <w:rFonts w:ascii="Cambria Math" w:hAnsi="Cambria Math"/>
          <w:sz w:val="24"/>
          <w:szCs w:val="24"/>
        </w:rPr>
        <w:t>potentially</w:t>
      </w:r>
      <w:r w:rsidRPr="00DD5F9E">
        <w:rPr>
          <w:rFonts w:ascii="Cambria Math" w:hAnsi="Cambria Math"/>
          <w:sz w:val="24"/>
          <w:szCs w:val="24"/>
        </w:rPr>
        <w:t xml:space="preserve"> insecure cipher, and the industry has been steadily moving to replace 3DES with AES. The problem with using AES in these systems, is primarily one of cost; DUKPT uses a complex and expensive series of </w:t>
      </w:r>
      <w:r w:rsidR="00FB4394" w:rsidRPr="00DD5F9E">
        <w:rPr>
          <w:rFonts w:ascii="Cambria Math" w:hAnsi="Cambria Math"/>
          <w:sz w:val="24"/>
          <w:szCs w:val="24"/>
        </w:rPr>
        <w:t xml:space="preserve">cascading </w:t>
      </w:r>
      <w:r w:rsidRPr="00DD5F9E">
        <w:rPr>
          <w:rFonts w:ascii="Cambria Math" w:hAnsi="Cambria Math"/>
          <w:sz w:val="24"/>
          <w:szCs w:val="24"/>
        </w:rPr>
        <w:t xml:space="preserve">key derivations, which </w:t>
      </w:r>
      <w:r w:rsidR="000E5E0E" w:rsidRPr="00DD5F9E">
        <w:rPr>
          <w:rFonts w:ascii="Cambria Math" w:hAnsi="Cambria Math"/>
          <w:sz w:val="24"/>
          <w:szCs w:val="24"/>
        </w:rPr>
        <w:t>rise</w:t>
      </w:r>
      <w:r w:rsidRPr="00DD5F9E">
        <w:rPr>
          <w:rFonts w:ascii="Cambria Math" w:hAnsi="Cambria Math"/>
          <w:sz w:val="24"/>
          <w:szCs w:val="24"/>
        </w:rPr>
        <w:t xml:space="preserve"> in </w:t>
      </w:r>
      <w:r w:rsidR="000E5E0E" w:rsidRPr="00DD5F9E">
        <w:rPr>
          <w:rFonts w:ascii="Cambria Math" w:hAnsi="Cambria Math"/>
          <w:sz w:val="24"/>
          <w:szCs w:val="24"/>
        </w:rPr>
        <w:t xml:space="preserve">computational </w:t>
      </w:r>
      <w:r w:rsidRPr="00DD5F9E">
        <w:rPr>
          <w:rFonts w:ascii="Cambria Math" w:hAnsi="Cambria Math"/>
          <w:sz w:val="24"/>
          <w:szCs w:val="24"/>
        </w:rPr>
        <w:t>cost as the number of keys generated increases. AES has a</w:t>
      </w:r>
      <w:r w:rsidR="00C75D5F" w:rsidRPr="00DD5F9E">
        <w:rPr>
          <w:rFonts w:ascii="Cambria Math" w:hAnsi="Cambria Math"/>
          <w:sz w:val="24"/>
          <w:szCs w:val="24"/>
        </w:rPr>
        <w:t xml:space="preserve">n expensive </w:t>
      </w:r>
      <w:r w:rsidRPr="00DD5F9E">
        <w:rPr>
          <w:rFonts w:ascii="Cambria Math" w:hAnsi="Cambria Math"/>
          <w:sz w:val="24"/>
          <w:szCs w:val="24"/>
        </w:rPr>
        <w:t>key schedule, a function of the cipher that turns a small input key into a much larger set of round</w:t>
      </w:r>
      <w:r w:rsidR="00047E43" w:rsidRPr="00DD5F9E">
        <w:rPr>
          <w:rFonts w:ascii="Cambria Math" w:hAnsi="Cambria Math"/>
          <w:sz w:val="24"/>
          <w:szCs w:val="24"/>
        </w:rPr>
        <w:t>-</w:t>
      </w:r>
      <w:r w:rsidRPr="00DD5F9E">
        <w:rPr>
          <w:rFonts w:ascii="Cambria Math" w:hAnsi="Cambria Math"/>
          <w:sz w:val="24"/>
          <w:szCs w:val="24"/>
        </w:rPr>
        <w:t>keys</w:t>
      </w:r>
      <w:r w:rsidR="00274C98" w:rsidRPr="00DD5F9E">
        <w:rPr>
          <w:rFonts w:ascii="Cambria Math" w:hAnsi="Cambria Math"/>
          <w:sz w:val="24"/>
          <w:szCs w:val="24"/>
        </w:rPr>
        <w:t xml:space="preserve"> required by the transformation function</w:t>
      </w:r>
      <w:r w:rsidRPr="00DD5F9E">
        <w:rPr>
          <w:rFonts w:ascii="Cambria Math" w:hAnsi="Cambria Math"/>
          <w:sz w:val="24"/>
          <w:szCs w:val="24"/>
        </w:rPr>
        <w:t>. Each time AES is used in this complex scheme of successive derivations, the cipher must be re-keyed. On the server that decrypts a message from a client, this is a</w:t>
      </w:r>
      <w:r w:rsidR="00C75D5F" w:rsidRPr="00DD5F9E">
        <w:rPr>
          <w:rFonts w:ascii="Cambria Math" w:hAnsi="Cambria Math"/>
          <w:sz w:val="24"/>
          <w:szCs w:val="24"/>
        </w:rPr>
        <w:t xml:space="preserve"> computationally</w:t>
      </w:r>
      <w:r w:rsidRPr="00DD5F9E">
        <w:rPr>
          <w:rFonts w:ascii="Cambria Math" w:hAnsi="Cambria Math"/>
          <w:sz w:val="24"/>
          <w:szCs w:val="24"/>
        </w:rPr>
        <w:t xml:space="preserve"> expensive operation. Using the AES form of DUKPT as outlined in ANSI X924-3, can require as many as 18 AES-128 re-keys and calls to the rounds function to derive just one transaction key. There is also a 256-bit AES implementation, one that the industry will soon need to migrate to, as threats from quantum computers that effectively half the key size, will make traffic generated with AES-128 readable, and the AES-128 cipher obsolete. The AES-256 form of DUKPT uses exactly double the number of expensive cipher re-keys and calls to the</w:t>
      </w:r>
      <w:r w:rsidR="00C75D5F" w:rsidRPr="00DD5F9E">
        <w:rPr>
          <w:rFonts w:ascii="Cambria Math" w:hAnsi="Cambria Math"/>
          <w:sz w:val="24"/>
          <w:szCs w:val="24"/>
        </w:rPr>
        <w:t xml:space="preserve"> AES</w:t>
      </w:r>
      <w:r w:rsidRPr="00DD5F9E">
        <w:rPr>
          <w:rFonts w:ascii="Cambria Math" w:hAnsi="Cambria Math"/>
          <w:sz w:val="24"/>
          <w:szCs w:val="24"/>
        </w:rPr>
        <w:t xml:space="preserve"> transformation function, requiring as many as 36 of these operations to derive a single transaction key</w:t>
      </w:r>
      <w:r w:rsidR="00C75D5F" w:rsidRPr="00DD5F9E">
        <w:rPr>
          <w:rFonts w:ascii="Cambria Math" w:hAnsi="Cambria Math"/>
          <w:sz w:val="24"/>
          <w:szCs w:val="24"/>
        </w:rPr>
        <w:t xml:space="preserve"> on the server</w:t>
      </w:r>
      <w:r w:rsidRPr="00DD5F9E">
        <w:rPr>
          <w:rFonts w:ascii="Cambria Math" w:hAnsi="Cambria Math"/>
          <w:sz w:val="24"/>
          <w:szCs w:val="24"/>
        </w:rPr>
        <w:t>.</w:t>
      </w:r>
    </w:p>
    <w:p w14:paraId="41509EE0" w14:textId="53A2C490" w:rsidR="004F40B4" w:rsidRPr="00DD5F9E" w:rsidRDefault="004F40B4" w:rsidP="00CE7DB8">
      <w:pPr>
        <w:rPr>
          <w:rFonts w:ascii="Cambria Math" w:hAnsi="Cambria Math"/>
          <w:sz w:val="24"/>
          <w:szCs w:val="24"/>
        </w:rPr>
      </w:pPr>
      <w:r w:rsidRPr="00DD5F9E">
        <w:rPr>
          <w:rFonts w:ascii="Cambria Math" w:hAnsi="Cambria Math"/>
          <w:sz w:val="24"/>
          <w:szCs w:val="24"/>
        </w:rPr>
        <w:t xml:space="preserve">HKDS does not use a key schedule, it does not require these expensive re-keying operations, and it does not require the complex cascading derivation operations of DUKPT, it works in a completely different way, one that is far more efficient, and more secure than DUKPT. HKDS is a 2-key system, one that uses an embedded key to encrypt </w:t>
      </w:r>
      <w:r w:rsidR="00EA7FE4">
        <w:rPr>
          <w:rFonts w:ascii="Cambria Math" w:hAnsi="Cambria Math"/>
          <w:sz w:val="24"/>
          <w:szCs w:val="24"/>
        </w:rPr>
        <w:t xml:space="preserve">and decrypt </w:t>
      </w:r>
      <w:r w:rsidRPr="00DD5F9E">
        <w:rPr>
          <w:rFonts w:ascii="Cambria Math" w:hAnsi="Cambria Math"/>
          <w:sz w:val="24"/>
          <w:szCs w:val="24"/>
        </w:rPr>
        <w:t xml:space="preserve">secret tokens, generated by the server from a base secret token key, and which combined with the embedded key, </w:t>
      </w:r>
      <w:r w:rsidR="000E5E0E" w:rsidRPr="00DD5F9E">
        <w:rPr>
          <w:rFonts w:ascii="Cambria Math" w:hAnsi="Cambria Math"/>
          <w:sz w:val="24"/>
          <w:szCs w:val="24"/>
        </w:rPr>
        <w:t>key</w:t>
      </w:r>
      <w:r w:rsidR="00FB4394" w:rsidRPr="00DD5F9E">
        <w:rPr>
          <w:rFonts w:ascii="Cambria Math" w:hAnsi="Cambria Math"/>
          <w:sz w:val="24"/>
          <w:szCs w:val="24"/>
        </w:rPr>
        <w:t>s</w:t>
      </w:r>
      <w:r w:rsidR="000E5E0E" w:rsidRPr="00DD5F9E">
        <w:rPr>
          <w:rFonts w:ascii="Cambria Math" w:hAnsi="Cambria Math"/>
          <w:sz w:val="24"/>
          <w:szCs w:val="24"/>
        </w:rPr>
        <w:t xml:space="preserve"> a PRF to </w:t>
      </w:r>
      <w:r w:rsidRPr="00DD5F9E">
        <w:rPr>
          <w:rFonts w:ascii="Cambria Math" w:hAnsi="Cambria Math"/>
          <w:sz w:val="24"/>
          <w:szCs w:val="24"/>
        </w:rPr>
        <w:t xml:space="preserve">generate a key cache; a set of transaction keys stored on the client device, that can be </w:t>
      </w:r>
      <w:r w:rsidR="00047E43" w:rsidRPr="00DD5F9E">
        <w:rPr>
          <w:rFonts w:ascii="Cambria Math" w:hAnsi="Cambria Math"/>
          <w:sz w:val="24"/>
          <w:szCs w:val="24"/>
        </w:rPr>
        <w:t>efficiently</w:t>
      </w:r>
      <w:r w:rsidRPr="00DD5F9E">
        <w:rPr>
          <w:rFonts w:ascii="Cambria Math" w:hAnsi="Cambria Math"/>
          <w:sz w:val="24"/>
          <w:szCs w:val="24"/>
        </w:rPr>
        <w:t xml:space="preserve"> recreated on the server. This token injection system is periodic, once the client’s key cache is exhausted, it requests a new </w:t>
      </w:r>
      <w:r w:rsidRPr="00DD5F9E">
        <w:rPr>
          <w:rFonts w:ascii="Cambria Math" w:hAnsi="Cambria Math"/>
          <w:sz w:val="24"/>
          <w:szCs w:val="24"/>
        </w:rPr>
        <w:lastRenderedPageBreak/>
        <w:t>to</w:t>
      </w:r>
      <w:r w:rsidR="000E5E0E" w:rsidRPr="00DD5F9E">
        <w:rPr>
          <w:rFonts w:ascii="Cambria Math" w:hAnsi="Cambria Math"/>
          <w:sz w:val="24"/>
          <w:szCs w:val="24"/>
        </w:rPr>
        <w:t>k</w:t>
      </w:r>
      <w:r w:rsidRPr="00DD5F9E">
        <w:rPr>
          <w:rFonts w:ascii="Cambria Math" w:hAnsi="Cambria Math"/>
          <w:sz w:val="24"/>
          <w:szCs w:val="24"/>
        </w:rPr>
        <w:t>e</w:t>
      </w:r>
      <w:r w:rsidR="000E5E0E" w:rsidRPr="00DD5F9E">
        <w:rPr>
          <w:rFonts w:ascii="Cambria Math" w:hAnsi="Cambria Math"/>
          <w:sz w:val="24"/>
          <w:szCs w:val="24"/>
        </w:rPr>
        <w:t>n</w:t>
      </w:r>
      <w:r w:rsidRPr="00DD5F9E">
        <w:rPr>
          <w:rFonts w:ascii="Cambria Math" w:hAnsi="Cambria Math"/>
          <w:sz w:val="24"/>
          <w:szCs w:val="24"/>
        </w:rPr>
        <w:t>, that is derived from a master token key, encrypted, and sent to the client to generate a new key cache.</w:t>
      </w:r>
    </w:p>
    <w:p w14:paraId="74F88513" w14:textId="3FC97312" w:rsidR="004F40B4" w:rsidRPr="00DD5F9E" w:rsidRDefault="004F40B4" w:rsidP="00CE7DB8">
      <w:pPr>
        <w:rPr>
          <w:rFonts w:ascii="Cambria Math" w:hAnsi="Cambria Math"/>
          <w:sz w:val="24"/>
          <w:szCs w:val="24"/>
        </w:rPr>
      </w:pPr>
      <w:r w:rsidRPr="00DD5F9E">
        <w:rPr>
          <w:rFonts w:ascii="Cambria Math" w:hAnsi="Cambria Math"/>
          <w:sz w:val="24"/>
          <w:szCs w:val="24"/>
        </w:rPr>
        <w:t xml:space="preserve">There are many advantages to this system; embedded device keys on the </w:t>
      </w:r>
      <w:r w:rsidR="007C2326" w:rsidRPr="00DD5F9E">
        <w:rPr>
          <w:rFonts w:ascii="Cambria Math" w:hAnsi="Cambria Math"/>
          <w:sz w:val="24"/>
          <w:szCs w:val="24"/>
        </w:rPr>
        <w:t>point-of-sale</w:t>
      </w:r>
      <w:r w:rsidRPr="00DD5F9E">
        <w:rPr>
          <w:rFonts w:ascii="Cambria Math" w:hAnsi="Cambria Math"/>
          <w:sz w:val="24"/>
          <w:szCs w:val="24"/>
        </w:rPr>
        <w:t xml:space="preserve"> devices, will never require updating</w:t>
      </w:r>
      <w:r w:rsidR="007B149B" w:rsidRPr="00DD5F9E">
        <w:rPr>
          <w:rFonts w:ascii="Cambria Math" w:hAnsi="Cambria Math"/>
          <w:sz w:val="24"/>
          <w:szCs w:val="24"/>
        </w:rPr>
        <w:t>. This system can generate 10s of millions of transaction keys safely and securely, without the expense of replacing terminal devices or localized re-keying</w:t>
      </w:r>
      <w:r w:rsidR="00274C98" w:rsidRPr="00DD5F9E">
        <w:rPr>
          <w:rFonts w:ascii="Cambria Math" w:hAnsi="Cambria Math"/>
          <w:sz w:val="24"/>
          <w:szCs w:val="24"/>
        </w:rPr>
        <w:t xml:space="preserve"> of client devices</w:t>
      </w:r>
      <w:r w:rsidR="007B149B" w:rsidRPr="00DD5F9E">
        <w:rPr>
          <w:rFonts w:ascii="Cambria Math" w:hAnsi="Cambria Math"/>
          <w:sz w:val="24"/>
          <w:szCs w:val="24"/>
        </w:rPr>
        <w:t>. The base secret token key can be replaced at any time, without the need to modify the remote device, such that if it is suspected that a master key has been compromised, that key can be replaced, without any direct intervention with</w:t>
      </w:r>
      <w:r w:rsidR="00C75D5F" w:rsidRPr="00DD5F9E">
        <w:rPr>
          <w:rFonts w:ascii="Cambria Math" w:hAnsi="Cambria Math"/>
          <w:sz w:val="24"/>
          <w:szCs w:val="24"/>
        </w:rPr>
        <w:t>,</w:t>
      </w:r>
      <w:r w:rsidR="007B149B" w:rsidRPr="00DD5F9E">
        <w:rPr>
          <w:rFonts w:ascii="Cambria Math" w:hAnsi="Cambria Math"/>
          <w:sz w:val="24"/>
          <w:szCs w:val="24"/>
        </w:rPr>
        <w:t xml:space="preserve"> or replacement of remote devices. New entropy is constantly being injected into the system, unlike DUKPT, which derives as many as </w:t>
      </w:r>
      <w:r w:rsidR="00047E43" w:rsidRPr="00DD5F9E">
        <w:rPr>
          <w:rFonts w:ascii="Cambria Math" w:hAnsi="Cambria Math"/>
          <w:sz w:val="24"/>
          <w:szCs w:val="24"/>
        </w:rPr>
        <w:t xml:space="preserve">half </w:t>
      </w:r>
      <w:r w:rsidR="007B149B" w:rsidRPr="00DD5F9E">
        <w:rPr>
          <w:rFonts w:ascii="Cambria Math" w:hAnsi="Cambria Math"/>
          <w:sz w:val="24"/>
          <w:szCs w:val="24"/>
        </w:rPr>
        <w:t>a million keys per device, on many different devices</w:t>
      </w:r>
      <w:r w:rsidR="00047E43" w:rsidRPr="00DD5F9E">
        <w:rPr>
          <w:rFonts w:ascii="Cambria Math" w:hAnsi="Cambria Math"/>
          <w:sz w:val="24"/>
          <w:szCs w:val="24"/>
        </w:rPr>
        <w:t>, all derived from the same base key</w:t>
      </w:r>
      <w:r w:rsidR="007B149B" w:rsidRPr="00DD5F9E">
        <w:rPr>
          <w:rFonts w:ascii="Cambria Math" w:hAnsi="Cambria Math"/>
          <w:sz w:val="24"/>
          <w:szCs w:val="24"/>
        </w:rPr>
        <w:t xml:space="preserve">, such that if that master key were compromised, all </w:t>
      </w:r>
      <w:r w:rsidR="00EA7FE4">
        <w:rPr>
          <w:rFonts w:ascii="Cambria Math" w:hAnsi="Cambria Math"/>
          <w:sz w:val="24"/>
          <w:szCs w:val="24"/>
        </w:rPr>
        <w:t>past messages on every</w:t>
      </w:r>
      <w:r w:rsidR="007B149B" w:rsidRPr="00DD5F9E">
        <w:rPr>
          <w:rFonts w:ascii="Cambria Math" w:hAnsi="Cambria Math"/>
          <w:sz w:val="24"/>
          <w:szCs w:val="24"/>
        </w:rPr>
        <w:t xml:space="preserve"> device could be</w:t>
      </w:r>
      <w:r w:rsidR="00EA7FE4">
        <w:rPr>
          <w:rFonts w:ascii="Cambria Math" w:hAnsi="Cambria Math"/>
          <w:sz w:val="24"/>
          <w:szCs w:val="24"/>
        </w:rPr>
        <w:t>come readable</w:t>
      </w:r>
      <w:r w:rsidR="007B149B" w:rsidRPr="00DD5F9E">
        <w:rPr>
          <w:rFonts w:ascii="Cambria Math" w:hAnsi="Cambria Math"/>
          <w:sz w:val="24"/>
          <w:szCs w:val="24"/>
        </w:rPr>
        <w:t>. HKDS works in a way that each device, receives a unique and irreversible token key, each time that token key is updated</w:t>
      </w:r>
      <w:r w:rsidR="0045519F" w:rsidRPr="00DD5F9E">
        <w:rPr>
          <w:rFonts w:ascii="Cambria Math" w:hAnsi="Cambria Math"/>
          <w:sz w:val="24"/>
          <w:szCs w:val="24"/>
        </w:rPr>
        <w:t>. T</w:t>
      </w:r>
      <w:r w:rsidR="00C9664F" w:rsidRPr="00DD5F9E">
        <w:rPr>
          <w:rFonts w:ascii="Cambria Math" w:hAnsi="Cambria Math"/>
          <w:sz w:val="24"/>
          <w:szCs w:val="24"/>
        </w:rPr>
        <w:t>heoretically</w:t>
      </w:r>
      <w:r w:rsidR="0045519F" w:rsidRPr="00DD5F9E">
        <w:rPr>
          <w:rFonts w:ascii="Cambria Math" w:hAnsi="Cambria Math"/>
          <w:sz w:val="24"/>
          <w:szCs w:val="24"/>
        </w:rPr>
        <w:t>, using a single master key</w:t>
      </w:r>
      <w:r w:rsidR="00C9664F" w:rsidRPr="00DD5F9E">
        <w:rPr>
          <w:rFonts w:ascii="Cambria Math" w:hAnsi="Cambria Math"/>
          <w:sz w:val="24"/>
          <w:szCs w:val="24"/>
        </w:rPr>
        <w:t xml:space="preserve">, more than 65 thousand manufacturers, each </w:t>
      </w:r>
      <w:r w:rsidR="00274C98" w:rsidRPr="00DD5F9E">
        <w:rPr>
          <w:rFonts w:ascii="Cambria Math" w:hAnsi="Cambria Math"/>
          <w:sz w:val="24"/>
          <w:szCs w:val="24"/>
        </w:rPr>
        <w:t>with</w:t>
      </w:r>
      <w:r w:rsidR="00C9664F" w:rsidRPr="00DD5F9E">
        <w:rPr>
          <w:rFonts w:ascii="Cambria Math" w:hAnsi="Cambria Math"/>
          <w:sz w:val="24"/>
          <w:szCs w:val="24"/>
        </w:rPr>
        <w:t xml:space="preserve"> </w:t>
      </w:r>
      <w:r w:rsidR="007B149B" w:rsidRPr="00DD5F9E">
        <w:rPr>
          <w:rFonts w:ascii="Cambria Math" w:hAnsi="Cambria Math"/>
          <w:sz w:val="24"/>
          <w:szCs w:val="24"/>
        </w:rPr>
        <w:t>up to 4 billion devices</w:t>
      </w:r>
      <w:r w:rsidR="0045519F" w:rsidRPr="00DD5F9E">
        <w:rPr>
          <w:rFonts w:ascii="Cambria Math" w:hAnsi="Cambria Math"/>
          <w:sz w:val="24"/>
          <w:szCs w:val="24"/>
        </w:rPr>
        <w:t xml:space="preserve">, with each device producing more than </w:t>
      </w:r>
      <w:r w:rsidR="009A5CF8" w:rsidRPr="00DD5F9E">
        <w:rPr>
          <w:rFonts w:ascii="Cambria Math" w:hAnsi="Cambria Math"/>
          <w:sz w:val="24"/>
          <w:szCs w:val="24"/>
        </w:rPr>
        <w:t>2</w:t>
      </w:r>
      <w:r w:rsidR="0045519F" w:rsidRPr="00DD5F9E">
        <w:rPr>
          <w:rFonts w:ascii="Cambria Math" w:hAnsi="Cambria Math"/>
          <w:sz w:val="24"/>
          <w:szCs w:val="24"/>
        </w:rPr>
        <w:t xml:space="preserve"> billion transaction keys</w:t>
      </w:r>
      <w:r w:rsidR="007B149B" w:rsidRPr="00DD5F9E">
        <w:rPr>
          <w:rFonts w:ascii="Cambria Math" w:hAnsi="Cambria Math"/>
          <w:sz w:val="24"/>
          <w:szCs w:val="24"/>
        </w:rPr>
        <w:t xml:space="preserve">, will </w:t>
      </w:r>
      <w:r w:rsidR="00C9664F" w:rsidRPr="00DD5F9E">
        <w:rPr>
          <w:rFonts w:ascii="Cambria Math" w:hAnsi="Cambria Math"/>
          <w:sz w:val="24"/>
          <w:szCs w:val="24"/>
        </w:rPr>
        <w:t>produce</w:t>
      </w:r>
      <w:r w:rsidR="007B149B" w:rsidRPr="00DD5F9E">
        <w:rPr>
          <w:rFonts w:ascii="Cambria Math" w:hAnsi="Cambria Math"/>
          <w:sz w:val="24"/>
          <w:szCs w:val="24"/>
        </w:rPr>
        <w:t xml:space="preserve"> different transaction key</w:t>
      </w:r>
      <w:r w:rsidR="009A5CF8" w:rsidRPr="00DD5F9E">
        <w:rPr>
          <w:rFonts w:ascii="Cambria Math" w:hAnsi="Cambria Math"/>
          <w:sz w:val="24"/>
          <w:szCs w:val="24"/>
        </w:rPr>
        <w:t>s</w:t>
      </w:r>
      <w:r w:rsidR="0045519F" w:rsidRPr="00DD5F9E">
        <w:rPr>
          <w:rFonts w:ascii="Cambria Math" w:hAnsi="Cambria Math"/>
          <w:sz w:val="24"/>
          <w:szCs w:val="24"/>
        </w:rPr>
        <w:t xml:space="preserve"> across all devices</w:t>
      </w:r>
      <w:r w:rsidR="007B149B" w:rsidRPr="00DD5F9E">
        <w:rPr>
          <w:rFonts w:ascii="Cambria Math" w:hAnsi="Cambria Math"/>
          <w:sz w:val="24"/>
          <w:szCs w:val="24"/>
        </w:rPr>
        <w:t xml:space="preserve">, </w:t>
      </w:r>
      <w:r w:rsidR="0045519F" w:rsidRPr="00DD5F9E">
        <w:rPr>
          <w:rFonts w:ascii="Cambria Math" w:hAnsi="Cambria Math"/>
          <w:sz w:val="24"/>
          <w:szCs w:val="24"/>
        </w:rPr>
        <w:t>without a single collision</w:t>
      </w:r>
      <w:r w:rsidR="00D65269" w:rsidRPr="00DD5F9E">
        <w:rPr>
          <w:rFonts w:ascii="Cambria Math" w:hAnsi="Cambria Math"/>
          <w:sz w:val="24"/>
          <w:szCs w:val="24"/>
        </w:rPr>
        <w:t xml:space="preserve"> in the key-space</w:t>
      </w:r>
      <w:r w:rsidR="00310840" w:rsidRPr="00DD5F9E">
        <w:rPr>
          <w:rFonts w:ascii="Cambria Math" w:hAnsi="Cambria Math"/>
          <w:sz w:val="24"/>
          <w:szCs w:val="24"/>
        </w:rPr>
        <w:t>.</w:t>
      </w:r>
    </w:p>
    <w:p w14:paraId="061B13E7" w14:textId="22344536" w:rsidR="00CE7DB8" w:rsidRPr="00DD5F9E" w:rsidRDefault="007B149B" w:rsidP="00CE7DB8">
      <w:pPr>
        <w:rPr>
          <w:rFonts w:ascii="Cambria Math" w:hAnsi="Cambria Math"/>
          <w:sz w:val="24"/>
          <w:szCs w:val="24"/>
        </w:rPr>
      </w:pPr>
      <w:r w:rsidRPr="00DD5F9E">
        <w:rPr>
          <w:rFonts w:ascii="Cambria Math" w:hAnsi="Cambria Math"/>
          <w:sz w:val="24"/>
          <w:szCs w:val="24"/>
        </w:rPr>
        <w:t>Perhaps the most impressive characteristics of HKDS though, is its performance.</w:t>
      </w:r>
      <w:r w:rsidR="00C9664F" w:rsidRPr="00DD5F9E">
        <w:rPr>
          <w:rFonts w:ascii="Cambria Math" w:hAnsi="Cambria Math"/>
          <w:sz w:val="24"/>
          <w:szCs w:val="24"/>
        </w:rPr>
        <w:t xml:space="preserve"> Our benchmarks, which measure the complete set of transactions including token generation, encryption</w:t>
      </w:r>
      <w:r w:rsidR="00D65269" w:rsidRPr="00DD5F9E">
        <w:rPr>
          <w:rFonts w:ascii="Cambria Math" w:hAnsi="Cambria Math"/>
          <w:sz w:val="24"/>
          <w:szCs w:val="24"/>
        </w:rPr>
        <w:t>/decryption, authentication</w:t>
      </w:r>
      <w:r w:rsidR="00C9664F" w:rsidRPr="00DD5F9E">
        <w:rPr>
          <w:rFonts w:ascii="Cambria Math" w:hAnsi="Cambria Math"/>
          <w:sz w:val="24"/>
          <w:szCs w:val="24"/>
        </w:rPr>
        <w:t xml:space="preserve">, and key cache generation, have shown a phenomenal </w:t>
      </w:r>
      <w:r w:rsidR="00F25FF8" w:rsidRPr="00DD5F9E">
        <w:rPr>
          <w:rFonts w:ascii="Cambria Math" w:hAnsi="Cambria Math"/>
          <w:sz w:val="24"/>
          <w:szCs w:val="24"/>
        </w:rPr>
        <w:t>difference</w:t>
      </w:r>
      <w:r w:rsidR="00C9664F" w:rsidRPr="00DD5F9E">
        <w:rPr>
          <w:rFonts w:ascii="Cambria Math" w:hAnsi="Cambria Math"/>
          <w:sz w:val="24"/>
          <w:szCs w:val="24"/>
        </w:rPr>
        <w:t xml:space="preserve"> in performance characteristics over DUKPT. On </w:t>
      </w:r>
      <w:r w:rsidR="00047E43" w:rsidRPr="00DD5F9E">
        <w:rPr>
          <w:rFonts w:ascii="Cambria Math" w:hAnsi="Cambria Math"/>
          <w:sz w:val="24"/>
          <w:szCs w:val="24"/>
        </w:rPr>
        <w:t>point-of-sale</w:t>
      </w:r>
      <w:r w:rsidR="00C9664F" w:rsidRPr="00DD5F9E">
        <w:rPr>
          <w:rFonts w:ascii="Cambria Math" w:hAnsi="Cambria Math"/>
          <w:sz w:val="24"/>
          <w:szCs w:val="24"/>
        </w:rPr>
        <w:t xml:space="preserve"> devices, the code is smaller, uses less memory, and operations like PIN encryption are more than a hundred times faster than DUKPT. On the server side, where performance is critical and represent</w:t>
      </w:r>
      <w:r w:rsidR="00D65269" w:rsidRPr="00DD5F9E">
        <w:rPr>
          <w:rFonts w:ascii="Cambria Math" w:hAnsi="Cambria Math"/>
          <w:sz w:val="24"/>
          <w:szCs w:val="24"/>
        </w:rPr>
        <w:t>s</w:t>
      </w:r>
      <w:r w:rsidR="00C9664F" w:rsidRPr="00DD5F9E">
        <w:rPr>
          <w:rFonts w:ascii="Cambria Math" w:hAnsi="Cambria Math"/>
          <w:sz w:val="24"/>
          <w:szCs w:val="24"/>
        </w:rPr>
        <w:t xml:space="preserve"> the greatest costs in these transactions, HKDS is a full 4 times faster than DUKPT using AES-128, and </w:t>
      </w:r>
      <w:r w:rsidR="000E5E0E" w:rsidRPr="00DD5F9E">
        <w:rPr>
          <w:rFonts w:ascii="Cambria Math" w:hAnsi="Cambria Math"/>
          <w:sz w:val="24"/>
          <w:szCs w:val="24"/>
        </w:rPr>
        <w:t>7</w:t>
      </w:r>
      <w:r w:rsidR="00C9664F" w:rsidRPr="00DD5F9E">
        <w:rPr>
          <w:rFonts w:ascii="Cambria Math" w:hAnsi="Cambria Math"/>
          <w:sz w:val="24"/>
          <w:szCs w:val="24"/>
        </w:rPr>
        <w:t xml:space="preserve"> times faster than DUKPT using AES-256. </w:t>
      </w:r>
      <w:r w:rsidR="000E5E0E" w:rsidRPr="00DD5F9E">
        <w:rPr>
          <w:rFonts w:ascii="Cambria Math" w:hAnsi="Cambria Math"/>
          <w:sz w:val="24"/>
          <w:szCs w:val="24"/>
        </w:rPr>
        <w:t>This is</w:t>
      </w:r>
      <w:r w:rsidR="00C9664F" w:rsidRPr="00DD5F9E">
        <w:rPr>
          <w:rFonts w:ascii="Cambria Math" w:hAnsi="Cambria Math"/>
          <w:sz w:val="24"/>
          <w:szCs w:val="24"/>
        </w:rPr>
        <w:t xml:space="preserve"> when using embedded AES</w:t>
      </w:r>
      <w:r w:rsidR="00274C98" w:rsidRPr="00DD5F9E">
        <w:rPr>
          <w:rFonts w:ascii="Cambria Math" w:hAnsi="Cambria Math"/>
          <w:sz w:val="24"/>
          <w:szCs w:val="24"/>
        </w:rPr>
        <w:t>-NI</w:t>
      </w:r>
      <w:r w:rsidR="00C9664F" w:rsidRPr="00DD5F9E">
        <w:rPr>
          <w:rFonts w:ascii="Cambria Math" w:hAnsi="Cambria Math"/>
          <w:sz w:val="24"/>
          <w:szCs w:val="24"/>
        </w:rPr>
        <w:t xml:space="preserve"> instructions</w:t>
      </w:r>
      <w:r w:rsidR="000E5E0E" w:rsidRPr="00DD5F9E">
        <w:rPr>
          <w:rFonts w:ascii="Cambria Math" w:hAnsi="Cambria Math"/>
          <w:sz w:val="24"/>
          <w:szCs w:val="24"/>
        </w:rPr>
        <w:t xml:space="preserve"> in an optimized C implementation of DUKPT versus a C software of HKDS with no SIMD speedups. Clearly </w:t>
      </w:r>
      <w:r w:rsidR="00C9664F" w:rsidRPr="00DD5F9E">
        <w:rPr>
          <w:rFonts w:ascii="Cambria Math" w:hAnsi="Cambria Math"/>
          <w:sz w:val="24"/>
          <w:szCs w:val="24"/>
        </w:rPr>
        <w:t xml:space="preserve">DUKPT is no match for HKDS, and the reader should </w:t>
      </w:r>
      <w:r w:rsidR="000E5E0E" w:rsidRPr="00DD5F9E">
        <w:rPr>
          <w:rFonts w:ascii="Cambria Math" w:hAnsi="Cambria Math"/>
          <w:sz w:val="24"/>
          <w:szCs w:val="24"/>
        </w:rPr>
        <w:t xml:space="preserve">further </w:t>
      </w:r>
      <w:r w:rsidR="00C9664F" w:rsidRPr="00DD5F9E">
        <w:rPr>
          <w:rFonts w:ascii="Cambria Math" w:hAnsi="Cambria Math"/>
          <w:sz w:val="24"/>
          <w:szCs w:val="24"/>
        </w:rPr>
        <w:t>understand, that Keccak instructions embedded on CPUs</w:t>
      </w:r>
      <w:r w:rsidR="000E5E0E" w:rsidRPr="00DD5F9E">
        <w:rPr>
          <w:rFonts w:ascii="Cambria Math" w:hAnsi="Cambria Math"/>
          <w:sz w:val="24"/>
          <w:szCs w:val="24"/>
        </w:rPr>
        <w:t xml:space="preserve"> similar to the AES-NI</w:t>
      </w:r>
      <w:r w:rsidR="00C9664F" w:rsidRPr="00DD5F9E">
        <w:rPr>
          <w:rFonts w:ascii="Cambria Math" w:hAnsi="Cambria Math"/>
          <w:sz w:val="24"/>
          <w:szCs w:val="24"/>
        </w:rPr>
        <w:t>, could offer a near doubling of performance</w:t>
      </w:r>
      <w:r w:rsidR="0096111E" w:rsidRPr="00DD5F9E">
        <w:rPr>
          <w:rFonts w:ascii="Cambria Math" w:hAnsi="Cambria Math"/>
          <w:sz w:val="24"/>
          <w:szCs w:val="24"/>
        </w:rPr>
        <w:t xml:space="preserve"> advantage</w:t>
      </w:r>
      <w:r w:rsidR="00C9664F" w:rsidRPr="00DD5F9E">
        <w:rPr>
          <w:rFonts w:ascii="Cambria Math" w:hAnsi="Cambria Math"/>
          <w:sz w:val="24"/>
          <w:szCs w:val="24"/>
        </w:rPr>
        <w:t xml:space="preserve">. </w:t>
      </w:r>
    </w:p>
    <w:p w14:paraId="78085BF0" w14:textId="7637546C" w:rsidR="00CE7DB8" w:rsidRPr="00DD5F9E" w:rsidRDefault="009E3593" w:rsidP="009E3593">
      <w:pPr>
        <w:pStyle w:val="Heading1"/>
        <w:rPr>
          <w:rFonts w:ascii="Cambria Math" w:hAnsi="Cambria Math"/>
          <w:color w:val="302400" w:themeColor="accent1" w:themeShade="80"/>
        </w:rPr>
      </w:pPr>
      <w:r w:rsidRPr="00DD5F9E">
        <w:rPr>
          <w:rFonts w:ascii="Cambria Math" w:hAnsi="Cambria Math"/>
          <w:color w:val="302400" w:themeColor="accent1" w:themeShade="80"/>
        </w:rPr>
        <w:t>Competitive Advantage</w:t>
      </w:r>
    </w:p>
    <w:p w14:paraId="43AEB53C" w14:textId="77777777" w:rsidR="0077198E" w:rsidRPr="00DD5F9E" w:rsidRDefault="0077198E" w:rsidP="0077198E">
      <w:pPr>
        <w:rPr>
          <w:rFonts w:ascii="Cambria Math" w:hAnsi="Cambria Math"/>
          <w:sz w:val="24"/>
          <w:szCs w:val="24"/>
        </w:rPr>
      </w:pPr>
    </w:p>
    <w:p w14:paraId="181B1AF1" w14:textId="292BBF1D" w:rsidR="004D6340" w:rsidRPr="00DD5F9E" w:rsidRDefault="0077198E" w:rsidP="00CE7DB8">
      <w:pPr>
        <w:rPr>
          <w:rFonts w:ascii="Cambria Math" w:hAnsi="Cambria Math"/>
          <w:sz w:val="24"/>
          <w:szCs w:val="24"/>
        </w:rPr>
      </w:pPr>
      <w:r w:rsidRPr="00DD5F9E">
        <w:rPr>
          <w:rFonts w:ascii="Cambria Math" w:hAnsi="Cambria Math"/>
          <w:sz w:val="24"/>
          <w:szCs w:val="24"/>
        </w:rPr>
        <w:t>The owner of this technology will possess a</w:t>
      </w:r>
      <w:r w:rsidR="004D6340" w:rsidRPr="00DD5F9E">
        <w:rPr>
          <w:rFonts w:ascii="Cambria Math" w:hAnsi="Cambria Math"/>
          <w:sz w:val="24"/>
          <w:szCs w:val="24"/>
        </w:rPr>
        <w:t xml:space="preserve"> se</w:t>
      </w:r>
      <w:r w:rsidR="008557AA" w:rsidRPr="00DD5F9E">
        <w:rPr>
          <w:rFonts w:ascii="Cambria Math" w:hAnsi="Cambria Math"/>
          <w:sz w:val="24"/>
          <w:szCs w:val="24"/>
        </w:rPr>
        <w:t>t</w:t>
      </w:r>
      <w:r w:rsidR="004D6340" w:rsidRPr="00DD5F9E">
        <w:rPr>
          <w:rFonts w:ascii="Cambria Math" w:hAnsi="Cambria Math"/>
          <w:sz w:val="24"/>
          <w:szCs w:val="24"/>
        </w:rPr>
        <w:t xml:space="preserve"> of</w:t>
      </w:r>
      <w:r w:rsidRPr="00DD5F9E">
        <w:rPr>
          <w:rFonts w:ascii="Cambria Math" w:hAnsi="Cambria Math"/>
          <w:sz w:val="24"/>
          <w:szCs w:val="24"/>
        </w:rPr>
        <w:t xml:space="preserve"> </w:t>
      </w:r>
      <w:r w:rsidR="00FA59AA" w:rsidRPr="00DD5F9E">
        <w:rPr>
          <w:rFonts w:ascii="Cambria Math" w:hAnsi="Cambria Math"/>
          <w:sz w:val="24"/>
          <w:szCs w:val="24"/>
        </w:rPr>
        <w:t>powerful</w:t>
      </w:r>
      <w:r w:rsidRPr="00DD5F9E">
        <w:rPr>
          <w:rFonts w:ascii="Cambria Math" w:hAnsi="Cambria Math"/>
          <w:sz w:val="24"/>
          <w:szCs w:val="24"/>
        </w:rPr>
        <w:t xml:space="preserve"> competitive advantage</w:t>
      </w:r>
      <w:r w:rsidR="004D6340" w:rsidRPr="00DD5F9E">
        <w:rPr>
          <w:rFonts w:ascii="Cambria Math" w:hAnsi="Cambria Math"/>
          <w:sz w:val="24"/>
          <w:szCs w:val="24"/>
        </w:rPr>
        <w:t>s</w:t>
      </w:r>
      <w:r w:rsidRPr="00DD5F9E">
        <w:rPr>
          <w:rFonts w:ascii="Cambria Math" w:hAnsi="Cambria Math"/>
          <w:sz w:val="24"/>
          <w:szCs w:val="24"/>
        </w:rPr>
        <w:t xml:space="preserve"> over other </w:t>
      </w:r>
      <w:r w:rsidR="00FA59AA" w:rsidRPr="00DD5F9E">
        <w:rPr>
          <w:rFonts w:ascii="Cambria Math" w:hAnsi="Cambria Math"/>
          <w:sz w:val="24"/>
          <w:szCs w:val="24"/>
        </w:rPr>
        <w:t>actors</w:t>
      </w:r>
      <w:r w:rsidRPr="00DD5F9E">
        <w:rPr>
          <w:rFonts w:ascii="Cambria Math" w:hAnsi="Cambria Math"/>
          <w:sz w:val="24"/>
          <w:szCs w:val="24"/>
        </w:rPr>
        <w:t xml:space="preserve"> in the industry. </w:t>
      </w:r>
      <w:r w:rsidR="004D6340" w:rsidRPr="00DD5F9E">
        <w:rPr>
          <w:rFonts w:ascii="Cambria Math" w:hAnsi="Cambria Math"/>
          <w:sz w:val="24"/>
          <w:szCs w:val="24"/>
        </w:rPr>
        <w:t xml:space="preserve">This technology allows an acquiring bank to perform transactions between </w:t>
      </w:r>
      <w:r w:rsidR="007C2326" w:rsidRPr="00DD5F9E">
        <w:rPr>
          <w:rFonts w:ascii="Cambria Math" w:hAnsi="Cambria Math"/>
          <w:sz w:val="24"/>
          <w:szCs w:val="24"/>
        </w:rPr>
        <w:t>point-of-sale</w:t>
      </w:r>
      <w:r w:rsidR="004D6340" w:rsidRPr="00DD5F9E">
        <w:rPr>
          <w:rFonts w:ascii="Cambria Math" w:hAnsi="Cambria Math"/>
          <w:sz w:val="24"/>
          <w:szCs w:val="24"/>
        </w:rPr>
        <w:t xml:space="preserve"> devices and their servers, at a small fraction of the cost of the current methods, and those savings, in infrastructure, utilities, maintenance and personal, can be used to increase </w:t>
      </w:r>
      <w:r w:rsidR="004D6340" w:rsidRPr="00DD5F9E">
        <w:rPr>
          <w:rFonts w:ascii="Cambria Math" w:hAnsi="Cambria Math"/>
          <w:sz w:val="24"/>
          <w:szCs w:val="24"/>
        </w:rPr>
        <w:lastRenderedPageBreak/>
        <w:t>profit share by drastically reducing costs through this more modern</w:t>
      </w:r>
      <w:r w:rsidR="00FA59AA" w:rsidRPr="00DD5F9E">
        <w:rPr>
          <w:rFonts w:ascii="Cambria Math" w:hAnsi="Cambria Math"/>
          <w:sz w:val="24"/>
          <w:szCs w:val="24"/>
        </w:rPr>
        <w:t>, secure,</w:t>
      </w:r>
      <w:r w:rsidR="004D6340" w:rsidRPr="00DD5F9E">
        <w:rPr>
          <w:rFonts w:ascii="Cambria Math" w:hAnsi="Cambria Math"/>
          <w:sz w:val="24"/>
          <w:szCs w:val="24"/>
        </w:rPr>
        <w:t xml:space="preserve"> and efficient method.</w:t>
      </w:r>
    </w:p>
    <w:p w14:paraId="38166316" w14:textId="311A5800" w:rsidR="009E3593" w:rsidRPr="00DD5F9E" w:rsidRDefault="0077198E" w:rsidP="00CE7DB8">
      <w:pPr>
        <w:rPr>
          <w:rFonts w:ascii="Cambria Math" w:hAnsi="Cambria Math"/>
          <w:sz w:val="24"/>
          <w:szCs w:val="24"/>
        </w:rPr>
      </w:pPr>
      <w:r w:rsidRPr="00DD5F9E">
        <w:rPr>
          <w:rFonts w:ascii="Cambria Math" w:hAnsi="Cambria Math"/>
          <w:sz w:val="24"/>
          <w:szCs w:val="24"/>
        </w:rPr>
        <w:t xml:space="preserve">Not only will they </w:t>
      </w:r>
      <w:r w:rsidR="004D6340" w:rsidRPr="00DD5F9E">
        <w:rPr>
          <w:rFonts w:ascii="Cambria Math" w:hAnsi="Cambria Math"/>
          <w:sz w:val="24"/>
          <w:szCs w:val="24"/>
        </w:rPr>
        <w:t xml:space="preserve">own a technology that can vastly outperform the cryptographic functions used by their competitors, but existing infrastructure, can be repurposed for other financial applications, like online transactions processing, crypto currency, or to expand capacity without having to invest in additional </w:t>
      </w:r>
      <w:r w:rsidR="008557AA" w:rsidRPr="00DD5F9E">
        <w:rPr>
          <w:rFonts w:ascii="Cambria Math" w:hAnsi="Cambria Math"/>
          <w:sz w:val="24"/>
          <w:szCs w:val="24"/>
        </w:rPr>
        <w:t xml:space="preserve">hardware; costs savings that could reduce the impact of expensive upgrades to meet </w:t>
      </w:r>
      <w:r w:rsidR="00FA59AA" w:rsidRPr="00DD5F9E">
        <w:rPr>
          <w:rFonts w:ascii="Cambria Math" w:hAnsi="Cambria Math"/>
          <w:sz w:val="24"/>
          <w:szCs w:val="24"/>
        </w:rPr>
        <w:t xml:space="preserve">increasing </w:t>
      </w:r>
      <w:r w:rsidR="008557AA" w:rsidRPr="00DD5F9E">
        <w:rPr>
          <w:rFonts w:ascii="Cambria Math" w:hAnsi="Cambria Math"/>
          <w:sz w:val="24"/>
          <w:szCs w:val="24"/>
        </w:rPr>
        <w:t>demands for many years.</w:t>
      </w:r>
    </w:p>
    <w:p w14:paraId="6E4AF62A" w14:textId="76C858F8" w:rsidR="009E3593" w:rsidRPr="00DD5F9E" w:rsidRDefault="008557AA" w:rsidP="00A94345">
      <w:pPr>
        <w:rPr>
          <w:rFonts w:ascii="Cambria Math" w:hAnsi="Cambria Math"/>
          <w:sz w:val="24"/>
          <w:szCs w:val="24"/>
        </w:rPr>
      </w:pPr>
      <w:r w:rsidRPr="00DD5F9E">
        <w:rPr>
          <w:rFonts w:ascii="Cambria Math" w:hAnsi="Cambria Math"/>
          <w:sz w:val="24"/>
          <w:szCs w:val="24"/>
        </w:rPr>
        <w:t xml:space="preserve">The owner of this technology will also be able to license its use, and given the tremendous performance advantages, FIPS compliance, and the ease in which this system can be integrated to replace older technologies, it is certain to become the new standard in distributed key </w:t>
      </w:r>
      <w:r w:rsidR="006C6AA6" w:rsidRPr="00DD5F9E">
        <w:rPr>
          <w:rFonts w:ascii="Cambria Math" w:hAnsi="Cambria Math"/>
          <w:sz w:val="24"/>
          <w:szCs w:val="24"/>
        </w:rPr>
        <w:t xml:space="preserve">management </w:t>
      </w:r>
      <w:r w:rsidRPr="00DD5F9E">
        <w:rPr>
          <w:rFonts w:ascii="Cambria Math" w:hAnsi="Cambria Math"/>
          <w:sz w:val="24"/>
          <w:szCs w:val="24"/>
        </w:rPr>
        <w:t>technology. This means the owner will be able to control how and who uses this technology, generate large yearly revenues from licensing, while maintaining a competitive edge by controlling who can and cannot use the technology.</w:t>
      </w:r>
    </w:p>
    <w:p w14:paraId="26B737C6" w14:textId="35FBC13E" w:rsidR="00C75D5F" w:rsidRPr="00DD5F9E" w:rsidRDefault="00C75D5F" w:rsidP="00A94345">
      <w:pPr>
        <w:rPr>
          <w:rFonts w:ascii="Cambria Math" w:hAnsi="Cambria Math"/>
          <w:sz w:val="24"/>
          <w:szCs w:val="24"/>
        </w:rPr>
      </w:pPr>
      <w:r w:rsidRPr="00DD5F9E">
        <w:rPr>
          <w:rFonts w:ascii="Cambria Math" w:hAnsi="Cambria Math"/>
          <w:sz w:val="24"/>
          <w:szCs w:val="24"/>
        </w:rPr>
        <w:t>DUKPT is not FIPS compliant, it does not follow FIPS recommendations, nor use a FIPS approved RBG for key derivations. HKDS uses SHAKE and KMAC exclusively, both FIPS approved, and backed by extensive cryptanalysis. Standardizing DUKPT is still ongoing in some forums like ISO</w:t>
      </w:r>
      <w:r w:rsidR="00352E37" w:rsidRPr="00DD5F9E">
        <w:rPr>
          <w:rFonts w:ascii="Cambria Math" w:hAnsi="Cambria Math"/>
          <w:sz w:val="24"/>
          <w:szCs w:val="24"/>
        </w:rPr>
        <w:t xml:space="preserve"> after nearly 40 years of use</w:t>
      </w:r>
      <w:r w:rsidRPr="00DD5F9E">
        <w:rPr>
          <w:rFonts w:ascii="Cambria Math" w:hAnsi="Cambria Math"/>
          <w:sz w:val="24"/>
          <w:szCs w:val="24"/>
        </w:rPr>
        <w:t xml:space="preserve">, because of its design, </w:t>
      </w:r>
      <w:r w:rsidR="00352E37" w:rsidRPr="00DD5F9E">
        <w:rPr>
          <w:rFonts w:ascii="Cambria Math" w:hAnsi="Cambria Math"/>
          <w:sz w:val="24"/>
          <w:szCs w:val="24"/>
        </w:rPr>
        <w:t xml:space="preserve">and </w:t>
      </w:r>
      <w:r w:rsidRPr="00DD5F9E">
        <w:rPr>
          <w:rFonts w:ascii="Cambria Math" w:hAnsi="Cambria Math"/>
          <w:sz w:val="24"/>
          <w:szCs w:val="24"/>
        </w:rPr>
        <w:t xml:space="preserve">that it does not use approved mechanisms, whereas HKDS uses components from the NIST SHA3 standard, and </w:t>
      </w:r>
      <w:r w:rsidR="00D93E94" w:rsidRPr="00DD5F9E">
        <w:rPr>
          <w:rFonts w:ascii="Cambria Math" w:hAnsi="Cambria Math"/>
          <w:sz w:val="24"/>
          <w:szCs w:val="24"/>
        </w:rPr>
        <w:t>worldwide standardization efforts which have so far proven difficult for DUKPT, should be far simpler using this new mechanism.</w:t>
      </w:r>
    </w:p>
    <w:p w14:paraId="181937C8" w14:textId="16314231" w:rsidR="006C6AA6" w:rsidRPr="00DD5F9E" w:rsidRDefault="00A94345">
      <w:pPr>
        <w:rPr>
          <w:rFonts w:ascii="Cambria Math" w:hAnsi="Cambria Math"/>
          <w:sz w:val="24"/>
          <w:szCs w:val="24"/>
        </w:rPr>
      </w:pPr>
      <w:r w:rsidRPr="00DD5F9E">
        <w:rPr>
          <w:rFonts w:ascii="Cambria Math" w:hAnsi="Cambria Math"/>
          <w:sz w:val="24"/>
          <w:szCs w:val="24"/>
        </w:rPr>
        <w:t xml:space="preserve">HKDS is not limited to </w:t>
      </w:r>
      <w:r w:rsidR="00352E37" w:rsidRPr="00DD5F9E">
        <w:rPr>
          <w:rFonts w:ascii="Cambria Math" w:hAnsi="Cambria Math"/>
          <w:sz w:val="24"/>
          <w:szCs w:val="24"/>
        </w:rPr>
        <w:t>point-of-sale</w:t>
      </w:r>
      <w:r w:rsidRPr="00DD5F9E">
        <w:rPr>
          <w:rFonts w:ascii="Cambria Math" w:hAnsi="Cambria Math"/>
          <w:sz w:val="24"/>
          <w:szCs w:val="24"/>
        </w:rPr>
        <w:t xml:space="preserve"> devices, it can generate keys that can be used in VPNs, such as those connecting financial institutions, by generating enough keying material to key an authenticated stream cipher, used to encrypt communication channels between institutions. </w:t>
      </w:r>
      <w:r w:rsidR="00D93E94" w:rsidRPr="00DD5F9E">
        <w:rPr>
          <w:rFonts w:ascii="Cambria Math" w:hAnsi="Cambria Math"/>
          <w:sz w:val="24"/>
          <w:szCs w:val="24"/>
        </w:rPr>
        <w:t>HKDS</w:t>
      </w:r>
      <w:r w:rsidRPr="00DD5F9E">
        <w:rPr>
          <w:rFonts w:ascii="Cambria Math" w:hAnsi="Cambria Math"/>
          <w:sz w:val="24"/>
          <w:szCs w:val="24"/>
        </w:rPr>
        <w:t xml:space="preserve"> can </w:t>
      </w:r>
      <w:r w:rsidR="009125D6" w:rsidRPr="00DD5F9E">
        <w:rPr>
          <w:rFonts w:ascii="Cambria Math" w:hAnsi="Cambria Math"/>
          <w:sz w:val="24"/>
          <w:szCs w:val="24"/>
        </w:rPr>
        <w:t xml:space="preserve">also </w:t>
      </w:r>
      <w:r w:rsidRPr="00DD5F9E">
        <w:rPr>
          <w:rFonts w:ascii="Cambria Math" w:hAnsi="Cambria Math"/>
          <w:sz w:val="24"/>
          <w:szCs w:val="24"/>
        </w:rPr>
        <w:t xml:space="preserve">be used in other terminal based devices such as ATMs, lottery terminals, </w:t>
      </w:r>
      <w:r w:rsidR="00FA59AA" w:rsidRPr="00DD5F9E">
        <w:rPr>
          <w:rFonts w:ascii="Cambria Math" w:hAnsi="Cambria Math"/>
          <w:sz w:val="24"/>
          <w:szCs w:val="24"/>
        </w:rPr>
        <w:t xml:space="preserve">secure access terminals, or anywhere a </w:t>
      </w:r>
      <w:r w:rsidR="006C6AA6" w:rsidRPr="00DD5F9E">
        <w:rPr>
          <w:rFonts w:ascii="Cambria Math" w:hAnsi="Cambria Math"/>
          <w:sz w:val="24"/>
          <w:szCs w:val="24"/>
        </w:rPr>
        <w:t>high-security</w:t>
      </w:r>
      <w:r w:rsidR="00FA59AA" w:rsidRPr="00DD5F9E">
        <w:rPr>
          <w:rFonts w:ascii="Cambria Math" w:hAnsi="Cambria Math"/>
          <w:sz w:val="24"/>
          <w:szCs w:val="24"/>
        </w:rPr>
        <w:t xml:space="preserve"> communications channel is required.</w:t>
      </w:r>
    </w:p>
    <w:p w14:paraId="722C14B0" w14:textId="68718C6B" w:rsidR="00352E37" w:rsidRPr="00DD5F9E" w:rsidRDefault="00FA59AA">
      <w:pPr>
        <w:rPr>
          <w:rFonts w:ascii="Cambria Math" w:hAnsi="Cambria Math"/>
          <w:sz w:val="24"/>
          <w:szCs w:val="24"/>
        </w:rPr>
      </w:pPr>
      <w:r w:rsidRPr="00DD5F9E">
        <w:rPr>
          <w:rFonts w:ascii="Cambria Math" w:hAnsi="Cambria Math"/>
          <w:sz w:val="24"/>
          <w:szCs w:val="24"/>
        </w:rPr>
        <w:t xml:space="preserve">Asymmetric cryptography will always be the ‘weak link’ in our secure communications channels, far more susceptible to </w:t>
      </w:r>
      <w:r w:rsidR="006C6AA6" w:rsidRPr="00DD5F9E">
        <w:rPr>
          <w:rFonts w:ascii="Cambria Math" w:hAnsi="Cambria Math"/>
          <w:sz w:val="24"/>
          <w:szCs w:val="24"/>
        </w:rPr>
        <w:t>increases</w:t>
      </w:r>
      <w:r w:rsidRPr="00DD5F9E">
        <w:rPr>
          <w:rFonts w:ascii="Cambria Math" w:hAnsi="Cambria Math"/>
          <w:sz w:val="24"/>
          <w:szCs w:val="24"/>
        </w:rPr>
        <w:t xml:space="preserve"> in computing power and mathematical breakthroughs than symmetric cryptography, as evidenced by the imminent failure of RSA and elliptic curve cryptography that will soon be made obsolete by quantum computers. Symmetric cryptography however, if applied with a sufficiently strong cipher, and large enough key size, could feasibly never be broken. Requiring systems that need true long-term security, security that must be unbroken for a lifetime, should be symmetric cryptography based. We believe HKDS can fill that vacuum, by providing a fast, scalable, efficient</w:t>
      </w:r>
      <w:r w:rsidR="009125D6" w:rsidRPr="00DD5F9E">
        <w:rPr>
          <w:rFonts w:ascii="Cambria Math" w:hAnsi="Cambria Math"/>
          <w:sz w:val="24"/>
          <w:szCs w:val="24"/>
        </w:rPr>
        <w:t xml:space="preserve">, </w:t>
      </w:r>
      <w:r w:rsidRPr="00DD5F9E">
        <w:rPr>
          <w:rFonts w:ascii="Cambria Math" w:hAnsi="Cambria Math"/>
          <w:sz w:val="24"/>
          <w:szCs w:val="24"/>
        </w:rPr>
        <w:t>high</w:t>
      </w:r>
      <w:r w:rsidR="009125D6" w:rsidRPr="00DD5F9E">
        <w:rPr>
          <w:rFonts w:ascii="Cambria Math" w:hAnsi="Cambria Math"/>
          <w:sz w:val="24"/>
          <w:szCs w:val="24"/>
        </w:rPr>
        <w:t>-</w:t>
      </w:r>
      <w:r w:rsidRPr="00DD5F9E">
        <w:rPr>
          <w:rFonts w:ascii="Cambria Math" w:hAnsi="Cambria Math"/>
          <w:sz w:val="24"/>
          <w:szCs w:val="24"/>
        </w:rPr>
        <w:t>secur</w:t>
      </w:r>
      <w:r w:rsidR="009125D6" w:rsidRPr="00DD5F9E">
        <w:rPr>
          <w:rFonts w:ascii="Cambria Math" w:hAnsi="Cambria Math"/>
          <w:sz w:val="24"/>
          <w:szCs w:val="24"/>
        </w:rPr>
        <w:t>ity</w:t>
      </w:r>
      <w:r w:rsidRPr="00DD5F9E">
        <w:rPr>
          <w:rFonts w:ascii="Cambria Math" w:hAnsi="Cambria Math"/>
          <w:sz w:val="24"/>
          <w:szCs w:val="24"/>
        </w:rPr>
        <w:t xml:space="preserve"> key management system.</w:t>
      </w:r>
    </w:p>
    <w:sectPr w:rsidR="00352E37" w:rsidRPr="00DD5F9E" w:rsidSect="00B51A96">
      <w:headerReference w:type="even" r:id="rId8"/>
      <w:headerReference w:type="default" r:id="rId9"/>
      <w:footerReference w:type="even" r:id="rId10"/>
      <w:footerReference w:type="default" r:id="rId11"/>
      <w:pgSz w:w="12240" w:h="15840"/>
      <w:pgMar w:top="72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34D66" w14:textId="77777777" w:rsidR="001532C9" w:rsidRDefault="001532C9">
      <w:pPr>
        <w:spacing w:after="0" w:line="240" w:lineRule="auto"/>
      </w:pPr>
      <w:r>
        <w:separator/>
      </w:r>
    </w:p>
  </w:endnote>
  <w:endnote w:type="continuationSeparator" w:id="0">
    <w:p w14:paraId="57BBB9D3" w14:textId="77777777" w:rsidR="001532C9" w:rsidRDefault="0015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99E6B" w14:textId="4139A275" w:rsidR="006A5FF2" w:rsidRDefault="00EB12DE">
    <w:pPr>
      <w:pStyle w:val="Footer"/>
    </w:pPr>
    <w:r>
      <w:rPr>
        <w:noProof/>
        <w:lang w:eastAsia="ja-JP"/>
      </w:rPr>
      <mc:AlternateContent>
        <mc:Choice Requires="wps">
          <w:drawing>
            <wp:anchor distT="0" distB="0" distL="114300" distR="114300" simplePos="0" relativeHeight="251675648" behindDoc="0" locked="0" layoutInCell="1" allowOverlap="1" wp14:anchorId="1482ED15" wp14:editId="60A96031">
              <wp:simplePos x="0" y="0"/>
              <wp:positionH relativeFrom="page">
                <wp:posOffset>50800</wp:posOffset>
              </wp:positionH>
              <wp:positionV relativeFrom="page">
                <wp:posOffset>8401050</wp:posOffset>
              </wp:positionV>
              <wp:extent cx="603250" cy="365760"/>
              <wp:effectExtent l="0" t="0" r="635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0" cy="365760"/>
                      </a:xfrm>
                      <a:prstGeom prst="bracketPair">
                        <a:avLst/>
                      </a:prstGeom>
                      <a:solidFill>
                        <a:schemeClr val="accent1"/>
                      </a:solidFill>
                      <a:ln>
                        <a:noFill/>
                      </a:ln>
                    </wps:spPr>
                    <wps:style>
                      <a:lnRef idx="1">
                        <a:schemeClr val="accent1"/>
                      </a:lnRef>
                      <a:fillRef idx="0">
                        <a:schemeClr val="accent1"/>
                      </a:fillRef>
                      <a:effectRef idx="0">
                        <a:schemeClr val="accent1"/>
                      </a:effectRef>
                      <a:fontRef idx="minor">
                        <a:schemeClr val="tx1"/>
                      </a:fontRef>
                    </wps:style>
                    <wps:txbx>
                      <w:txbxContent>
                        <w:p w14:paraId="0FF60100" w14:textId="77777777" w:rsidR="006A5FF2" w:rsidRPr="00EB12DE" w:rsidRDefault="004F3853">
                          <w:pPr>
                            <w:jc w:val="center"/>
                            <w:rPr>
                              <w:color w:val="FFFFFF" w:themeColor="background1"/>
                              <w:sz w:val="24"/>
                              <w:szCs w:val="20"/>
                            </w:rPr>
                          </w:pPr>
                          <w:r w:rsidRPr="00EB12DE">
                            <w:rPr>
                              <w:color w:val="FFFFFF" w:themeColor="background1"/>
                              <w:sz w:val="24"/>
                              <w:szCs w:val="20"/>
                            </w:rPr>
                            <w:fldChar w:fldCharType="begin"/>
                          </w:r>
                          <w:r w:rsidRPr="00EB12DE">
                            <w:rPr>
                              <w:color w:val="FFFFFF" w:themeColor="background1"/>
                              <w:sz w:val="24"/>
                              <w:szCs w:val="20"/>
                            </w:rPr>
                            <w:instrText xml:space="preserve"> PAGE    \* MERGEFORMAT </w:instrText>
                          </w:r>
                          <w:r w:rsidRPr="00EB12DE">
                            <w:rPr>
                              <w:color w:val="FFFFFF" w:themeColor="background1"/>
                              <w:sz w:val="24"/>
                              <w:szCs w:val="20"/>
                            </w:rPr>
                            <w:fldChar w:fldCharType="separate"/>
                          </w:r>
                          <w:r w:rsidRPr="00EB12DE">
                            <w:rPr>
                              <w:noProof/>
                              <w:color w:val="FFFFFF" w:themeColor="background1"/>
                              <w:sz w:val="24"/>
                              <w:szCs w:val="20"/>
                            </w:rPr>
                            <w:t>2</w:t>
                          </w:r>
                          <w:r w:rsidRPr="00EB12DE">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2ED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5" type="#_x0000_t185" style="position:absolute;margin-left:4pt;margin-top:661.5pt;width:47.5pt;height:28.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" filled="t" fillcolor="#604900 [3204]" stroked="f" strokeweight="1pt">
              <v:textbox inset="0,,0">
                <w:txbxContent>
                  <w:p w14:paraId="0FF60100" w14:textId="77777777" w:rsidR="006A5FF2" w:rsidRPr="00EB12DE" w:rsidRDefault="004F3853">
                    <w:pPr>
                      <w:jc w:val="center"/>
                      <w:rPr>
                        <w:color w:val="FFFFFF" w:themeColor="background1"/>
                        <w:sz w:val="24"/>
                        <w:szCs w:val="20"/>
                      </w:rPr>
                    </w:pPr>
                    <w:r w:rsidRPr="00EB12DE">
                      <w:rPr>
                        <w:color w:val="FFFFFF" w:themeColor="background1"/>
                        <w:sz w:val="24"/>
                        <w:szCs w:val="20"/>
                      </w:rPr>
                      <w:fldChar w:fldCharType="begin"/>
                    </w:r>
                    <w:r w:rsidRPr="00EB12DE">
                      <w:rPr>
                        <w:color w:val="FFFFFF" w:themeColor="background1"/>
                        <w:sz w:val="24"/>
                        <w:szCs w:val="20"/>
                      </w:rPr>
                      <w:instrText xml:space="preserve"> PAGE    \* MERGEFORMAT </w:instrText>
                    </w:r>
                    <w:r w:rsidRPr="00EB12DE">
                      <w:rPr>
                        <w:color w:val="FFFFFF" w:themeColor="background1"/>
                        <w:sz w:val="24"/>
                        <w:szCs w:val="20"/>
                      </w:rPr>
                      <w:fldChar w:fldCharType="separate"/>
                    </w:r>
                    <w:r w:rsidRPr="00EB12DE">
                      <w:rPr>
                        <w:noProof/>
                        <w:color w:val="FFFFFF" w:themeColor="background1"/>
                        <w:sz w:val="24"/>
                        <w:szCs w:val="20"/>
                      </w:rPr>
                      <w:t>2</w:t>
                    </w:r>
                    <w:r w:rsidRPr="00EB12DE">
                      <w:rPr>
                        <w:color w:val="FFFFFF" w:themeColor="background1"/>
                        <w:sz w:val="24"/>
                        <w:szCs w:val="20"/>
                      </w:rPr>
                      <w:fldChar w:fldCharType="end"/>
                    </w:r>
                  </w:p>
                </w:txbxContent>
              </v:textbox>
              <w10:wrap anchorx="page" anchory="page"/>
            </v:shape>
          </w:pict>
        </mc:Fallback>
      </mc:AlternateContent>
    </w:r>
    <w:r w:rsidR="004F3853">
      <w:rPr>
        <w:noProof/>
        <w:lang w:eastAsia="ja-JP"/>
      </w:rPr>
      <mc:AlternateContent>
        <mc:Choice Requires="wps">
          <w:drawing>
            <wp:anchor distT="0" distB="0" distL="114300" distR="114300" simplePos="0" relativeHeight="251673600" behindDoc="1" locked="0" layoutInCell="1" allowOverlap="1" wp14:anchorId="5D99FF22" wp14:editId="77DDA6C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13805"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D99FF22" id="_x0000_s1036"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FJZNx4aAgAAgAQAAA4AAAAAAAAAAAAAAAAALgIAAGRycy9lMm9Eb2MueG1sUEsBAi0AFAAGAAgA&#10;AAAhAI5gIxrZAAAABgEAAA8AAAAAAAAAAAAAAAAAdAQAAGRycy9kb3ducmV2LnhtbFBLBQYAAAAA&#10;BAAEAPMAAAB6BQAAAAA=&#10;" fillcolor="#5e5e5e [3215]" stroked="f" strokeweight="2pt">
              <v:textbox>
                <w:txbxContent>
                  <w:p w14:paraId="76213805" w14:textId="77777777" w:rsidR="006A5FF2" w:rsidRDefault="006A5FF2">
                    <w:pPr>
                      <w:rPr>
                        <w:rFonts w:eastAsia="Times New Roman"/>
                      </w:rPr>
                    </w:pPr>
                  </w:p>
                </w:txbxContent>
              </v:textbox>
              <w10:wrap anchorx="page" anchory="page"/>
            </v:rect>
          </w:pict>
        </mc:Fallback>
      </mc:AlternateContent>
    </w:r>
    <w:r w:rsidR="004F3853">
      <w:rPr>
        <w:noProof/>
        <w:lang w:eastAsia="ja-JP"/>
      </w:rPr>
      <mc:AlternateContent>
        <mc:Choice Requires="wps">
          <w:drawing>
            <wp:anchor distT="0" distB="0" distL="114300" distR="114300" simplePos="0" relativeHeight="251674624" behindDoc="1" locked="0" layoutInCell="1" allowOverlap="1" wp14:anchorId="0D54CC16" wp14:editId="1C954B8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BA0C6A"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D54CC16" id="_x0000_s103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FP99FIR&#10;AgAAggQAAA4AAAAAAAAAAAAAAAAALgIAAGRycy9lMm9Eb2MueG1sUEsBAi0AFAAGAAgAAAAhAHvf&#10;LULcAAAABQEAAA8AAAAAAAAAAAAAAAAAawQAAGRycy9kb3ducmV2LnhtbFBLBQYAAAAABAAEAPMA&#10;AAB0BQAAAAA=&#10;" fillcolor="#604900 [3204]" stroked="f" strokeweight="2pt">
              <v:textbox>
                <w:txbxContent>
                  <w:p w14:paraId="07BA0C6A" w14:textId="77777777" w:rsidR="006A5FF2" w:rsidRDefault="006A5FF2"/>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F8A74" w14:textId="11C9D46E" w:rsidR="006A5FF2" w:rsidRDefault="00EB12DE">
    <w:pPr>
      <w:pStyle w:val="Footer"/>
    </w:pPr>
    <w:r>
      <w:rPr>
        <w:noProof/>
        <w:lang w:eastAsia="ja-JP"/>
      </w:rPr>
      <mc:AlternateContent>
        <mc:Choice Requires="wps">
          <w:drawing>
            <wp:anchor distT="0" distB="0" distL="114300" distR="114300" simplePos="0" relativeHeight="251666432" behindDoc="0" locked="0" layoutInCell="1" allowOverlap="1" wp14:anchorId="39330665" wp14:editId="1678DB97">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59055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365760"/>
                      </a:xfrm>
                      <a:prstGeom prst="bracketPair">
                        <a:avLst/>
                      </a:prstGeom>
                      <a:solidFill>
                        <a:schemeClr val="accent1"/>
                      </a:solidFill>
                      <a:ln>
                        <a:noFill/>
                      </a:ln>
                    </wps:spPr>
                    <wps:style>
                      <a:lnRef idx="1">
                        <a:schemeClr val="accent1"/>
                      </a:lnRef>
                      <a:fillRef idx="0">
                        <a:schemeClr val="accent1"/>
                      </a:fillRef>
                      <a:effectRef idx="0">
                        <a:schemeClr val="accent1"/>
                      </a:effectRef>
                      <a:fontRef idx="minor">
                        <a:schemeClr val="tx1"/>
                      </a:fontRef>
                    </wps:style>
                    <wps:txbx>
                      <w:txbxContent>
                        <w:p w14:paraId="7FB8A7C8"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306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8" type="#_x0000_t185" style="position:absolute;margin-left:0;margin-top:0;width:46.5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" filled="t" fillcolor="#604900 [3204]" stroked="f" strokeweight="1pt">
              <v:textbox inset="0,,0">
                <w:txbxContent>
                  <w:p w14:paraId="7FB8A7C8"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r w:rsidR="004F3853">
      <w:rPr>
        <w:noProof/>
        <w:lang w:eastAsia="ja-JP"/>
      </w:rPr>
      <mc:AlternateContent>
        <mc:Choice Requires="wps">
          <w:drawing>
            <wp:anchor distT="0" distB="0" distL="114300" distR="114300" simplePos="0" relativeHeight="251664384" behindDoc="1" locked="0" layoutInCell="1" allowOverlap="1" wp14:anchorId="6088CA95" wp14:editId="7AD0A5D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2454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088CA95" id="_x0000_s1039"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W5GwIAAIE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" fillcolor="#5e5e5e [3215]" stroked="f" strokeweight="2pt">
              <v:textbox>
                <w:txbxContent>
                  <w:p w14:paraId="3A624544" w14:textId="77777777" w:rsidR="006A5FF2" w:rsidRDefault="006A5FF2">
                    <w:pPr>
                      <w:rPr>
                        <w:rFonts w:eastAsia="Times New Roman"/>
                      </w:rPr>
                    </w:pPr>
                  </w:p>
                </w:txbxContent>
              </v:textbox>
              <w10:wrap anchorx="page" anchory="page"/>
            </v:rect>
          </w:pict>
        </mc:Fallback>
      </mc:AlternateContent>
    </w:r>
    <w:r w:rsidR="004F3853">
      <w:rPr>
        <w:noProof/>
        <w:lang w:eastAsia="ja-JP"/>
      </w:rPr>
      <mc:AlternateContent>
        <mc:Choice Requires="wps">
          <w:drawing>
            <wp:anchor distT="0" distB="0" distL="114300" distR="114300" simplePos="0" relativeHeight="251665408" behindDoc="1" locked="0" layoutInCell="1" allowOverlap="1" wp14:anchorId="31774901" wp14:editId="631EB85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E9750"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1774901" id="_x0000_s104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BHMOZuEQIA&#10;AIMEAAAOAAAAAAAAAAAAAAAAAC4CAABkcnMvZTJvRG9jLnhtbFBLAQItABQABgAIAAAAIQAJOTcu&#10;2gAAAAUBAAAPAAAAAAAAAAAAAAAAAGsEAABkcnMvZG93bnJldi54bWxQSwUGAAAAAAQABADzAAAA&#10;cgUAAAAA&#10;" fillcolor="#604900 [3204]" stroked="f" strokeweight="2pt">
              <v:textbox>
                <w:txbxContent>
                  <w:p w14:paraId="3A1E9750" w14:textId="77777777" w:rsidR="006A5FF2" w:rsidRDefault="006A5FF2"/>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F959A" w14:textId="77777777" w:rsidR="001532C9" w:rsidRDefault="001532C9">
      <w:pPr>
        <w:spacing w:after="0" w:line="240" w:lineRule="auto"/>
      </w:pPr>
      <w:r>
        <w:separator/>
      </w:r>
    </w:p>
  </w:footnote>
  <w:footnote w:type="continuationSeparator" w:id="0">
    <w:p w14:paraId="089D6E36" w14:textId="77777777" w:rsidR="001532C9" w:rsidRDefault="0015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2DCDA" w14:textId="77777777" w:rsidR="006A5FF2" w:rsidRDefault="004F3853">
    <w:pPr>
      <w:pStyle w:val="Header"/>
    </w:pPr>
    <w:r>
      <w:rPr>
        <w:noProof/>
      </w:rPr>
      <mc:AlternateContent>
        <mc:Choice Requires="wps">
          <w:drawing>
            <wp:anchor distT="0" distB="0" distL="114300" distR="114300" simplePos="0" relativeHeight="251670528" behindDoc="0" locked="0" layoutInCell="1" allowOverlap="1" wp14:anchorId="336AB52B" wp14:editId="1FB50D10">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Content>
                            <w:p w14:paraId="0C4C1BC3" w14:textId="4C5E297E" w:rsidR="006A5FF2" w:rsidRDefault="00E77F04">
                              <w:pPr>
                                <w:jc w:val="center"/>
                                <w:rPr>
                                  <w:color w:val="FFFFFF" w:themeColor="background1"/>
                                </w:rPr>
                              </w:pPr>
                              <w:r>
                                <w:rPr>
                                  <w:color w:val="FFFFFF" w:themeColor="background1"/>
                                </w:rPr>
                                <w:t>HKDS</w:t>
                              </w:r>
                            </w:p>
                          </w:sdtContent>
                        </w:sdt>
                        <w:p w14:paraId="5ED1BB17"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36AB52B"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" fillcolor="#5e5e5e [3215]" stroked="f" strokeweight=".5pt">
              <v:textbox style="layout-flow:vertical;mso-layout-flow-alt:bottom-to-top">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EndPr/>
                    <w:sdtContent>
                      <w:p w14:paraId="0C4C1BC3" w14:textId="4C5E297E" w:rsidR="006A5FF2" w:rsidRDefault="00E77F04">
                        <w:pPr>
                          <w:jc w:val="center"/>
                          <w:rPr>
                            <w:color w:val="FFFFFF" w:themeColor="background1"/>
                          </w:rPr>
                        </w:pPr>
                        <w:r>
                          <w:rPr>
                            <w:color w:val="FFFFFF" w:themeColor="background1"/>
                          </w:rPr>
                          <w:t>HKDS</w:t>
                        </w:r>
                      </w:p>
                    </w:sdtContent>
                  </w:sdt>
                  <w:p w14:paraId="5ED1BB17" w14:textId="77777777" w:rsidR="006A5FF2" w:rsidRDefault="006A5FF2">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7FC2DB80" wp14:editId="716BC2A5">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E08C863"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B3e/n+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4E172B9A" wp14:editId="69F08FE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672ECD"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E172B9A"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" fillcolor="#604900 [3204]" stroked="f" strokeweight="2pt">
              <v:textbox>
                <w:txbxContent>
                  <w:p w14:paraId="2B672ECD"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CCE8742" wp14:editId="2A27DB1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94CB9"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CE8742"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7PvEEaAgAAgAQAAA4AAAAAAAAAAAAAAAAALgIAAGRycy9lMm9Eb2MueG1sUEsBAi0AFAAGAAgA&#10;AAAhAI5gIxrZAAAABgEAAA8AAAAAAAAAAAAAAAAAdAQAAGRycy9kb3ducmV2LnhtbFBLBQYAAAAA&#10;BAAEAPMAAAB6BQAAAAA=&#10;" fillcolor="#5e5e5e [3215]" stroked="f" strokeweight="2pt">
              <v:textbox>
                <w:txbxContent>
                  <w:p w14:paraId="02A94CB9" w14:textId="77777777" w:rsidR="006A5FF2" w:rsidRDefault="006A5FF2">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0427F" w14:textId="77777777" w:rsidR="006A5FF2" w:rsidRDefault="004F3853">
    <w:pPr>
      <w:pStyle w:val="Header"/>
    </w:pPr>
    <w:r>
      <w:rPr>
        <w:noProof/>
        <w:color w:val="000000"/>
      </w:rPr>
      <mc:AlternateContent>
        <mc:Choice Requires="wps">
          <w:drawing>
            <wp:anchor distT="0" distB="0" distL="114300" distR="114300" simplePos="0" relativeHeight="251662336" behindDoc="1" locked="0" layoutInCell="1" allowOverlap="1" wp14:anchorId="560D2C0B" wp14:editId="525F734B">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4549006"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LMVQFo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D6E129" wp14:editId="78889E5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256E2B2" w14:textId="3BD741C3" w:rsidR="006A5FF2" w:rsidRDefault="00E77F04">
                              <w:pPr>
                                <w:jc w:val="center"/>
                                <w:rPr>
                                  <w:color w:val="FFFFFF" w:themeColor="background1"/>
                                </w:rPr>
                              </w:pPr>
                              <w:r>
                                <w:rPr>
                                  <w:color w:val="FFFFFF" w:themeColor="background1"/>
                                </w:rPr>
                                <w:t>HKDS</w:t>
                              </w:r>
                            </w:p>
                          </w:sdtContent>
                        </w:sdt>
                        <w:p w14:paraId="1A439A49"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2D6E129"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" fillcolor="#5e5e5e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256E2B2" w14:textId="3BD741C3" w:rsidR="006A5FF2" w:rsidRDefault="00E77F04">
                        <w:pPr>
                          <w:jc w:val="center"/>
                          <w:rPr>
                            <w:color w:val="FFFFFF" w:themeColor="background1"/>
                          </w:rPr>
                        </w:pPr>
                        <w:r>
                          <w:rPr>
                            <w:color w:val="FFFFFF" w:themeColor="background1"/>
                          </w:rPr>
                          <w:t>HKDS</w:t>
                        </w:r>
                      </w:p>
                    </w:sdtContent>
                  </w:sdt>
                  <w:p w14:paraId="1A439A49" w14:textId="77777777" w:rsidR="006A5FF2" w:rsidRDefault="006A5FF2">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C301FAA" wp14:editId="4D3B9A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77A3B"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C301FAA"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UESwkEQIA&#10;AIIEAAAOAAAAAAAAAAAAAAAAAC4CAABkcnMvZTJvRG9jLnhtbFBLAQItABQABgAIAAAAIQAJOTcu&#10;2gAAAAUBAAAPAAAAAAAAAAAAAAAAAGsEAABkcnMvZG93bnJldi54bWxQSwUGAAAAAAQABADzAAAA&#10;cgUAAAAA&#10;" fillcolor="#604900 [3204]" stroked="f" strokeweight="2pt">
              <v:textbox>
                <w:txbxContent>
                  <w:p w14:paraId="66D77A3B"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02A2B688" wp14:editId="3741425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986B6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2A2B688"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zFwXdGgIAAIAEAAAOAAAAAAAAAAAAAAAAAC4CAABkcnMvZTJvRG9jLnhtbFBLAQItABQA&#10;BgAIAAAAIQBmtAOy3QAAAAYBAAAPAAAAAAAAAAAAAAAAAHQEAABkcnMvZG93bnJldi54bWxQSwUG&#10;AAAAAAQABADzAAAAfgUAAAAA&#10;" fillcolor="#5e5e5e [3215]" stroked="f" strokeweight="2pt">
              <v:textbox>
                <w:txbxContent>
                  <w:p w14:paraId="09986B64" w14:textId="77777777" w:rsidR="006A5FF2" w:rsidRDefault="006A5FF2">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04"/>
    <w:rsid w:val="000077CF"/>
    <w:rsid w:val="0001692F"/>
    <w:rsid w:val="00023FAA"/>
    <w:rsid w:val="00037282"/>
    <w:rsid w:val="000436BD"/>
    <w:rsid w:val="00047E43"/>
    <w:rsid w:val="000A321B"/>
    <w:rsid w:val="000E5E0E"/>
    <w:rsid w:val="000F31C9"/>
    <w:rsid w:val="001532C9"/>
    <w:rsid w:val="001A40CB"/>
    <w:rsid w:val="001A5E88"/>
    <w:rsid w:val="001B2E17"/>
    <w:rsid w:val="00207B55"/>
    <w:rsid w:val="002476F5"/>
    <w:rsid w:val="00271B22"/>
    <w:rsid w:val="00274C98"/>
    <w:rsid w:val="002829ED"/>
    <w:rsid w:val="002D55BA"/>
    <w:rsid w:val="002F704A"/>
    <w:rsid w:val="00310840"/>
    <w:rsid w:val="00314F45"/>
    <w:rsid w:val="0034039F"/>
    <w:rsid w:val="00352E37"/>
    <w:rsid w:val="003C2CE2"/>
    <w:rsid w:val="00436D07"/>
    <w:rsid w:val="00441AF7"/>
    <w:rsid w:val="0045519F"/>
    <w:rsid w:val="00467CFB"/>
    <w:rsid w:val="0048449F"/>
    <w:rsid w:val="004845A6"/>
    <w:rsid w:val="004C4439"/>
    <w:rsid w:val="004D6340"/>
    <w:rsid w:val="004E465B"/>
    <w:rsid w:val="004F3853"/>
    <w:rsid w:val="004F40B4"/>
    <w:rsid w:val="00535CE2"/>
    <w:rsid w:val="005A6635"/>
    <w:rsid w:val="005E3022"/>
    <w:rsid w:val="005E3886"/>
    <w:rsid w:val="00673E57"/>
    <w:rsid w:val="00680405"/>
    <w:rsid w:val="006A5FF2"/>
    <w:rsid w:val="006C6AA6"/>
    <w:rsid w:val="00725EF3"/>
    <w:rsid w:val="00756A66"/>
    <w:rsid w:val="0077198E"/>
    <w:rsid w:val="007B149B"/>
    <w:rsid w:val="007C2326"/>
    <w:rsid w:val="007E237F"/>
    <w:rsid w:val="00821882"/>
    <w:rsid w:val="008557AA"/>
    <w:rsid w:val="00861313"/>
    <w:rsid w:val="0086177D"/>
    <w:rsid w:val="008A1E51"/>
    <w:rsid w:val="008B6F36"/>
    <w:rsid w:val="009125D6"/>
    <w:rsid w:val="0096111E"/>
    <w:rsid w:val="009A5CF8"/>
    <w:rsid w:val="009B18D7"/>
    <w:rsid w:val="009E3593"/>
    <w:rsid w:val="009E5704"/>
    <w:rsid w:val="00A14457"/>
    <w:rsid w:val="00A94345"/>
    <w:rsid w:val="00AC6A8F"/>
    <w:rsid w:val="00B51A96"/>
    <w:rsid w:val="00BF010A"/>
    <w:rsid w:val="00C43910"/>
    <w:rsid w:val="00C520B0"/>
    <w:rsid w:val="00C6355C"/>
    <w:rsid w:val="00C75D5F"/>
    <w:rsid w:val="00C939AF"/>
    <w:rsid w:val="00C9664F"/>
    <w:rsid w:val="00CE7DB8"/>
    <w:rsid w:val="00D34D41"/>
    <w:rsid w:val="00D4673B"/>
    <w:rsid w:val="00D65269"/>
    <w:rsid w:val="00D82A4C"/>
    <w:rsid w:val="00D93E94"/>
    <w:rsid w:val="00DA430C"/>
    <w:rsid w:val="00DC2CE1"/>
    <w:rsid w:val="00DC7E6F"/>
    <w:rsid w:val="00DD11C1"/>
    <w:rsid w:val="00DD5F9E"/>
    <w:rsid w:val="00DD79C6"/>
    <w:rsid w:val="00DE119F"/>
    <w:rsid w:val="00DE22C6"/>
    <w:rsid w:val="00E77F04"/>
    <w:rsid w:val="00EA7FE4"/>
    <w:rsid w:val="00EB12DE"/>
    <w:rsid w:val="00F25FF8"/>
    <w:rsid w:val="00F62050"/>
    <w:rsid w:val="00FA59AA"/>
    <w:rsid w:val="00FB43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66B00"/>
  <w15:docId w15:val="{118329E9-E7BA-4FBC-BDAB-1AD8F926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604900"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E5E5E"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473600"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604900"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02400"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02400"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604900"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E5E5E"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473600"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64646"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64646"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5E5E5E"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5E5E5E"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604900"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02400"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02400"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E5E5E"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E5E5E"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64646"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604900"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604900"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604900" w:themeColor="accent1"/>
        <w:left w:val="single" w:sz="36" w:space="8" w:color="604900" w:themeColor="accent1"/>
        <w:bottom w:val="single" w:sz="36" w:space="8" w:color="604900" w:themeColor="accent1"/>
        <w:right w:val="single" w:sz="36" w:space="8" w:color="604900" w:themeColor="accent1"/>
      </w:pBdr>
      <w:shd w:val="clear" w:color="auto" w:fill="604900"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604900"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604900" w:themeColor="accent1"/>
    </w:rPr>
  </w:style>
  <w:style w:type="character" w:styleId="SubtleReference">
    <w:name w:val="Subtle Reference"/>
    <w:basedOn w:val="DefaultParagraphFont"/>
    <w:uiPriority w:val="31"/>
    <w:qFormat/>
    <w:rPr>
      <w:smallCaps/>
      <w:color w:val="816200" w:themeColor="accent2"/>
      <w:u w:val="single"/>
    </w:rPr>
  </w:style>
  <w:style w:type="character" w:styleId="IntenseReference">
    <w:name w:val="Intense Reference"/>
    <w:basedOn w:val="DefaultParagraphFont"/>
    <w:uiPriority w:val="32"/>
    <w:qFormat/>
    <w:rPr>
      <w:b/>
      <w:bCs/>
      <w:smallCaps/>
      <w:color w:val="816200"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473600"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7628.20144.0_x86__8wekyb3d8bbw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6D42580F554521AC4BEA51CA81A306"/>
        <w:category>
          <w:name w:val="General"/>
          <w:gallery w:val="placeholder"/>
        </w:category>
        <w:types>
          <w:type w:val="bbPlcHdr"/>
        </w:types>
        <w:behaviors>
          <w:behavior w:val="content"/>
        </w:behaviors>
        <w:guid w:val="{B609FB89-691A-4D71-BA9E-ADAB3BE746D9}"/>
      </w:docPartPr>
      <w:docPartBody>
        <w:p w:rsidR="00E363DF" w:rsidRDefault="000127B3">
          <w:pPr>
            <w:pStyle w:val="2F6D42580F554521AC4BEA51CA81A306"/>
          </w:pPr>
          <w:r>
            <w:t>[Type the document title]</w:t>
          </w:r>
        </w:p>
      </w:docPartBody>
    </w:docPart>
    <w:docPart>
      <w:docPartPr>
        <w:name w:val="474B34BE3B8D4D4DA92DDA6F27BEFAC4"/>
        <w:category>
          <w:name w:val="General"/>
          <w:gallery w:val="placeholder"/>
        </w:category>
        <w:types>
          <w:type w:val="bbPlcHdr"/>
        </w:types>
        <w:behaviors>
          <w:behavior w:val="content"/>
        </w:behaviors>
        <w:guid w:val="{7ACA5AA5-D85E-4CB9-996C-1634A99A109F}"/>
      </w:docPartPr>
      <w:docPartBody>
        <w:p w:rsidR="00E363DF" w:rsidRDefault="000127B3">
          <w:pPr>
            <w:pStyle w:val="474B34BE3B8D4D4DA92DDA6F27BEFAC4"/>
          </w:pPr>
          <w:r>
            <w:rPr>
              <w:rStyle w:val="PlaceholderText"/>
            </w:rPr>
            <w:t>[Type the document subtitle]</w:t>
          </w:r>
        </w:p>
      </w:docPartBody>
    </w:docPart>
    <w:docPart>
      <w:docPartPr>
        <w:name w:val="BEA8A8B38D9240729E62BE32D3DA5F95"/>
        <w:category>
          <w:name w:val="General"/>
          <w:gallery w:val="placeholder"/>
        </w:category>
        <w:types>
          <w:type w:val="bbPlcHdr"/>
        </w:types>
        <w:behaviors>
          <w:behavior w:val="content"/>
        </w:behaviors>
        <w:guid w:val="{B9BE5261-8A55-45F6-B745-13CD97597D83}"/>
      </w:docPartPr>
      <w:docPartBody>
        <w:p w:rsidR="00E363DF" w:rsidRDefault="000127B3">
          <w:pPr>
            <w:pStyle w:val="BEA8A8B38D9240729E62BE32D3DA5F95"/>
          </w:pPr>
          <w:r>
            <w:rPr>
              <w:rFonts w:asciiTheme="majorHAnsi" w:hAnsiTheme="majorHAnsi"/>
              <w:color w:val="E7E6E6" w:themeColor="background2"/>
              <w:sz w:val="80"/>
              <w:szCs w:val="80"/>
            </w:rPr>
            <w:t>[Type the document title]</w:t>
          </w:r>
        </w:p>
      </w:docPartBody>
    </w:docPart>
    <w:docPart>
      <w:docPartPr>
        <w:name w:val="FA16A10ACA9D436E87650A09919E9EF7"/>
        <w:category>
          <w:name w:val="General"/>
          <w:gallery w:val="placeholder"/>
        </w:category>
        <w:types>
          <w:type w:val="bbPlcHdr"/>
        </w:types>
        <w:behaviors>
          <w:behavior w:val="content"/>
        </w:behaviors>
        <w:guid w:val="{F4681999-8B1E-4BC7-9287-AE0D1CF86AC2}"/>
      </w:docPartPr>
      <w:docPartBody>
        <w:p w:rsidR="00E363DF" w:rsidRDefault="000127B3">
          <w:pPr>
            <w:pStyle w:val="FA16A10ACA9D436E87650A09919E9EF7"/>
          </w:pPr>
          <w:r>
            <w:rPr>
              <w:color w:val="E7E6E6" w:themeColor="background2"/>
            </w:rPr>
            <w:t>[Type the document subtitle]</w:t>
          </w:r>
        </w:p>
      </w:docPartBody>
    </w:docPart>
    <w:docPart>
      <w:docPartPr>
        <w:name w:val="4E7A654E2ECB4081A901AA1A81260374"/>
        <w:category>
          <w:name w:val="General"/>
          <w:gallery w:val="placeholder"/>
        </w:category>
        <w:types>
          <w:type w:val="bbPlcHdr"/>
        </w:types>
        <w:behaviors>
          <w:behavior w:val="content"/>
        </w:behaviors>
        <w:guid w:val="{BDC234A3-801D-43BB-BBED-231693E34661}"/>
      </w:docPartPr>
      <w:docPartBody>
        <w:p w:rsidR="00E363DF" w:rsidRDefault="000127B3">
          <w:pPr>
            <w:pStyle w:val="4E7A654E2ECB4081A901AA1A81260374"/>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8D63D913EDC4DFF82FFDF7F05F48229"/>
        <w:category>
          <w:name w:val="General"/>
          <w:gallery w:val="placeholder"/>
        </w:category>
        <w:types>
          <w:type w:val="bbPlcHdr"/>
        </w:types>
        <w:behaviors>
          <w:behavior w:val="content"/>
        </w:behaviors>
        <w:guid w:val="{9327A9D6-0BDE-404B-9B71-840A15A3BB4E}"/>
      </w:docPartPr>
      <w:docPartBody>
        <w:p w:rsidR="00E363DF" w:rsidRDefault="000127B3">
          <w:pPr>
            <w:pStyle w:val="58D63D913EDC4DFF82FFDF7F05F48229"/>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B3"/>
    <w:rsid w:val="000127B3"/>
    <w:rsid w:val="000C53CC"/>
    <w:rsid w:val="00593E41"/>
    <w:rsid w:val="00710DF1"/>
    <w:rsid w:val="007E237F"/>
    <w:rsid w:val="008E3F51"/>
    <w:rsid w:val="008E70FB"/>
    <w:rsid w:val="00976240"/>
    <w:rsid w:val="00E363DF"/>
    <w:rsid w:val="00E86BCF"/>
    <w:rsid w:val="00FB76AD"/>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D42580F554521AC4BEA51CA81A306">
    <w:name w:val="2F6D42580F554521AC4BEA51CA81A306"/>
  </w:style>
  <w:style w:type="character" w:styleId="PlaceholderText">
    <w:name w:val="Placeholder Text"/>
    <w:basedOn w:val="DefaultParagraphFont"/>
    <w:uiPriority w:val="99"/>
    <w:rPr>
      <w:color w:val="808080"/>
    </w:rPr>
  </w:style>
  <w:style w:type="paragraph" w:customStyle="1" w:styleId="474B34BE3B8D4D4DA92DDA6F27BEFAC4">
    <w:name w:val="474B34BE3B8D4D4DA92DDA6F27BEFAC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BEA8A8B38D9240729E62BE32D3DA5F95">
    <w:name w:val="BEA8A8B38D9240729E62BE32D3DA5F95"/>
  </w:style>
  <w:style w:type="paragraph" w:customStyle="1" w:styleId="FA16A10ACA9D436E87650A09919E9EF7">
    <w:name w:val="FA16A10ACA9D436E87650A09919E9EF7"/>
  </w:style>
  <w:style w:type="paragraph" w:customStyle="1" w:styleId="4E7A654E2ECB4081A901AA1A81260374">
    <w:name w:val="4E7A654E2ECB4081A901AA1A81260374"/>
  </w:style>
  <w:style w:type="paragraph" w:customStyle="1" w:styleId="58D63D913EDC4DFF82FFDF7F05F48229">
    <w:name w:val="58D63D913EDC4DFF82FFDF7F05F48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Custom 3">
      <a:dk1>
        <a:srgbClr val="000000"/>
      </a:dk1>
      <a:lt1>
        <a:sysClr val="window" lastClr="FFFFFF"/>
      </a:lt1>
      <a:dk2>
        <a:srgbClr val="5E5E5E"/>
      </a:dk2>
      <a:lt2>
        <a:srgbClr val="DDDDDD"/>
      </a:lt2>
      <a:accent1>
        <a:srgbClr val="604900"/>
      </a:accent1>
      <a:accent2>
        <a:srgbClr val="816200"/>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fast, compact, high-security key distribution system designed for the 21st century.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99749-558A-4CC6-B562-9A76F89B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462</TotalTime>
  <Pages>7</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HKDS</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HKDS</dc:title>
  <dc:subject>The Hierarchal Key Distribution System</dc:subject>
  <dc:creator>John Underhill</dc:creator>
  <cp:lastModifiedBy>J U</cp:lastModifiedBy>
  <cp:revision>13</cp:revision>
  <dcterms:created xsi:type="dcterms:W3CDTF">2021-06-19T19:49:00Z</dcterms:created>
  <dcterms:modified xsi:type="dcterms:W3CDTF">2024-08-12T02:03:00Z</dcterms:modified>
</cp:coreProperties>
</file>