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8C2AF6" w:rsidRPr="00A47D51" w:rsidTr="008C2AF6">
        <w:tc>
          <w:tcPr>
            <w:tcW w:w="217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D1636B" wp14:editId="11DFCC14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8C2AF6" w:rsidRPr="00A47D51" w:rsidRDefault="00F26904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A4C453" wp14:editId="390C92AC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7690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r w:rsidR="00A45B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2015 Fall</w:t>
      </w:r>
    </w:p>
    <w:p w:rsidR="0064318F" w:rsidRPr="00747690" w:rsidRDefault="0064318F" w:rsidP="0064318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Milestone </w:t>
      </w:r>
      <w:r w:rsidR="0075076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evaluation</w:t>
      </w:r>
    </w:p>
    <w:p w:rsidR="00FC0251" w:rsidRDefault="00FC0251" w:rsidP="00FC025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Due: </w:t>
      </w:r>
      <w:r w:rsidR="0075076B">
        <w:rPr>
          <w:b/>
          <w:u w:val="single"/>
        </w:rPr>
        <w:t>Wednesday</w:t>
      </w:r>
      <w:r w:rsidR="0075076B" w:rsidRPr="0005283F">
        <w:rPr>
          <w:b/>
          <w:u w:val="single"/>
        </w:rPr>
        <w:t xml:space="preserve"> </w:t>
      </w:r>
      <w:r w:rsidR="0075076B">
        <w:rPr>
          <w:b/>
          <w:u w:val="single"/>
        </w:rPr>
        <w:t>November</w:t>
      </w:r>
      <w:r w:rsidR="0075076B" w:rsidRPr="0005283F">
        <w:rPr>
          <w:b/>
          <w:u w:val="single"/>
        </w:rPr>
        <w:t xml:space="preserve"> </w:t>
      </w:r>
      <w:proofErr w:type="gramStart"/>
      <w:r w:rsidR="0075076B">
        <w:rPr>
          <w:b/>
          <w:u w:val="single"/>
        </w:rPr>
        <w:t>18</w:t>
      </w:r>
      <w:r w:rsidR="0075076B" w:rsidRPr="0005283F">
        <w:rPr>
          <w:b/>
          <w:u w:val="single"/>
          <w:vertAlign w:val="superscript"/>
        </w:rPr>
        <w:t>th</w:t>
      </w:r>
      <w:r w:rsidR="0075076B">
        <w:rPr>
          <w:b/>
          <w:u w:val="single"/>
          <w:vertAlign w:val="superscript"/>
        </w:rPr>
        <w:t xml:space="preserve">  </w:t>
      </w:r>
      <w:r w:rsidR="0075076B">
        <w:rPr>
          <w:b/>
          <w:u w:val="single"/>
        </w:rPr>
        <w:t>(</w:t>
      </w:r>
      <w:proofErr w:type="gramEnd"/>
      <w:r w:rsidR="0075076B">
        <w:rPr>
          <w:b/>
          <w:u w:val="single"/>
        </w:rPr>
        <w:t>11:59pm)</w:t>
      </w:r>
    </w:p>
    <w:p w:rsidR="00FC0251" w:rsidRDefault="00FC0251" w:rsidP="00FC0251">
      <w:pPr>
        <w:rPr>
          <w:b/>
        </w:rPr>
      </w:pPr>
      <w:r w:rsidRPr="00AB33B2">
        <w:rPr>
          <w:b/>
          <w:color w:val="FF0000"/>
          <w:u w:val="single"/>
        </w:rPr>
        <w:t xml:space="preserve">Project: </w:t>
      </w:r>
      <w:r w:rsidR="00A45BB7">
        <w:rPr>
          <w:b/>
          <w:color w:val="FF0000"/>
          <w:u w:val="single"/>
        </w:rPr>
        <w:t xml:space="preserve"> </w:t>
      </w:r>
      <w:r w:rsidR="00C45DDF">
        <w:rPr>
          <w:b/>
        </w:rPr>
        <w:t>Dino Laser</w:t>
      </w:r>
    </w:p>
    <w:p w:rsidR="00A45BB7" w:rsidRDefault="00A45BB7" w:rsidP="00FC0251">
      <w:pPr>
        <w:rPr>
          <w:b/>
        </w:rPr>
      </w:pPr>
      <w:r>
        <w:rPr>
          <w:b/>
          <w:color w:val="FF0000"/>
          <w:u w:val="single"/>
        </w:rPr>
        <w:t>Team</w:t>
      </w:r>
      <w:r w:rsidRPr="00AB33B2">
        <w:rPr>
          <w:b/>
          <w:color w:val="FF0000"/>
          <w:u w:val="single"/>
        </w:rPr>
        <w:t xml:space="preserve">: </w:t>
      </w:r>
      <w:r>
        <w:rPr>
          <w:b/>
          <w:color w:val="FF0000"/>
          <w:u w:val="single"/>
        </w:rPr>
        <w:t xml:space="preserve"> </w:t>
      </w:r>
      <w:proofErr w:type="spellStart"/>
      <w:r w:rsidR="00C45DDF">
        <w:rPr>
          <w:b/>
        </w:rPr>
        <w:t>ShockwaveMicrowave</w:t>
      </w:r>
      <w:proofErr w:type="spellEnd"/>
    </w:p>
    <w:p w:rsidR="00A45BB7" w:rsidRPr="00AB33B2" w:rsidRDefault="00A45BB7" w:rsidP="00A45BB7">
      <w:pPr>
        <w:rPr>
          <w:b/>
        </w:rPr>
      </w:pPr>
      <w:r w:rsidRPr="00A45BB7">
        <w:rPr>
          <w:b/>
          <w:color w:val="FF0000"/>
          <w:u w:val="single"/>
        </w:rPr>
        <w:t>Repository Address:</w:t>
      </w:r>
      <w:r w:rsidR="00C45DDF">
        <w:rPr>
          <w:b/>
        </w:rPr>
        <w:t xml:space="preserve"> </w:t>
      </w:r>
      <w:hyperlink r:id="rId8" w:history="1">
        <w:r w:rsidR="00C45DDF" w:rsidRPr="00D264A5">
          <w:rPr>
            <w:rStyle w:val="Hyperlink"/>
            <w:b/>
          </w:rPr>
          <w:t>https://github.com/QRayarch/DinoLasers.git</w:t>
        </w:r>
      </w:hyperlink>
      <w:r w:rsidR="00C45DDF">
        <w:rPr>
          <w:b/>
        </w:rPr>
        <w:t xml:space="preserve"> </w:t>
      </w:r>
    </w:p>
    <w:p w:rsidR="00FC0251" w:rsidRPr="00AB33B2" w:rsidRDefault="00FC0251" w:rsidP="00FC0251">
      <w:pPr>
        <w:rPr>
          <w:b/>
          <w:color w:val="FF0000"/>
          <w:u w:val="single"/>
        </w:rPr>
      </w:pPr>
      <w:r w:rsidRPr="00AB33B2">
        <w:rPr>
          <w:b/>
          <w:color w:val="FF0000"/>
          <w:u w:val="single"/>
        </w:rPr>
        <w:t>Members:</w:t>
      </w:r>
      <w:r>
        <w:rPr>
          <w:b/>
          <w:color w:val="FF0000"/>
          <w:u w:val="single"/>
        </w:rPr>
        <w:t xml:space="preserve"> (Last names </w:t>
      </w:r>
      <w:r w:rsidR="00A45BB7">
        <w:rPr>
          <w:b/>
          <w:color w:val="FF0000"/>
          <w:u w:val="single"/>
        </w:rPr>
        <w:t>SORTED</w:t>
      </w:r>
      <w:r>
        <w:rPr>
          <w:b/>
          <w:color w:val="FF0000"/>
          <w:u w:val="single"/>
        </w:rPr>
        <w:t xml:space="preserve"> in alphabetical order)</w:t>
      </w:r>
    </w:p>
    <w:p w:rsidR="00FC0251" w:rsidRPr="00AB33B2" w:rsidRDefault="00C45DDF" w:rsidP="00FC0251">
      <w:pPr>
        <w:rPr>
          <w:b/>
        </w:rPr>
      </w:pPr>
      <w:r>
        <w:rPr>
          <w:b/>
        </w:rPr>
        <w:t>Fediaczko, John</w:t>
      </w:r>
    </w:p>
    <w:p w:rsidR="00FC0251" w:rsidRDefault="00C45DDF" w:rsidP="00FC0251">
      <w:pPr>
        <w:rPr>
          <w:b/>
        </w:rPr>
      </w:pPr>
      <w:proofErr w:type="spellStart"/>
      <w:r>
        <w:rPr>
          <w:b/>
        </w:rPr>
        <w:t>Fobare</w:t>
      </w:r>
      <w:proofErr w:type="spellEnd"/>
      <w:r>
        <w:rPr>
          <w:b/>
        </w:rPr>
        <w:t>, Matt</w:t>
      </w:r>
    </w:p>
    <w:p w:rsidR="00FC0251" w:rsidRPr="00AB33B2" w:rsidRDefault="00C45DDF" w:rsidP="00FC0251">
      <w:pPr>
        <w:rPr>
          <w:b/>
        </w:rPr>
      </w:pPr>
      <w:r>
        <w:rPr>
          <w:b/>
        </w:rPr>
        <w:t>Linder, Alec</w:t>
      </w:r>
    </w:p>
    <w:p w:rsidR="006728A3" w:rsidRDefault="006728A3" w:rsidP="006728A3">
      <w:proofErr w:type="spellStart"/>
      <w:r w:rsidRPr="00320CE8">
        <w:rPr>
          <w:b/>
        </w:rPr>
        <w:t>Wendling</w:t>
      </w:r>
      <w:proofErr w:type="spellEnd"/>
      <w:r w:rsidRPr="00320CE8">
        <w:rPr>
          <w:b/>
        </w:rPr>
        <w:t>, Kaelyn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Milestone </w:t>
      </w:r>
      <w:r w:rsidR="0075076B">
        <w:rPr>
          <w:b/>
          <w:color w:val="FF0000"/>
          <w:u w:val="single"/>
        </w:rPr>
        <w:t>2</w:t>
      </w:r>
      <w:r>
        <w:rPr>
          <w:b/>
          <w:color w:val="FF0000"/>
          <w:u w:val="single"/>
        </w:rPr>
        <w:t xml:space="preserve"> results:</w:t>
      </w:r>
    </w:p>
    <w:p w:rsidR="0064318F" w:rsidRPr="007B20A9" w:rsidRDefault="004C184E" w:rsidP="0064318F">
      <w:pPr>
        <w:rPr>
          <w:b/>
          <w:u w:val="single"/>
        </w:rPr>
      </w:pPr>
      <w:r>
        <w:rPr>
          <w:b/>
        </w:rPr>
        <w:t>We got everything we wanted done. We have a component system, player movement, ground collision and camera movement.</w:t>
      </w:r>
      <w:r w:rsidR="00E515FF">
        <w:rPr>
          <w:b/>
        </w:rPr>
        <w:t xml:space="preserve"> Shooting was added in this milestone, which was planned for the next milestone.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Milestone </w:t>
      </w:r>
      <w:r w:rsidR="0075076B">
        <w:rPr>
          <w:b/>
          <w:color w:val="FF0000"/>
          <w:u w:val="single"/>
        </w:rPr>
        <w:t>2</w:t>
      </w:r>
      <w:r>
        <w:rPr>
          <w:b/>
          <w:color w:val="FF0000"/>
          <w:u w:val="single"/>
        </w:rPr>
        <w:t xml:space="preserve"> TEAM self-evaluation:</w:t>
      </w:r>
    </w:p>
    <w:p w:rsidR="0064318F" w:rsidRDefault="00E515FF" w:rsidP="0064318F">
      <w:pPr>
        <w:rPr>
          <w:b/>
        </w:rPr>
      </w:pPr>
      <w:r>
        <w:rPr>
          <w:b/>
        </w:rPr>
        <w:t>100</w:t>
      </w:r>
      <w:bookmarkStart w:id="0" w:name="_GoBack"/>
      <w:bookmarkEnd w:id="0"/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Milestone </w:t>
      </w:r>
      <w:r w:rsidR="0075076B">
        <w:rPr>
          <w:b/>
          <w:color w:val="FF0000"/>
          <w:u w:val="single"/>
        </w:rPr>
        <w:t>3</w:t>
      </w:r>
      <w:r>
        <w:rPr>
          <w:b/>
          <w:color w:val="FF0000"/>
          <w:u w:val="single"/>
        </w:rPr>
        <w:t xml:space="preserve"> goals:</w:t>
      </w:r>
    </w:p>
    <w:p w:rsidR="0064318F" w:rsidRPr="0038181B" w:rsidRDefault="00E515FF" w:rsidP="0064318F">
      <w:pPr>
        <w:rPr>
          <w:b/>
          <w:u w:val="single"/>
        </w:rPr>
      </w:pPr>
      <w:r>
        <w:rPr>
          <w:b/>
        </w:rPr>
        <w:t>Basic gameplay, destroyable crates, collectables.</w:t>
      </w:r>
    </w:p>
    <w:p w:rsidR="002F5487" w:rsidRPr="00A45BB7" w:rsidRDefault="002F5487" w:rsidP="0064318F">
      <w:pPr>
        <w:rPr>
          <w:b/>
        </w:rPr>
      </w:pPr>
    </w:p>
    <w:sectPr w:rsidR="002F5487" w:rsidRPr="00A4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DA94B3B"/>
    <w:multiLevelType w:val="hybridMultilevel"/>
    <w:tmpl w:val="D32CDFE4"/>
    <w:lvl w:ilvl="0" w:tplc="D458E6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E886C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6C48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835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2055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40B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05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8A0D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69B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12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3760"/>
    <w:rsid w:val="00067C50"/>
    <w:rsid w:val="00084F60"/>
    <w:rsid w:val="00091B23"/>
    <w:rsid w:val="000E3CAB"/>
    <w:rsid w:val="00115DE6"/>
    <w:rsid w:val="00142947"/>
    <w:rsid w:val="00147B72"/>
    <w:rsid w:val="001820D6"/>
    <w:rsid w:val="00184AA7"/>
    <w:rsid w:val="001C1DD1"/>
    <w:rsid w:val="002236E7"/>
    <w:rsid w:val="002327E3"/>
    <w:rsid w:val="0024471B"/>
    <w:rsid w:val="00250C9C"/>
    <w:rsid w:val="0026757A"/>
    <w:rsid w:val="0028755E"/>
    <w:rsid w:val="002912FC"/>
    <w:rsid w:val="002C0048"/>
    <w:rsid w:val="002C4449"/>
    <w:rsid w:val="002E19CD"/>
    <w:rsid w:val="002F5487"/>
    <w:rsid w:val="00307489"/>
    <w:rsid w:val="003126A9"/>
    <w:rsid w:val="00335E79"/>
    <w:rsid w:val="00372EEB"/>
    <w:rsid w:val="00392C28"/>
    <w:rsid w:val="003F013C"/>
    <w:rsid w:val="003F4084"/>
    <w:rsid w:val="00420610"/>
    <w:rsid w:val="00430BA9"/>
    <w:rsid w:val="004440D6"/>
    <w:rsid w:val="004763AD"/>
    <w:rsid w:val="00491108"/>
    <w:rsid w:val="004C184E"/>
    <w:rsid w:val="004E2FA0"/>
    <w:rsid w:val="00522FCE"/>
    <w:rsid w:val="00595E11"/>
    <w:rsid w:val="005D4EC3"/>
    <w:rsid w:val="005E4AC1"/>
    <w:rsid w:val="006142DD"/>
    <w:rsid w:val="006258FC"/>
    <w:rsid w:val="0064318F"/>
    <w:rsid w:val="00645383"/>
    <w:rsid w:val="006728A3"/>
    <w:rsid w:val="006777EC"/>
    <w:rsid w:val="006E3C2B"/>
    <w:rsid w:val="0070016E"/>
    <w:rsid w:val="00714A3E"/>
    <w:rsid w:val="00717595"/>
    <w:rsid w:val="00726814"/>
    <w:rsid w:val="00731BB4"/>
    <w:rsid w:val="00747690"/>
    <w:rsid w:val="0075076B"/>
    <w:rsid w:val="00781011"/>
    <w:rsid w:val="007B37D0"/>
    <w:rsid w:val="007D414D"/>
    <w:rsid w:val="007E4344"/>
    <w:rsid w:val="007E4722"/>
    <w:rsid w:val="00867112"/>
    <w:rsid w:val="008B3FE9"/>
    <w:rsid w:val="008C1932"/>
    <w:rsid w:val="008C2AF6"/>
    <w:rsid w:val="008E3CE7"/>
    <w:rsid w:val="00967464"/>
    <w:rsid w:val="00997F35"/>
    <w:rsid w:val="009A2851"/>
    <w:rsid w:val="009B733D"/>
    <w:rsid w:val="009E0BB5"/>
    <w:rsid w:val="009E337D"/>
    <w:rsid w:val="009F08B1"/>
    <w:rsid w:val="00A45BB7"/>
    <w:rsid w:val="00A47D51"/>
    <w:rsid w:val="00A660AD"/>
    <w:rsid w:val="00A836AB"/>
    <w:rsid w:val="00AA5121"/>
    <w:rsid w:val="00B618A7"/>
    <w:rsid w:val="00B838FE"/>
    <w:rsid w:val="00B95424"/>
    <w:rsid w:val="00BA048C"/>
    <w:rsid w:val="00C056D6"/>
    <w:rsid w:val="00C45DDF"/>
    <w:rsid w:val="00C96F48"/>
    <w:rsid w:val="00CF2D1F"/>
    <w:rsid w:val="00CF5E6D"/>
    <w:rsid w:val="00CF6747"/>
    <w:rsid w:val="00D135EF"/>
    <w:rsid w:val="00D871F1"/>
    <w:rsid w:val="00E27D10"/>
    <w:rsid w:val="00E3265D"/>
    <w:rsid w:val="00E515FF"/>
    <w:rsid w:val="00E807E5"/>
    <w:rsid w:val="00EA2B3A"/>
    <w:rsid w:val="00EC08CD"/>
    <w:rsid w:val="00EC1586"/>
    <w:rsid w:val="00EC782F"/>
    <w:rsid w:val="00EF3C9F"/>
    <w:rsid w:val="00F26904"/>
    <w:rsid w:val="00F95645"/>
    <w:rsid w:val="00FA0CE4"/>
    <w:rsid w:val="00FC0251"/>
    <w:rsid w:val="00FD3736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00A5A-84EB-4606-97DA-1054006B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1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Rayarch/DinoLasers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6CC5B-047B-4115-A0F5-4773E0FFD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John Fediaczko</cp:lastModifiedBy>
  <cp:revision>7</cp:revision>
  <cp:lastPrinted>2014-10-28T14:25:00Z</cp:lastPrinted>
  <dcterms:created xsi:type="dcterms:W3CDTF">2015-10-12T00:06:00Z</dcterms:created>
  <dcterms:modified xsi:type="dcterms:W3CDTF">2015-11-19T00:01:00Z</dcterms:modified>
</cp:coreProperties>
</file>