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94ED" w14:textId="76E8BA1B" w:rsidR="009A46A4" w:rsidRDefault="009A46A4">
      <w:r>
        <w:rPr>
          <w:rFonts w:hint="eastAsia"/>
        </w:rPr>
        <w:t>目次</w:t>
      </w:r>
    </w:p>
    <w:p w14:paraId="59388270" w14:textId="67F0DA6D" w:rsidR="009A46A4" w:rsidRDefault="009A46A4"/>
    <w:p w14:paraId="1DF87C57" w14:textId="27D24B15" w:rsidR="009A46A4" w:rsidRDefault="009A46A4" w:rsidP="009A46A4">
      <w:pPr>
        <w:pStyle w:val="a3"/>
        <w:numPr>
          <w:ilvl w:val="0"/>
          <w:numId w:val="2"/>
        </w:numPr>
      </w:pPr>
      <w:r w:rsidRPr="009A46A4">
        <w:t>QS3</w:t>
      </w:r>
      <w:r w:rsidR="002077B4">
        <w:rPr>
          <w:rFonts w:hint="eastAsia"/>
        </w:rPr>
        <w:t>について</w:t>
      </w:r>
    </w:p>
    <w:p w14:paraId="54257AE1" w14:textId="486A089B" w:rsidR="002077B4" w:rsidRPr="002077B4" w:rsidRDefault="002077B4" w:rsidP="002077B4">
      <w:pPr>
        <w:ind w:left="360"/>
      </w:pPr>
      <w:r>
        <w:t>1.1  QS3</w:t>
      </w:r>
      <w:r>
        <w:rPr>
          <w:rFonts w:hint="eastAsia"/>
        </w:rPr>
        <w:t>とは</w:t>
      </w:r>
      <w:r>
        <w:rPr>
          <w:rFonts w:hint="eastAsia"/>
        </w:rPr>
        <w:t>?</w:t>
      </w:r>
    </w:p>
    <w:p w14:paraId="5D3F9A4C" w14:textId="486A089B" w:rsidR="009A46A4" w:rsidRDefault="002077B4" w:rsidP="002077B4">
      <w:pPr>
        <w:ind w:left="360"/>
      </w:pPr>
      <w:r>
        <w:rPr>
          <w:rFonts w:hint="eastAsia"/>
        </w:rPr>
        <w:t>1</w:t>
      </w:r>
      <w:r>
        <w:t>.2</w:t>
      </w:r>
      <w:r w:rsidR="009A46A4" w:rsidRPr="002077B4">
        <w:rPr>
          <w:rFonts w:hint="eastAsia"/>
        </w:rPr>
        <w:t>ライセンス</w:t>
      </w:r>
    </w:p>
    <w:p w14:paraId="3A5E070B" w14:textId="2EB290BA" w:rsidR="002077B4" w:rsidRDefault="002077B4" w:rsidP="002077B4">
      <w:pPr>
        <w:ind w:left="360"/>
      </w:pPr>
      <w:r>
        <w:t xml:space="preserve">1.3 </w:t>
      </w:r>
      <w:r>
        <w:rPr>
          <w:rFonts w:hint="eastAsia"/>
        </w:rPr>
        <w:t>コピーライト</w:t>
      </w:r>
    </w:p>
    <w:p w14:paraId="1366F5A2" w14:textId="39F55644" w:rsidR="002077B4" w:rsidRDefault="002077B4" w:rsidP="002077B4">
      <w:pPr>
        <w:ind w:left="360"/>
      </w:pPr>
      <w:r>
        <w:t xml:space="preserve">1.4 </w:t>
      </w:r>
      <w:r>
        <w:rPr>
          <w:rFonts w:hint="eastAsia"/>
        </w:rPr>
        <w:t>開発貢献者</w:t>
      </w:r>
    </w:p>
    <w:p w14:paraId="13FB5475" w14:textId="29685A14" w:rsidR="00130B86" w:rsidRPr="002077B4" w:rsidRDefault="00130B86" w:rsidP="002077B4">
      <w:pPr>
        <w:ind w:left="360"/>
      </w:pPr>
      <w:r>
        <w:t xml:space="preserve">1.5 </w:t>
      </w:r>
      <w:r>
        <w:rPr>
          <w:rFonts w:hint="eastAsia"/>
        </w:rPr>
        <w:t>動作環境</w:t>
      </w:r>
    </w:p>
    <w:p w14:paraId="6EF3E7BF" w14:textId="42DA9B3B" w:rsidR="009A46A4" w:rsidRDefault="009A46A4" w:rsidP="009A46A4"/>
    <w:p w14:paraId="57820571" w14:textId="148D39B6" w:rsidR="009A46A4" w:rsidRDefault="009A46A4" w:rsidP="009A46A4">
      <w:pPr>
        <w:pStyle w:val="a3"/>
        <w:numPr>
          <w:ilvl w:val="0"/>
          <w:numId w:val="2"/>
        </w:numPr>
      </w:pPr>
      <w:r w:rsidRPr="009A46A4">
        <w:t>How to use QS3</w:t>
      </w:r>
    </w:p>
    <w:p w14:paraId="08EBC8E5" w14:textId="064295E9" w:rsidR="008A292C" w:rsidRPr="008A292C" w:rsidRDefault="008A292C" w:rsidP="008A292C">
      <w:pPr>
        <w:ind w:left="360"/>
      </w:pPr>
      <w:r>
        <w:t xml:space="preserve">2.1 </w:t>
      </w:r>
      <w:r>
        <w:rPr>
          <w:rFonts w:hint="eastAsia"/>
        </w:rPr>
        <w:t>要件</w:t>
      </w:r>
    </w:p>
    <w:p w14:paraId="70B2B52B" w14:textId="7DBE6155" w:rsidR="009A46A4" w:rsidRDefault="009A46A4" w:rsidP="009A46A4">
      <w:pPr>
        <w:ind w:left="360"/>
      </w:pPr>
      <w:r>
        <w:t xml:space="preserve">2.2 </w:t>
      </w:r>
      <w:r>
        <w:rPr>
          <w:rFonts w:hint="eastAsia"/>
        </w:rPr>
        <w:t>インストール方法</w:t>
      </w:r>
    </w:p>
    <w:p w14:paraId="4EBB199B" w14:textId="6E421C1B" w:rsidR="009A46A4" w:rsidRDefault="009A46A4" w:rsidP="007638DF">
      <w:pPr>
        <w:ind w:left="360"/>
      </w:pPr>
      <w:r>
        <w:t xml:space="preserve">2.3 </w:t>
      </w:r>
      <w:r>
        <w:rPr>
          <w:rFonts w:hint="eastAsia"/>
        </w:rPr>
        <w:t>ディレクトリ構成</w:t>
      </w:r>
    </w:p>
    <w:p w14:paraId="52B81ECE" w14:textId="77777777" w:rsidR="009A46A4" w:rsidRDefault="009A46A4" w:rsidP="007638DF"/>
    <w:p w14:paraId="72E0E7D8" w14:textId="38EBC742" w:rsidR="009A46A4" w:rsidRDefault="007638DF" w:rsidP="009A46A4">
      <w:pPr>
        <w:ind w:left="360"/>
      </w:pPr>
      <w:r>
        <w:t>3</w:t>
      </w:r>
      <w:r w:rsidR="009A46A4">
        <w:t xml:space="preserve">  </w:t>
      </w:r>
      <w:r w:rsidR="009A46A4">
        <w:rPr>
          <w:rFonts w:hint="eastAsia"/>
        </w:rPr>
        <w:t>ファイルフォーマット</w:t>
      </w:r>
    </w:p>
    <w:p w14:paraId="62DBBB89" w14:textId="0B1D32EB" w:rsidR="009A46A4" w:rsidRDefault="007638DF" w:rsidP="009A46A4">
      <w:pPr>
        <w:ind w:left="360"/>
      </w:pPr>
      <w:r>
        <w:t>3</w:t>
      </w:r>
      <w:r w:rsidR="009A46A4">
        <w:t xml:space="preserve">.1  </w:t>
      </w:r>
      <w:r w:rsidR="009A46A4">
        <w:rPr>
          <w:rFonts w:hint="eastAsia"/>
        </w:rPr>
        <w:t>必須パラメータ</w:t>
      </w:r>
      <w:r w:rsidR="009A46A4">
        <w:t xml:space="preserve"> </w:t>
      </w:r>
    </w:p>
    <w:p w14:paraId="2EA311C0" w14:textId="2C1C720B" w:rsidR="009A46A4" w:rsidRDefault="007638DF" w:rsidP="009A46A4">
      <w:pPr>
        <w:ind w:left="360"/>
      </w:pPr>
      <w:r>
        <w:t>3</w:t>
      </w:r>
      <w:r w:rsidR="009A46A4">
        <w:t xml:space="preserve">.2  </w:t>
      </w:r>
      <w:r w:rsidR="009A46A4">
        <w:rPr>
          <w:rFonts w:hint="eastAsia"/>
        </w:rPr>
        <w:t>格子に関するパラメータ</w:t>
      </w:r>
    </w:p>
    <w:p w14:paraId="51759CE4" w14:textId="442426EF" w:rsidR="009A46A4" w:rsidRDefault="007638DF" w:rsidP="009A46A4">
      <w:pPr>
        <w:ind w:left="360"/>
      </w:pPr>
      <w:r>
        <w:t>3</w:t>
      </w:r>
      <w:r w:rsidR="009A46A4">
        <w:t xml:space="preserve">.3  </w:t>
      </w:r>
      <w:r w:rsidR="009A46A4">
        <w:rPr>
          <w:rFonts w:hint="eastAsia"/>
        </w:rPr>
        <w:t>物理量計算に関するパラメータ</w:t>
      </w:r>
    </w:p>
    <w:p w14:paraId="2E4650EC" w14:textId="41740CED" w:rsidR="009A46A4" w:rsidRDefault="007638DF" w:rsidP="009A46A4">
      <w:pPr>
        <w:ind w:left="360"/>
      </w:pPr>
      <w:r>
        <w:t>3</w:t>
      </w:r>
      <w:r w:rsidR="009A46A4">
        <w:t xml:space="preserve">.3.1 </w:t>
      </w:r>
      <w:r w:rsidR="009A46A4">
        <w:rPr>
          <w:rFonts w:hint="eastAsia"/>
        </w:rPr>
        <w:t>局所磁化</w:t>
      </w:r>
    </w:p>
    <w:p w14:paraId="3E6B092B" w14:textId="303EEA34" w:rsidR="009A46A4" w:rsidRDefault="007638DF" w:rsidP="009A46A4">
      <w:pPr>
        <w:ind w:left="360"/>
      </w:pPr>
      <w:r>
        <w:t>3</w:t>
      </w:r>
      <w:r w:rsidR="009A46A4">
        <w:t xml:space="preserve">.3.2 </w:t>
      </w:r>
      <w:r w:rsidR="009A46A4">
        <w:rPr>
          <w:rFonts w:hint="eastAsia"/>
        </w:rPr>
        <w:t>二点相関関数</w:t>
      </w:r>
    </w:p>
    <w:p w14:paraId="5BD292FA" w14:textId="6A33FC1B" w:rsidR="009A46A4" w:rsidRDefault="007638DF" w:rsidP="009A46A4">
      <w:pPr>
        <w:ind w:left="360"/>
      </w:pPr>
      <w:r>
        <w:t>3</w:t>
      </w:r>
      <w:r w:rsidR="009A46A4">
        <w:t xml:space="preserve">.3.3 </w:t>
      </w:r>
      <w:r w:rsidR="009A46A4">
        <w:rPr>
          <w:rFonts w:hint="eastAsia"/>
        </w:rPr>
        <w:t>動的構造因子</w:t>
      </w:r>
    </w:p>
    <w:p w14:paraId="6A5FB38D" w14:textId="74780B80" w:rsidR="009A46A4" w:rsidRDefault="009A46A4" w:rsidP="009A46A4">
      <w:pPr>
        <w:ind w:left="360"/>
      </w:pPr>
    </w:p>
    <w:p w14:paraId="3C5E2131" w14:textId="3E0C11F9" w:rsidR="009A46A4" w:rsidRDefault="007638DF" w:rsidP="009A46A4">
      <w:pPr>
        <w:ind w:left="360"/>
      </w:pPr>
      <w:r>
        <w:t>4</w:t>
      </w:r>
      <w:r w:rsidR="009A46A4">
        <w:t xml:space="preserve"> </w:t>
      </w:r>
      <w:r w:rsidR="009A46A4">
        <w:rPr>
          <w:rFonts w:hint="eastAsia"/>
        </w:rPr>
        <w:t>アルゴリズム</w:t>
      </w:r>
    </w:p>
    <w:p w14:paraId="4F789C86" w14:textId="3B4F2A68" w:rsidR="009A46A4" w:rsidRDefault="007638DF" w:rsidP="009A46A4">
      <w:pPr>
        <w:ind w:left="360"/>
      </w:pPr>
      <w:r>
        <w:t>4</w:t>
      </w:r>
      <w:r w:rsidR="009A46A4">
        <w:t>.1 Lanczos</w:t>
      </w:r>
      <w:r w:rsidR="009A46A4">
        <w:rPr>
          <w:rFonts w:hint="eastAsia"/>
        </w:rPr>
        <w:t>法</w:t>
      </w:r>
    </w:p>
    <w:p w14:paraId="77605948" w14:textId="04510721" w:rsidR="009A46A4" w:rsidRDefault="007638DF" w:rsidP="009A46A4">
      <w:pPr>
        <w:ind w:left="360"/>
      </w:pPr>
      <w:r>
        <w:t>4</w:t>
      </w:r>
      <w:r w:rsidR="009A46A4">
        <w:t>.2 Thick-restarted Lanczos</w:t>
      </w:r>
      <w:r w:rsidR="009A46A4">
        <w:rPr>
          <w:rFonts w:hint="eastAsia"/>
        </w:rPr>
        <w:t>法</w:t>
      </w:r>
    </w:p>
    <w:p w14:paraId="73B9E71C" w14:textId="7ED1CB42" w:rsidR="009A46A4" w:rsidRDefault="007638DF" w:rsidP="009A46A4">
      <w:pPr>
        <w:ind w:left="360"/>
      </w:pPr>
      <w:r>
        <w:t>4</w:t>
      </w:r>
      <w:r w:rsidR="009A46A4">
        <w:t>.</w:t>
      </w:r>
      <w:r w:rsidR="00952A5F">
        <w:t>3</w:t>
      </w:r>
      <w:r w:rsidR="009A46A4">
        <w:t xml:space="preserve"> </w:t>
      </w:r>
      <w:r w:rsidR="009A46A4">
        <w:rPr>
          <w:rFonts w:hint="eastAsia"/>
        </w:rPr>
        <w:t>連分数展開法</w:t>
      </w:r>
    </w:p>
    <w:p w14:paraId="75731AE6" w14:textId="44AB5840" w:rsidR="00F2101F" w:rsidRDefault="007638DF" w:rsidP="009A46A4">
      <w:pPr>
        <w:ind w:left="360"/>
      </w:pPr>
      <w:r>
        <w:t>4</w:t>
      </w:r>
      <w:r w:rsidR="00F2101F">
        <w:t>.</w:t>
      </w:r>
      <w:r w:rsidR="00952A5F">
        <w:t>4</w:t>
      </w:r>
      <w:r w:rsidR="00F2101F">
        <w:t xml:space="preserve"> </w:t>
      </w:r>
      <w:r w:rsidR="00F2101F">
        <w:rPr>
          <w:rFonts w:hint="eastAsia"/>
        </w:rPr>
        <w:t>波数分解を利用した物理量計算について</w:t>
      </w:r>
    </w:p>
    <w:p w14:paraId="01A5BBB2" w14:textId="037601DE" w:rsidR="009A46A4" w:rsidRDefault="009A46A4" w:rsidP="009A46A4">
      <w:pPr>
        <w:ind w:left="360"/>
      </w:pPr>
    </w:p>
    <w:p w14:paraId="6132654F" w14:textId="6565625C" w:rsidR="002077B4" w:rsidRDefault="002077B4" w:rsidP="009A46A4">
      <w:pPr>
        <w:ind w:left="360"/>
      </w:pPr>
    </w:p>
    <w:p w14:paraId="7D7B5B61" w14:textId="006D9107" w:rsidR="002077B4" w:rsidRDefault="002077B4" w:rsidP="009A46A4">
      <w:pPr>
        <w:ind w:left="360"/>
      </w:pPr>
    </w:p>
    <w:p w14:paraId="06616588" w14:textId="7C6557ED" w:rsidR="002077B4" w:rsidRDefault="002077B4" w:rsidP="009A46A4">
      <w:pPr>
        <w:ind w:left="360"/>
      </w:pPr>
    </w:p>
    <w:p w14:paraId="56EB26A4" w14:textId="6CB2748A" w:rsidR="007638DF" w:rsidRDefault="007638DF" w:rsidP="009A46A4">
      <w:pPr>
        <w:ind w:left="360"/>
      </w:pPr>
    </w:p>
    <w:p w14:paraId="152DC3F4" w14:textId="17C317D3" w:rsidR="007511B9" w:rsidRDefault="007511B9" w:rsidP="009A46A4">
      <w:pPr>
        <w:ind w:left="360"/>
      </w:pPr>
    </w:p>
    <w:p w14:paraId="3275A543" w14:textId="6651CA3D" w:rsidR="007511B9" w:rsidRDefault="007511B9" w:rsidP="009A46A4">
      <w:pPr>
        <w:ind w:left="360"/>
      </w:pPr>
    </w:p>
    <w:p w14:paraId="6AC86A43" w14:textId="77777777" w:rsidR="007511B9" w:rsidRDefault="007511B9" w:rsidP="009A46A4">
      <w:pPr>
        <w:ind w:left="360"/>
        <w:rPr>
          <w:rFonts w:hint="eastAsia"/>
        </w:rPr>
      </w:pPr>
    </w:p>
    <w:p w14:paraId="01EBFD4B" w14:textId="7CC7FC92" w:rsidR="002077B4" w:rsidRPr="00E41C69" w:rsidRDefault="002077B4" w:rsidP="009A46A4">
      <w:pPr>
        <w:ind w:left="360"/>
        <w:rPr>
          <w:sz w:val="32"/>
          <w:szCs w:val="32"/>
        </w:rPr>
      </w:pPr>
      <w:r w:rsidRPr="00E41C69">
        <w:rPr>
          <w:rFonts w:hint="eastAsia"/>
          <w:sz w:val="32"/>
          <w:szCs w:val="32"/>
        </w:rPr>
        <w:lastRenderedPageBreak/>
        <w:t>第</w:t>
      </w:r>
      <w:r w:rsidRPr="00E41C69">
        <w:rPr>
          <w:rFonts w:hint="eastAsia"/>
          <w:sz w:val="32"/>
          <w:szCs w:val="32"/>
        </w:rPr>
        <w:t>1</w:t>
      </w:r>
      <w:r w:rsidRPr="00E41C69">
        <w:rPr>
          <w:rFonts w:hint="eastAsia"/>
          <w:sz w:val="32"/>
          <w:szCs w:val="32"/>
        </w:rPr>
        <w:t>章</w:t>
      </w:r>
    </w:p>
    <w:p w14:paraId="51C3BE6F" w14:textId="39E848E1" w:rsidR="002077B4" w:rsidRPr="00E41C69" w:rsidRDefault="002077B4" w:rsidP="009A46A4">
      <w:pPr>
        <w:ind w:left="360"/>
        <w:rPr>
          <w:sz w:val="32"/>
          <w:szCs w:val="32"/>
        </w:rPr>
      </w:pPr>
      <w:r w:rsidRPr="00E41C69">
        <w:rPr>
          <w:sz w:val="32"/>
          <w:szCs w:val="32"/>
        </w:rPr>
        <w:t>QS3</w:t>
      </w:r>
      <w:r w:rsidRPr="00E41C69">
        <w:rPr>
          <w:rFonts w:hint="eastAsia"/>
          <w:sz w:val="32"/>
          <w:szCs w:val="32"/>
        </w:rPr>
        <w:t>について</w:t>
      </w:r>
    </w:p>
    <w:p w14:paraId="1A6A1948" w14:textId="7358B1F3" w:rsidR="002077B4" w:rsidRDefault="002077B4" w:rsidP="009A46A4">
      <w:pPr>
        <w:ind w:left="360"/>
      </w:pPr>
    </w:p>
    <w:p w14:paraId="2CAFAC77" w14:textId="77777777" w:rsidR="002077B4" w:rsidRDefault="002077B4" w:rsidP="009A46A4">
      <w:pPr>
        <w:ind w:left="360"/>
      </w:pPr>
    </w:p>
    <w:p w14:paraId="75B06F8E" w14:textId="7E3ED673" w:rsidR="002077B4" w:rsidRPr="00E41C69" w:rsidRDefault="002077B4" w:rsidP="009A46A4">
      <w:pPr>
        <w:ind w:left="360"/>
        <w:rPr>
          <w:sz w:val="28"/>
          <w:szCs w:val="28"/>
        </w:rPr>
      </w:pPr>
      <w:r w:rsidRPr="00E41C69">
        <w:rPr>
          <w:sz w:val="28"/>
          <w:szCs w:val="28"/>
        </w:rPr>
        <w:t>1.1 QS3</w:t>
      </w:r>
      <w:r w:rsidRPr="00E41C69">
        <w:rPr>
          <w:rFonts w:hint="eastAsia"/>
          <w:sz w:val="28"/>
          <w:szCs w:val="28"/>
        </w:rPr>
        <w:t>とは？</w:t>
      </w:r>
    </w:p>
    <w:p w14:paraId="0766ABED" w14:textId="427933DB" w:rsidR="002077B4" w:rsidRDefault="002077B4" w:rsidP="009A46A4">
      <w:pPr>
        <w:ind w:left="360"/>
      </w:pPr>
    </w:p>
    <w:p w14:paraId="09032C8A" w14:textId="03B95639" w:rsidR="002077B4" w:rsidRDefault="002077B4" w:rsidP="009A46A4">
      <w:pPr>
        <w:ind w:left="360"/>
      </w:pPr>
      <w:r>
        <w:rPr>
          <w:rFonts w:hint="eastAsia"/>
        </w:rPr>
        <w:t>厳密対角化法は有限系のハミルトニアンを一切近似することなくその固有状態および固有値を評価することが出来る最も信頼できる手法として知られています。スピン系の分野ではこれまでにも</w:t>
      </w:r>
      <w:r>
        <w:t>TITPACK</w:t>
      </w:r>
      <w:r>
        <w:rPr>
          <w:rFonts w:hint="eastAsia"/>
        </w:rPr>
        <w:t>、</w:t>
      </w:r>
      <w:r>
        <w:t>SPINPACK</w:t>
      </w:r>
      <w:r w:rsidR="008C1882">
        <w:rPr>
          <w:rFonts w:hint="eastAsia"/>
        </w:rPr>
        <w:t>、</w:t>
      </w:r>
      <w:proofErr w:type="spellStart"/>
      <w:r w:rsidR="008C1882">
        <w:t>HPhi</w:t>
      </w:r>
      <w:proofErr w:type="spellEnd"/>
      <w:r>
        <w:rPr>
          <w:rFonts w:hint="eastAsia"/>
        </w:rPr>
        <w:t>など様々なパッケージが開発され、幅広く利用されてきました。しかしながら厳密対角化法の計算コストは系のサイズに対して指数関数的に増えるため、</w:t>
      </w:r>
      <w:r>
        <w:t>S=1/2</w:t>
      </w:r>
      <w:r>
        <w:rPr>
          <w:rFonts w:hint="eastAsia"/>
        </w:rPr>
        <w:t>の系を大型計算機で取り扱ったとしても</w:t>
      </w:r>
      <w:r w:rsidR="008C1882">
        <w:rPr>
          <w:rFonts w:hint="eastAsia"/>
        </w:rPr>
        <w:t>計算可能な</w:t>
      </w:r>
      <w:r>
        <w:rPr>
          <w:rFonts w:hint="eastAsia"/>
        </w:rPr>
        <w:t>系のサイズは高々</w:t>
      </w:r>
      <w:r>
        <w:rPr>
          <w:rFonts w:hint="eastAsia"/>
        </w:rPr>
        <w:t>40</w:t>
      </w:r>
      <w:r>
        <w:rPr>
          <w:rFonts w:hint="eastAsia"/>
        </w:rPr>
        <w:t>数サイトに限られて</w:t>
      </w:r>
      <w:r w:rsidR="008C1882">
        <w:rPr>
          <w:rFonts w:hint="eastAsia"/>
        </w:rPr>
        <w:t>きました。</w:t>
      </w:r>
    </w:p>
    <w:p w14:paraId="2AAF4F51" w14:textId="77777777" w:rsidR="002077B4" w:rsidRDefault="002077B4" w:rsidP="009A46A4">
      <w:pPr>
        <w:ind w:left="360"/>
      </w:pPr>
    </w:p>
    <w:p w14:paraId="3EC73758" w14:textId="0FA601AF" w:rsidR="002077B4" w:rsidRDefault="002077B4" w:rsidP="00A143EF">
      <w:pPr>
        <w:ind w:left="360"/>
      </w:pPr>
      <w:r>
        <w:t>QS</w:t>
      </w:r>
      <w:r>
        <w:rPr>
          <w:rFonts w:hint="eastAsia"/>
        </w:rPr>
        <w:t>3</w:t>
      </w:r>
      <w:r w:rsidR="008C1882">
        <w:rPr>
          <w:rFonts w:hint="eastAsia"/>
        </w:rPr>
        <w:t>は</w:t>
      </w:r>
      <w:r>
        <w:t>S=1/2 XXZ</w:t>
      </w:r>
      <w:r w:rsidR="008C1882">
        <w:rPr>
          <w:rFonts w:hint="eastAsia"/>
        </w:rPr>
        <w:t>型</w:t>
      </w:r>
      <w:r>
        <w:rPr>
          <w:rFonts w:hint="eastAsia"/>
        </w:rPr>
        <w:t>模型の</w:t>
      </w:r>
      <w:r w:rsidR="008C1882">
        <w:rPr>
          <w:rFonts w:hint="eastAsia"/>
        </w:rPr>
        <w:t>特に高磁場近傍の</w:t>
      </w:r>
      <w:r>
        <w:rPr>
          <w:rFonts w:hint="eastAsia"/>
        </w:rPr>
        <w:t>低エネルギー状態</w:t>
      </w:r>
      <w:r w:rsidR="008C1882">
        <w:rPr>
          <w:rFonts w:hint="eastAsia"/>
        </w:rPr>
        <w:t>を調べることに特化した</w:t>
      </w:r>
      <w:r>
        <w:rPr>
          <w:rFonts w:hint="eastAsia"/>
        </w:rPr>
        <w:t>厳密対角化法パッケージとなっています。</w:t>
      </w:r>
      <w:r w:rsidR="008C1882">
        <w:rPr>
          <w:rFonts w:hint="eastAsia"/>
        </w:rPr>
        <w:t>系の並進対称性と</w:t>
      </w:r>
      <w:r w:rsidR="008C1882">
        <w:t>U(1)</w:t>
      </w:r>
      <w:r w:rsidR="008C1882">
        <w:rPr>
          <w:rFonts w:hint="eastAsia"/>
        </w:rPr>
        <w:t>対称性を利用することで計算コストを大幅に下げることに成功しており、またビット演算を用いないため、飽和磁場直下では数</w:t>
      </w:r>
      <w:r w:rsidR="008C1882">
        <w:rPr>
          <w:rFonts w:hint="eastAsia"/>
        </w:rPr>
        <w:t>100</w:t>
      </w:r>
      <w:r w:rsidR="008C1882">
        <w:rPr>
          <w:rFonts w:hint="eastAsia"/>
        </w:rPr>
        <w:t>サイト以上の有限系を取り扱うことが可能となっています。また</w:t>
      </w:r>
      <w:r w:rsidR="008C1882">
        <w:t>QS</w:t>
      </w:r>
      <w:r w:rsidR="008C1882">
        <w:rPr>
          <w:rFonts w:hint="eastAsia"/>
        </w:rPr>
        <w:t>3</w:t>
      </w:r>
      <w:r w:rsidR="008C1882">
        <w:rPr>
          <w:rFonts w:hint="eastAsia"/>
        </w:rPr>
        <w:t>では偽縮退問題に対して強力な手法である</w:t>
      </w:r>
      <w:r w:rsidR="008C1882">
        <w:rPr>
          <w:rFonts w:hint="eastAsia"/>
        </w:rPr>
        <w:t>T</w:t>
      </w:r>
      <w:r w:rsidR="008C1882">
        <w:t>hick-Restarted Lanczos</w:t>
      </w:r>
      <w:r w:rsidR="008C1882">
        <w:rPr>
          <w:rFonts w:hint="eastAsia"/>
        </w:rPr>
        <w:t>法が実装されており、低エネルギー励起状態およびその縮退構造を正確に捉える形で、局所磁化や二点相関関数などと言った基本的な物理量を計算することが可能です。さらに求めた基底状態波動関数から連分数展開法を用いて動的構造因子を計算する機能も備わっています。</w:t>
      </w:r>
      <w:r w:rsidR="00A143EF">
        <w:rPr>
          <w:rFonts w:hint="eastAsia"/>
        </w:rPr>
        <w:t>飽和磁場近傍という非常に限られた条件ではあるものの、厳密なスピン構造因子を高解像度で求めることが可能であるため、</w:t>
      </w:r>
      <w:r w:rsidR="008C1882">
        <w:rPr>
          <w:rFonts w:hint="eastAsia"/>
        </w:rPr>
        <w:t>実験の研究者も含めた幅広いユーザーに利用して頂ければ幸いです。</w:t>
      </w:r>
    </w:p>
    <w:p w14:paraId="1A2607AA" w14:textId="4000D53B" w:rsidR="002077B4" w:rsidRDefault="002077B4" w:rsidP="002077B4"/>
    <w:p w14:paraId="7B01156B" w14:textId="799A8D0B" w:rsidR="002077B4" w:rsidRDefault="002077B4" w:rsidP="009A46A4">
      <w:pPr>
        <w:ind w:left="360"/>
      </w:pPr>
    </w:p>
    <w:p w14:paraId="25C6DA5B" w14:textId="046191F4" w:rsidR="0053102E" w:rsidRPr="00E41C69" w:rsidRDefault="0053102E" w:rsidP="009A46A4">
      <w:pPr>
        <w:ind w:left="360"/>
        <w:rPr>
          <w:sz w:val="28"/>
          <w:szCs w:val="28"/>
        </w:rPr>
      </w:pPr>
      <w:r w:rsidRPr="00E41C69">
        <w:rPr>
          <w:sz w:val="28"/>
          <w:szCs w:val="28"/>
        </w:rPr>
        <w:t xml:space="preserve">1.2 </w:t>
      </w:r>
      <w:r w:rsidRPr="00E41C69">
        <w:rPr>
          <w:rFonts w:hint="eastAsia"/>
          <w:sz w:val="28"/>
          <w:szCs w:val="28"/>
        </w:rPr>
        <w:t>ライセンス</w:t>
      </w:r>
    </w:p>
    <w:p w14:paraId="2E28F743" w14:textId="74A292F6" w:rsidR="0053102E" w:rsidRDefault="0053102E" w:rsidP="009A46A4">
      <w:pPr>
        <w:ind w:left="360"/>
      </w:pPr>
    </w:p>
    <w:p w14:paraId="6EB8E1F2" w14:textId="37946242" w:rsidR="00130B86" w:rsidRDefault="0053102E" w:rsidP="00130B86">
      <w:pPr>
        <w:ind w:left="360"/>
      </w:pPr>
      <w:r>
        <w:rPr>
          <w:rFonts w:hint="eastAsia"/>
        </w:rPr>
        <w:t>本ソフトウェアのソースコード一式は</w:t>
      </w:r>
      <w:r w:rsidR="00952A5F" w:rsidRPr="008640FD">
        <w:rPr>
          <w:color w:val="000000" w:themeColor="text1"/>
        </w:rPr>
        <w:t>MIT</w:t>
      </w:r>
      <w:r w:rsidR="00130B86">
        <w:rPr>
          <w:rFonts w:hint="eastAsia"/>
        </w:rPr>
        <w:t>に準じて配布されています。</w:t>
      </w:r>
      <w:r w:rsidR="00130B86">
        <w:t>QS3</w:t>
      </w:r>
      <w:r w:rsidR="00130B86">
        <w:rPr>
          <w:rFonts w:hint="eastAsia"/>
        </w:rPr>
        <w:t>を引用する際には以下の文献を引用してください。</w:t>
      </w:r>
    </w:p>
    <w:p w14:paraId="2C4BF63F" w14:textId="7932911F" w:rsidR="00130B86" w:rsidRDefault="00130B86" w:rsidP="00130B86">
      <w:pPr>
        <w:ind w:left="360"/>
      </w:pPr>
    </w:p>
    <w:p w14:paraId="23F641FB" w14:textId="049402E6" w:rsidR="00130B86" w:rsidRDefault="00130B86" w:rsidP="00130B86">
      <w:pPr>
        <w:ind w:left="360"/>
      </w:pPr>
      <w:r>
        <w:t xml:space="preserve">H. Ueda, S. </w:t>
      </w:r>
      <w:proofErr w:type="spellStart"/>
      <w:r>
        <w:t>Yunoki</w:t>
      </w:r>
      <w:proofErr w:type="spellEnd"/>
      <w:r>
        <w:t xml:space="preserve">, and T. Shimokawa, </w:t>
      </w:r>
      <w:r w:rsidR="008640FD">
        <w:t>arXiv.</w:t>
      </w:r>
      <w:r w:rsidR="00B065EF">
        <w:t>2107</w:t>
      </w:r>
      <w:r w:rsidR="008640FD">
        <w:t>.</w:t>
      </w:r>
      <w:r w:rsidR="00B065EF">
        <w:t>00872</w:t>
      </w:r>
    </w:p>
    <w:p w14:paraId="4FCCF599" w14:textId="77777777" w:rsidR="00E41C69" w:rsidRDefault="00E41C69" w:rsidP="00130B86">
      <w:pPr>
        <w:ind w:left="360"/>
      </w:pPr>
    </w:p>
    <w:p w14:paraId="3123A5B9" w14:textId="3F997E94" w:rsidR="00130B86" w:rsidRDefault="00130B86" w:rsidP="00130B86">
      <w:pPr>
        <w:ind w:left="360"/>
      </w:pPr>
    </w:p>
    <w:p w14:paraId="7E99BB78" w14:textId="1787CB8D" w:rsidR="00130B86" w:rsidRPr="00E41C69" w:rsidRDefault="00130B86" w:rsidP="00130B86">
      <w:pPr>
        <w:ind w:left="360"/>
        <w:rPr>
          <w:sz w:val="28"/>
          <w:szCs w:val="28"/>
        </w:rPr>
      </w:pPr>
      <w:r w:rsidRPr="00E41C69">
        <w:rPr>
          <w:sz w:val="28"/>
          <w:szCs w:val="28"/>
        </w:rPr>
        <w:lastRenderedPageBreak/>
        <w:t xml:space="preserve">1.3 </w:t>
      </w:r>
      <w:r w:rsidRPr="00E41C69">
        <w:rPr>
          <w:rFonts w:hint="eastAsia"/>
          <w:sz w:val="28"/>
          <w:szCs w:val="28"/>
        </w:rPr>
        <w:t>コピーライト</w:t>
      </w:r>
    </w:p>
    <w:p w14:paraId="50AA3735" w14:textId="2D14C186" w:rsidR="00130B86" w:rsidRDefault="00130B86" w:rsidP="00130B86">
      <w:pPr>
        <w:ind w:left="360"/>
      </w:pPr>
    </w:p>
    <w:p w14:paraId="6040A01B" w14:textId="07C897E6" w:rsidR="008640FD" w:rsidRDefault="00CB0E79" w:rsidP="00130B86">
      <w:pPr>
        <w:ind w:left="360"/>
      </w:pPr>
      <w:r w:rsidRPr="00CB0E79">
        <w:t>Copyright (c) 2021 QS-Cube</w:t>
      </w:r>
    </w:p>
    <w:p w14:paraId="1D85E790" w14:textId="77777777" w:rsidR="008640FD" w:rsidRDefault="008640FD" w:rsidP="00130B86">
      <w:pPr>
        <w:ind w:left="360"/>
      </w:pPr>
    </w:p>
    <w:p w14:paraId="6B938763" w14:textId="60A9B845" w:rsidR="00130B86" w:rsidRDefault="00CB0E79" w:rsidP="00130B86">
      <w:pPr>
        <w:ind w:left="360"/>
      </w:pPr>
      <w:r>
        <w:rPr>
          <w:rFonts w:hint="eastAsia"/>
        </w:rPr>
        <w:t>本ソフトウェアの著作権に関しては以下のサイトをご覧ください。</w:t>
      </w:r>
    </w:p>
    <w:p w14:paraId="6A0F1C76" w14:textId="07F8F533" w:rsidR="00CB0E79" w:rsidRDefault="00594CC4" w:rsidP="00130B86">
      <w:pPr>
        <w:ind w:left="360"/>
      </w:pPr>
      <w:hyperlink r:id="rId8" w:history="1">
        <w:r w:rsidR="00CB0E79" w:rsidRPr="00F45B6C">
          <w:rPr>
            <w:rStyle w:val="a4"/>
          </w:rPr>
          <w:t>https://github.com/QS-Cube/ED/blob/main/LICENSE</w:t>
        </w:r>
      </w:hyperlink>
    </w:p>
    <w:p w14:paraId="562B7F69" w14:textId="77777777" w:rsidR="00CB0E79" w:rsidRDefault="00CB0E79" w:rsidP="00130B86">
      <w:pPr>
        <w:ind w:left="360"/>
      </w:pPr>
    </w:p>
    <w:p w14:paraId="5A77BC76" w14:textId="77777777" w:rsidR="00CB0E79" w:rsidRDefault="00CB0E79" w:rsidP="00130B86">
      <w:pPr>
        <w:ind w:left="360"/>
      </w:pPr>
    </w:p>
    <w:p w14:paraId="2F34EEA6" w14:textId="2A981503" w:rsidR="00130B86" w:rsidRPr="00E41C69" w:rsidRDefault="00130B86" w:rsidP="00130B86">
      <w:pPr>
        <w:ind w:left="360"/>
        <w:rPr>
          <w:sz w:val="28"/>
          <w:szCs w:val="28"/>
        </w:rPr>
      </w:pPr>
      <w:r w:rsidRPr="00E41C69">
        <w:rPr>
          <w:sz w:val="28"/>
          <w:szCs w:val="28"/>
        </w:rPr>
        <w:t xml:space="preserve">1.4 </w:t>
      </w:r>
      <w:r w:rsidRPr="00E41C69">
        <w:rPr>
          <w:rFonts w:hint="eastAsia"/>
          <w:sz w:val="28"/>
          <w:szCs w:val="28"/>
        </w:rPr>
        <w:t>開発貢献者</w:t>
      </w:r>
    </w:p>
    <w:p w14:paraId="2CB8DC20" w14:textId="3CF85F7E" w:rsidR="00130B86" w:rsidRDefault="00130B86" w:rsidP="00130B86">
      <w:pPr>
        <w:ind w:left="360"/>
      </w:pPr>
    </w:p>
    <w:p w14:paraId="1F744043" w14:textId="1FCA21AA" w:rsidR="00130B86" w:rsidRDefault="00130B86" w:rsidP="00130B86">
      <w:pPr>
        <w:ind w:left="360"/>
      </w:pPr>
      <w:r>
        <w:rPr>
          <w:rFonts w:hint="eastAsia"/>
        </w:rPr>
        <w:t>・</w:t>
      </w:r>
      <w:r>
        <w:t>ver. 1.0 (2021/</w:t>
      </w:r>
      <w:r w:rsidR="004A473D">
        <w:t>07</w:t>
      </w:r>
      <w:r>
        <w:t>/</w:t>
      </w:r>
      <w:r w:rsidR="004A473D">
        <w:t>02</w:t>
      </w:r>
      <w:r>
        <w:t>)</w:t>
      </w:r>
    </w:p>
    <w:p w14:paraId="4AF24FC3" w14:textId="64055E1D" w:rsidR="00130B86" w:rsidRDefault="00130B86" w:rsidP="00130B86">
      <w:pPr>
        <w:ind w:left="360"/>
      </w:pPr>
      <w:r>
        <w:rPr>
          <w:rFonts w:hint="eastAsia"/>
        </w:rPr>
        <w:t xml:space="preserve">　</w:t>
      </w:r>
      <w:r>
        <w:t>-</w:t>
      </w:r>
      <w:r>
        <w:rPr>
          <w:rFonts w:hint="eastAsia"/>
        </w:rPr>
        <w:t>開発者</w:t>
      </w:r>
    </w:p>
    <w:p w14:paraId="5C913656" w14:textId="5AEAF85A" w:rsidR="00130B86" w:rsidRDefault="00130B86" w:rsidP="00130B86">
      <w:pPr>
        <w:ind w:left="360"/>
      </w:pPr>
      <w:r>
        <w:rPr>
          <w:rFonts w:hint="eastAsia"/>
        </w:rPr>
        <w:t xml:space="preserve">　・上田</w:t>
      </w:r>
      <w:r>
        <w:t xml:space="preserve"> </w:t>
      </w:r>
      <w:r>
        <w:rPr>
          <w:rFonts w:hint="eastAsia"/>
        </w:rPr>
        <w:t>宏（大阪大学）</w:t>
      </w:r>
    </w:p>
    <w:p w14:paraId="70409D28" w14:textId="3274A8CD" w:rsidR="00130B86" w:rsidRDefault="00130B86" w:rsidP="00130B86">
      <w:pPr>
        <w:ind w:left="360"/>
      </w:pPr>
      <w:r>
        <w:rPr>
          <w:rFonts w:hint="eastAsia"/>
        </w:rPr>
        <w:t xml:space="preserve">　・下川</w:t>
      </w:r>
      <w:r>
        <w:rPr>
          <w:rFonts w:hint="eastAsia"/>
        </w:rPr>
        <w:t xml:space="preserve"> </w:t>
      </w:r>
      <w:r>
        <w:rPr>
          <w:rFonts w:hint="eastAsia"/>
        </w:rPr>
        <w:t>統久朗</w:t>
      </w:r>
      <w:r>
        <w:rPr>
          <w:rFonts w:hint="eastAsia"/>
        </w:rPr>
        <w:t xml:space="preserve"> </w:t>
      </w:r>
      <w:r>
        <w:rPr>
          <w:rFonts w:hint="eastAsia"/>
        </w:rPr>
        <w:t>（沖縄科学技術大学院大学）</w:t>
      </w:r>
    </w:p>
    <w:p w14:paraId="407C9EF5" w14:textId="3261474C" w:rsidR="00130B86" w:rsidRDefault="00130B86" w:rsidP="00130B86">
      <w:pPr>
        <w:ind w:left="360"/>
      </w:pPr>
      <w:r>
        <w:rPr>
          <w:rFonts w:hint="eastAsia"/>
        </w:rPr>
        <w:t xml:space="preserve">　</w:t>
      </w:r>
    </w:p>
    <w:p w14:paraId="58F9036D" w14:textId="12B77D12" w:rsidR="00130B86" w:rsidRDefault="00130B86" w:rsidP="00130B86">
      <w:pPr>
        <w:ind w:left="360"/>
      </w:pPr>
    </w:p>
    <w:p w14:paraId="2445D78F" w14:textId="4A9E677F" w:rsidR="00130B86" w:rsidRPr="00E41C69" w:rsidRDefault="00130B86" w:rsidP="00130B86">
      <w:pPr>
        <w:ind w:left="360"/>
        <w:rPr>
          <w:sz w:val="28"/>
          <w:szCs w:val="28"/>
        </w:rPr>
      </w:pPr>
      <w:r w:rsidRPr="00E41C69">
        <w:rPr>
          <w:sz w:val="28"/>
          <w:szCs w:val="28"/>
        </w:rPr>
        <w:t xml:space="preserve">1.5 </w:t>
      </w:r>
      <w:r w:rsidRPr="00E41C69">
        <w:rPr>
          <w:rFonts w:hint="eastAsia"/>
          <w:sz w:val="28"/>
          <w:szCs w:val="28"/>
        </w:rPr>
        <w:t>動作環境</w:t>
      </w:r>
    </w:p>
    <w:p w14:paraId="3C2C2E35" w14:textId="05F5788E" w:rsidR="00130B86" w:rsidRDefault="00130B86" w:rsidP="00130B86">
      <w:pPr>
        <w:ind w:left="360"/>
      </w:pPr>
    </w:p>
    <w:p w14:paraId="351E9622" w14:textId="2CEABFAD" w:rsidR="00130B86" w:rsidRDefault="008A292C" w:rsidP="00130B86">
      <w:pPr>
        <w:ind w:left="360"/>
      </w:pPr>
      <w:r>
        <w:rPr>
          <w:rFonts w:hint="eastAsia"/>
        </w:rPr>
        <w:t xml:space="preserve">　・</w:t>
      </w:r>
      <w:r>
        <w:t xml:space="preserve">Linux PC / Mac + </w:t>
      </w:r>
      <w:proofErr w:type="spellStart"/>
      <w:r>
        <w:t>gfortran</w:t>
      </w:r>
      <w:proofErr w:type="spellEnd"/>
      <w:r>
        <w:t xml:space="preserve"> or intel </w:t>
      </w:r>
      <w:proofErr w:type="spellStart"/>
      <w:r>
        <w:t>fortran</w:t>
      </w:r>
      <w:proofErr w:type="spellEnd"/>
      <w:r>
        <w:t xml:space="preserve"> compiler</w:t>
      </w:r>
    </w:p>
    <w:p w14:paraId="68D482BC" w14:textId="6352FDE6" w:rsidR="008A292C" w:rsidRDefault="008A292C" w:rsidP="00130B86">
      <w:pPr>
        <w:ind w:left="360"/>
      </w:pPr>
    </w:p>
    <w:p w14:paraId="01E359CB" w14:textId="6277AD1C" w:rsidR="008A292C" w:rsidRPr="00690D27" w:rsidRDefault="008A292C" w:rsidP="00130B86">
      <w:pPr>
        <w:ind w:left="360"/>
        <w:rPr>
          <w:color w:val="C00000"/>
        </w:rPr>
      </w:pPr>
    </w:p>
    <w:p w14:paraId="1AF4475E" w14:textId="25A17FF5" w:rsidR="008A292C" w:rsidRDefault="008A292C" w:rsidP="00130B86">
      <w:pPr>
        <w:ind w:left="360"/>
      </w:pPr>
    </w:p>
    <w:p w14:paraId="3FB697F8" w14:textId="5AF0E740" w:rsidR="007511B9" w:rsidRDefault="007511B9" w:rsidP="00130B86">
      <w:pPr>
        <w:ind w:left="360"/>
      </w:pPr>
    </w:p>
    <w:p w14:paraId="66E45A24" w14:textId="6162F363" w:rsidR="007511B9" w:rsidRDefault="007511B9" w:rsidP="00130B86">
      <w:pPr>
        <w:ind w:left="360"/>
      </w:pPr>
    </w:p>
    <w:p w14:paraId="2C2014C7" w14:textId="65C9DAC7" w:rsidR="007511B9" w:rsidRDefault="007511B9" w:rsidP="00130B86">
      <w:pPr>
        <w:ind w:left="360"/>
      </w:pPr>
    </w:p>
    <w:p w14:paraId="0BDADEE3" w14:textId="66A54EBA" w:rsidR="007511B9" w:rsidRDefault="007511B9" w:rsidP="00130B86">
      <w:pPr>
        <w:ind w:left="360"/>
      </w:pPr>
    </w:p>
    <w:p w14:paraId="6ECA3279" w14:textId="5DFF444A" w:rsidR="007511B9" w:rsidRDefault="007511B9" w:rsidP="00130B86">
      <w:pPr>
        <w:ind w:left="360"/>
      </w:pPr>
    </w:p>
    <w:p w14:paraId="24EBC04C" w14:textId="033CEF4A" w:rsidR="007511B9" w:rsidRDefault="007511B9" w:rsidP="00130B86">
      <w:pPr>
        <w:ind w:left="360"/>
      </w:pPr>
    </w:p>
    <w:p w14:paraId="53B4AEE4" w14:textId="55A645D5" w:rsidR="007511B9" w:rsidRDefault="007511B9" w:rsidP="00130B86">
      <w:pPr>
        <w:ind w:left="360"/>
      </w:pPr>
    </w:p>
    <w:p w14:paraId="66D1E786" w14:textId="1DABF625" w:rsidR="007511B9" w:rsidRDefault="007511B9" w:rsidP="00130B86">
      <w:pPr>
        <w:ind w:left="360"/>
      </w:pPr>
    </w:p>
    <w:p w14:paraId="690EA395" w14:textId="71A68988" w:rsidR="007511B9" w:rsidRDefault="007511B9" w:rsidP="00130B86">
      <w:pPr>
        <w:ind w:left="360"/>
      </w:pPr>
    </w:p>
    <w:p w14:paraId="1CF710A8" w14:textId="4D46C663" w:rsidR="007511B9" w:rsidRDefault="007511B9" w:rsidP="00130B86">
      <w:pPr>
        <w:ind w:left="360"/>
      </w:pPr>
    </w:p>
    <w:p w14:paraId="2F359723" w14:textId="35F3E505" w:rsidR="007511B9" w:rsidRDefault="007511B9" w:rsidP="00130B86">
      <w:pPr>
        <w:ind w:left="360"/>
      </w:pPr>
    </w:p>
    <w:p w14:paraId="68A5B958" w14:textId="38C45E94" w:rsidR="007511B9" w:rsidRDefault="007511B9" w:rsidP="00130B86">
      <w:pPr>
        <w:ind w:left="360"/>
      </w:pPr>
    </w:p>
    <w:p w14:paraId="606D2609" w14:textId="5659120B" w:rsidR="007511B9" w:rsidRDefault="007511B9" w:rsidP="00130B86">
      <w:pPr>
        <w:ind w:left="360"/>
      </w:pPr>
    </w:p>
    <w:p w14:paraId="3216039E" w14:textId="11959327" w:rsidR="007511B9" w:rsidRDefault="007511B9" w:rsidP="00130B86">
      <w:pPr>
        <w:ind w:left="360"/>
      </w:pPr>
    </w:p>
    <w:p w14:paraId="323AEEF9" w14:textId="19EE9BF4" w:rsidR="007511B9" w:rsidRDefault="007511B9" w:rsidP="00130B86">
      <w:pPr>
        <w:ind w:left="360"/>
      </w:pPr>
    </w:p>
    <w:p w14:paraId="71E19CC8" w14:textId="77777777" w:rsidR="007511B9" w:rsidRDefault="007511B9" w:rsidP="00130B86">
      <w:pPr>
        <w:ind w:left="360"/>
        <w:rPr>
          <w:rFonts w:hint="eastAsia"/>
        </w:rPr>
      </w:pPr>
    </w:p>
    <w:p w14:paraId="6B283A16" w14:textId="01493D7E" w:rsidR="008A292C" w:rsidRDefault="008A292C" w:rsidP="00130B86">
      <w:pPr>
        <w:ind w:left="360"/>
      </w:pPr>
    </w:p>
    <w:p w14:paraId="4FDD0E0E" w14:textId="6EEB5BCA" w:rsidR="008A292C" w:rsidRPr="00E41C69" w:rsidRDefault="008A292C" w:rsidP="00130B86">
      <w:pPr>
        <w:ind w:left="360"/>
        <w:rPr>
          <w:sz w:val="32"/>
          <w:szCs w:val="32"/>
        </w:rPr>
      </w:pPr>
      <w:r w:rsidRPr="00E41C69">
        <w:rPr>
          <w:rFonts w:hint="eastAsia"/>
          <w:sz w:val="32"/>
          <w:szCs w:val="32"/>
        </w:rPr>
        <w:lastRenderedPageBreak/>
        <w:t>第２章</w:t>
      </w:r>
    </w:p>
    <w:p w14:paraId="562D58EE" w14:textId="24B988BD" w:rsidR="008A292C" w:rsidRDefault="008A292C" w:rsidP="00130B86">
      <w:pPr>
        <w:ind w:left="360"/>
      </w:pPr>
    </w:p>
    <w:p w14:paraId="7CBF922C" w14:textId="3579D49D" w:rsidR="008A292C" w:rsidRPr="00E41C69" w:rsidRDefault="008A292C" w:rsidP="00130B86">
      <w:pPr>
        <w:ind w:left="360"/>
        <w:rPr>
          <w:sz w:val="32"/>
          <w:szCs w:val="32"/>
        </w:rPr>
      </w:pPr>
      <w:r w:rsidRPr="00E41C69">
        <w:rPr>
          <w:sz w:val="32"/>
          <w:szCs w:val="32"/>
        </w:rPr>
        <w:t>How to use QS3</w:t>
      </w:r>
    </w:p>
    <w:p w14:paraId="1DDE4961" w14:textId="73B1C682" w:rsidR="008A292C" w:rsidRDefault="008A292C" w:rsidP="00130B86">
      <w:pPr>
        <w:ind w:left="360"/>
      </w:pPr>
    </w:p>
    <w:p w14:paraId="061952E1" w14:textId="6A760100" w:rsidR="008A292C" w:rsidRPr="00E41C69" w:rsidRDefault="00E41C69" w:rsidP="008A292C">
      <w:pPr>
        <w:pStyle w:val="a3"/>
        <w:numPr>
          <w:ilvl w:val="1"/>
          <w:numId w:val="2"/>
        </w:numPr>
        <w:rPr>
          <w:sz w:val="28"/>
          <w:szCs w:val="28"/>
        </w:rPr>
      </w:pPr>
      <w:r>
        <w:rPr>
          <w:rFonts w:hint="eastAsia"/>
          <w:sz w:val="28"/>
          <w:szCs w:val="28"/>
        </w:rPr>
        <w:t xml:space="preserve"> </w:t>
      </w:r>
      <w:r w:rsidR="008A292C" w:rsidRPr="00E41C69">
        <w:rPr>
          <w:rFonts w:hint="eastAsia"/>
          <w:sz w:val="28"/>
          <w:szCs w:val="28"/>
        </w:rPr>
        <w:t>要件</w:t>
      </w:r>
    </w:p>
    <w:p w14:paraId="36A56D66" w14:textId="0362AD23" w:rsidR="008A292C" w:rsidRDefault="008A292C" w:rsidP="008A292C"/>
    <w:p w14:paraId="7B98CB56" w14:textId="3FFCF05D" w:rsidR="008A292C" w:rsidRDefault="008A292C" w:rsidP="008A292C">
      <w:pPr>
        <w:ind w:left="360"/>
      </w:pPr>
      <w:r>
        <w:t>QS</w:t>
      </w:r>
      <w:r>
        <w:rPr>
          <w:rFonts w:hint="eastAsia"/>
        </w:rPr>
        <w:t>3</w:t>
      </w:r>
      <w:r>
        <w:rPr>
          <w:rFonts w:hint="eastAsia"/>
        </w:rPr>
        <w:t>パッケージは</w:t>
      </w:r>
      <w:r>
        <w:t>Fortran 90</w:t>
      </w:r>
      <w:r>
        <w:rPr>
          <w:rFonts w:hint="eastAsia"/>
        </w:rPr>
        <w:t>で記述されており、また外部ライブラリーとして</w:t>
      </w:r>
      <w:r>
        <w:t>BLAS, LAPACK</w:t>
      </w:r>
      <w:r>
        <w:rPr>
          <w:rFonts w:hint="eastAsia"/>
        </w:rPr>
        <w:t>を利用しています。コンパイルには以下のものが必要です。</w:t>
      </w:r>
    </w:p>
    <w:p w14:paraId="659DEF82" w14:textId="76FA3241" w:rsidR="008A292C" w:rsidRDefault="008A292C" w:rsidP="008A292C">
      <w:pPr>
        <w:ind w:left="360"/>
      </w:pPr>
    </w:p>
    <w:p w14:paraId="7766D442" w14:textId="1B090DA7" w:rsidR="008A292C" w:rsidRDefault="008A292C" w:rsidP="008A292C">
      <w:pPr>
        <w:ind w:left="360"/>
      </w:pPr>
      <w:r>
        <w:rPr>
          <w:rFonts w:hint="eastAsia"/>
        </w:rPr>
        <w:t>・</w:t>
      </w:r>
      <w:proofErr w:type="spellStart"/>
      <w:r>
        <w:t>gfortran</w:t>
      </w:r>
      <w:proofErr w:type="spellEnd"/>
      <w:r>
        <w:rPr>
          <w:rFonts w:hint="eastAsia"/>
        </w:rPr>
        <w:t>コンパイラ</w:t>
      </w:r>
      <w:r>
        <w:rPr>
          <w:rFonts w:hint="eastAsia"/>
        </w:rPr>
        <w:t xml:space="preserve"> </w:t>
      </w:r>
      <w:r>
        <w:t>+ BLAS/LAPACK</w:t>
      </w:r>
      <w:r>
        <w:rPr>
          <w:rFonts w:hint="eastAsia"/>
        </w:rPr>
        <w:t>ライブラリー</w:t>
      </w:r>
    </w:p>
    <w:p w14:paraId="1B068639" w14:textId="455D905E" w:rsidR="008A292C" w:rsidRDefault="008A292C" w:rsidP="008A292C">
      <w:pPr>
        <w:ind w:left="360"/>
      </w:pPr>
      <w:r>
        <w:rPr>
          <w:rFonts w:hint="eastAsia"/>
        </w:rPr>
        <w:t>・</w:t>
      </w:r>
      <w:r>
        <w:t xml:space="preserve">intel </w:t>
      </w:r>
      <w:proofErr w:type="spellStart"/>
      <w:r>
        <w:t>fortran</w:t>
      </w:r>
      <w:proofErr w:type="spellEnd"/>
      <w:r>
        <w:t xml:space="preserve"> </w:t>
      </w:r>
      <w:r>
        <w:rPr>
          <w:rFonts w:hint="eastAsia"/>
        </w:rPr>
        <w:t>コンパイラ</w:t>
      </w:r>
      <w:r>
        <w:t xml:space="preserve"> + MKL</w:t>
      </w:r>
      <w:r>
        <w:rPr>
          <w:rFonts w:hint="eastAsia"/>
        </w:rPr>
        <w:t>ライブラリー</w:t>
      </w:r>
    </w:p>
    <w:p w14:paraId="317831AD" w14:textId="6B169748" w:rsidR="008A292C" w:rsidRDefault="008A292C" w:rsidP="008A292C">
      <w:pPr>
        <w:ind w:left="360"/>
      </w:pPr>
    </w:p>
    <w:p w14:paraId="5CB69266" w14:textId="631B4CF6" w:rsidR="008A292C" w:rsidRDefault="008A292C" w:rsidP="008A292C">
      <w:pPr>
        <w:ind w:left="360"/>
      </w:pPr>
    </w:p>
    <w:p w14:paraId="29646783" w14:textId="7A92BD53" w:rsidR="008A292C" w:rsidRPr="00E41C69" w:rsidRDefault="00E41C69" w:rsidP="008A292C">
      <w:pPr>
        <w:pStyle w:val="a3"/>
        <w:numPr>
          <w:ilvl w:val="1"/>
          <w:numId w:val="2"/>
        </w:numPr>
        <w:rPr>
          <w:sz w:val="28"/>
          <w:szCs w:val="28"/>
        </w:rPr>
      </w:pPr>
      <w:r>
        <w:rPr>
          <w:rFonts w:hint="eastAsia"/>
          <w:sz w:val="28"/>
          <w:szCs w:val="28"/>
        </w:rPr>
        <w:t xml:space="preserve"> </w:t>
      </w:r>
      <w:r w:rsidR="008A292C" w:rsidRPr="00E41C69">
        <w:rPr>
          <w:rFonts w:hint="eastAsia"/>
          <w:sz w:val="28"/>
          <w:szCs w:val="28"/>
        </w:rPr>
        <w:t>インストール方法</w:t>
      </w:r>
    </w:p>
    <w:p w14:paraId="3EE2B25F" w14:textId="5A1B3B26" w:rsidR="008A292C" w:rsidRDefault="008A292C" w:rsidP="008A292C">
      <w:pPr>
        <w:ind w:left="360"/>
      </w:pPr>
    </w:p>
    <w:p w14:paraId="61B8F925" w14:textId="3B7CA360" w:rsidR="008A292C" w:rsidRDefault="008640FD" w:rsidP="008A292C">
      <w:pPr>
        <w:ind w:left="360"/>
      </w:pPr>
      <w:r>
        <w:t xml:space="preserve">Git </w:t>
      </w:r>
      <w:r>
        <w:rPr>
          <w:rFonts w:hint="eastAsia"/>
        </w:rPr>
        <w:t>アカウントを所有している方は以下をタイプすることにより</w:t>
      </w:r>
      <w:r>
        <w:t>QS</w:t>
      </w:r>
      <w:r>
        <w:rPr>
          <w:rFonts w:hint="eastAsia"/>
        </w:rPr>
        <w:t>3</w:t>
      </w:r>
      <w:r>
        <w:rPr>
          <w:rFonts w:hint="eastAsia"/>
        </w:rPr>
        <w:t>を</w:t>
      </w:r>
      <w:r>
        <w:rPr>
          <w:rFonts w:hint="eastAsia"/>
        </w:rPr>
        <w:t xml:space="preserve"> </w:t>
      </w:r>
      <w:r w:rsidR="008A292C">
        <w:rPr>
          <w:rFonts w:hint="eastAsia"/>
        </w:rPr>
        <w:t>ダウンロード</w:t>
      </w:r>
      <w:r>
        <w:rPr>
          <w:rFonts w:hint="eastAsia"/>
        </w:rPr>
        <w:t>・展開すること</w:t>
      </w:r>
      <w:r w:rsidR="008A292C">
        <w:rPr>
          <w:rFonts w:hint="eastAsia"/>
        </w:rPr>
        <w:t>が可能です。</w:t>
      </w:r>
    </w:p>
    <w:p w14:paraId="5B895E38" w14:textId="3FF06B73" w:rsidR="008A292C" w:rsidRDefault="008A292C" w:rsidP="008A292C">
      <w:pPr>
        <w:ind w:left="360"/>
      </w:pPr>
    </w:p>
    <w:p w14:paraId="7D706E2C" w14:textId="467FA239" w:rsidR="008A292C" w:rsidRPr="007D0564" w:rsidRDefault="008640FD" w:rsidP="008A292C">
      <w:pPr>
        <w:ind w:left="360"/>
        <w:rPr>
          <w:rFonts w:cstheme="minorHAnsi"/>
          <w:color w:val="000000" w:themeColor="text1"/>
        </w:rPr>
      </w:pPr>
      <w:r w:rsidRPr="007D0564">
        <w:rPr>
          <w:rFonts w:cstheme="minorHAnsi"/>
          <w:color w:val="000000" w:themeColor="text1"/>
        </w:rPr>
        <w:t xml:space="preserve">$ git clone </w:t>
      </w:r>
      <w:hyperlink r:id="rId9" w:history="1">
        <w:r w:rsidRPr="007D0564">
          <w:rPr>
            <w:rStyle w:val="a4"/>
            <w:rFonts w:cstheme="minorHAnsi"/>
            <w:color w:val="000000" w:themeColor="text1"/>
          </w:rPr>
          <w:t>https://github.com/QS-Cube/ED.git</w:t>
        </w:r>
      </w:hyperlink>
    </w:p>
    <w:p w14:paraId="064F9551" w14:textId="77777777" w:rsidR="008640FD" w:rsidRDefault="008640FD" w:rsidP="008A292C">
      <w:pPr>
        <w:ind w:left="360"/>
      </w:pPr>
    </w:p>
    <w:p w14:paraId="4C497E04" w14:textId="23DD064F" w:rsidR="00F61909" w:rsidRDefault="008640FD" w:rsidP="00F61909">
      <w:pPr>
        <w:ind w:left="360"/>
      </w:pPr>
      <w:r>
        <w:t>Git</w:t>
      </w:r>
      <w:r>
        <w:rPr>
          <w:rFonts w:hint="eastAsia"/>
        </w:rPr>
        <w:t>アカウントを持っていない方は次のサイトにアクセスした後に、サイト右上にある</w:t>
      </w:r>
      <w:r>
        <w:t>”Code”</w:t>
      </w:r>
      <w:r>
        <w:rPr>
          <w:rFonts w:hint="eastAsia"/>
        </w:rPr>
        <w:t>→</w:t>
      </w:r>
      <w:r>
        <w:t>”Download ZIP”</w:t>
      </w:r>
      <w:r>
        <w:rPr>
          <w:rFonts w:hint="eastAsia"/>
        </w:rPr>
        <w:t>とクリックすることで</w:t>
      </w:r>
      <w:r w:rsidRPr="008640FD">
        <w:t>"ED-main.zip"</w:t>
      </w:r>
      <w:r>
        <w:rPr>
          <w:rFonts w:hint="eastAsia"/>
        </w:rPr>
        <w:t>をダウンロードすることが出来ます。</w:t>
      </w:r>
    </w:p>
    <w:p w14:paraId="7DEB0E3C" w14:textId="3D8E1EF0" w:rsidR="008640FD" w:rsidRDefault="008640FD" w:rsidP="00F61909">
      <w:pPr>
        <w:ind w:left="360"/>
      </w:pPr>
    </w:p>
    <w:p w14:paraId="1045C2DE" w14:textId="42BDD6FA" w:rsidR="008640FD" w:rsidRDefault="00594CC4" w:rsidP="00F61909">
      <w:pPr>
        <w:ind w:left="360"/>
      </w:pPr>
      <w:hyperlink r:id="rId10" w:history="1">
        <w:r w:rsidR="008640FD" w:rsidRPr="00F45B6C">
          <w:rPr>
            <w:rStyle w:val="a4"/>
          </w:rPr>
          <w:t>https://github.com/QS-Cube/ED</w:t>
        </w:r>
      </w:hyperlink>
    </w:p>
    <w:p w14:paraId="181C40E3" w14:textId="07ED1435" w:rsidR="008640FD" w:rsidRDefault="008640FD" w:rsidP="00F61909">
      <w:pPr>
        <w:ind w:left="360"/>
      </w:pPr>
    </w:p>
    <w:p w14:paraId="2D2CF17F" w14:textId="30F40B7E" w:rsidR="008640FD" w:rsidRDefault="007D0564" w:rsidP="00F61909">
      <w:pPr>
        <w:ind w:left="360"/>
      </w:pPr>
      <w:r>
        <w:rPr>
          <w:rFonts w:hint="eastAsia"/>
        </w:rPr>
        <w:t>以下のコマンドより解凍します。</w:t>
      </w:r>
    </w:p>
    <w:p w14:paraId="1D69BB4A" w14:textId="77777777" w:rsidR="007D0564" w:rsidRPr="008640FD" w:rsidRDefault="007D0564" w:rsidP="00F61909">
      <w:pPr>
        <w:ind w:left="360"/>
      </w:pPr>
    </w:p>
    <w:p w14:paraId="275383F9" w14:textId="77777777" w:rsidR="00CB0E79" w:rsidRPr="00CB0E79" w:rsidRDefault="00CB0E79" w:rsidP="00CB0E79">
      <w:pPr>
        <w:ind w:left="360"/>
      </w:pPr>
      <w:r w:rsidRPr="00CB0E79">
        <w:t>$ unzip ED-main.zip</w:t>
      </w:r>
    </w:p>
    <w:p w14:paraId="329D0061" w14:textId="7C42C98A" w:rsidR="00CB0E79" w:rsidRDefault="00CB0E79" w:rsidP="00CB0E79">
      <w:pPr>
        <w:ind w:left="360"/>
      </w:pPr>
    </w:p>
    <w:p w14:paraId="293AB429" w14:textId="4C1E5AA4" w:rsidR="007D0564" w:rsidRDefault="007D0564" w:rsidP="00CB0E79">
      <w:pPr>
        <w:ind w:left="360"/>
      </w:pPr>
    </w:p>
    <w:p w14:paraId="438825F0" w14:textId="0E088DF7" w:rsidR="007D0564" w:rsidRDefault="007D0564" w:rsidP="00CB0E79">
      <w:pPr>
        <w:ind w:left="360"/>
      </w:pPr>
      <w:r>
        <w:rPr>
          <w:rFonts w:hint="eastAsia"/>
        </w:rPr>
        <w:t>以下の手続きを踏むことで実行ファイルが作成され、また幾つかのサンプルプログラムが実行されます。</w:t>
      </w:r>
    </w:p>
    <w:p w14:paraId="5CAA335F" w14:textId="0881B256" w:rsidR="007D0564" w:rsidRPr="00982BAA" w:rsidRDefault="007D0564" w:rsidP="00CB0E79">
      <w:pPr>
        <w:ind w:left="360"/>
      </w:pPr>
    </w:p>
    <w:p w14:paraId="72A33327" w14:textId="77777777" w:rsidR="007D0564" w:rsidRPr="00CB0E79" w:rsidRDefault="007D0564" w:rsidP="00CB0E79">
      <w:pPr>
        <w:ind w:left="360"/>
      </w:pPr>
    </w:p>
    <w:p w14:paraId="293C3BFC" w14:textId="583730E3" w:rsidR="00CB0E79" w:rsidRPr="00CB0E79" w:rsidRDefault="007D0564" w:rsidP="007D0564">
      <w:pPr>
        <w:ind w:left="360"/>
      </w:pPr>
      <w:r w:rsidRPr="00CB0E79">
        <w:t>$ cd ED-main</w:t>
      </w:r>
    </w:p>
    <w:p w14:paraId="67121C6C" w14:textId="3CD94077" w:rsidR="00982BAA" w:rsidRDefault="00CB0E79" w:rsidP="00982BAA">
      <w:pPr>
        <w:ind w:left="360"/>
      </w:pPr>
      <w:r w:rsidRPr="00CB0E79">
        <w:t>$ cd script</w:t>
      </w:r>
    </w:p>
    <w:p w14:paraId="5A923B90" w14:textId="793AFD3E" w:rsidR="00CB0E79" w:rsidRPr="00CB0E79" w:rsidRDefault="00CB0E79" w:rsidP="00CB0E79">
      <w:pPr>
        <w:ind w:left="360"/>
      </w:pPr>
      <w:r w:rsidRPr="00CB0E79">
        <w:lastRenderedPageBreak/>
        <w:t>$ ./make.sh</w:t>
      </w:r>
    </w:p>
    <w:p w14:paraId="0A33F252" w14:textId="77777777" w:rsidR="00A27E94" w:rsidRDefault="00A27E94" w:rsidP="00CB0E79">
      <w:pPr>
        <w:ind w:left="360"/>
      </w:pPr>
    </w:p>
    <w:p w14:paraId="3703D7D5" w14:textId="66A08923" w:rsidR="00CB0E79" w:rsidRDefault="00A27E94" w:rsidP="00CB0E79">
      <w:pPr>
        <w:ind w:left="360"/>
      </w:pPr>
      <w:r>
        <w:rPr>
          <w:rFonts w:hint="eastAsia"/>
        </w:rPr>
        <w:t>※</w:t>
      </w:r>
      <w:r w:rsidR="00982BAA">
        <w:t xml:space="preserve">script </w:t>
      </w:r>
      <w:r w:rsidR="00982BAA">
        <w:rPr>
          <w:rFonts w:hint="eastAsia"/>
        </w:rPr>
        <w:t>ディレクトリ以下にある</w:t>
      </w:r>
      <w:r w:rsidR="00982BAA">
        <w:rPr>
          <w:rFonts w:hint="eastAsia"/>
        </w:rPr>
        <w:t xml:space="preserve"> </w:t>
      </w:r>
      <w:r w:rsidR="00982BAA">
        <w:t xml:space="preserve">make.sh </w:t>
      </w:r>
      <w:r w:rsidR="00982BAA">
        <w:rPr>
          <w:rFonts w:hint="eastAsia"/>
        </w:rPr>
        <w:t>ファイルにて、利用するフォートランコンパイラ（</w:t>
      </w:r>
      <w:proofErr w:type="spellStart"/>
      <w:r w:rsidR="00982BAA">
        <w:rPr>
          <w:rFonts w:hint="eastAsia"/>
        </w:rPr>
        <w:t>g</w:t>
      </w:r>
      <w:r w:rsidR="00982BAA">
        <w:t>fortran</w:t>
      </w:r>
      <w:proofErr w:type="spellEnd"/>
      <w:r w:rsidR="00982BAA">
        <w:t>/</w:t>
      </w:r>
      <w:proofErr w:type="spellStart"/>
      <w:r w:rsidR="00982BAA">
        <w:t>ifort</w:t>
      </w:r>
      <w:proofErr w:type="spellEnd"/>
      <w:r w:rsidR="00982BAA">
        <w:rPr>
          <w:rFonts w:hint="eastAsia"/>
        </w:rPr>
        <w:t>）及び線形代数ライブラリ（</w:t>
      </w:r>
      <w:r w:rsidR="00982BAA">
        <w:rPr>
          <w:rFonts w:hint="eastAsia"/>
        </w:rPr>
        <w:t xml:space="preserve">MKL </w:t>
      </w:r>
      <w:r w:rsidR="00982BAA">
        <w:t xml:space="preserve">or </w:t>
      </w:r>
      <w:r w:rsidR="00982BAA">
        <w:rPr>
          <w:rFonts w:hint="eastAsia"/>
        </w:rPr>
        <w:t>y</w:t>
      </w:r>
      <w:r w:rsidR="00982BAA">
        <w:t xml:space="preserve">um </w:t>
      </w:r>
      <w:r w:rsidR="00982BAA">
        <w:rPr>
          <w:rFonts w:hint="eastAsia"/>
        </w:rPr>
        <w:t>コマンドなどでインストールされる</w:t>
      </w:r>
      <w:r w:rsidR="00982BAA">
        <w:rPr>
          <w:rFonts w:hint="eastAsia"/>
        </w:rPr>
        <w:t>B</w:t>
      </w:r>
      <w:r w:rsidR="00982BAA">
        <w:t>LAS/LAPACK</w:t>
      </w:r>
      <w:r w:rsidR="00982BAA">
        <w:rPr>
          <w:rFonts w:hint="eastAsia"/>
        </w:rPr>
        <w:t>）を選択して下さい。</w:t>
      </w:r>
    </w:p>
    <w:p w14:paraId="6A8A1F2C" w14:textId="77777777" w:rsidR="00982BAA" w:rsidRDefault="00982BAA" w:rsidP="00CB0E79">
      <w:pPr>
        <w:ind w:left="360"/>
      </w:pPr>
    </w:p>
    <w:p w14:paraId="69835329" w14:textId="6E1A2907" w:rsidR="00B023BB" w:rsidRDefault="00B023BB" w:rsidP="00CB0E79">
      <w:pPr>
        <w:ind w:left="360"/>
      </w:pPr>
    </w:p>
    <w:p w14:paraId="6D0BFFE5" w14:textId="41F54944" w:rsidR="00B023BB" w:rsidRDefault="00C153E1" w:rsidP="00B023BB">
      <w:pPr>
        <w:ind w:left="360"/>
      </w:pPr>
      <w:r>
        <w:rPr>
          <w:rFonts w:hint="eastAsia"/>
        </w:rPr>
        <w:t>現時点では</w:t>
      </w:r>
      <w:r w:rsidR="00B023BB">
        <w:rPr>
          <w:rFonts w:hint="eastAsia"/>
        </w:rPr>
        <w:t>サンプルプログラムとして</w:t>
      </w:r>
      <w:r w:rsidR="00B023BB">
        <w:t xml:space="preserve"> </w:t>
      </w:r>
      <w:r>
        <w:rPr>
          <w:rFonts w:hint="eastAsia"/>
        </w:rPr>
        <w:t>以下が用意されています。</w:t>
      </w:r>
    </w:p>
    <w:p w14:paraId="3BBB9B8B" w14:textId="77777777" w:rsidR="00B023BB" w:rsidRDefault="00B023BB" w:rsidP="00B023BB">
      <w:pPr>
        <w:ind w:left="360"/>
      </w:pPr>
    </w:p>
    <w:p w14:paraId="1659654C" w14:textId="134111C1" w:rsidR="00B023BB" w:rsidRDefault="00B023BB" w:rsidP="00B023BB">
      <w:pPr>
        <w:pStyle w:val="a3"/>
        <w:numPr>
          <w:ilvl w:val="0"/>
          <w:numId w:val="3"/>
        </w:numPr>
      </w:pPr>
      <w:r w:rsidRPr="00B023BB">
        <w:t>6</w:t>
      </w:r>
      <w:r w:rsidRPr="00B023BB">
        <w:rPr>
          <w:rFonts w:hint="eastAsia"/>
        </w:rPr>
        <w:t>×</w:t>
      </w:r>
      <w:r w:rsidRPr="00B023BB">
        <w:t>6</w:t>
      </w:r>
      <w:r w:rsidRPr="00B023BB">
        <w:rPr>
          <w:rFonts w:hint="eastAsia"/>
        </w:rPr>
        <w:t>正方格子強磁性体</w:t>
      </w:r>
      <w:r w:rsidR="0047675F">
        <w:rPr>
          <w:rFonts w:hint="eastAsia"/>
        </w:rPr>
        <w:t>を取り扱い</w:t>
      </w:r>
      <w:r w:rsidRPr="00B023BB">
        <w:rPr>
          <w:rFonts w:hint="eastAsia"/>
        </w:rPr>
        <w:t>、</w:t>
      </w:r>
      <w:r w:rsidRPr="00B023BB">
        <w:t>U(1)</w:t>
      </w:r>
      <w:r w:rsidRPr="00B023BB">
        <w:rPr>
          <w:rFonts w:hint="eastAsia"/>
        </w:rPr>
        <w:t>と並進対称性を用いて</w:t>
      </w:r>
      <w:r w:rsidRPr="00B023BB">
        <w:t xml:space="preserve">Total </w:t>
      </w:r>
      <w:proofErr w:type="spellStart"/>
      <w:r w:rsidRPr="00B023BB">
        <w:t>Sz</w:t>
      </w:r>
      <w:proofErr w:type="spellEnd"/>
      <w:r w:rsidRPr="00B023BB">
        <w:t>=15, (</w:t>
      </w:r>
      <w:proofErr w:type="spellStart"/>
      <w:r w:rsidRPr="00B023BB">
        <w:t>kx</w:t>
      </w:r>
      <w:proofErr w:type="spellEnd"/>
      <w:r w:rsidRPr="00B023BB">
        <w:t xml:space="preserve">, </w:t>
      </w:r>
      <w:proofErr w:type="spellStart"/>
      <w:r w:rsidRPr="00B023BB">
        <w:t>ky</w:t>
      </w:r>
      <w:proofErr w:type="spellEnd"/>
      <w:r w:rsidRPr="00B023BB">
        <w:t>)=(0,0)</w:t>
      </w:r>
      <w:r w:rsidRPr="00B023BB">
        <w:rPr>
          <w:rFonts w:hint="eastAsia"/>
        </w:rPr>
        <w:t>セクターにおける低エネルギー状態と</w:t>
      </w:r>
      <w:r w:rsidR="0047675F">
        <w:rPr>
          <w:rFonts w:hint="eastAsia"/>
        </w:rPr>
        <w:t>種々の</w:t>
      </w:r>
      <w:r w:rsidRPr="00B023BB">
        <w:rPr>
          <w:rFonts w:hint="eastAsia"/>
        </w:rPr>
        <w:t>物理量を</w:t>
      </w:r>
      <w:r w:rsidRPr="00B023BB">
        <w:t>Thick-restarted Lanczos</w:t>
      </w:r>
      <w:r w:rsidRPr="00B023BB">
        <w:rPr>
          <w:rFonts w:hint="eastAsia"/>
        </w:rPr>
        <w:t>法を用いて求めるプログラム</w:t>
      </w:r>
      <w:r w:rsidR="0047675F">
        <w:rPr>
          <w:rFonts w:hint="eastAsia"/>
        </w:rPr>
        <w:t xml:space="preserve"> </w:t>
      </w:r>
    </w:p>
    <w:p w14:paraId="4252C673" w14:textId="77777777" w:rsidR="00632E5D" w:rsidRDefault="00632E5D" w:rsidP="00632E5D">
      <w:pPr>
        <w:pStyle w:val="a3"/>
      </w:pPr>
    </w:p>
    <w:p w14:paraId="38216E38" w14:textId="7C93F022" w:rsidR="00B023BB" w:rsidRDefault="007C1263" w:rsidP="00B023BB">
      <w:pPr>
        <w:pStyle w:val="a3"/>
        <w:numPr>
          <w:ilvl w:val="0"/>
          <w:numId w:val="3"/>
        </w:numPr>
      </w:pPr>
      <w:r>
        <w:rPr>
          <w:rFonts w:hint="eastAsia"/>
        </w:rPr>
        <w:t>1</w:t>
      </w:r>
      <w:r>
        <w:t>)</w:t>
      </w:r>
      <w:r>
        <w:rPr>
          <w:rFonts w:hint="eastAsia"/>
        </w:rPr>
        <w:t>の計算</w:t>
      </w:r>
      <w:r w:rsidR="0047675F">
        <w:rPr>
          <w:rFonts w:hint="eastAsia"/>
        </w:rPr>
        <w:t>を</w:t>
      </w:r>
      <w:r w:rsidR="00B023BB">
        <w:rPr>
          <w:rFonts w:hint="eastAsia"/>
        </w:rPr>
        <w:t>完全対角化法によって</w:t>
      </w:r>
      <w:r>
        <w:rPr>
          <w:rFonts w:hint="eastAsia"/>
        </w:rPr>
        <w:t>行う</w:t>
      </w:r>
      <w:r w:rsidR="00B023BB">
        <w:rPr>
          <w:rFonts w:hint="eastAsia"/>
        </w:rPr>
        <w:t>プログラム</w:t>
      </w:r>
    </w:p>
    <w:p w14:paraId="527037B2" w14:textId="77777777" w:rsidR="00632E5D" w:rsidRPr="00632E5D" w:rsidRDefault="00632E5D" w:rsidP="00632E5D"/>
    <w:p w14:paraId="3BCE3E97" w14:textId="60F18202" w:rsidR="00B023BB" w:rsidRDefault="00A61ADD" w:rsidP="00B023BB">
      <w:pPr>
        <w:pStyle w:val="a3"/>
        <w:numPr>
          <w:ilvl w:val="0"/>
          <w:numId w:val="3"/>
        </w:numPr>
      </w:pPr>
      <w:r>
        <w:rPr>
          <w:rFonts w:hint="eastAsia"/>
        </w:rPr>
        <w:t>10</w:t>
      </w:r>
      <w:r>
        <w:rPr>
          <w:rFonts w:hint="eastAsia"/>
        </w:rPr>
        <w:t>×</w:t>
      </w:r>
      <w:r>
        <w:t>10</w:t>
      </w:r>
      <w:r>
        <w:rPr>
          <w:rFonts w:hint="eastAsia"/>
        </w:rPr>
        <w:t>×</w:t>
      </w:r>
      <w:r>
        <w:t>10</w:t>
      </w:r>
      <w:r>
        <w:rPr>
          <w:rFonts w:hint="eastAsia"/>
        </w:rPr>
        <w:t>立方格子反強磁性</w:t>
      </w:r>
      <w:r w:rsidR="0047675F">
        <w:rPr>
          <w:rFonts w:hint="eastAsia"/>
        </w:rPr>
        <w:t>体を取り扱い、</w:t>
      </w:r>
      <w:r w:rsidR="00C153E1">
        <w:t>Lanczos</w:t>
      </w:r>
      <w:r w:rsidR="00C153E1">
        <w:rPr>
          <w:rFonts w:hint="eastAsia"/>
        </w:rPr>
        <w:t>法を用いて</w:t>
      </w:r>
      <w:r w:rsidR="00C153E1">
        <w:t>1)</w:t>
      </w:r>
      <w:r w:rsidR="00C153E1">
        <w:rPr>
          <w:rFonts w:hint="eastAsia"/>
        </w:rPr>
        <w:t>と同様の計算を行うプログラム</w:t>
      </w:r>
    </w:p>
    <w:p w14:paraId="4C851C92" w14:textId="77777777" w:rsidR="00632E5D" w:rsidRPr="00632E5D" w:rsidRDefault="00632E5D" w:rsidP="00632E5D">
      <w:pPr>
        <w:pStyle w:val="a3"/>
      </w:pPr>
    </w:p>
    <w:p w14:paraId="2C1569B5" w14:textId="77777777" w:rsidR="00632E5D" w:rsidRPr="00632E5D" w:rsidRDefault="00632E5D" w:rsidP="00632E5D"/>
    <w:p w14:paraId="0911D545" w14:textId="2865B3C1" w:rsidR="00C153E1" w:rsidRDefault="00C153E1" w:rsidP="00B023BB">
      <w:pPr>
        <w:pStyle w:val="a3"/>
        <w:numPr>
          <w:ilvl w:val="0"/>
          <w:numId w:val="3"/>
        </w:numPr>
      </w:pPr>
      <w:r>
        <w:t>1)</w:t>
      </w:r>
      <w:r w:rsidR="003636EB">
        <w:rPr>
          <w:rFonts w:hint="eastAsia"/>
        </w:rPr>
        <w:t>の模型を取り扱い、</w:t>
      </w:r>
      <w:r w:rsidR="003636EB">
        <w:t>U(1)</w:t>
      </w:r>
      <w:r w:rsidR="003636EB">
        <w:rPr>
          <w:rFonts w:hint="eastAsia"/>
        </w:rPr>
        <w:t>対称性のみを用いて</w:t>
      </w:r>
      <w:r w:rsidR="003636EB">
        <w:t xml:space="preserve">Total </w:t>
      </w:r>
      <w:proofErr w:type="spellStart"/>
      <w:r w:rsidR="003636EB">
        <w:t>Sz</w:t>
      </w:r>
      <w:proofErr w:type="spellEnd"/>
      <w:r w:rsidR="003636EB">
        <w:t>=15</w:t>
      </w:r>
      <w:r w:rsidR="003636EB">
        <w:rPr>
          <w:rFonts w:hint="eastAsia"/>
        </w:rPr>
        <w:t>セクターにおける低エネルギー状態と種々の物理量の計算を</w:t>
      </w:r>
      <w:r w:rsidR="003636EB">
        <w:t>Lanczos</w:t>
      </w:r>
      <w:r w:rsidR="003636EB">
        <w:rPr>
          <w:rFonts w:hint="eastAsia"/>
        </w:rPr>
        <w:t>法を用いて求める</w:t>
      </w:r>
      <w:r>
        <w:rPr>
          <w:rFonts w:hint="eastAsia"/>
        </w:rPr>
        <w:t>プログラム</w:t>
      </w:r>
    </w:p>
    <w:p w14:paraId="60ADC5D5" w14:textId="77777777" w:rsidR="00632E5D" w:rsidRDefault="00632E5D" w:rsidP="00632E5D">
      <w:pPr>
        <w:pStyle w:val="a3"/>
      </w:pPr>
    </w:p>
    <w:p w14:paraId="7F99E961" w14:textId="0936E5E6" w:rsidR="003636EB" w:rsidRDefault="003636EB" w:rsidP="003636EB">
      <w:pPr>
        <w:pStyle w:val="a3"/>
        <w:numPr>
          <w:ilvl w:val="0"/>
          <w:numId w:val="3"/>
        </w:numPr>
      </w:pPr>
      <w:r w:rsidRPr="00B023BB">
        <w:t>6</w:t>
      </w:r>
      <w:r w:rsidRPr="00B023BB">
        <w:rPr>
          <w:rFonts w:hint="eastAsia"/>
        </w:rPr>
        <w:t>×</w:t>
      </w:r>
      <w:r w:rsidRPr="00B023BB">
        <w:t>6</w:t>
      </w:r>
      <w:r>
        <w:rPr>
          <w:rFonts w:hint="eastAsia"/>
        </w:rPr>
        <w:t>三角</w:t>
      </w:r>
      <w:r w:rsidRPr="00B023BB">
        <w:rPr>
          <w:rFonts w:hint="eastAsia"/>
        </w:rPr>
        <w:t>格子</w:t>
      </w:r>
      <w:r>
        <w:rPr>
          <w:rFonts w:hint="eastAsia"/>
        </w:rPr>
        <w:t>反</w:t>
      </w:r>
      <w:r w:rsidRPr="00B023BB">
        <w:rPr>
          <w:rFonts w:hint="eastAsia"/>
        </w:rPr>
        <w:t>強磁性体</w:t>
      </w:r>
      <w:r>
        <w:rPr>
          <w:rFonts w:hint="eastAsia"/>
        </w:rPr>
        <w:t>を取り扱い、</w:t>
      </w:r>
      <w:r w:rsidRPr="00B023BB">
        <w:t>U(1)</w:t>
      </w:r>
      <w:r w:rsidRPr="00B023BB">
        <w:rPr>
          <w:rFonts w:hint="eastAsia"/>
        </w:rPr>
        <w:t>と並進対称性を用いて</w:t>
      </w:r>
      <w:r w:rsidRPr="00B023BB">
        <w:t xml:space="preserve">Total </w:t>
      </w:r>
      <w:proofErr w:type="spellStart"/>
      <w:r w:rsidRPr="00B023BB">
        <w:t>Sz</w:t>
      </w:r>
      <w:proofErr w:type="spellEnd"/>
      <w:r w:rsidRPr="00B023BB">
        <w:t>=15, (</w:t>
      </w:r>
      <w:proofErr w:type="spellStart"/>
      <w:r w:rsidRPr="00B023BB">
        <w:t>kx</w:t>
      </w:r>
      <w:proofErr w:type="spellEnd"/>
      <w:r w:rsidRPr="00B023BB">
        <w:t xml:space="preserve">, </w:t>
      </w:r>
      <w:proofErr w:type="spellStart"/>
      <w:r w:rsidRPr="00B023BB">
        <w:t>ky</w:t>
      </w:r>
      <w:proofErr w:type="spellEnd"/>
      <w:r w:rsidRPr="00B023BB">
        <w:t>)=(0,0)</w:t>
      </w:r>
      <w:r w:rsidRPr="00B023BB">
        <w:rPr>
          <w:rFonts w:hint="eastAsia"/>
        </w:rPr>
        <w:t>セクターにおける低エネルギー状態と</w:t>
      </w:r>
      <w:r>
        <w:rPr>
          <w:rFonts w:hint="eastAsia"/>
        </w:rPr>
        <w:t>種々の</w:t>
      </w:r>
      <w:r w:rsidRPr="00B023BB">
        <w:rPr>
          <w:rFonts w:hint="eastAsia"/>
        </w:rPr>
        <w:t>物理量を</w:t>
      </w:r>
      <w:r w:rsidRPr="00B023BB">
        <w:t>Lanczos</w:t>
      </w:r>
      <w:r w:rsidRPr="00B023BB">
        <w:rPr>
          <w:rFonts w:hint="eastAsia"/>
        </w:rPr>
        <w:t>法</w:t>
      </w:r>
      <w:r>
        <w:rPr>
          <w:rFonts w:hint="eastAsia"/>
        </w:rPr>
        <w:t>を用いて求める</w:t>
      </w:r>
      <w:r w:rsidRPr="00B023BB">
        <w:rPr>
          <w:rFonts w:hint="eastAsia"/>
        </w:rPr>
        <w:t>プログラム</w:t>
      </w:r>
      <w:r>
        <w:rPr>
          <w:rFonts w:hint="eastAsia"/>
        </w:rPr>
        <w:t xml:space="preserve"> </w:t>
      </w:r>
    </w:p>
    <w:p w14:paraId="2426FEDA" w14:textId="4E9B27B2" w:rsidR="007C1263" w:rsidRPr="003636EB" w:rsidRDefault="007C1263" w:rsidP="003636EB">
      <w:pPr>
        <w:ind w:left="360"/>
      </w:pPr>
    </w:p>
    <w:p w14:paraId="5B3A8780" w14:textId="1702C480" w:rsidR="007D0564" w:rsidRDefault="007D0564" w:rsidP="00CB0E79">
      <w:pPr>
        <w:ind w:left="360"/>
      </w:pPr>
      <w:r>
        <w:rPr>
          <w:rFonts w:hint="eastAsia"/>
        </w:rPr>
        <w:t>計算結果は対応する</w:t>
      </w:r>
      <w:r>
        <w:t>output</w:t>
      </w:r>
      <w:r>
        <w:rPr>
          <w:rFonts w:hint="eastAsia"/>
        </w:rPr>
        <w:t>フォルダに出力されることになります。</w:t>
      </w:r>
    </w:p>
    <w:p w14:paraId="3C1B03EB" w14:textId="77777777" w:rsidR="00775BE1" w:rsidRPr="00F6319F" w:rsidRDefault="00775BE1" w:rsidP="00775BE1"/>
    <w:p w14:paraId="0EAC1D14" w14:textId="7BE4519E" w:rsidR="00775BE1" w:rsidRDefault="00775BE1" w:rsidP="007D0564"/>
    <w:p w14:paraId="6846873A" w14:textId="77777777" w:rsidR="008A292C" w:rsidRDefault="008A292C" w:rsidP="008A292C"/>
    <w:p w14:paraId="3D936734" w14:textId="4CFF55FE" w:rsidR="00130B86" w:rsidRPr="00E41C69" w:rsidRDefault="00E41C69" w:rsidP="00775BE1">
      <w:pPr>
        <w:pStyle w:val="a3"/>
        <w:numPr>
          <w:ilvl w:val="1"/>
          <w:numId w:val="2"/>
        </w:numPr>
        <w:rPr>
          <w:sz w:val="28"/>
          <w:szCs w:val="28"/>
        </w:rPr>
      </w:pPr>
      <w:r>
        <w:rPr>
          <w:rFonts w:hint="eastAsia"/>
          <w:sz w:val="28"/>
          <w:szCs w:val="28"/>
        </w:rPr>
        <w:t xml:space="preserve"> </w:t>
      </w:r>
      <w:r w:rsidR="00775BE1" w:rsidRPr="00E41C69">
        <w:rPr>
          <w:rFonts w:hint="eastAsia"/>
          <w:sz w:val="28"/>
          <w:szCs w:val="28"/>
        </w:rPr>
        <w:t>ディレクトリ構成</w:t>
      </w:r>
    </w:p>
    <w:p w14:paraId="6E22D653" w14:textId="09C7BD7A" w:rsidR="00775BE1" w:rsidRDefault="00775BE1" w:rsidP="00775BE1">
      <w:pPr>
        <w:ind w:left="360"/>
      </w:pPr>
    </w:p>
    <w:p w14:paraId="4EBCAE03" w14:textId="18415C30" w:rsidR="00775BE1" w:rsidRDefault="00DD63A9" w:rsidP="00775BE1">
      <w:pPr>
        <w:ind w:left="360"/>
      </w:pPr>
      <w:r>
        <w:t>ED-main.zip</w:t>
      </w:r>
      <w:r w:rsidR="00775BE1">
        <w:rPr>
          <w:rFonts w:hint="eastAsia"/>
        </w:rPr>
        <w:t>を解凍後に</w:t>
      </w:r>
      <w:r>
        <w:rPr>
          <w:rFonts w:hint="eastAsia"/>
        </w:rPr>
        <w:t>得られるディレクトリ</w:t>
      </w:r>
      <w:r w:rsidR="00775BE1">
        <w:rPr>
          <w:rFonts w:hint="eastAsia"/>
        </w:rPr>
        <w:t>は以下となります。</w:t>
      </w:r>
      <w:r w:rsidR="00C153E1">
        <w:t>”</w:t>
      </w:r>
      <w:proofErr w:type="spellStart"/>
      <w:r w:rsidR="00C153E1">
        <w:t>input_exXX</w:t>
      </w:r>
      <w:proofErr w:type="spellEnd"/>
      <w:r w:rsidR="00C153E1">
        <w:t>”</w:t>
      </w:r>
      <w:r w:rsidR="00C153E1">
        <w:rPr>
          <w:rFonts w:hint="eastAsia"/>
        </w:rPr>
        <w:t>には上記に記したサンプルプログラム</w:t>
      </w:r>
      <w:r w:rsidR="00C153E1">
        <w:t>1)-</w:t>
      </w:r>
      <w:r w:rsidR="00632E5D">
        <w:t>5</w:t>
      </w:r>
      <w:r w:rsidR="00C153E1">
        <w:t>)</w:t>
      </w:r>
      <w:r w:rsidR="00C153E1">
        <w:rPr>
          <w:rFonts w:hint="eastAsia"/>
        </w:rPr>
        <w:t>を走らせる上で必要なインプットファイルが用意されています。</w:t>
      </w:r>
      <w:r w:rsidR="007A7E7D">
        <w:rPr>
          <w:rFonts w:hint="eastAsia"/>
        </w:rPr>
        <w:t>各ファイルの詳細については次節で述べます</w:t>
      </w:r>
      <w:r w:rsidR="00995D96">
        <w:rPr>
          <w:rFonts w:hint="eastAsia"/>
        </w:rPr>
        <w:t>。</w:t>
      </w:r>
    </w:p>
    <w:p w14:paraId="581E61D8" w14:textId="209C8D23" w:rsidR="00775BE1" w:rsidRDefault="00775BE1" w:rsidP="00775BE1">
      <w:pPr>
        <w:ind w:left="360"/>
      </w:pPr>
    </w:p>
    <w:p w14:paraId="54D12305" w14:textId="3A3B010A" w:rsidR="00775BE1" w:rsidRDefault="00775BE1" w:rsidP="00DD63A9"/>
    <w:p w14:paraId="38A4093F" w14:textId="7D877B27" w:rsidR="00775BE1" w:rsidRDefault="00775BE1" w:rsidP="00775BE1">
      <w:pPr>
        <w:ind w:left="360"/>
      </w:pPr>
      <w:r>
        <w:t>|-- input</w:t>
      </w:r>
      <w:r w:rsidR="0047675F">
        <w:t>_ex1</w:t>
      </w:r>
      <w:r>
        <w:t>/</w:t>
      </w:r>
    </w:p>
    <w:p w14:paraId="2CF16999" w14:textId="44513576" w:rsidR="009F0E3C" w:rsidRDefault="009F0E3C" w:rsidP="00775BE1">
      <w:pPr>
        <w:ind w:left="360"/>
      </w:pPr>
      <w:r>
        <w:t xml:space="preserve">     |-- </w:t>
      </w:r>
      <w:r w:rsidRPr="009F0E3C">
        <w:t>input.dat</w:t>
      </w:r>
    </w:p>
    <w:p w14:paraId="49529C58" w14:textId="6C66F1A5" w:rsidR="009F0E3C" w:rsidRDefault="009F0E3C" w:rsidP="009F0E3C">
      <w:pPr>
        <w:tabs>
          <w:tab w:val="left" w:pos="1568"/>
        </w:tabs>
        <w:ind w:left="360"/>
      </w:pPr>
      <w:r>
        <w:t xml:space="preserve">     |-- </w:t>
      </w:r>
      <w:r w:rsidRPr="009F0E3C">
        <w:t>list_cf_ss.dat</w:t>
      </w:r>
    </w:p>
    <w:p w14:paraId="1669641A" w14:textId="707ACBC3" w:rsidR="009F0E3C" w:rsidRDefault="009F0E3C" w:rsidP="009F0E3C">
      <w:pPr>
        <w:ind w:left="360"/>
      </w:pPr>
      <w:r>
        <w:t xml:space="preserve">     |-- </w:t>
      </w:r>
      <w:r w:rsidRPr="009F0E3C">
        <w:t>list_local_mag.dat</w:t>
      </w:r>
    </w:p>
    <w:p w14:paraId="6431F96F" w14:textId="5E0817C5" w:rsidR="009F0E3C" w:rsidRDefault="009F0E3C" w:rsidP="009F0E3C">
      <w:pPr>
        <w:tabs>
          <w:tab w:val="left" w:pos="1910"/>
        </w:tabs>
        <w:ind w:left="360"/>
      </w:pPr>
      <w:r>
        <w:t xml:space="preserve">     |-- </w:t>
      </w:r>
      <w:r w:rsidRPr="009F0E3C">
        <w:t>list_site_position_36_type1.dat</w:t>
      </w:r>
    </w:p>
    <w:p w14:paraId="42140DFC" w14:textId="1BF790F8" w:rsidR="009F0E3C" w:rsidRDefault="009F0E3C" w:rsidP="009F0E3C">
      <w:pPr>
        <w:ind w:left="360"/>
      </w:pPr>
      <w:r>
        <w:t xml:space="preserve">     |-- </w:t>
      </w:r>
      <w:r w:rsidRPr="009F0E3C">
        <w:t>list_xxz_term_36.dat</w:t>
      </w:r>
    </w:p>
    <w:p w14:paraId="32B3E3EB" w14:textId="1339DCC6" w:rsidR="009F0E3C" w:rsidRDefault="009F0E3C" w:rsidP="009F0E3C">
      <w:pPr>
        <w:ind w:left="360"/>
      </w:pPr>
      <w:r>
        <w:t>|-- input_</w:t>
      </w:r>
      <w:r w:rsidR="0047675F">
        <w:t>ex2</w:t>
      </w:r>
      <w:r>
        <w:t>/</w:t>
      </w:r>
    </w:p>
    <w:p w14:paraId="4708FFB1" w14:textId="676E40A1" w:rsidR="009F0E3C" w:rsidRDefault="009F0E3C" w:rsidP="009F0E3C">
      <w:pPr>
        <w:ind w:left="360"/>
      </w:pPr>
      <w:r>
        <w:t xml:space="preserve">     |-- </w:t>
      </w:r>
      <w:r w:rsidRPr="009F0E3C">
        <w:t>input.dat</w:t>
      </w:r>
    </w:p>
    <w:p w14:paraId="3A3B7900" w14:textId="39AAECFA" w:rsidR="009F0E3C" w:rsidRDefault="009F0E3C" w:rsidP="009F0E3C">
      <w:pPr>
        <w:ind w:left="360"/>
      </w:pPr>
      <w:r>
        <w:t>|-- input_</w:t>
      </w:r>
      <w:r w:rsidR="0047675F">
        <w:t>ex3</w:t>
      </w:r>
      <w:r>
        <w:t>/</w:t>
      </w:r>
    </w:p>
    <w:p w14:paraId="5BBB5302" w14:textId="77777777" w:rsidR="007E58C4" w:rsidRDefault="007E58C4" w:rsidP="007E58C4">
      <w:pPr>
        <w:ind w:left="360"/>
      </w:pPr>
      <w:r>
        <w:t xml:space="preserve">     |-- </w:t>
      </w:r>
      <w:r w:rsidRPr="009F0E3C">
        <w:t>input.dat</w:t>
      </w:r>
    </w:p>
    <w:p w14:paraId="3C6C549C" w14:textId="77777777" w:rsidR="007E58C4" w:rsidRDefault="007E58C4" w:rsidP="007E58C4">
      <w:pPr>
        <w:tabs>
          <w:tab w:val="left" w:pos="1568"/>
        </w:tabs>
        <w:ind w:left="360"/>
      </w:pPr>
      <w:r>
        <w:t xml:space="preserve">     |-- </w:t>
      </w:r>
      <w:r w:rsidRPr="009F0E3C">
        <w:t>list_cf_ss.dat</w:t>
      </w:r>
    </w:p>
    <w:p w14:paraId="22F6B931" w14:textId="77777777" w:rsidR="007E58C4" w:rsidRDefault="007E58C4" w:rsidP="007E58C4">
      <w:pPr>
        <w:ind w:left="360"/>
      </w:pPr>
      <w:r>
        <w:t xml:space="preserve">     |-- </w:t>
      </w:r>
      <w:r w:rsidRPr="009F0E3C">
        <w:t>list_local_mag.dat</w:t>
      </w:r>
    </w:p>
    <w:p w14:paraId="6E2B6271" w14:textId="77777777" w:rsidR="007E58C4" w:rsidRDefault="007E58C4" w:rsidP="007E58C4">
      <w:pPr>
        <w:tabs>
          <w:tab w:val="left" w:pos="1910"/>
        </w:tabs>
        <w:ind w:left="360"/>
      </w:pPr>
      <w:r>
        <w:t xml:space="preserve">     |-- </w:t>
      </w:r>
      <w:r w:rsidRPr="009F0E3C">
        <w:t>list_site_position_</w:t>
      </w:r>
      <w:r>
        <w:t>1000</w:t>
      </w:r>
      <w:r w:rsidRPr="009F0E3C">
        <w:t>_type1.dat</w:t>
      </w:r>
    </w:p>
    <w:p w14:paraId="57A122A7" w14:textId="09A40DEA" w:rsidR="007E58C4" w:rsidRDefault="007E58C4" w:rsidP="007E58C4">
      <w:pPr>
        <w:ind w:left="360"/>
      </w:pPr>
      <w:r>
        <w:t xml:space="preserve">     |-- </w:t>
      </w:r>
      <w:r w:rsidRPr="009F0E3C">
        <w:t>list_xxz_term_</w:t>
      </w:r>
      <w:r>
        <w:t>1000</w:t>
      </w:r>
      <w:r w:rsidRPr="009F0E3C">
        <w:t>.dat</w:t>
      </w:r>
    </w:p>
    <w:p w14:paraId="169DCB8C" w14:textId="7EBCAC93" w:rsidR="009F0E3C" w:rsidRDefault="009F0E3C" w:rsidP="009F0E3C">
      <w:pPr>
        <w:ind w:left="360"/>
      </w:pPr>
      <w:r>
        <w:t>|-- input_</w:t>
      </w:r>
      <w:r w:rsidR="0047675F">
        <w:t>ex4</w:t>
      </w:r>
      <w:r>
        <w:t>/</w:t>
      </w:r>
    </w:p>
    <w:p w14:paraId="529C688D" w14:textId="71D430BD" w:rsidR="007E58C4" w:rsidRDefault="007E58C4" w:rsidP="007E58C4">
      <w:pPr>
        <w:ind w:left="360"/>
      </w:pPr>
      <w:r>
        <w:t xml:space="preserve">     |-- </w:t>
      </w:r>
      <w:r w:rsidRPr="009F0E3C">
        <w:t>input.dat</w:t>
      </w:r>
    </w:p>
    <w:p w14:paraId="30E36C6F" w14:textId="487180CD" w:rsidR="009F0E3C" w:rsidRDefault="009F0E3C" w:rsidP="009F0E3C">
      <w:pPr>
        <w:ind w:left="360"/>
      </w:pPr>
      <w:r>
        <w:t>|-- input_</w:t>
      </w:r>
      <w:r w:rsidR="0047675F">
        <w:t>ex5</w:t>
      </w:r>
      <w:r>
        <w:t>/</w:t>
      </w:r>
    </w:p>
    <w:p w14:paraId="4D00B122" w14:textId="77777777" w:rsidR="007E58C4" w:rsidRDefault="007E58C4" w:rsidP="007E58C4">
      <w:pPr>
        <w:ind w:left="360"/>
      </w:pPr>
      <w:r>
        <w:t xml:space="preserve">     |-- </w:t>
      </w:r>
      <w:r w:rsidRPr="009F0E3C">
        <w:t>input.dat</w:t>
      </w:r>
    </w:p>
    <w:p w14:paraId="6E44999F" w14:textId="2E86E71B" w:rsidR="007E58C4" w:rsidRDefault="007E58C4" w:rsidP="007E58C4">
      <w:pPr>
        <w:ind w:left="360"/>
      </w:pPr>
      <w:r>
        <w:t xml:space="preserve">     |-- </w:t>
      </w:r>
      <w:r w:rsidRPr="007E58C4">
        <w:t>list_xxz_term_36.dat</w:t>
      </w:r>
    </w:p>
    <w:p w14:paraId="339BB6C0" w14:textId="326D40C6" w:rsidR="00690D27" w:rsidRDefault="00690D27" w:rsidP="00690D27">
      <w:pPr>
        <w:ind w:left="360"/>
      </w:pPr>
      <w:r>
        <w:t>|-- script/</w:t>
      </w:r>
    </w:p>
    <w:p w14:paraId="245AA866" w14:textId="205AA998" w:rsidR="009F0E3C" w:rsidRDefault="009F0E3C" w:rsidP="00690D27">
      <w:pPr>
        <w:ind w:left="360"/>
      </w:pPr>
      <w:r>
        <w:t xml:space="preserve">     |-- make.sh</w:t>
      </w:r>
    </w:p>
    <w:p w14:paraId="643F77E2" w14:textId="120C0ECD" w:rsidR="00775BE1" w:rsidRDefault="00775BE1" w:rsidP="00775BE1">
      <w:pPr>
        <w:ind w:left="360"/>
      </w:pPr>
      <w:r>
        <w:t>|-- source/</w:t>
      </w:r>
    </w:p>
    <w:p w14:paraId="0EBC765C" w14:textId="67B8AD06" w:rsidR="007E58C4" w:rsidRDefault="007E58C4" w:rsidP="007E58C4">
      <w:pPr>
        <w:ind w:left="360"/>
      </w:pPr>
      <w:r>
        <w:t xml:space="preserve">     |-- </w:t>
      </w:r>
      <w:proofErr w:type="spellStart"/>
      <w:r w:rsidRPr="007E58C4">
        <w:t>Makefile</w:t>
      </w:r>
      <w:proofErr w:type="spellEnd"/>
    </w:p>
    <w:p w14:paraId="60131987" w14:textId="77777777" w:rsidR="007E58C4" w:rsidRPr="007E58C4" w:rsidRDefault="007E58C4" w:rsidP="007E58C4">
      <w:pPr>
        <w:ind w:left="360"/>
      </w:pPr>
      <w:r>
        <w:t xml:space="preserve">     |-- </w:t>
      </w:r>
      <w:r w:rsidRPr="007E58C4">
        <w:t>eigen_solver.f90</w:t>
      </w:r>
      <w:r w:rsidRPr="007E58C4">
        <w:tab/>
      </w:r>
    </w:p>
    <w:p w14:paraId="32D2BFC2" w14:textId="34EE8D10" w:rsidR="007E58C4" w:rsidRDefault="007E58C4" w:rsidP="007E58C4">
      <w:pPr>
        <w:ind w:left="360"/>
      </w:pPr>
      <w:r>
        <w:t xml:space="preserve">     |-- </w:t>
      </w:r>
      <w:r w:rsidRPr="007E58C4">
        <w:t>get_expectation_values.f90</w:t>
      </w:r>
      <w:r w:rsidRPr="007E58C4">
        <w:tab/>
      </w:r>
    </w:p>
    <w:p w14:paraId="3EA6791A" w14:textId="4ADC0E57" w:rsidR="007E58C4" w:rsidRDefault="007E58C4" w:rsidP="007E58C4">
      <w:pPr>
        <w:ind w:left="360"/>
      </w:pPr>
      <w:r>
        <w:t xml:space="preserve">     |-- </w:t>
      </w:r>
      <w:r w:rsidRPr="007E58C4">
        <w:t>ham2vec_v3.f90</w:t>
      </w:r>
      <w:r w:rsidRPr="007E58C4">
        <w:tab/>
      </w:r>
      <w:r w:rsidRPr="007E58C4">
        <w:tab/>
      </w:r>
      <w:r w:rsidRPr="007E58C4">
        <w:tab/>
      </w:r>
    </w:p>
    <w:p w14:paraId="0172CEBC" w14:textId="545E57E7" w:rsidR="007E58C4" w:rsidRPr="007E58C4" w:rsidRDefault="007E58C4" w:rsidP="007E58C4">
      <w:pPr>
        <w:ind w:left="360"/>
      </w:pPr>
      <w:r>
        <w:t xml:space="preserve">     |-- </w:t>
      </w:r>
      <w:r w:rsidRPr="007E58C4">
        <w:t>input_param.f90</w:t>
      </w:r>
    </w:p>
    <w:p w14:paraId="7D279492" w14:textId="771EF013" w:rsidR="007E58C4" w:rsidRPr="007E58C4" w:rsidRDefault="007E58C4" w:rsidP="007E58C4">
      <w:pPr>
        <w:ind w:left="360"/>
      </w:pPr>
      <w:r>
        <w:t xml:space="preserve">     |-- </w:t>
      </w:r>
      <w:r w:rsidRPr="007E58C4">
        <w:t>lanczos.f90</w:t>
      </w:r>
    </w:p>
    <w:p w14:paraId="290DB150" w14:textId="581BE6FE" w:rsidR="007E58C4" w:rsidRPr="007E58C4" w:rsidRDefault="007E58C4" w:rsidP="007E58C4">
      <w:pPr>
        <w:ind w:left="360"/>
      </w:pPr>
      <w:r>
        <w:t xml:space="preserve">     |-- </w:t>
      </w:r>
      <w:r w:rsidRPr="007E58C4">
        <w:t>main.f90</w:t>
      </w:r>
    </w:p>
    <w:p w14:paraId="08CAED94" w14:textId="417980F4" w:rsidR="007E58C4" w:rsidRPr="007E58C4" w:rsidRDefault="007E58C4" w:rsidP="007E58C4">
      <w:pPr>
        <w:ind w:left="360"/>
      </w:pPr>
      <w:r>
        <w:t xml:space="preserve">     |-- </w:t>
      </w:r>
      <w:r w:rsidRPr="007E58C4">
        <w:t>state_lists.f90</w:t>
      </w:r>
    </w:p>
    <w:p w14:paraId="6FD3F7F2" w14:textId="101960AA" w:rsidR="007E58C4" w:rsidRDefault="007E58C4" w:rsidP="007E58C4">
      <w:pPr>
        <w:ind w:left="360"/>
      </w:pPr>
      <w:r>
        <w:t xml:space="preserve">|-- </w:t>
      </w:r>
      <w:proofErr w:type="spellStart"/>
      <w:r>
        <w:t>source_DSF</w:t>
      </w:r>
      <w:proofErr w:type="spellEnd"/>
      <w:r>
        <w:t>/</w:t>
      </w:r>
    </w:p>
    <w:p w14:paraId="3D5BF853" w14:textId="03CD9323" w:rsidR="007E58C4" w:rsidRDefault="007E58C4" w:rsidP="007E58C4">
      <w:pPr>
        <w:ind w:left="360"/>
      </w:pPr>
      <w:r>
        <w:t xml:space="preserve">     |-- </w:t>
      </w:r>
      <w:r w:rsidRPr="007E58C4">
        <w:t>main.f90</w:t>
      </w:r>
    </w:p>
    <w:p w14:paraId="20EF4D84" w14:textId="4C9DAD37" w:rsidR="007E58C4" w:rsidRDefault="007E58C4" w:rsidP="007E58C4">
      <w:pPr>
        <w:ind w:left="360"/>
      </w:pPr>
      <w:r>
        <w:t xml:space="preserve">|-- </w:t>
      </w:r>
      <w:proofErr w:type="spellStart"/>
      <w:r w:rsidRPr="007E58C4">
        <w:t>source_mk_input_list</w:t>
      </w:r>
      <w:proofErr w:type="spellEnd"/>
      <w:r>
        <w:t>/</w:t>
      </w:r>
    </w:p>
    <w:p w14:paraId="00925C1E" w14:textId="3037E194" w:rsidR="007E58C4" w:rsidRDefault="007E58C4" w:rsidP="007E58C4">
      <w:pPr>
        <w:ind w:left="360"/>
      </w:pPr>
      <w:r>
        <w:t xml:space="preserve">     |-- </w:t>
      </w:r>
      <w:r w:rsidRPr="007E58C4">
        <w:t>mk_input_list.f90</w:t>
      </w:r>
    </w:p>
    <w:p w14:paraId="230FE093" w14:textId="20494024" w:rsidR="007E58C4" w:rsidRDefault="007E58C4" w:rsidP="007E58C4">
      <w:pPr>
        <w:ind w:left="360"/>
      </w:pPr>
      <w:r>
        <w:t xml:space="preserve">|-- </w:t>
      </w:r>
      <w:r w:rsidRPr="007E58C4">
        <w:t>source_</w:t>
      </w:r>
      <w:r>
        <w:t>only_u1/</w:t>
      </w:r>
    </w:p>
    <w:p w14:paraId="4E7DEBF4" w14:textId="77777777" w:rsidR="007E58C4" w:rsidRDefault="007E58C4" w:rsidP="007E58C4">
      <w:pPr>
        <w:ind w:left="360"/>
      </w:pPr>
      <w:r>
        <w:t xml:space="preserve">     |-- </w:t>
      </w:r>
      <w:proofErr w:type="spellStart"/>
      <w:r w:rsidRPr="007E58C4">
        <w:t>Makefile</w:t>
      </w:r>
      <w:proofErr w:type="spellEnd"/>
    </w:p>
    <w:p w14:paraId="4FD1DFE2" w14:textId="77777777" w:rsidR="007E58C4" w:rsidRPr="007E58C4" w:rsidRDefault="007E58C4" w:rsidP="007E58C4">
      <w:pPr>
        <w:ind w:left="360"/>
      </w:pPr>
      <w:r>
        <w:t xml:space="preserve">     |-- </w:t>
      </w:r>
      <w:r w:rsidRPr="007E58C4">
        <w:t>eigen_solver.f90</w:t>
      </w:r>
      <w:r w:rsidRPr="007E58C4">
        <w:tab/>
      </w:r>
    </w:p>
    <w:p w14:paraId="4186BEB0" w14:textId="77777777" w:rsidR="007E58C4" w:rsidRDefault="007E58C4" w:rsidP="007E58C4">
      <w:pPr>
        <w:ind w:left="360"/>
      </w:pPr>
      <w:r>
        <w:t xml:space="preserve">     |-- </w:t>
      </w:r>
      <w:r w:rsidRPr="007E58C4">
        <w:t>get_expectation_values.f90</w:t>
      </w:r>
      <w:r w:rsidRPr="007E58C4">
        <w:tab/>
      </w:r>
    </w:p>
    <w:p w14:paraId="694E3AC1" w14:textId="77777777" w:rsidR="007E58C4" w:rsidRDefault="007E58C4" w:rsidP="007E58C4">
      <w:pPr>
        <w:ind w:left="360"/>
      </w:pPr>
      <w:r>
        <w:t xml:space="preserve">     |-- </w:t>
      </w:r>
      <w:r w:rsidRPr="007E58C4">
        <w:t>ham2vec_v3.f90</w:t>
      </w:r>
      <w:r w:rsidRPr="007E58C4">
        <w:tab/>
      </w:r>
      <w:r w:rsidRPr="007E58C4">
        <w:tab/>
      </w:r>
      <w:r w:rsidRPr="007E58C4">
        <w:tab/>
      </w:r>
    </w:p>
    <w:p w14:paraId="7930EFA0" w14:textId="77777777" w:rsidR="007E58C4" w:rsidRPr="007E58C4" w:rsidRDefault="007E58C4" w:rsidP="007E58C4">
      <w:pPr>
        <w:ind w:left="360"/>
      </w:pPr>
      <w:r>
        <w:t xml:space="preserve">     |-- </w:t>
      </w:r>
      <w:r w:rsidRPr="007E58C4">
        <w:t>input_param.f90</w:t>
      </w:r>
    </w:p>
    <w:p w14:paraId="6565D472" w14:textId="77777777" w:rsidR="007E58C4" w:rsidRPr="007E58C4" w:rsidRDefault="007E58C4" w:rsidP="007E58C4">
      <w:pPr>
        <w:ind w:left="360"/>
      </w:pPr>
      <w:r>
        <w:t xml:space="preserve">     |-- </w:t>
      </w:r>
      <w:r w:rsidRPr="007E58C4">
        <w:t>lanczos.f90</w:t>
      </w:r>
    </w:p>
    <w:p w14:paraId="0E93F50E" w14:textId="77777777" w:rsidR="007E58C4" w:rsidRPr="007E58C4" w:rsidRDefault="007E58C4" w:rsidP="007E58C4">
      <w:pPr>
        <w:ind w:left="360"/>
      </w:pPr>
      <w:r>
        <w:t xml:space="preserve">     |-- </w:t>
      </w:r>
      <w:r w:rsidRPr="007E58C4">
        <w:t>main.f90</w:t>
      </w:r>
    </w:p>
    <w:p w14:paraId="5735C73E" w14:textId="774886E2" w:rsidR="00E41C69" w:rsidRPr="00E41C69" w:rsidRDefault="007E58C4" w:rsidP="007511B9">
      <w:pPr>
        <w:ind w:left="360"/>
        <w:rPr>
          <w:rFonts w:hint="eastAsia"/>
        </w:rPr>
      </w:pPr>
      <w:r>
        <w:t xml:space="preserve">     |-- </w:t>
      </w:r>
      <w:r w:rsidRPr="007E58C4">
        <w:t>state_lists.f90</w:t>
      </w:r>
    </w:p>
    <w:sectPr w:rsidR="00E41C69" w:rsidRPr="00E41C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2918" w14:textId="77777777" w:rsidR="00594CC4" w:rsidRDefault="00594CC4" w:rsidP="007511B9">
      <w:r>
        <w:separator/>
      </w:r>
    </w:p>
  </w:endnote>
  <w:endnote w:type="continuationSeparator" w:id="0">
    <w:p w14:paraId="50D12D72" w14:textId="77777777" w:rsidR="00594CC4" w:rsidRDefault="00594CC4" w:rsidP="00751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26959" w14:textId="77777777" w:rsidR="00594CC4" w:rsidRDefault="00594CC4" w:rsidP="007511B9">
      <w:r>
        <w:separator/>
      </w:r>
    </w:p>
  </w:footnote>
  <w:footnote w:type="continuationSeparator" w:id="0">
    <w:p w14:paraId="0F30F28C" w14:textId="77777777" w:rsidR="00594CC4" w:rsidRDefault="00594CC4" w:rsidP="00751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C6B64"/>
    <w:multiLevelType w:val="multilevel"/>
    <w:tmpl w:val="2E6AF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1E33B6"/>
    <w:multiLevelType w:val="multilevel"/>
    <w:tmpl w:val="F3D4C2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869551A"/>
    <w:multiLevelType w:val="hybridMultilevel"/>
    <w:tmpl w:val="38C09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A4"/>
    <w:rsid w:val="00130B86"/>
    <w:rsid w:val="002077B4"/>
    <w:rsid w:val="0022616A"/>
    <w:rsid w:val="003636EB"/>
    <w:rsid w:val="003D2A76"/>
    <w:rsid w:val="0047675F"/>
    <w:rsid w:val="004A473D"/>
    <w:rsid w:val="0053102E"/>
    <w:rsid w:val="00594CC4"/>
    <w:rsid w:val="00604502"/>
    <w:rsid w:val="00632E5D"/>
    <w:rsid w:val="00690D27"/>
    <w:rsid w:val="007511B9"/>
    <w:rsid w:val="00753066"/>
    <w:rsid w:val="007638DF"/>
    <w:rsid w:val="00775BE1"/>
    <w:rsid w:val="007A7E7D"/>
    <w:rsid w:val="007C1263"/>
    <w:rsid w:val="007D0564"/>
    <w:rsid w:val="007E58C4"/>
    <w:rsid w:val="008640FD"/>
    <w:rsid w:val="008A292C"/>
    <w:rsid w:val="008B31BC"/>
    <w:rsid w:val="008C1882"/>
    <w:rsid w:val="00952A5F"/>
    <w:rsid w:val="00974080"/>
    <w:rsid w:val="009805B0"/>
    <w:rsid w:val="00982BAA"/>
    <w:rsid w:val="00995D96"/>
    <w:rsid w:val="009A46A4"/>
    <w:rsid w:val="009F0E3C"/>
    <w:rsid w:val="00A143EF"/>
    <w:rsid w:val="00A27E94"/>
    <w:rsid w:val="00A61ADD"/>
    <w:rsid w:val="00B023BB"/>
    <w:rsid w:val="00B065EF"/>
    <w:rsid w:val="00BB3C0A"/>
    <w:rsid w:val="00C153E1"/>
    <w:rsid w:val="00C95297"/>
    <w:rsid w:val="00CB0E79"/>
    <w:rsid w:val="00DD63A9"/>
    <w:rsid w:val="00E41C69"/>
    <w:rsid w:val="00F2101F"/>
    <w:rsid w:val="00F61909"/>
    <w:rsid w:val="00F6319F"/>
    <w:rsid w:val="00F65B38"/>
    <w:rsid w:val="00F91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AA4FA2"/>
  <w15:chartTrackingRefBased/>
  <w15:docId w15:val="{32216C19-FF7A-BD49-8B10-5C2C0FB5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6A4"/>
    <w:pPr>
      <w:ind w:left="720"/>
      <w:contextualSpacing/>
    </w:pPr>
  </w:style>
  <w:style w:type="character" w:styleId="a4">
    <w:name w:val="Hyperlink"/>
    <w:basedOn w:val="a0"/>
    <w:uiPriority w:val="99"/>
    <w:unhideWhenUsed/>
    <w:rsid w:val="008A292C"/>
    <w:rPr>
      <w:color w:val="0563C1" w:themeColor="hyperlink"/>
      <w:u w:val="single"/>
    </w:rPr>
  </w:style>
  <w:style w:type="character" w:styleId="a5">
    <w:name w:val="Unresolved Mention"/>
    <w:basedOn w:val="a0"/>
    <w:uiPriority w:val="99"/>
    <w:semiHidden/>
    <w:unhideWhenUsed/>
    <w:rsid w:val="008A292C"/>
    <w:rPr>
      <w:color w:val="605E5C"/>
      <w:shd w:val="clear" w:color="auto" w:fill="E1DFDD"/>
    </w:rPr>
  </w:style>
  <w:style w:type="paragraph" w:styleId="a6">
    <w:name w:val="header"/>
    <w:basedOn w:val="a"/>
    <w:link w:val="a7"/>
    <w:uiPriority w:val="99"/>
    <w:unhideWhenUsed/>
    <w:rsid w:val="007511B9"/>
    <w:pPr>
      <w:tabs>
        <w:tab w:val="center" w:pos="4252"/>
        <w:tab w:val="right" w:pos="8504"/>
      </w:tabs>
      <w:snapToGrid w:val="0"/>
    </w:pPr>
  </w:style>
  <w:style w:type="character" w:customStyle="1" w:styleId="a7">
    <w:name w:val="ヘッダー (文字)"/>
    <w:basedOn w:val="a0"/>
    <w:link w:val="a6"/>
    <w:uiPriority w:val="99"/>
    <w:rsid w:val="007511B9"/>
  </w:style>
  <w:style w:type="paragraph" w:styleId="a8">
    <w:name w:val="footer"/>
    <w:basedOn w:val="a"/>
    <w:link w:val="a9"/>
    <w:uiPriority w:val="99"/>
    <w:unhideWhenUsed/>
    <w:rsid w:val="007511B9"/>
    <w:pPr>
      <w:tabs>
        <w:tab w:val="center" w:pos="4252"/>
        <w:tab w:val="right" w:pos="8504"/>
      </w:tabs>
      <w:snapToGrid w:val="0"/>
    </w:pPr>
  </w:style>
  <w:style w:type="character" w:customStyle="1" w:styleId="a9">
    <w:name w:val="フッター (文字)"/>
    <w:basedOn w:val="a0"/>
    <w:link w:val="a8"/>
    <w:uiPriority w:val="99"/>
    <w:rsid w:val="0075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8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S-Cube/ED/blob/main/LICE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QS-Cube/ED" TargetMode="External"/><Relationship Id="rId4" Type="http://schemas.openxmlformats.org/officeDocument/2006/relationships/settings" Target="settings.xml"/><Relationship Id="rId9" Type="http://schemas.openxmlformats.org/officeDocument/2006/relationships/hyperlink" Target="https://github.com/QS-Cube/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E065C-3422-A243-809A-032979B99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571</Words>
  <Characters>3260</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Tokuro Shimokawa</dc:creator>
  <cp:keywords/>
  <dc:description/>
  <cp:lastModifiedBy>上田 宏</cp:lastModifiedBy>
  <cp:revision>2</cp:revision>
  <dcterms:created xsi:type="dcterms:W3CDTF">2021-11-17T06:05:00Z</dcterms:created>
  <dcterms:modified xsi:type="dcterms:W3CDTF">2021-11-17T06:05:00Z</dcterms:modified>
</cp:coreProperties>
</file>