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18CDD" w14:textId="25209B86" w:rsidR="00C6277C" w:rsidRDefault="004B3B3A" w:rsidP="00C6277C">
      <w:pPr>
        <w:pStyle w:val="Title"/>
      </w:pPr>
      <w:r>
        <w:t>Tutorial: Hello Spider</w:t>
      </w:r>
      <w:r w:rsidR="00D962AE">
        <w:t>!</w:t>
      </w:r>
      <w:bookmarkStart w:id="0" w:name="_GoBack"/>
      <w:bookmarkEnd w:id="0"/>
    </w:p>
    <w:p w14:paraId="7CD5D219" w14:textId="77777777" w:rsidR="000B1C20" w:rsidRDefault="004B3B3A" w:rsidP="00C6277C">
      <w:pPr>
        <w:pStyle w:val="Heading1"/>
      </w:pPr>
      <w:r>
        <w:t>What is Spider?</w:t>
      </w:r>
    </w:p>
    <w:p w14:paraId="31EA04CA" w14:textId="689FB90D" w:rsidR="0097469E" w:rsidRDefault="004B3B3A" w:rsidP="00F12EF4">
      <w:r>
        <w:t xml:space="preserve">Spider is one of the </w:t>
      </w:r>
      <w:r>
        <w:rPr>
          <w:i/>
        </w:rPr>
        <w:t>storage services</w:t>
      </w:r>
      <w:r>
        <w:t xml:space="preserve"> offered by Doradus. </w:t>
      </w:r>
      <w:r w:rsidR="00117BE8">
        <w:t>Spider is flexible</w:t>
      </w:r>
      <w:r w:rsidR="00511DDB">
        <w:t xml:space="preserve"> and </w:t>
      </w:r>
      <w:r w:rsidR="004E1E70">
        <w:t>easy-to-use</w:t>
      </w:r>
      <w:r w:rsidR="00117BE8">
        <w:t xml:space="preserve">, </w:t>
      </w:r>
      <w:r w:rsidR="00313BA7">
        <w:t xml:space="preserve">so </w:t>
      </w:r>
      <w:r w:rsidR="00117BE8">
        <w:t>it</w:t>
      </w:r>
      <w:r w:rsidR="00E80505">
        <w:t xml:space="preserve">’s </w:t>
      </w:r>
      <w:r w:rsidR="004E1E70">
        <w:t xml:space="preserve">great </w:t>
      </w:r>
      <w:r w:rsidR="00511DDB">
        <w:t xml:space="preserve">for </w:t>
      </w:r>
      <w:r w:rsidR="00B00EEE">
        <w:t>lea</w:t>
      </w:r>
      <w:r w:rsidR="00E80505">
        <w:t>r</w:t>
      </w:r>
      <w:r w:rsidR="00B00EEE">
        <w:t>n</w:t>
      </w:r>
      <w:r w:rsidR="00511DDB">
        <w:t>ing</w:t>
      </w:r>
      <w:r w:rsidR="00E80505">
        <w:t xml:space="preserve"> </w:t>
      </w:r>
      <w:r w:rsidR="00B00EEE">
        <w:t>about the Doradus data model and query language.</w:t>
      </w:r>
      <w:r w:rsidR="00E80505">
        <w:t xml:space="preserve"> In this tutorial, we’ll create a simple Spider application, add some data, and perform some queries. </w:t>
      </w:r>
      <w:r w:rsidR="00F35B30">
        <w:t>Along the way</w:t>
      </w:r>
      <w:r w:rsidR="00E80505">
        <w:t xml:space="preserve">, we’ll </w:t>
      </w:r>
      <w:r w:rsidR="004E1E70">
        <w:t>also explore</w:t>
      </w:r>
      <w:r w:rsidR="00E80505">
        <w:t xml:space="preserve"> the basics of the Doradus </w:t>
      </w:r>
      <w:r w:rsidR="00F35B30">
        <w:t>REST API.</w:t>
      </w:r>
    </w:p>
    <w:p w14:paraId="79C68F06" w14:textId="77777777" w:rsidR="00B00EEE" w:rsidRDefault="00B00EEE" w:rsidP="00B00EEE">
      <w:pPr>
        <w:pStyle w:val="Heading1"/>
      </w:pPr>
      <w:r>
        <w:t>Creat</w:t>
      </w:r>
      <w:r w:rsidR="00311B51">
        <w:t>ing</w:t>
      </w:r>
      <w:r>
        <w:t xml:space="preserve"> a Spider Application</w:t>
      </w:r>
    </w:p>
    <w:p w14:paraId="5169CA9F" w14:textId="528B26E0" w:rsidR="00B00EEE" w:rsidRDefault="00AB1106" w:rsidP="00B00EEE">
      <w:r>
        <w:t xml:space="preserve">To </w:t>
      </w:r>
      <w:r w:rsidR="00F35B30">
        <w:t>store data in Doradus</w:t>
      </w:r>
      <w:r>
        <w:t xml:space="preserve">, </w:t>
      </w:r>
      <w:r w:rsidR="00F35B30">
        <w:t>we</w:t>
      </w:r>
      <w:r>
        <w:t xml:space="preserve"> </w:t>
      </w:r>
      <w:r w:rsidR="00F35B30">
        <w:t xml:space="preserve">first </w:t>
      </w:r>
      <w:r>
        <w:t>need a</w:t>
      </w:r>
      <w:r w:rsidR="00B00EEE">
        <w:t xml:space="preserve"> </w:t>
      </w:r>
      <w:r w:rsidR="004E1E70">
        <w:t>database instance</w:t>
      </w:r>
      <w:r w:rsidR="00B00EEE">
        <w:t xml:space="preserve">, which Doradus calls an </w:t>
      </w:r>
      <w:r w:rsidR="00B00EEE">
        <w:rPr>
          <w:i/>
        </w:rPr>
        <w:t>application</w:t>
      </w:r>
      <w:r w:rsidR="00B00EEE">
        <w:t xml:space="preserve">. </w:t>
      </w:r>
      <w:r>
        <w:t xml:space="preserve">Each application has a schema, which defines </w:t>
      </w:r>
      <w:r w:rsidR="00E64772">
        <w:t xml:space="preserve">the </w:t>
      </w:r>
      <w:r w:rsidR="003D2138">
        <w:t>application</w:t>
      </w:r>
      <w:r w:rsidR="004111BA">
        <w:t>’s</w:t>
      </w:r>
      <w:r w:rsidR="003D2138">
        <w:t xml:space="preserve"> name and </w:t>
      </w:r>
      <w:r w:rsidR="00D615C4">
        <w:t xml:space="preserve">the </w:t>
      </w:r>
      <w:r>
        <w:t xml:space="preserve">storage service </w:t>
      </w:r>
      <w:r w:rsidR="00D615C4">
        <w:t xml:space="preserve">that </w:t>
      </w:r>
      <w:r w:rsidR="004111BA">
        <w:t xml:space="preserve">will </w:t>
      </w:r>
      <w:r w:rsidR="00D615C4">
        <w:t>manage</w:t>
      </w:r>
      <w:r>
        <w:t xml:space="preserve"> its data. Spider is the default storage service, so </w:t>
      </w:r>
      <w:r w:rsidR="00F35B30">
        <w:t>we</w:t>
      </w:r>
      <w:r>
        <w:t xml:space="preserve"> don’t have to explicitly choose it. </w:t>
      </w:r>
      <w:r w:rsidR="00E64772">
        <w:t xml:space="preserve">Furthermore, </w:t>
      </w:r>
      <w:r>
        <w:t xml:space="preserve">Spider allows dynamically-added tables and fields, </w:t>
      </w:r>
      <w:r w:rsidR="00E64772">
        <w:t xml:space="preserve">so the </w:t>
      </w:r>
      <w:r>
        <w:t xml:space="preserve">only </w:t>
      </w:r>
      <w:r w:rsidR="004111BA">
        <w:t xml:space="preserve">thing our schema </w:t>
      </w:r>
      <w:r>
        <w:t>need</w:t>
      </w:r>
      <w:r w:rsidR="004111BA">
        <w:t>s</w:t>
      </w:r>
      <w:r>
        <w:t xml:space="preserve"> </w:t>
      </w:r>
      <w:r w:rsidR="004111BA">
        <w:t>is</w:t>
      </w:r>
      <w:r>
        <w:t xml:space="preserve"> </w:t>
      </w:r>
      <w:r w:rsidR="00E64772">
        <w:t xml:space="preserve">the </w:t>
      </w:r>
      <w:r w:rsidR="00F35B30">
        <w:t>application</w:t>
      </w:r>
      <w:r>
        <w:t xml:space="preserve"> name. </w:t>
      </w:r>
      <w:r w:rsidR="004111BA">
        <w:t>T</w:t>
      </w:r>
      <w:r w:rsidR="0087657D">
        <w:t xml:space="preserve">he simplest Spider application </w:t>
      </w:r>
      <w:r w:rsidR="00F35B30">
        <w:t xml:space="preserve">schema </w:t>
      </w:r>
      <w:r w:rsidR="0087657D">
        <w:t>is the following XML document:</w:t>
      </w:r>
    </w:p>
    <w:p w14:paraId="628F0FE6" w14:textId="77777777" w:rsidR="0087657D" w:rsidRDefault="0087657D" w:rsidP="0087657D">
      <w:pPr>
        <w:pStyle w:val="Code"/>
      </w:pPr>
      <w:r>
        <w:t>&lt;application name="HelloSpider"/&gt;</w:t>
      </w:r>
    </w:p>
    <w:p w14:paraId="2561D81A" w14:textId="77777777" w:rsidR="0087657D" w:rsidRDefault="0087657D" w:rsidP="0087657D">
      <w:r>
        <w:t>Doradus also supports JSON for all input and output messages. The equivalent JSON document is</w:t>
      </w:r>
      <w:r w:rsidR="003D2138">
        <w:t>:</w:t>
      </w:r>
    </w:p>
    <w:p w14:paraId="35AC265A" w14:textId="77777777" w:rsidR="003D2138" w:rsidRDefault="003D2138" w:rsidP="003D2138">
      <w:pPr>
        <w:pStyle w:val="Code"/>
      </w:pPr>
      <w:r>
        <w:t>{"HelloSpider": null}</w:t>
      </w:r>
    </w:p>
    <w:p w14:paraId="28481A6C" w14:textId="355EB250" w:rsidR="003D2138" w:rsidRDefault="00313BA7" w:rsidP="003D2138">
      <w:r>
        <w:t xml:space="preserve">We’ll </w:t>
      </w:r>
      <w:r w:rsidR="00F253CD">
        <w:t>mostly use JSON in this tutorial: s</w:t>
      </w:r>
      <w:r w:rsidR="003D2138">
        <w:t xml:space="preserve">ee the </w:t>
      </w:r>
      <w:hyperlink r:id="rId8" w:history="1">
        <w:r w:rsidR="003D2138" w:rsidRPr="003D2138">
          <w:rPr>
            <w:rStyle w:val="Hyperlink"/>
          </w:rPr>
          <w:t>Doradus Spider</w:t>
        </w:r>
      </w:hyperlink>
      <w:r w:rsidR="003D2138">
        <w:t xml:space="preserve"> documentation fo</w:t>
      </w:r>
      <w:r w:rsidR="00F253CD">
        <w:t xml:space="preserve">r more details on </w:t>
      </w:r>
      <w:r w:rsidR="005353FF">
        <w:t xml:space="preserve">JSON and </w:t>
      </w:r>
      <w:r w:rsidR="00F253CD">
        <w:t>XML message</w:t>
      </w:r>
      <w:r w:rsidR="005353FF">
        <w:t xml:space="preserve"> formats</w:t>
      </w:r>
      <w:r w:rsidR="00F253CD">
        <w:t>.</w:t>
      </w:r>
    </w:p>
    <w:p w14:paraId="712A5EE6" w14:textId="05F3FD0C" w:rsidR="00152989" w:rsidRDefault="00152989" w:rsidP="003D2138">
      <w:r>
        <w:t xml:space="preserve">To create the application, </w:t>
      </w:r>
      <w:r w:rsidR="00F253CD">
        <w:t xml:space="preserve">we </w:t>
      </w:r>
      <w:r w:rsidR="000012B0">
        <w:t xml:space="preserve">need </w:t>
      </w:r>
      <w:r>
        <w:t xml:space="preserve">to </w:t>
      </w:r>
      <w:r w:rsidR="004111BA">
        <w:t xml:space="preserve">POST the schema to the </w:t>
      </w:r>
      <w:r w:rsidR="00F253CD">
        <w:t xml:space="preserve">system </w:t>
      </w:r>
      <w:r w:rsidR="004111BA">
        <w:t xml:space="preserve">resource </w:t>
      </w:r>
      <w:r w:rsidR="00F253CD">
        <w:t xml:space="preserve">called </w:t>
      </w:r>
      <w:r w:rsidR="004111BA" w:rsidRPr="004111BA">
        <w:rPr>
          <w:rStyle w:val="Codechar"/>
        </w:rPr>
        <w:t>_applications</w:t>
      </w:r>
      <w:r w:rsidR="000012B0">
        <w:t xml:space="preserve">. If </w:t>
      </w:r>
      <w:r w:rsidR="00F253CD">
        <w:t xml:space="preserve">we </w:t>
      </w:r>
      <w:r w:rsidR="000012B0">
        <w:t xml:space="preserve">have the Doradus server running on our local machine and </w:t>
      </w:r>
      <w:r w:rsidR="00F253CD">
        <w:t xml:space="preserve">we have </w:t>
      </w:r>
      <w:r w:rsidR="000012B0" w:rsidRPr="00F253CD">
        <w:rPr>
          <w:rStyle w:val="Codechar"/>
        </w:rPr>
        <w:t>curl</w:t>
      </w:r>
      <w:r w:rsidR="000012B0">
        <w:t xml:space="preserve">, </w:t>
      </w:r>
      <w:r w:rsidR="00F253CD">
        <w:t xml:space="preserve">we </w:t>
      </w:r>
      <w:r w:rsidR="000012B0">
        <w:t>can use the following command:</w:t>
      </w:r>
    </w:p>
    <w:p w14:paraId="01878A34" w14:textId="77777777" w:rsidR="000012B0" w:rsidRDefault="000012B0" w:rsidP="000012B0">
      <w:pPr>
        <w:pStyle w:val="Code"/>
        <w:ind w:left="720" w:hanging="360"/>
      </w:pPr>
      <w:r w:rsidRPr="000012B0">
        <w:t>curl -X POST -d '{"HelloSpider": null}' -H "content-type: application/json" http://localhost:1123/_applications</w:t>
      </w:r>
    </w:p>
    <w:p w14:paraId="47CDAF0D" w14:textId="1FE7CF9E" w:rsidR="000012B0" w:rsidRDefault="000012B0" w:rsidP="000012B0">
      <w:r>
        <w:t xml:space="preserve">This creates </w:t>
      </w:r>
      <w:r w:rsidR="00E64772">
        <w:t xml:space="preserve">an </w:t>
      </w:r>
      <w:r>
        <w:t>application</w:t>
      </w:r>
      <w:r w:rsidR="008A54B1">
        <w:t xml:space="preserve"> named</w:t>
      </w:r>
      <w:r>
        <w:t xml:space="preserve"> </w:t>
      </w:r>
      <w:r w:rsidRPr="0065189F">
        <w:rPr>
          <w:rStyle w:val="Codechar"/>
        </w:rPr>
        <w:t>HelloSpider</w:t>
      </w:r>
      <w:r w:rsidR="008A54B1">
        <w:t xml:space="preserve">, managed by </w:t>
      </w:r>
      <w:r>
        <w:t>the Spider storage service.</w:t>
      </w:r>
      <w:r w:rsidR="0065189F">
        <w:t xml:space="preserve"> </w:t>
      </w:r>
      <w:r w:rsidR="00F253CD">
        <w:t>We</w:t>
      </w:r>
      <w:r w:rsidR="0065189F">
        <w:t xml:space="preserve"> can verify that the application exists by </w:t>
      </w:r>
      <w:r w:rsidR="00491DD0" w:rsidRPr="00491DD0">
        <w:t>get</w:t>
      </w:r>
      <w:r w:rsidR="00491DD0">
        <w:t xml:space="preserve">ting its schema </w:t>
      </w:r>
      <w:r w:rsidR="008A54B1">
        <w:t xml:space="preserve">with this </w:t>
      </w:r>
      <w:r w:rsidR="00EB4226">
        <w:t>command</w:t>
      </w:r>
      <w:r w:rsidR="00491DD0">
        <w:t>:</w:t>
      </w:r>
    </w:p>
    <w:p w14:paraId="38C16E79" w14:textId="77777777" w:rsidR="0065189F" w:rsidRDefault="0065189F" w:rsidP="0065189F">
      <w:pPr>
        <w:pStyle w:val="Code"/>
      </w:pPr>
      <w:r w:rsidRPr="0065189F">
        <w:t>curl http://localhost:1123/_applications</w:t>
      </w:r>
      <w:r w:rsidR="00491DD0">
        <w:t>/HelloSpider</w:t>
      </w:r>
    </w:p>
    <w:p w14:paraId="6FB7FAB6" w14:textId="333EEEEA" w:rsidR="0065189F" w:rsidRDefault="00491DD0" w:rsidP="0065189F">
      <w:r>
        <w:t>By default, outp</w:t>
      </w:r>
      <w:r w:rsidR="00F253CD">
        <w:t xml:space="preserve">ut messages are returned in XML, so we’ll get </w:t>
      </w:r>
      <w:r w:rsidR="00EB4226">
        <w:t xml:space="preserve">the </w:t>
      </w:r>
      <w:r w:rsidR="001F3300">
        <w:t>following schema</w:t>
      </w:r>
      <w:r w:rsidR="00F253CD">
        <w:t>:</w:t>
      </w:r>
    </w:p>
    <w:p w14:paraId="001A0165" w14:textId="77777777" w:rsidR="00491DD0" w:rsidRDefault="00491DD0" w:rsidP="00491DD0">
      <w:pPr>
        <w:pStyle w:val="Code"/>
      </w:pPr>
      <w:r w:rsidRPr="00491DD0">
        <w:t>&lt;application name="HelloSpider"&gt;</w:t>
      </w:r>
    </w:p>
    <w:p w14:paraId="00B43B1D" w14:textId="77777777" w:rsidR="00491DD0" w:rsidRDefault="00491DD0" w:rsidP="00491DD0">
      <w:pPr>
        <w:pStyle w:val="Code"/>
      </w:pPr>
      <w:r>
        <w:t xml:space="preserve">   </w:t>
      </w:r>
      <w:r w:rsidRPr="00491DD0">
        <w:t>&lt;options&gt;</w:t>
      </w:r>
    </w:p>
    <w:p w14:paraId="1D4C7C97" w14:textId="77777777" w:rsidR="00491DD0" w:rsidRDefault="00491DD0" w:rsidP="00491DD0">
      <w:pPr>
        <w:pStyle w:val="Code"/>
      </w:pPr>
      <w:r>
        <w:t xml:space="preserve">      </w:t>
      </w:r>
      <w:r w:rsidRPr="00491DD0">
        <w:t>&lt;option name="AutoTables"&gt;true&lt;/option&gt;</w:t>
      </w:r>
    </w:p>
    <w:p w14:paraId="1A545F6C" w14:textId="77777777" w:rsidR="00491DD0" w:rsidRDefault="00491DD0" w:rsidP="00491DD0">
      <w:pPr>
        <w:pStyle w:val="Code"/>
      </w:pPr>
      <w:r>
        <w:t xml:space="preserve">      </w:t>
      </w:r>
      <w:r w:rsidRPr="00491DD0">
        <w:t>&lt;option name="StorageService"&gt;SpiderService&lt;/option&gt;</w:t>
      </w:r>
    </w:p>
    <w:p w14:paraId="31DD71A0" w14:textId="77777777" w:rsidR="00491DD0" w:rsidRDefault="00491DD0" w:rsidP="00491DD0">
      <w:pPr>
        <w:pStyle w:val="Code"/>
      </w:pPr>
      <w:r>
        <w:t xml:space="preserve">   </w:t>
      </w:r>
      <w:r w:rsidRPr="00491DD0">
        <w:t>&lt;/options&gt;</w:t>
      </w:r>
    </w:p>
    <w:p w14:paraId="175CD43B" w14:textId="77777777" w:rsidR="00491DD0" w:rsidRDefault="00491DD0" w:rsidP="00491DD0">
      <w:pPr>
        <w:pStyle w:val="Code"/>
      </w:pPr>
      <w:r w:rsidRPr="00491DD0">
        <w:t>&lt;/application&gt;</w:t>
      </w:r>
    </w:p>
    <w:p w14:paraId="5F468B63" w14:textId="0BD77E6A" w:rsidR="00491DD0" w:rsidRDefault="00F253CD" w:rsidP="00491DD0">
      <w:r>
        <w:t xml:space="preserve">We </w:t>
      </w:r>
      <w:r w:rsidR="00491DD0">
        <w:t xml:space="preserve">can request </w:t>
      </w:r>
      <w:r w:rsidR="001822BD">
        <w:t xml:space="preserve">JSON </w:t>
      </w:r>
      <w:r>
        <w:t xml:space="preserve">formatting </w:t>
      </w:r>
      <w:r w:rsidR="008A54B1">
        <w:t xml:space="preserve">either by </w:t>
      </w:r>
      <w:r w:rsidR="001822BD">
        <w:t xml:space="preserve">adding the header </w:t>
      </w:r>
      <w:r w:rsidR="001822BD" w:rsidRPr="001822BD">
        <w:rPr>
          <w:rStyle w:val="Codechar"/>
        </w:rPr>
        <w:t>accept: application/json</w:t>
      </w:r>
      <w:r w:rsidR="001822BD">
        <w:t xml:space="preserve"> to the request or by adding </w:t>
      </w:r>
      <w:r w:rsidR="001822BD" w:rsidRPr="001822BD">
        <w:rPr>
          <w:rStyle w:val="Codechar"/>
        </w:rPr>
        <w:t>?format=json</w:t>
      </w:r>
      <w:r w:rsidR="001822BD">
        <w:t xml:space="preserve"> to the URI:</w:t>
      </w:r>
    </w:p>
    <w:p w14:paraId="305E3865" w14:textId="77777777" w:rsidR="001822BD" w:rsidRDefault="001822BD" w:rsidP="001822BD">
      <w:pPr>
        <w:pStyle w:val="Code"/>
      </w:pPr>
      <w:r w:rsidRPr="001822BD">
        <w:t>curl http://localhost:1123/_applications/HelloSpider?format=json</w:t>
      </w:r>
    </w:p>
    <w:p w14:paraId="29A655F5" w14:textId="1846D718" w:rsidR="001822BD" w:rsidRPr="0006241E" w:rsidRDefault="001822BD" w:rsidP="001822BD">
      <w:r w:rsidRPr="0006241E">
        <w:lastRenderedPageBreak/>
        <w:t xml:space="preserve">The </w:t>
      </w:r>
      <w:r w:rsidR="00EB4226">
        <w:t xml:space="preserve">response </w:t>
      </w:r>
      <w:r w:rsidRPr="0006241E">
        <w:t>in JSON is shown below:</w:t>
      </w:r>
    </w:p>
    <w:p w14:paraId="6D3C549E" w14:textId="77777777" w:rsidR="001822BD" w:rsidRDefault="001822BD" w:rsidP="001822BD">
      <w:pPr>
        <w:pStyle w:val="Code"/>
        <w:rPr>
          <w:rStyle w:val="Codechar"/>
        </w:rPr>
      </w:pPr>
      <w:r>
        <w:rPr>
          <w:rStyle w:val="Codechar"/>
        </w:rPr>
        <w:t>{</w:t>
      </w:r>
      <w:r w:rsidRPr="001822BD">
        <w:rPr>
          <w:rStyle w:val="Codechar"/>
        </w:rPr>
        <w:t>"HelloSpider":</w:t>
      </w:r>
      <w:r>
        <w:rPr>
          <w:rStyle w:val="Codechar"/>
        </w:rPr>
        <w:t xml:space="preserve"> </w:t>
      </w:r>
      <w:r w:rsidRPr="001822BD">
        <w:rPr>
          <w:rStyle w:val="Codechar"/>
        </w:rPr>
        <w:t>{</w:t>
      </w:r>
    </w:p>
    <w:p w14:paraId="3E872F94" w14:textId="77777777" w:rsidR="001822BD" w:rsidRDefault="001822BD" w:rsidP="001822BD">
      <w:pPr>
        <w:pStyle w:val="Code"/>
        <w:rPr>
          <w:rStyle w:val="Codechar"/>
        </w:rPr>
      </w:pPr>
      <w:r>
        <w:rPr>
          <w:rStyle w:val="Codechar"/>
        </w:rPr>
        <w:t xml:space="preserve">   </w:t>
      </w:r>
      <w:r w:rsidRPr="001822BD">
        <w:rPr>
          <w:rStyle w:val="Codechar"/>
        </w:rPr>
        <w:t>"options":</w:t>
      </w:r>
      <w:r>
        <w:rPr>
          <w:rStyle w:val="Codechar"/>
        </w:rPr>
        <w:t xml:space="preserve"> </w:t>
      </w:r>
      <w:r w:rsidRPr="001822BD">
        <w:rPr>
          <w:rStyle w:val="Codechar"/>
        </w:rPr>
        <w:t>{</w:t>
      </w:r>
    </w:p>
    <w:p w14:paraId="6339161B" w14:textId="77777777" w:rsidR="001822BD" w:rsidRDefault="001822BD" w:rsidP="001822BD">
      <w:pPr>
        <w:pStyle w:val="Code"/>
        <w:rPr>
          <w:rStyle w:val="Codechar"/>
        </w:rPr>
      </w:pPr>
      <w:r>
        <w:rPr>
          <w:rStyle w:val="Codechar"/>
        </w:rPr>
        <w:t xml:space="preserve">      </w:t>
      </w:r>
      <w:r w:rsidRPr="001822BD">
        <w:rPr>
          <w:rStyle w:val="Codechar"/>
        </w:rPr>
        <w:t>"AutoTables":</w:t>
      </w:r>
      <w:r>
        <w:rPr>
          <w:rStyle w:val="Codechar"/>
        </w:rPr>
        <w:t xml:space="preserve"> </w:t>
      </w:r>
      <w:r w:rsidRPr="001822BD">
        <w:rPr>
          <w:rStyle w:val="Codechar"/>
        </w:rPr>
        <w:t>"true",</w:t>
      </w:r>
    </w:p>
    <w:p w14:paraId="201205BE" w14:textId="77777777" w:rsidR="001822BD" w:rsidRDefault="001822BD" w:rsidP="001822BD">
      <w:pPr>
        <w:pStyle w:val="Code"/>
        <w:rPr>
          <w:rStyle w:val="Codechar"/>
        </w:rPr>
      </w:pPr>
      <w:r>
        <w:rPr>
          <w:rStyle w:val="Codechar"/>
        </w:rPr>
        <w:t xml:space="preserve">      </w:t>
      </w:r>
      <w:r w:rsidRPr="001822BD">
        <w:rPr>
          <w:rStyle w:val="Codechar"/>
        </w:rPr>
        <w:t>"StorageService":</w:t>
      </w:r>
      <w:r>
        <w:rPr>
          <w:rStyle w:val="Codechar"/>
        </w:rPr>
        <w:t xml:space="preserve"> </w:t>
      </w:r>
      <w:r w:rsidRPr="001822BD">
        <w:rPr>
          <w:rStyle w:val="Codechar"/>
        </w:rPr>
        <w:t>"SpiderService"</w:t>
      </w:r>
    </w:p>
    <w:p w14:paraId="6E730E21" w14:textId="77777777" w:rsidR="001822BD" w:rsidRDefault="001822BD" w:rsidP="001822BD">
      <w:pPr>
        <w:pStyle w:val="Code"/>
        <w:rPr>
          <w:rStyle w:val="Codechar"/>
        </w:rPr>
      </w:pPr>
      <w:r>
        <w:rPr>
          <w:rStyle w:val="Codechar"/>
        </w:rPr>
        <w:t xml:space="preserve">   </w:t>
      </w:r>
      <w:r w:rsidRPr="001822BD">
        <w:rPr>
          <w:rStyle w:val="Codechar"/>
        </w:rPr>
        <w:t>}</w:t>
      </w:r>
    </w:p>
    <w:p w14:paraId="4EF20C76" w14:textId="77777777" w:rsidR="001822BD" w:rsidRDefault="001822BD" w:rsidP="001822BD">
      <w:pPr>
        <w:pStyle w:val="Code"/>
        <w:rPr>
          <w:rStyle w:val="Codechar"/>
        </w:rPr>
      </w:pPr>
      <w:r w:rsidRPr="001822BD">
        <w:rPr>
          <w:rStyle w:val="Codechar"/>
        </w:rPr>
        <w:t>}}</w:t>
      </w:r>
    </w:p>
    <w:p w14:paraId="36D4EA1A" w14:textId="113D12A8" w:rsidR="001822BD" w:rsidRDefault="0006241E" w:rsidP="001822BD">
      <w:r>
        <w:t xml:space="preserve">Notice that </w:t>
      </w:r>
      <w:r w:rsidR="008A54B1">
        <w:t xml:space="preserve">our </w:t>
      </w:r>
      <w:r>
        <w:t xml:space="preserve">application’s schema </w:t>
      </w:r>
      <w:r w:rsidR="008A54B1">
        <w:t>is automatically assigned</w:t>
      </w:r>
      <w:r>
        <w:t xml:space="preserve"> default </w:t>
      </w:r>
      <w:r w:rsidRPr="00F253CD">
        <w:t>options</w:t>
      </w:r>
      <w:r>
        <w:t xml:space="preserve">: The </w:t>
      </w:r>
      <w:r w:rsidRPr="0006241E">
        <w:rPr>
          <w:rStyle w:val="Codechar"/>
        </w:rPr>
        <w:t>StorageService</w:t>
      </w:r>
      <w:r>
        <w:t xml:space="preserve"> option defaults to </w:t>
      </w:r>
      <w:r w:rsidRPr="0006241E">
        <w:rPr>
          <w:rStyle w:val="Codechar"/>
        </w:rPr>
        <w:t>SpiderService</w:t>
      </w:r>
      <w:r>
        <w:t xml:space="preserve">, and the </w:t>
      </w:r>
      <w:r w:rsidRPr="0006241E">
        <w:rPr>
          <w:rStyle w:val="Codechar"/>
        </w:rPr>
        <w:t>AutoTables</w:t>
      </w:r>
      <w:r>
        <w:t xml:space="preserve"> option defaults to </w:t>
      </w:r>
      <w:r w:rsidRPr="0006241E">
        <w:rPr>
          <w:rStyle w:val="Codechar"/>
        </w:rPr>
        <w:t>true</w:t>
      </w:r>
      <w:r>
        <w:t>. This option is described next.</w:t>
      </w:r>
    </w:p>
    <w:p w14:paraId="2125BC1E" w14:textId="77777777" w:rsidR="0006241E" w:rsidRDefault="0006241E" w:rsidP="0006241E">
      <w:pPr>
        <w:pStyle w:val="Heading1"/>
      </w:pPr>
      <w:r>
        <w:t>Add</w:t>
      </w:r>
      <w:r w:rsidR="00311B51">
        <w:t>ing</w:t>
      </w:r>
      <w:r>
        <w:t xml:space="preserve"> Some </w:t>
      </w:r>
      <w:r w:rsidR="00311B51">
        <w:t>Data</w:t>
      </w:r>
    </w:p>
    <w:p w14:paraId="3FAE881D" w14:textId="52CD172D" w:rsidR="00311B51" w:rsidRDefault="00482C1F" w:rsidP="00311B51">
      <w:r>
        <w:t xml:space="preserve">Doradus stores an application’s data in </w:t>
      </w:r>
      <w:r>
        <w:rPr>
          <w:i/>
        </w:rPr>
        <w:t>tables</w:t>
      </w:r>
      <w:r>
        <w:t xml:space="preserve">, whose members are called </w:t>
      </w:r>
      <w:r>
        <w:rPr>
          <w:i/>
        </w:rPr>
        <w:t>objects</w:t>
      </w:r>
      <w:r>
        <w:t xml:space="preserve">. An object’s values are stored in </w:t>
      </w:r>
      <w:r>
        <w:rPr>
          <w:i/>
        </w:rPr>
        <w:t>fields</w:t>
      </w:r>
      <w:r>
        <w:t xml:space="preserve">. When a Spider application’s </w:t>
      </w:r>
      <w:r w:rsidRPr="00482C1F">
        <w:rPr>
          <w:rStyle w:val="Codechar"/>
        </w:rPr>
        <w:t>AutoTables</w:t>
      </w:r>
      <w:r>
        <w:t xml:space="preserve"> option is </w:t>
      </w:r>
      <w:r w:rsidRPr="0000263C">
        <w:rPr>
          <w:rStyle w:val="Codechar"/>
        </w:rPr>
        <w:t>true</w:t>
      </w:r>
      <w:r>
        <w:t xml:space="preserve">, tables can be dynamically added. </w:t>
      </w:r>
      <w:r w:rsidR="00F056D7">
        <w:t>And, s</w:t>
      </w:r>
      <w:r>
        <w:t xml:space="preserve">ince Spider supports dynamically-added fields, we can </w:t>
      </w:r>
      <w:r w:rsidR="0000263C">
        <w:t>objects with any fields we want</w:t>
      </w:r>
      <w:r>
        <w:t>.</w:t>
      </w:r>
    </w:p>
    <w:p w14:paraId="465B7C46" w14:textId="66ED37D1" w:rsidR="00F056D7" w:rsidRDefault="00DE6F1C" w:rsidP="00311B51">
      <w:r>
        <w:t xml:space="preserve">Let’s </w:t>
      </w:r>
      <w:r w:rsidR="00D87A75">
        <w:t xml:space="preserve">create </w:t>
      </w:r>
      <w:r>
        <w:t xml:space="preserve">some </w:t>
      </w:r>
      <w:r w:rsidR="0000263C">
        <w:t>“</w:t>
      </w:r>
      <w:r w:rsidR="00F056D7">
        <w:t>spider name</w:t>
      </w:r>
      <w:r w:rsidR="0000263C">
        <w:t>”</w:t>
      </w:r>
      <w:r w:rsidR="00F056D7">
        <w:t xml:space="preserve"> </w:t>
      </w:r>
      <w:r>
        <w:t>objects</w:t>
      </w:r>
      <w:r w:rsidR="002F0B60">
        <w:t xml:space="preserve"> by creating </w:t>
      </w:r>
      <w:r w:rsidR="00D87A75">
        <w:t xml:space="preserve">a JSON-formatted file called </w:t>
      </w:r>
      <w:r w:rsidR="00D87A75" w:rsidRPr="00D87A75">
        <w:rPr>
          <w:rStyle w:val="Codechar"/>
        </w:rPr>
        <w:t>spiders.data</w:t>
      </w:r>
      <w:r w:rsidR="00D87A75">
        <w:t>:</w:t>
      </w:r>
    </w:p>
    <w:p w14:paraId="49283C01" w14:textId="77777777" w:rsidR="00F056D7" w:rsidRDefault="00F056D7" w:rsidP="00F056D7">
      <w:pPr>
        <w:pStyle w:val="Code"/>
      </w:pPr>
      <w:r>
        <w:t>{"batch": {</w:t>
      </w:r>
    </w:p>
    <w:p w14:paraId="2792DCB0" w14:textId="77777777" w:rsidR="00F056D7" w:rsidRDefault="00F056D7" w:rsidP="00F056D7">
      <w:pPr>
        <w:pStyle w:val="Code"/>
      </w:pPr>
      <w:r>
        <w:t xml:space="preserve">   "docs": [</w:t>
      </w:r>
    </w:p>
    <w:p w14:paraId="48291C1C" w14:textId="77777777" w:rsidR="00F056D7" w:rsidRDefault="00F056D7" w:rsidP="00F056D7">
      <w:pPr>
        <w:pStyle w:val="Code"/>
      </w:pPr>
      <w:r>
        <w:t xml:space="preserve">      {"doc": {"Name": "Tarantula"}},</w:t>
      </w:r>
    </w:p>
    <w:p w14:paraId="6C2845A5" w14:textId="77777777" w:rsidR="00F056D7" w:rsidRDefault="00F056D7" w:rsidP="00F056D7">
      <w:pPr>
        <w:pStyle w:val="Code"/>
      </w:pPr>
      <w:r>
        <w:t xml:space="preserve">      {"doc": {"Name": "Alpha Romeo"}},</w:t>
      </w:r>
    </w:p>
    <w:p w14:paraId="6004C539" w14:textId="77777777" w:rsidR="00F056D7" w:rsidRDefault="00F056D7" w:rsidP="00F056D7">
      <w:pPr>
        <w:pStyle w:val="Code"/>
      </w:pPr>
      <w:r>
        <w:t xml:space="preserve">      {"doc": {"Name": "Itsy Bitsy"}}</w:t>
      </w:r>
    </w:p>
    <w:p w14:paraId="320F0655" w14:textId="77777777" w:rsidR="00F056D7" w:rsidRDefault="00F056D7" w:rsidP="00F056D7">
      <w:pPr>
        <w:pStyle w:val="Code"/>
      </w:pPr>
      <w:r>
        <w:t xml:space="preserve">   ]</w:t>
      </w:r>
    </w:p>
    <w:p w14:paraId="380CA685" w14:textId="0572B091" w:rsidR="00F056D7" w:rsidRDefault="00F056D7" w:rsidP="00F056D7">
      <w:pPr>
        <w:pStyle w:val="Code"/>
      </w:pPr>
      <w:r>
        <w:t>}}</w:t>
      </w:r>
    </w:p>
    <w:p w14:paraId="45B2D7FD" w14:textId="67BB1371" w:rsidR="00DE6F1C" w:rsidRDefault="00CD000A" w:rsidP="00311B51">
      <w:r>
        <w:t xml:space="preserve">The outer </w:t>
      </w:r>
      <w:r w:rsidR="001F3300" w:rsidRPr="003D6229">
        <w:rPr>
          <w:rStyle w:val="Codechar"/>
        </w:rPr>
        <w:t>batch</w:t>
      </w:r>
      <w:r w:rsidR="001F3300">
        <w:t xml:space="preserve"> </w:t>
      </w:r>
      <w:r>
        <w:t xml:space="preserve">group contains an array called </w:t>
      </w:r>
      <w:r w:rsidRPr="003D6229">
        <w:rPr>
          <w:rStyle w:val="Codechar"/>
        </w:rPr>
        <w:t>docs</w:t>
      </w:r>
      <w:r w:rsidR="002F0B60">
        <w:t xml:space="preserve">, which contains one </w:t>
      </w:r>
      <w:r w:rsidRPr="003D6229">
        <w:rPr>
          <w:rStyle w:val="Codechar"/>
        </w:rPr>
        <w:t>doc</w:t>
      </w:r>
      <w:r>
        <w:t xml:space="preserve"> group </w:t>
      </w:r>
      <w:r w:rsidR="002F0B60">
        <w:t xml:space="preserve">per </w:t>
      </w:r>
      <w:r>
        <w:t xml:space="preserve">object. In this example, </w:t>
      </w:r>
      <w:r w:rsidR="002F0B60">
        <w:t xml:space="preserve">each object assigns a single </w:t>
      </w:r>
      <w:r>
        <w:t xml:space="preserve">field called </w:t>
      </w:r>
      <w:r w:rsidRPr="003D6229">
        <w:rPr>
          <w:rStyle w:val="Codechar"/>
        </w:rPr>
        <w:t>Name</w:t>
      </w:r>
      <w:r>
        <w:t xml:space="preserve">. </w:t>
      </w:r>
      <w:r w:rsidR="0012615A">
        <w:t xml:space="preserve">We can add these objects to a table called </w:t>
      </w:r>
      <w:r w:rsidR="0012615A" w:rsidRPr="0012615A">
        <w:rPr>
          <w:rStyle w:val="Codechar"/>
        </w:rPr>
        <w:t>Spiders</w:t>
      </w:r>
      <w:r>
        <w:t xml:space="preserve"> </w:t>
      </w:r>
      <w:r w:rsidR="002110B1">
        <w:t>using the REST URI</w:t>
      </w:r>
      <w:r w:rsidR="0012615A">
        <w:t>:</w:t>
      </w:r>
      <w:r w:rsidR="002110B1">
        <w:t xml:space="preserve"> </w:t>
      </w:r>
      <w:r w:rsidR="002110B1" w:rsidRPr="0012615A">
        <w:rPr>
          <w:rStyle w:val="Codechar"/>
        </w:rPr>
        <w:t>POST /</w:t>
      </w:r>
      <w:r w:rsidR="002110B1" w:rsidRPr="0012615A">
        <w:rPr>
          <w:rStyle w:val="Codechar"/>
          <w:i/>
        </w:rPr>
        <w:t>application</w:t>
      </w:r>
      <w:r w:rsidR="002110B1" w:rsidRPr="0012615A">
        <w:rPr>
          <w:rStyle w:val="Codechar"/>
        </w:rPr>
        <w:t>/</w:t>
      </w:r>
      <w:r w:rsidR="002110B1" w:rsidRPr="0012615A">
        <w:rPr>
          <w:rStyle w:val="Codechar"/>
          <w:i/>
        </w:rPr>
        <w:t>table</w:t>
      </w:r>
      <w:r w:rsidR="002110B1">
        <w:t xml:space="preserve">. </w:t>
      </w:r>
      <w:r w:rsidR="002F0B60">
        <w:t xml:space="preserve">Using </w:t>
      </w:r>
      <w:r w:rsidR="002F0B60" w:rsidRPr="002F0B60">
        <w:rPr>
          <w:rStyle w:val="Codechar"/>
        </w:rPr>
        <w:t>curl</w:t>
      </w:r>
      <w:r w:rsidR="002110B1">
        <w:t>:</w:t>
      </w:r>
    </w:p>
    <w:p w14:paraId="3744B265" w14:textId="7DACD954" w:rsidR="00DE6F1C" w:rsidRDefault="003D6229" w:rsidP="003D6229">
      <w:pPr>
        <w:pStyle w:val="Code"/>
        <w:ind w:left="720" w:hanging="360"/>
      </w:pPr>
      <w:r>
        <w:t xml:space="preserve">curl </w:t>
      </w:r>
      <w:r w:rsidRPr="003D6229">
        <w:t>-X POST -H "content-type: application/json" -d @spiders.data http://localhost:1123/HelloSpider/Spiders</w:t>
      </w:r>
    </w:p>
    <w:p w14:paraId="18F441CA" w14:textId="1695E597" w:rsidR="003D6229" w:rsidRDefault="00196D60" w:rsidP="003D6229">
      <w:r>
        <w:t xml:space="preserve">When </w:t>
      </w:r>
      <w:r w:rsidR="002F0B60">
        <w:t xml:space="preserve">we </w:t>
      </w:r>
      <w:r>
        <w:t xml:space="preserve">send </w:t>
      </w:r>
      <w:r w:rsidR="002F0B60">
        <w:t xml:space="preserve">an </w:t>
      </w:r>
      <w:r>
        <w:t>update</w:t>
      </w:r>
      <w:r w:rsidR="0012615A">
        <w:t xml:space="preserve"> to the </w:t>
      </w:r>
      <w:r w:rsidRPr="003F1AD1">
        <w:rPr>
          <w:rStyle w:val="Codechar"/>
        </w:rPr>
        <w:t>Spiders</w:t>
      </w:r>
      <w:r>
        <w:t xml:space="preserve"> table</w:t>
      </w:r>
      <w:r w:rsidR="0012615A">
        <w:t xml:space="preserve">, </w:t>
      </w:r>
      <w:r w:rsidR="002F0B60">
        <w:t xml:space="preserve">if </w:t>
      </w:r>
      <w:r w:rsidR="0012615A">
        <w:t xml:space="preserve">it </w:t>
      </w:r>
      <w:r>
        <w:t xml:space="preserve">doesn’t exist, </w:t>
      </w:r>
      <w:r w:rsidR="00B83C2E">
        <w:t xml:space="preserve">the </w:t>
      </w:r>
      <w:r w:rsidR="002F0B60">
        <w:t xml:space="preserve">Spider </w:t>
      </w:r>
      <w:r w:rsidR="00B83C2E">
        <w:t xml:space="preserve">service </w:t>
      </w:r>
      <w:r>
        <w:t xml:space="preserve">creates it automatically. </w:t>
      </w:r>
      <w:r w:rsidR="0012615A">
        <w:t xml:space="preserve">The </w:t>
      </w:r>
      <w:r>
        <w:t>objects</w:t>
      </w:r>
      <w:r w:rsidR="0012615A">
        <w:t xml:space="preserve"> are then added</w:t>
      </w:r>
      <w:r>
        <w:t>,</w:t>
      </w:r>
      <w:r w:rsidR="0012615A">
        <w:t xml:space="preserve"> setting the </w:t>
      </w:r>
      <w:r w:rsidRPr="003F1AD1">
        <w:rPr>
          <w:rStyle w:val="Codechar"/>
        </w:rPr>
        <w:t>Name</w:t>
      </w:r>
      <w:r>
        <w:t xml:space="preserve"> field</w:t>
      </w:r>
      <w:r w:rsidR="0012615A">
        <w:t xml:space="preserve"> for each one</w:t>
      </w:r>
      <w:r>
        <w:t>. Since objects must have an ID and we didn’t assign any, Doradus automatically assigns a unique ID.</w:t>
      </w:r>
      <w:r w:rsidR="007F120A">
        <w:t xml:space="preserve"> In case we need to know what the</w:t>
      </w:r>
      <w:r w:rsidR="003816A8">
        <w:t>se</w:t>
      </w:r>
      <w:r w:rsidR="007F120A">
        <w:t xml:space="preserve"> are right away, the</w:t>
      </w:r>
      <w:r w:rsidR="00B83C2E">
        <w:t xml:space="preserve"> IDs</w:t>
      </w:r>
      <w:r w:rsidR="007F120A">
        <w:t xml:space="preserve"> are returned in the REST response of our POST command:</w:t>
      </w:r>
    </w:p>
    <w:p w14:paraId="01F660A3" w14:textId="77777777" w:rsidR="007F120A" w:rsidRDefault="007F120A" w:rsidP="007F120A">
      <w:pPr>
        <w:pStyle w:val="Code"/>
      </w:pPr>
      <w:r w:rsidRPr="007F120A">
        <w:t>{"batch-result":</w:t>
      </w:r>
      <w:r>
        <w:t xml:space="preserve"> </w:t>
      </w:r>
      <w:r w:rsidRPr="007F120A">
        <w:t>{</w:t>
      </w:r>
    </w:p>
    <w:p w14:paraId="41C8B5A4" w14:textId="77777777" w:rsidR="007F120A" w:rsidRDefault="007F120A" w:rsidP="007F120A">
      <w:pPr>
        <w:pStyle w:val="Code"/>
      </w:pPr>
      <w:r>
        <w:t xml:space="preserve">   </w:t>
      </w:r>
      <w:r w:rsidRPr="007F120A">
        <w:t>"status":</w:t>
      </w:r>
      <w:r>
        <w:t xml:space="preserve"> </w:t>
      </w:r>
      <w:r w:rsidRPr="007F120A">
        <w:t>"OK",</w:t>
      </w:r>
    </w:p>
    <w:p w14:paraId="210D07D2" w14:textId="77777777" w:rsidR="007F120A" w:rsidRDefault="007F120A" w:rsidP="007F120A">
      <w:pPr>
        <w:pStyle w:val="Code"/>
      </w:pPr>
      <w:r>
        <w:t xml:space="preserve">   </w:t>
      </w:r>
      <w:r w:rsidRPr="007F120A">
        <w:t>"has_updates":</w:t>
      </w:r>
      <w:r>
        <w:t xml:space="preserve"> </w:t>
      </w:r>
      <w:r w:rsidRPr="007F120A">
        <w:t>"true",</w:t>
      </w:r>
    </w:p>
    <w:p w14:paraId="6237CEB8" w14:textId="77777777" w:rsidR="007F120A" w:rsidRDefault="007F120A" w:rsidP="007F120A">
      <w:pPr>
        <w:pStyle w:val="Code"/>
      </w:pPr>
      <w:r>
        <w:t xml:space="preserve">   </w:t>
      </w:r>
      <w:r w:rsidRPr="007F120A">
        <w:t>"docs":</w:t>
      </w:r>
      <w:r>
        <w:t xml:space="preserve"> </w:t>
      </w:r>
      <w:r w:rsidRPr="007F120A">
        <w:t>[</w:t>
      </w:r>
    </w:p>
    <w:p w14:paraId="6FC1BBB4" w14:textId="77777777" w:rsidR="007F120A" w:rsidRDefault="007F120A" w:rsidP="007F120A">
      <w:pPr>
        <w:pStyle w:val="Code"/>
      </w:pPr>
      <w:r>
        <w:t xml:space="preserve">      </w:t>
      </w:r>
      <w:r w:rsidRPr="007F120A">
        <w:t>{"doc":</w:t>
      </w:r>
      <w:r>
        <w:t xml:space="preserve"> </w:t>
      </w:r>
      <w:r w:rsidRPr="007F120A">
        <w:t>{"updated":</w:t>
      </w:r>
      <w:r>
        <w:t xml:space="preserve"> </w:t>
      </w:r>
      <w:r w:rsidRPr="007F120A">
        <w:t>"true",</w:t>
      </w:r>
      <w:r>
        <w:t xml:space="preserve"> </w:t>
      </w:r>
      <w:r w:rsidRPr="007F120A">
        <w:t>"status":</w:t>
      </w:r>
      <w:r>
        <w:t xml:space="preserve"> </w:t>
      </w:r>
      <w:r w:rsidRPr="007F120A">
        <w:t>"OK",</w:t>
      </w:r>
      <w:r>
        <w:t xml:space="preserve"> </w:t>
      </w:r>
      <w:r w:rsidRPr="007F120A">
        <w:t>"_ID":</w:t>
      </w:r>
      <w:r>
        <w:t xml:space="preserve"> </w:t>
      </w:r>
      <w:r w:rsidRPr="007F120A">
        <w:t>"AAFNRJ9GsmZtp5adLQAA"}},</w:t>
      </w:r>
    </w:p>
    <w:p w14:paraId="3780CB29" w14:textId="77777777" w:rsidR="007F120A" w:rsidRDefault="007F120A" w:rsidP="007F120A">
      <w:pPr>
        <w:pStyle w:val="Code"/>
      </w:pPr>
      <w:r>
        <w:t xml:space="preserve">      </w:t>
      </w:r>
      <w:r w:rsidRPr="007F120A">
        <w:t>{"doc":</w:t>
      </w:r>
      <w:r>
        <w:t xml:space="preserve"> </w:t>
      </w:r>
      <w:r w:rsidRPr="007F120A">
        <w:t>{"updated":</w:t>
      </w:r>
      <w:r>
        <w:t xml:space="preserve"> </w:t>
      </w:r>
      <w:r w:rsidRPr="007F120A">
        <w:t>"true",</w:t>
      </w:r>
      <w:r>
        <w:t xml:space="preserve"> </w:t>
      </w:r>
      <w:r w:rsidRPr="007F120A">
        <w:t>"status":</w:t>
      </w:r>
      <w:r>
        <w:t xml:space="preserve"> </w:t>
      </w:r>
      <w:r w:rsidRPr="007F120A">
        <w:t>"OK",</w:t>
      </w:r>
      <w:r>
        <w:t xml:space="preserve"> </w:t>
      </w:r>
      <w:r w:rsidRPr="007F120A">
        <w:t>"_ID":</w:t>
      </w:r>
      <w:r>
        <w:t xml:space="preserve"> </w:t>
      </w:r>
      <w:r w:rsidRPr="007F120A">
        <w:t>"AAFNRJ9GwmZtp5adLQAA"}},</w:t>
      </w:r>
    </w:p>
    <w:p w14:paraId="04886AA6" w14:textId="77777777" w:rsidR="007F120A" w:rsidRDefault="007F120A" w:rsidP="007F120A">
      <w:pPr>
        <w:pStyle w:val="Code"/>
      </w:pPr>
      <w:r>
        <w:t xml:space="preserve">      </w:t>
      </w:r>
      <w:r w:rsidRPr="007F120A">
        <w:t>{"doc":</w:t>
      </w:r>
      <w:r>
        <w:t xml:space="preserve"> </w:t>
      </w:r>
      <w:r w:rsidRPr="007F120A">
        <w:t>{"updated":</w:t>
      </w:r>
      <w:r>
        <w:t xml:space="preserve"> </w:t>
      </w:r>
      <w:r w:rsidRPr="007F120A">
        <w:t>"true",</w:t>
      </w:r>
      <w:r>
        <w:t xml:space="preserve"> </w:t>
      </w:r>
      <w:r w:rsidRPr="007F120A">
        <w:t>"status":</w:t>
      </w:r>
      <w:r>
        <w:t xml:space="preserve"> </w:t>
      </w:r>
      <w:r w:rsidRPr="007F120A">
        <w:t>"OK",</w:t>
      </w:r>
      <w:r>
        <w:t xml:space="preserve"> </w:t>
      </w:r>
      <w:r w:rsidRPr="007F120A">
        <w:t>"_ID":</w:t>
      </w:r>
      <w:r>
        <w:t xml:space="preserve"> </w:t>
      </w:r>
      <w:r w:rsidRPr="007F120A">
        <w:t>"AAFNRJ9Gw2Ztp5adLQAA"}}</w:t>
      </w:r>
    </w:p>
    <w:p w14:paraId="5792355D" w14:textId="77777777" w:rsidR="007F120A" w:rsidRDefault="007F120A" w:rsidP="007F120A">
      <w:pPr>
        <w:pStyle w:val="Code"/>
      </w:pPr>
      <w:r>
        <w:t xml:space="preserve">   </w:t>
      </w:r>
      <w:r w:rsidRPr="007F120A">
        <w:t>]</w:t>
      </w:r>
    </w:p>
    <w:p w14:paraId="7E64E4B3" w14:textId="1F1622E7" w:rsidR="007F120A" w:rsidRDefault="007F120A" w:rsidP="007F120A">
      <w:pPr>
        <w:pStyle w:val="Code"/>
      </w:pPr>
      <w:r w:rsidRPr="007F120A">
        <w:t>}}</w:t>
      </w:r>
    </w:p>
    <w:p w14:paraId="2F45C3E6" w14:textId="7EB0B1E3" w:rsidR="007F120A" w:rsidRDefault="007F120A" w:rsidP="007F120A">
      <w:r>
        <w:t xml:space="preserve">The </w:t>
      </w:r>
      <w:r w:rsidRPr="00BD68FE">
        <w:rPr>
          <w:rStyle w:val="Codechar"/>
        </w:rPr>
        <w:t>batch-result</w:t>
      </w:r>
      <w:r>
        <w:t xml:space="preserve"> group contains a </w:t>
      </w:r>
      <w:r w:rsidRPr="00BD68FE">
        <w:rPr>
          <w:rStyle w:val="Codechar"/>
        </w:rPr>
        <w:t>docs</w:t>
      </w:r>
      <w:r>
        <w:t xml:space="preserve"> array with one </w:t>
      </w:r>
      <w:r w:rsidRPr="00BD68FE">
        <w:rPr>
          <w:rStyle w:val="Codechar"/>
        </w:rPr>
        <w:t>doc</w:t>
      </w:r>
      <w:r>
        <w:t xml:space="preserve"> group for each object. </w:t>
      </w:r>
      <w:r w:rsidR="00BD68FE">
        <w:t xml:space="preserve">Each object’s ID is given in the </w:t>
      </w:r>
      <w:r w:rsidR="00BD68FE" w:rsidRPr="00BD68FE">
        <w:rPr>
          <w:rStyle w:val="Codechar"/>
        </w:rPr>
        <w:t>_ID</w:t>
      </w:r>
      <w:r w:rsidR="00BD68FE">
        <w:t xml:space="preserve"> field </w:t>
      </w:r>
      <w:r w:rsidR="00B83C2E">
        <w:t xml:space="preserve">along with </w:t>
      </w:r>
      <w:r w:rsidR="00BD68FE">
        <w:t>the status for th</w:t>
      </w:r>
      <w:r w:rsidR="009A0A07">
        <w:t>at update</w:t>
      </w:r>
      <w:r w:rsidR="00BD68FE">
        <w:t xml:space="preserve">. The </w:t>
      </w:r>
      <w:r w:rsidR="00BD68FE" w:rsidRPr="009A0A07">
        <w:rPr>
          <w:rStyle w:val="Codechar"/>
        </w:rPr>
        <w:t>updated</w:t>
      </w:r>
      <w:r w:rsidR="00BD68FE">
        <w:t xml:space="preserve"> flag and </w:t>
      </w:r>
      <w:r w:rsidR="00BD68FE" w:rsidRPr="009A0A07">
        <w:rPr>
          <w:rStyle w:val="Codechar"/>
        </w:rPr>
        <w:t>status</w:t>
      </w:r>
      <w:r w:rsidR="00BD68FE">
        <w:t xml:space="preserve"> </w:t>
      </w:r>
      <w:r w:rsidR="009A0A07">
        <w:t xml:space="preserve">field </w:t>
      </w:r>
      <w:r w:rsidR="00BD68FE">
        <w:t>show that an update actually occurred. These might seem superfluous, but some updates might not actually change anyth</w:t>
      </w:r>
      <w:r w:rsidR="009A0A07">
        <w:t>ing</w:t>
      </w:r>
      <w:r w:rsidR="00B20368">
        <w:t xml:space="preserve">: if we set the </w:t>
      </w:r>
      <w:r w:rsidR="00B20368" w:rsidRPr="00B20368">
        <w:rPr>
          <w:rStyle w:val="Codechar"/>
        </w:rPr>
        <w:t>_ID</w:t>
      </w:r>
      <w:r w:rsidR="00B20368">
        <w:t xml:space="preserve"> field and the corresponding object already exists, </w:t>
      </w:r>
      <w:r w:rsidR="00332FC1">
        <w:t>it is updated</w:t>
      </w:r>
      <w:r w:rsidR="009A0A07">
        <w:t>.</w:t>
      </w:r>
      <w:r w:rsidR="00332FC1">
        <w:t xml:space="preserve"> If none of the other fields we set are </w:t>
      </w:r>
      <w:r w:rsidR="003A499C">
        <w:t xml:space="preserve">new or </w:t>
      </w:r>
      <w:r w:rsidR="00332FC1">
        <w:t xml:space="preserve">different from the existing object, nothing is </w:t>
      </w:r>
      <w:r w:rsidR="003A499C">
        <w:t>changed</w:t>
      </w:r>
      <w:r w:rsidR="00332FC1">
        <w:t>, which is reflected in the REST response.</w:t>
      </w:r>
    </w:p>
    <w:p w14:paraId="5DFB1894" w14:textId="5BA55A22" w:rsidR="003816A8" w:rsidRDefault="003816A8" w:rsidP="007F120A">
      <w:r>
        <w:t>What happens if we fetch the application schema now? I</w:t>
      </w:r>
      <w:r w:rsidR="003A499C">
        <w:t>n JSON, i</w:t>
      </w:r>
      <w:r>
        <w:t>t looks like this:</w:t>
      </w:r>
    </w:p>
    <w:p w14:paraId="52C7110D" w14:textId="77777777" w:rsidR="003816A8" w:rsidRDefault="003816A8" w:rsidP="003816A8">
      <w:pPr>
        <w:pStyle w:val="Code"/>
      </w:pPr>
      <w:r w:rsidRPr="003816A8">
        <w:t>{"HelloSpider":</w:t>
      </w:r>
      <w:r>
        <w:t xml:space="preserve"> </w:t>
      </w:r>
      <w:r w:rsidRPr="003816A8">
        <w:t>{</w:t>
      </w:r>
    </w:p>
    <w:p w14:paraId="3CFC9500" w14:textId="77777777" w:rsidR="003816A8" w:rsidRDefault="003816A8" w:rsidP="003816A8">
      <w:pPr>
        <w:pStyle w:val="Code"/>
      </w:pPr>
      <w:r>
        <w:t xml:space="preserve">   </w:t>
      </w:r>
      <w:r w:rsidRPr="003816A8">
        <w:t>"options":</w:t>
      </w:r>
      <w:r>
        <w:t xml:space="preserve"> </w:t>
      </w:r>
      <w:r w:rsidRPr="003816A8">
        <w:t>{</w:t>
      </w:r>
    </w:p>
    <w:p w14:paraId="2F34EC62" w14:textId="77777777" w:rsidR="003816A8" w:rsidRDefault="003816A8" w:rsidP="003816A8">
      <w:pPr>
        <w:pStyle w:val="Code"/>
      </w:pPr>
      <w:r>
        <w:t xml:space="preserve">      </w:t>
      </w:r>
      <w:r w:rsidRPr="003816A8">
        <w:t>"AutoTables":</w:t>
      </w:r>
      <w:r>
        <w:t xml:space="preserve"> </w:t>
      </w:r>
      <w:r w:rsidRPr="003816A8">
        <w:t>"true",</w:t>
      </w:r>
    </w:p>
    <w:p w14:paraId="7B91CB44" w14:textId="77777777" w:rsidR="003816A8" w:rsidRDefault="003816A8" w:rsidP="003816A8">
      <w:pPr>
        <w:pStyle w:val="Code"/>
      </w:pPr>
      <w:r>
        <w:t xml:space="preserve">      </w:t>
      </w:r>
      <w:r w:rsidRPr="003816A8">
        <w:t>"StorageService":</w:t>
      </w:r>
      <w:r>
        <w:t xml:space="preserve"> </w:t>
      </w:r>
      <w:r w:rsidRPr="003816A8">
        <w:t>"SpiderService"</w:t>
      </w:r>
    </w:p>
    <w:p w14:paraId="471CD8F1" w14:textId="77777777" w:rsidR="003816A8" w:rsidRDefault="003816A8" w:rsidP="003816A8">
      <w:pPr>
        <w:pStyle w:val="Code"/>
      </w:pPr>
      <w:r>
        <w:t xml:space="preserve">   </w:t>
      </w:r>
      <w:r w:rsidRPr="003816A8">
        <w:t>},</w:t>
      </w:r>
    </w:p>
    <w:p w14:paraId="45E606EE" w14:textId="77777777" w:rsidR="003816A8" w:rsidRDefault="003816A8" w:rsidP="003816A8">
      <w:pPr>
        <w:pStyle w:val="Code"/>
      </w:pPr>
      <w:r>
        <w:t xml:space="preserve">   </w:t>
      </w:r>
      <w:r w:rsidRPr="003816A8">
        <w:t>"tables":</w:t>
      </w:r>
      <w:r>
        <w:t xml:space="preserve"> </w:t>
      </w:r>
      <w:r w:rsidRPr="003816A8">
        <w:t>{</w:t>
      </w:r>
    </w:p>
    <w:p w14:paraId="3632C53A" w14:textId="77777777" w:rsidR="003816A8" w:rsidRDefault="003816A8" w:rsidP="003816A8">
      <w:pPr>
        <w:pStyle w:val="Code"/>
      </w:pPr>
      <w:r>
        <w:t xml:space="preserve">      </w:t>
      </w:r>
      <w:r w:rsidRPr="003816A8">
        <w:t>"Spiders":</w:t>
      </w:r>
      <w:r>
        <w:t xml:space="preserve"> </w:t>
      </w:r>
      <w:r w:rsidRPr="003816A8">
        <w:t>{}</w:t>
      </w:r>
    </w:p>
    <w:p w14:paraId="72051ECD" w14:textId="77777777" w:rsidR="003816A8" w:rsidRDefault="003816A8" w:rsidP="003816A8">
      <w:pPr>
        <w:pStyle w:val="Code"/>
      </w:pPr>
      <w:r>
        <w:t xml:space="preserve">   </w:t>
      </w:r>
      <w:r w:rsidRPr="003816A8">
        <w:t>}</w:t>
      </w:r>
    </w:p>
    <w:p w14:paraId="3F23F3B1" w14:textId="497B8E44" w:rsidR="003816A8" w:rsidRDefault="003816A8" w:rsidP="003816A8">
      <w:pPr>
        <w:pStyle w:val="Code"/>
      </w:pPr>
      <w:r w:rsidRPr="003816A8">
        <w:t>}}</w:t>
      </w:r>
    </w:p>
    <w:p w14:paraId="240DA0D8" w14:textId="4A96A8C8" w:rsidR="003816A8" w:rsidRPr="003816A8" w:rsidRDefault="00DF6BDC" w:rsidP="003816A8">
      <w:pPr>
        <w:rPr>
          <w:noProof/>
        </w:rPr>
      </w:pPr>
      <w:r>
        <w:rPr>
          <w:noProof/>
        </w:rPr>
        <w:t xml:space="preserve">This shows that our schema was automatically extended to declare the </w:t>
      </w:r>
      <w:r w:rsidRPr="00DF6BDC">
        <w:rPr>
          <w:rStyle w:val="Codechar"/>
        </w:rPr>
        <w:t>Spiders</w:t>
      </w:r>
      <w:r>
        <w:rPr>
          <w:noProof/>
        </w:rPr>
        <w:t xml:space="preserve"> table</w:t>
      </w:r>
      <w:r w:rsidR="002110B1">
        <w:rPr>
          <w:noProof/>
        </w:rPr>
        <w:t xml:space="preserve"> without any explicitly-defined fields</w:t>
      </w:r>
      <w:r>
        <w:rPr>
          <w:noProof/>
        </w:rPr>
        <w:t xml:space="preserve">. This means the </w:t>
      </w:r>
      <w:r w:rsidR="002110B1" w:rsidRPr="00DF6BDC">
        <w:rPr>
          <w:rStyle w:val="Codechar"/>
        </w:rPr>
        <w:t>Name</w:t>
      </w:r>
      <w:r w:rsidR="002110B1">
        <w:rPr>
          <w:noProof/>
        </w:rPr>
        <w:t xml:space="preserve"> </w:t>
      </w:r>
      <w:r>
        <w:rPr>
          <w:noProof/>
        </w:rPr>
        <w:t xml:space="preserve">field we assigned </w:t>
      </w:r>
      <w:r w:rsidR="002110B1">
        <w:rPr>
          <w:noProof/>
        </w:rPr>
        <w:t xml:space="preserve">is </w:t>
      </w:r>
      <w:r>
        <w:rPr>
          <w:noProof/>
        </w:rPr>
        <w:t xml:space="preserve">anonymous. Such fields are </w:t>
      </w:r>
      <w:r w:rsidR="003A499C">
        <w:rPr>
          <w:noProof/>
        </w:rPr>
        <w:t>implicitly</w:t>
      </w:r>
      <w:r>
        <w:rPr>
          <w:noProof/>
        </w:rPr>
        <w:t xml:space="preserve"> considered text and indexed using the full text analyzer. This means it is efficient to query such fields even though they are undeclared.</w:t>
      </w:r>
    </w:p>
    <w:p w14:paraId="46FFC12C" w14:textId="7A4A00D3" w:rsidR="009A0A07" w:rsidRDefault="009A0A07" w:rsidP="009A0A07">
      <w:pPr>
        <w:pStyle w:val="Heading1"/>
      </w:pPr>
      <w:r>
        <w:t>Querying Objects</w:t>
      </w:r>
    </w:p>
    <w:p w14:paraId="5F24F8DC" w14:textId="77777777" w:rsidR="00DE4D8A" w:rsidRDefault="00C97E3A" w:rsidP="009A0A07">
      <w:r>
        <w:t xml:space="preserve">Doradus supports two kinds of queries: </w:t>
      </w:r>
      <w:r>
        <w:rPr>
          <w:i/>
        </w:rPr>
        <w:t>object</w:t>
      </w:r>
      <w:r>
        <w:t xml:space="preserve"> queries, which select and return objects, and </w:t>
      </w:r>
      <w:r>
        <w:rPr>
          <w:i/>
        </w:rPr>
        <w:t>aggregate</w:t>
      </w:r>
      <w:r>
        <w:t xml:space="preserve"> queries, which select objects and perform metric computations such as COUNT. </w:t>
      </w:r>
      <w:r w:rsidR="00DE4D8A">
        <w:t>Object queries use the general URI format:</w:t>
      </w:r>
    </w:p>
    <w:p w14:paraId="528B8620" w14:textId="7C8A7DB6" w:rsidR="00DE4D8A" w:rsidRPr="00DE4D8A" w:rsidRDefault="00DE4D8A" w:rsidP="00DE4D8A">
      <w:pPr>
        <w:pStyle w:val="Code"/>
      </w:pPr>
      <w:r>
        <w:t>GET /</w:t>
      </w:r>
      <w:r>
        <w:rPr>
          <w:i/>
        </w:rPr>
        <w:t>application</w:t>
      </w:r>
      <w:r>
        <w:t>/</w:t>
      </w:r>
      <w:r>
        <w:rPr>
          <w:i/>
        </w:rPr>
        <w:t>table</w:t>
      </w:r>
      <w:r>
        <w:t>/_query?{params}</w:t>
      </w:r>
    </w:p>
    <w:p w14:paraId="6467B9A6" w14:textId="04E995E3" w:rsidR="009A0A07" w:rsidRDefault="00DE4D8A" w:rsidP="009A0A07">
      <w:r>
        <w:t xml:space="preserve">Where </w:t>
      </w:r>
      <w:r w:rsidRPr="00DE4D8A">
        <w:rPr>
          <w:rStyle w:val="Codechar"/>
          <w:i/>
        </w:rPr>
        <w:t>application</w:t>
      </w:r>
      <w:r>
        <w:t xml:space="preserve"> and </w:t>
      </w:r>
      <w:r w:rsidRPr="00DE4D8A">
        <w:rPr>
          <w:rStyle w:val="Codechar"/>
          <w:i/>
        </w:rPr>
        <w:t>table</w:t>
      </w:r>
      <w:r>
        <w:t xml:space="preserve"> specify which objects we want, </w:t>
      </w:r>
      <w:r w:rsidRPr="00DE4D8A">
        <w:rPr>
          <w:rStyle w:val="Codechar"/>
        </w:rPr>
        <w:t>_query</w:t>
      </w:r>
      <w:r>
        <w:t xml:space="preserve"> is the system resource for object queries, and </w:t>
      </w:r>
      <w:r w:rsidRPr="00DE4D8A">
        <w:rPr>
          <w:rStyle w:val="Codechar"/>
        </w:rPr>
        <w:t>{params}</w:t>
      </w:r>
      <w:r>
        <w:t xml:space="preserve"> are </w:t>
      </w:r>
      <w:r w:rsidR="00D5760B">
        <w:t xml:space="preserve">the </w:t>
      </w:r>
      <w:r>
        <w:t>query parameters.</w:t>
      </w:r>
      <w:r w:rsidR="00C33063">
        <w:t xml:space="preserve"> The only required parameter is ‘q’, which is the Doradus Query Language (DQL)</w:t>
      </w:r>
      <w:r>
        <w:t xml:space="preserve"> </w:t>
      </w:r>
      <w:r w:rsidR="00AF7AA6">
        <w:t xml:space="preserve">expression. </w:t>
      </w:r>
      <w:r w:rsidR="00C97E3A">
        <w:t xml:space="preserve">The simplest object query is to return all objects </w:t>
      </w:r>
      <w:r w:rsidR="00AF7AA6">
        <w:t xml:space="preserve">using </w:t>
      </w:r>
      <w:r w:rsidR="00713968">
        <w:t xml:space="preserve">the query parameter </w:t>
      </w:r>
      <w:r w:rsidR="00AF7AA6" w:rsidRPr="00713968">
        <w:rPr>
          <w:rStyle w:val="Codechar"/>
        </w:rPr>
        <w:t>q=*</w:t>
      </w:r>
      <w:r w:rsidR="00C97E3A">
        <w:t>:</w:t>
      </w:r>
    </w:p>
    <w:p w14:paraId="3CC2506E" w14:textId="56BDE8E9" w:rsidR="00C97E3A" w:rsidRDefault="00DE4D8A" w:rsidP="00DE4D8A">
      <w:pPr>
        <w:pStyle w:val="Code"/>
      </w:pPr>
      <w:r w:rsidRPr="00DE4D8A">
        <w:t>curl -H "accept: application/json" http://localhost:1123/HelloSpider/Spiders/_query?q=*</w:t>
      </w:r>
    </w:p>
    <w:p w14:paraId="4E9D0630" w14:textId="0A60F29B" w:rsidR="00DE4D8A" w:rsidRDefault="004C249C" w:rsidP="00DE4D8A">
      <w:r>
        <w:t>(Note that because queries are GET commands and all parameters can be passed via the URI, browsers work fine as a query tool.) This returns a JSON message like this:</w:t>
      </w:r>
    </w:p>
    <w:p w14:paraId="507100FF" w14:textId="77777777" w:rsidR="00DA7CC1" w:rsidRDefault="004C249C" w:rsidP="004C249C">
      <w:pPr>
        <w:pStyle w:val="Code"/>
      </w:pPr>
      <w:r w:rsidRPr="004C249C">
        <w:t>{"results":</w:t>
      </w:r>
      <w:r w:rsidR="00DA7CC1">
        <w:t xml:space="preserve"> </w:t>
      </w:r>
      <w:r w:rsidRPr="004C249C">
        <w:t>{</w:t>
      </w:r>
    </w:p>
    <w:p w14:paraId="27B57D90" w14:textId="77777777" w:rsidR="00DA7CC1" w:rsidRDefault="00DA7CC1" w:rsidP="004C249C">
      <w:pPr>
        <w:pStyle w:val="Code"/>
      </w:pPr>
      <w:r>
        <w:t xml:space="preserve">   </w:t>
      </w:r>
      <w:r w:rsidR="004C249C" w:rsidRPr="004C249C">
        <w:t>"docs":</w:t>
      </w:r>
      <w:r>
        <w:t xml:space="preserve"> </w:t>
      </w:r>
      <w:r w:rsidR="004C249C" w:rsidRPr="004C249C">
        <w:t>[</w:t>
      </w:r>
    </w:p>
    <w:p w14:paraId="5CF3D7D4" w14:textId="77777777" w:rsidR="00DA7CC1" w:rsidRDefault="00DA7CC1" w:rsidP="004C249C">
      <w:pPr>
        <w:pStyle w:val="Code"/>
      </w:pPr>
      <w:r>
        <w:t xml:space="preserve">      </w:t>
      </w:r>
      <w:r w:rsidR="004C249C" w:rsidRPr="004C249C">
        <w:t>{"doc":</w:t>
      </w:r>
      <w:r>
        <w:t xml:space="preserve"> </w:t>
      </w:r>
      <w:r w:rsidR="004C249C" w:rsidRPr="004C249C">
        <w:t>{"Name":</w:t>
      </w:r>
      <w:r>
        <w:t xml:space="preserve"> </w:t>
      </w:r>
      <w:r w:rsidR="004C249C" w:rsidRPr="004C249C">
        <w:t>"Tarantula",</w:t>
      </w:r>
      <w:r>
        <w:t xml:space="preserve"> </w:t>
      </w:r>
      <w:r w:rsidR="004C249C" w:rsidRPr="004C249C">
        <w:t>"_ID":"AAFNRJ9GsmZtp5adLQAA"}},</w:t>
      </w:r>
    </w:p>
    <w:p w14:paraId="21744EED" w14:textId="77777777" w:rsidR="00DA7CC1" w:rsidRDefault="00DA7CC1" w:rsidP="004C249C">
      <w:pPr>
        <w:pStyle w:val="Code"/>
      </w:pPr>
      <w:r>
        <w:t xml:space="preserve">      </w:t>
      </w:r>
      <w:r w:rsidR="004C249C" w:rsidRPr="004C249C">
        <w:t>{"doc":</w:t>
      </w:r>
      <w:r>
        <w:t xml:space="preserve"> </w:t>
      </w:r>
      <w:r w:rsidR="004C249C" w:rsidRPr="004C249C">
        <w:t>{"Name":</w:t>
      </w:r>
      <w:r>
        <w:t xml:space="preserve"> </w:t>
      </w:r>
      <w:r w:rsidR="004C249C" w:rsidRPr="004C249C">
        <w:t>"Itsy Bitsy",</w:t>
      </w:r>
      <w:r>
        <w:t xml:space="preserve"> </w:t>
      </w:r>
      <w:r w:rsidR="004C249C" w:rsidRPr="004C249C">
        <w:t>"_ID":"AAFNRJ9Gw2Ztp5adLQAA"}},</w:t>
      </w:r>
    </w:p>
    <w:p w14:paraId="46D3CF61" w14:textId="77777777" w:rsidR="00DA7CC1" w:rsidRDefault="00DA7CC1" w:rsidP="004C249C">
      <w:pPr>
        <w:pStyle w:val="Code"/>
      </w:pPr>
      <w:r>
        <w:t xml:space="preserve">      </w:t>
      </w:r>
      <w:r w:rsidR="004C249C" w:rsidRPr="004C249C">
        <w:t>{"doc":</w:t>
      </w:r>
      <w:r>
        <w:t xml:space="preserve"> </w:t>
      </w:r>
      <w:r w:rsidR="004C249C" w:rsidRPr="004C249C">
        <w:t>{"Name":</w:t>
      </w:r>
      <w:r>
        <w:t xml:space="preserve"> </w:t>
      </w:r>
      <w:r w:rsidR="004C249C" w:rsidRPr="004C249C">
        <w:t>"Alpha Romeo",</w:t>
      </w:r>
      <w:r>
        <w:t xml:space="preserve"> </w:t>
      </w:r>
      <w:r w:rsidR="004C249C" w:rsidRPr="004C249C">
        <w:t>"_ID":</w:t>
      </w:r>
      <w:r>
        <w:t xml:space="preserve"> </w:t>
      </w:r>
      <w:r w:rsidR="004C249C" w:rsidRPr="004C249C">
        <w:t>"AAFNRJ9GwmZtp5adLQAA"}}</w:t>
      </w:r>
    </w:p>
    <w:p w14:paraId="5ABF26A1" w14:textId="77777777" w:rsidR="00DA7CC1" w:rsidRDefault="00DA7CC1" w:rsidP="004C249C">
      <w:pPr>
        <w:pStyle w:val="Code"/>
      </w:pPr>
      <w:r>
        <w:t xml:space="preserve">   </w:t>
      </w:r>
      <w:r w:rsidR="004C249C" w:rsidRPr="004C249C">
        <w:t>]</w:t>
      </w:r>
    </w:p>
    <w:p w14:paraId="3CFE7F28" w14:textId="7239DD74" w:rsidR="004C249C" w:rsidRDefault="004C249C" w:rsidP="004C249C">
      <w:pPr>
        <w:pStyle w:val="Code"/>
      </w:pPr>
      <w:r w:rsidRPr="004C249C">
        <w:t>}}</w:t>
      </w:r>
    </w:p>
    <w:p w14:paraId="30F1ABB8" w14:textId="1620F98B" w:rsidR="00DA7CC1" w:rsidRDefault="00DA7CC1" w:rsidP="00DA7CC1">
      <w:r>
        <w:t xml:space="preserve">What we actually get is a </w:t>
      </w:r>
      <w:r>
        <w:rPr>
          <w:i/>
        </w:rPr>
        <w:t>page</w:t>
      </w:r>
      <w:r>
        <w:t xml:space="preserve"> of results. If there were more than 100 </w:t>
      </w:r>
      <w:r w:rsidR="00713968">
        <w:t>objects</w:t>
      </w:r>
      <w:r>
        <w:t xml:space="preserve">, </w:t>
      </w:r>
      <w:r w:rsidR="00713968">
        <w:t>the response w</w:t>
      </w:r>
      <w:r>
        <w:t xml:space="preserve">ould get a </w:t>
      </w:r>
      <w:r>
        <w:rPr>
          <w:i/>
        </w:rPr>
        <w:t>continue</w:t>
      </w:r>
      <w:r>
        <w:t xml:space="preserve"> token, which we can use to </w:t>
      </w:r>
      <w:r w:rsidR="00713968">
        <w:t>fetch</w:t>
      </w:r>
      <w:r>
        <w:t xml:space="preserve"> the next page. We can control the page size with the </w:t>
      </w:r>
      <w:r w:rsidR="00713968">
        <w:t>‘s’</w:t>
      </w:r>
      <w:r>
        <w:t xml:space="preserve"> parameter</w:t>
      </w:r>
      <w:r w:rsidR="00C33063">
        <w:t>:</w:t>
      </w:r>
    </w:p>
    <w:p w14:paraId="6C948F39" w14:textId="1A4762F0" w:rsidR="00C33063" w:rsidRDefault="00C33063" w:rsidP="00C33063">
      <w:pPr>
        <w:pStyle w:val="Code"/>
      </w:pPr>
      <w:r w:rsidRPr="00DE4D8A">
        <w:t>curl -H "accept: application/json" http://localhost:1123/HelloSpider/Spiders/_query?q=*</w:t>
      </w:r>
      <w:r>
        <w:t>&amp;s=50</w:t>
      </w:r>
    </w:p>
    <w:p w14:paraId="10734032" w14:textId="33E6641D" w:rsidR="00C33063" w:rsidRDefault="00C33063" w:rsidP="00DA7CC1">
      <w:r>
        <w:t>Here’s a que</w:t>
      </w:r>
      <w:r w:rsidR="00AF7AA6">
        <w:t xml:space="preserve">ry that finds all </w:t>
      </w:r>
      <w:r w:rsidR="00B2657C">
        <w:t xml:space="preserve">Spiders whose name contain the </w:t>
      </w:r>
      <w:r w:rsidR="00B2657C">
        <w:rPr>
          <w:i/>
        </w:rPr>
        <w:t>term</w:t>
      </w:r>
      <w:r w:rsidR="00B2657C">
        <w:t xml:space="preserve"> “alpha”:</w:t>
      </w:r>
    </w:p>
    <w:p w14:paraId="76992BEB" w14:textId="6A402941" w:rsidR="00B2657C" w:rsidRDefault="00B2657C" w:rsidP="00B2657C">
      <w:pPr>
        <w:pStyle w:val="Code"/>
      </w:pPr>
      <w:r w:rsidRPr="00DE4D8A">
        <w:t>curl -H "accept: application/json" http://localhost:1123/HelloSpider/Spiders/_query?q=</w:t>
      </w:r>
      <w:r>
        <w:t>Name:alpha</w:t>
      </w:r>
    </w:p>
    <w:p w14:paraId="0A11FF4C" w14:textId="45E0E1F4" w:rsidR="00713968" w:rsidRDefault="00713968" w:rsidP="00DA7CC1">
      <w:r>
        <w:t xml:space="preserve">Note that the term </w:t>
      </w:r>
      <w:r w:rsidRPr="0044322C">
        <w:rPr>
          <w:rStyle w:val="Codechar"/>
        </w:rPr>
        <w:t>alpha</w:t>
      </w:r>
      <w:r>
        <w:t xml:space="preserve"> will select the object whose name is </w:t>
      </w:r>
      <w:r w:rsidRPr="0044322C">
        <w:rPr>
          <w:rStyle w:val="Codechar"/>
        </w:rPr>
        <w:t>Alpha Romeo</w:t>
      </w:r>
      <w:r>
        <w:t xml:space="preserve"> because text searches are case-insensitive. </w:t>
      </w:r>
      <w:r w:rsidR="0044322C">
        <w:t xml:space="preserve">Object queries support several other parameters, </w:t>
      </w:r>
      <w:r>
        <w:t xml:space="preserve">and </w:t>
      </w:r>
      <w:r w:rsidR="0044322C">
        <w:t xml:space="preserve">DQL supports a </w:t>
      </w:r>
      <w:r w:rsidR="002D3B47">
        <w:t xml:space="preserve">side range of query </w:t>
      </w:r>
      <w:r w:rsidR="0044322C">
        <w:t xml:space="preserve">expressions. </w:t>
      </w:r>
      <w:r w:rsidR="002D3B47">
        <w:t xml:space="preserve">See the full </w:t>
      </w:r>
      <w:hyperlink r:id="rId9" w:history="1">
        <w:r w:rsidR="002D3B47" w:rsidRPr="002D3B47">
          <w:rPr>
            <w:rStyle w:val="Hyperlink"/>
          </w:rPr>
          <w:t>Doradus Spider</w:t>
        </w:r>
      </w:hyperlink>
      <w:r w:rsidR="002D3B47">
        <w:t xml:space="preserve"> documentation for details.</w:t>
      </w:r>
    </w:p>
    <w:p w14:paraId="306F2B8C" w14:textId="2EB2A4B1" w:rsidR="00B2657C" w:rsidRDefault="00B2657C" w:rsidP="00DA7CC1">
      <w:r>
        <w:t>Now</w:t>
      </w:r>
      <w:r w:rsidR="00200A09">
        <w:t xml:space="preserve"> let’s try an aggregate query, which use</w:t>
      </w:r>
      <w:r w:rsidR="002D3B47">
        <w:t>s</w:t>
      </w:r>
      <w:r w:rsidR="00200A09">
        <w:t xml:space="preserve"> the system resource </w:t>
      </w:r>
      <w:r w:rsidR="00200A09" w:rsidRPr="002D3B47">
        <w:rPr>
          <w:rStyle w:val="Codechar"/>
        </w:rPr>
        <w:t>_aggregate</w:t>
      </w:r>
      <w:r w:rsidR="00200A09">
        <w:t>. The simplest aggregate query count</w:t>
      </w:r>
      <w:r w:rsidR="002D3B47">
        <w:t>s</w:t>
      </w:r>
      <w:r w:rsidR="00200A09">
        <w:t xml:space="preserve"> all objects</w:t>
      </w:r>
      <w:r w:rsidR="00CF241A">
        <w:t xml:space="preserve"> using the ‘m’ parameter:</w:t>
      </w:r>
    </w:p>
    <w:p w14:paraId="5CC1DF63" w14:textId="63281033" w:rsidR="00200A09" w:rsidRDefault="00200A09" w:rsidP="00200A09">
      <w:pPr>
        <w:pStyle w:val="Code"/>
      </w:pPr>
      <w:r w:rsidRPr="00200A09">
        <w:t>curl</w:t>
      </w:r>
      <w:r>
        <w:t xml:space="preserve"> -H "accept: application/json" </w:t>
      </w:r>
      <w:r w:rsidRPr="00200A09">
        <w:t>http://localhost:1123/HelloSpide</w:t>
      </w:r>
      <w:r>
        <w:t>r/Spiders/_aggregate?m=COUNT(*)</w:t>
      </w:r>
    </w:p>
    <w:p w14:paraId="2CA22311" w14:textId="3FAB2454" w:rsidR="00200A09" w:rsidRDefault="00200A09" w:rsidP="00200A09">
      <w:r>
        <w:t>Here’s a typical response for this query:</w:t>
      </w:r>
    </w:p>
    <w:p w14:paraId="2BA570C6" w14:textId="77777777" w:rsidR="00200A09" w:rsidRDefault="00200A09" w:rsidP="00200A09">
      <w:pPr>
        <w:pStyle w:val="Code"/>
      </w:pPr>
      <w:r w:rsidRPr="00200A09">
        <w:t>{"results":</w:t>
      </w:r>
      <w:r>
        <w:t xml:space="preserve"> </w:t>
      </w:r>
      <w:r w:rsidRPr="00200A09">
        <w:t>{</w:t>
      </w:r>
    </w:p>
    <w:p w14:paraId="33CF89E5" w14:textId="3AF49C9E" w:rsidR="00200A09" w:rsidRDefault="00200A09" w:rsidP="00200A09">
      <w:pPr>
        <w:pStyle w:val="Code"/>
      </w:pPr>
      <w:r>
        <w:t xml:space="preserve">   </w:t>
      </w:r>
      <w:r w:rsidRPr="00200A09">
        <w:t>"aggregate":</w:t>
      </w:r>
      <w:r>
        <w:t xml:space="preserve"> </w:t>
      </w:r>
      <w:r w:rsidRPr="00200A09">
        <w:t>{"metric":</w:t>
      </w:r>
      <w:r>
        <w:t xml:space="preserve"> </w:t>
      </w:r>
      <w:r w:rsidRPr="00200A09">
        <w:t>"COUNT(*)"},</w:t>
      </w:r>
    </w:p>
    <w:p w14:paraId="78E74CE1" w14:textId="77777777" w:rsidR="00200A09" w:rsidRDefault="00200A09" w:rsidP="00200A09">
      <w:pPr>
        <w:pStyle w:val="Code"/>
      </w:pPr>
      <w:r>
        <w:t xml:space="preserve">   </w:t>
      </w:r>
      <w:r w:rsidRPr="00200A09">
        <w:t>"totalobjects":</w:t>
      </w:r>
      <w:r>
        <w:t xml:space="preserve"> </w:t>
      </w:r>
      <w:r w:rsidRPr="00200A09">
        <w:t>"3",</w:t>
      </w:r>
    </w:p>
    <w:p w14:paraId="0EEE66C2" w14:textId="77777777" w:rsidR="00200A09" w:rsidRDefault="00200A09" w:rsidP="00200A09">
      <w:pPr>
        <w:pStyle w:val="Code"/>
      </w:pPr>
      <w:r>
        <w:t xml:space="preserve">   </w:t>
      </w:r>
      <w:r w:rsidRPr="00200A09">
        <w:t>"value":</w:t>
      </w:r>
      <w:r>
        <w:t xml:space="preserve"> </w:t>
      </w:r>
      <w:r w:rsidRPr="00200A09">
        <w:t>"3"</w:t>
      </w:r>
    </w:p>
    <w:p w14:paraId="2F648E12" w14:textId="6AE8EA81" w:rsidR="00200A09" w:rsidRDefault="00200A09" w:rsidP="00200A09">
      <w:pPr>
        <w:pStyle w:val="Code"/>
      </w:pPr>
      <w:r w:rsidRPr="00200A09">
        <w:t>}}</w:t>
      </w:r>
    </w:p>
    <w:p w14:paraId="04794264" w14:textId="67259688" w:rsidR="00200A09" w:rsidRDefault="00CF241A" w:rsidP="00200A09">
      <w:r>
        <w:t xml:space="preserve">The </w:t>
      </w:r>
      <w:r w:rsidR="00200A09">
        <w:t xml:space="preserve">metric function result is given in </w:t>
      </w:r>
      <w:r w:rsidR="007268E7">
        <w:t xml:space="preserve">the field called </w:t>
      </w:r>
      <w:r w:rsidR="007268E7" w:rsidRPr="007268E7">
        <w:rPr>
          <w:rStyle w:val="Codechar"/>
        </w:rPr>
        <w:t>value</w:t>
      </w:r>
      <w:r w:rsidR="007268E7">
        <w:t xml:space="preserve">. The </w:t>
      </w:r>
      <w:r w:rsidR="007268E7" w:rsidRPr="007268E7">
        <w:rPr>
          <w:rStyle w:val="Codechar"/>
        </w:rPr>
        <w:t>aggregate</w:t>
      </w:r>
      <w:r w:rsidR="007268E7">
        <w:t xml:space="preserve"> field echoes the query we requested, and the </w:t>
      </w:r>
      <w:r w:rsidR="007268E7" w:rsidRPr="007268E7">
        <w:rPr>
          <w:rStyle w:val="Codechar"/>
        </w:rPr>
        <w:t>totalobjects</w:t>
      </w:r>
      <w:r w:rsidR="007268E7">
        <w:t xml:space="preserve"> field indicates how many objects were scanned by this query. (For some queries, </w:t>
      </w:r>
      <w:r w:rsidR="007268E7" w:rsidRPr="007268E7">
        <w:rPr>
          <w:rStyle w:val="Codechar"/>
        </w:rPr>
        <w:t>value</w:t>
      </w:r>
      <w:r w:rsidR="007268E7">
        <w:t xml:space="preserve"> and </w:t>
      </w:r>
      <w:r w:rsidR="007268E7" w:rsidRPr="007268E7">
        <w:rPr>
          <w:rStyle w:val="Codechar"/>
        </w:rPr>
        <w:t>totalobjects</w:t>
      </w:r>
      <w:r w:rsidR="007268E7">
        <w:t xml:space="preserve"> can be different.)</w:t>
      </w:r>
      <w:r>
        <w:t xml:space="preserve"> Like object queries, aggregate queries support several parameters and a wide range of functions</w:t>
      </w:r>
      <w:r w:rsidR="00A61189">
        <w:t>, so see the full documentation for details.</w:t>
      </w:r>
    </w:p>
    <w:p w14:paraId="03D94AE9" w14:textId="588CAEC6" w:rsidR="007268E7" w:rsidRDefault="001B35A9" w:rsidP="001B35A9">
      <w:pPr>
        <w:pStyle w:val="Heading1"/>
      </w:pPr>
      <w:r>
        <w:t>Explicitly Defining Fields</w:t>
      </w:r>
    </w:p>
    <w:p w14:paraId="01FCC135" w14:textId="28A1A1B9" w:rsidR="001B35A9" w:rsidRDefault="001B35A9" w:rsidP="001B35A9">
      <w:r>
        <w:t xml:space="preserve">When might we want to explicitly define fields in </w:t>
      </w:r>
      <w:r w:rsidR="008E2C8F">
        <w:t xml:space="preserve">a Spider </w:t>
      </w:r>
      <w:r>
        <w:t xml:space="preserve">schema? There are </w:t>
      </w:r>
      <w:r w:rsidR="00A61189">
        <w:t>things we can change when we explicitly define a field</w:t>
      </w:r>
      <w:r>
        <w:t xml:space="preserve">: (1) </w:t>
      </w:r>
      <w:r w:rsidR="00A61189">
        <w:t xml:space="preserve">the field’s </w:t>
      </w:r>
      <w:r w:rsidRPr="00A61189">
        <w:t>type</w:t>
      </w:r>
      <w:r>
        <w:t xml:space="preserve">, (2) </w:t>
      </w:r>
      <w:r w:rsidR="00A61189">
        <w:t xml:space="preserve">how it </w:t>
      </w:r>
      <w:r>
        <w:t>is indexed</w:t>
      </w:r>
      <w:r w:rsidR="002C3FE7">
        <w:t xml:space="preserve">, and (3) </w:t>
      </w:r>
      <w:r w:rsidR="00A61189">
        <w:t xml:space="preserve">the </w:t>
      </w:r>
      <w:r w:rsidR="002C3FE7">
        <w:t>field’s cardinality</w:t>
      </w:r>
      <w:r>
        <w:t xml:space="preserve">. By default, </w:t>
      </w:r>
      <w:r w:rsidR="00DF02CB">
        <w:t xml:space="preserve">the </w:t>
      </w:r>
      <w:r w:rsidR="00DF02CB" w:rsidRPr="00DF02CB">
        <w:rPr>
          <w:i/>
        </w:rPr>
        <w:t>type</w:t>
      </w:r>
      <w:r w:rsidR="00DF02CB">
        <w:t xml:space="preserve"> of an undefined field is considered </w:t>
      </w:r>
      <w:r w:rsidR="00DF02CB" w:rsidRPr="00DF02CB">
        <w:rPr>
          <w:rStyle w:val="Codechar"/>
        </w:rPr>
        <w:t>text</w:t>
      </w:r>
      <w:r w:rsidR="00DF02CB">
        <w:t xml:space="preserve">, it is indexed with a full text </w:t>
      </w:r>
      <w:r w:rsidR="00DF02CB">
        <w:rPr>
          <w:i/>
        </w:rPr>
        <w:t>analyzer</w:t>
      </w:r>
      <w:r w:rsidR="002C3FE7">
        <w:t xml:space="preserve">, and it is considered </w:t>
      </w:r>
      <w:r w:rsidR="002C3FE7">
        <w:rPr>
          <w:i/>
        </w:rPr>
        <w:t>single-valued</w:t>
      </w:r>
      <w:r w:rsidR="002C3FE7">
        <w:t>.</w:t>
      </w:r>
      <w:r w:rsidR="00DF02CB">
        <w:t xml:space="preserve"> Let’s demonstrate </w:t>
      </w:r>
      <w:r w:rsidR="00FB4923">
        <w:t xml:space="preserve">by modifying the </w:t>
      </w:r>
      <w:r w:rsidR="00DF02CB">
        <w:t xml:space="preserve">schema </w:t>
      </w:r>
      <w:r w:rsidR="00FB4923">
        <w:t xml:space="preserve">of our </w:t>
      </w:r>
      <w:r w:rsidR="00FB4923" w:rsidRPr="00FB4923">
        <w:rPr>
          <w:rStyle w:val="Codechar"/>
        </w:rPr>
        <w:t>HelloSpider</w:t>
      </w:r>
      <w:r w:rsidR="00FB4923">
        <w:t xml:space="preserve"> application.</w:t>
      </w:r>
    </w:p>
    <w:p w14:paraId="2D58C369" w14:textId="7D63E0AA" w:rsidR="00FB4923" w:rsidRDefault="00FB4923" w:rsidP="001B35A9">
      <w:r>
        <w:t>With this change, we</w:t>
      </w:r>
      <w:r w:rsidR="003110F5">
        <w:t xml:space="preserve"> </w:t>
      </w:r>
      <w:r>
        <w:t xml:space="preserve">also demonstrate that schema updates use </w:t>
      </w:r>
      <w:r>
        <w:rPr>
          <w:i/>
        </w:rPr>
        <w:t>replacement</w:t>
      </w:r>
      <w:r>
        <w:t xml:space="preserve"> semantics. This means the old schema is completely replaced by the new one. So, if we omit a previously-defined table, it is deleted, along with its data. Any new tables are added, and new fields in an existing table are added. Here’s the schema that will replace our previous </w:t>
      </w:r>
      <w:r w:rsidRPr="00FB4923">
        <w:rPr>
          <w:rStyle w:val="Codechar"/>
        </w:rPr>
        <w:t>HelloSpider</w:t>
      </w:r>
      <w:r>
        <w:t xml:space="preserve"> schema:</w:t>
      </w:r>
    </w:p>
    <w:p w14:paraId="1338C1F9" w14:textId="77777777" w:rsidR="002C3FE7" w:rsidRDefault="002C3FE7" w:rsidP="002C3FE7">
      <w:pPr>
        <w:pStyle w:val="Code"/>
      </w:pPr>
      <w:r>
        <w:t>{"HelloSpider": {</w:t>
      </w:r>
    </w:p>
    <w:p w14:paraId="0376164C" w14:textId="77777777" w:rsidR="002C3FE7" w:rsidRDefault="002C3FE7" w:rsidP="002C3FE7">
      <w:pPr>
        <w:pStyle w:val="Code"/>
      </w:pPr>
      <w:r>
        <w:t xml:space="preserve">    "options": {</w:t>
      </w:r>
    </w:p>
    <w:p w14:paraId="644214DC" w14:textId="77777777" w:rsidR="002C3FE7" w:rsidRDefault="002C3FE7" w:rsidP="002C3FE7">
      <w:pPr>
        <w:pStyle w:val="Code"/>
      </w:pPr>
      <w:r>
        <w:t xml:space="preserve">        "AutoTables": "true",</w:t>
      </w:r>
    </w:p>
    <w:p w14:paraId="56271F0D" w14:textId="77777777" w:rsidR="002C3FE7" w:rsidRDefault="002C3FE7" w:rsidP="002C3FE7">
      <w:pPr>
        <w:pStyle w:val="Code"/>
      </w:pPr>
      <w:r>
        <w:t xml:space="preserve">        "StorageService":"SpiderService"</w:t>
      </w:r>
    </w:p>
    <w:p w14:paraId="35DF1B7A" w14:textId="77777777" w:rsidR="002C3FE7" w:rsidRDefault="002C3FE7" w:rsidP="002C3FE7">
      <w:pPr>
        <w:pStyle w:val="Code"/>
      </w:pPr>
      <w:r>
        <w:t xml:space="preserve">    },</w:t>
      </w:r>
    </w:p>
    <w:p w14:paraId="4B2DE46C" w14:textId="77777777" w:rsidR="002C3FE7" w:rsidRDefault="002C3FE7" w:rsidP="002C3FE7">
      <w:pPr>
        <w:pStyle w:val="Code"/>
      </w:pPr>
      <w:r>
        <w:t xml:space="preserve">    "tables": {</w:t>
      </w:r>
    </w:p>
    <w:p w14:paraId="3AA0D98D" w14:textId="77777777" w:rsidR="002C3FE7" w:rsidRDefault="002C3FE7" w:rsidP="002C3FE7">
      <w:pPr>
        <w:pStyle w:val="Code"/>
      </w:pPr>
      <w:r>
        <w:t xml:space="preserve">        "Movies": {</w:t>
      </w:r>
    </w:p>
    <w:p w14:paraId="47C6D9A7" w14:textId="77777777" w:rsidR="002C3FE7" w:rsidRDefault="002C3FE7" w:rsidP="002C3FE7">
      <w:pPr>
        <w:pStyle w:val="Code"/>
      </w:pPr>
      <w:r>
        <w:t xml:space="preserve">            "fields": {</w:t>
      </w:r>
    </w:p>
    <w:p w14:paraId="3298B6EF" w14:textId="34A6AD88" w:rsidR="002C3FE7" w:rsidRDefault="002C3FE7" w:rsidP="002C3FE7">
      <w:pPr>
        <w:pStyle w:val="Code"/>
      </w:pPr>
      <w:r>
        <w:t xml:space="preserve">                "Budget": {"type": "</w:t>
      </w:r>
      <w:r w:rsidR="008E2C8F">
        <w:t>integer</w:t>
      </w:r>
      <w:r>
        <w:t>", "analyzer": "IntegerAnalyzer"},</w:t>
      </w:r>
    </w:p>
    <w:p w14:paraId="27AEAB71" w14:textId="5857168A" w:rsidR="002C3FE7" w:rsidRDefault="002C3FE7" w:rsidP="002C3FE7">
      <w:pPr>
        <w:pStyle w:val="Code"/>
      </w:pPr>
      <w:r>
        <w:t xml:space="preserve">                "Cancelled": {"type": "</w:t>
      </w:r>
      <w:r w:rsidR="008E2C8F">
        <w:t>boolean</w:t>
      </w:r>
      <w:r>
        <w:t xml:space="preserve">", "analyzer":"BooleanAnalyzer"}, </w:t>
      </w:r>
    </w:p>
    <w:p w14:paraId="72F3E5DD" w14:textId="01227D7B" w:rsidR="002C3FE7" w:rsidRDefault="002C3FE7" w:rsidP="002C3FE7">
      <w:pPr>
        <w:pStyle w:val="Code"/>
      </w:pPr>
      <w:r>
        <w:t xml:space="preserve">                "Director": {"type":"</w:t>
      </w:r>
      <w:r w:rsidR="008E2C8F">
        <w:t>text</w:t>
      </w:r>
      <w:r>
        <w:t>", "analyzer": "TextAnalyzer"},</w:t>
      </w:r>
    </w:p>
    <w:p w14:paraId="11C64AFF" w14:textId="2F64513F" w:rsidR="002C3FE7" w:rsidRDefault="002C3FE7" w:rsidP="002C3FE7">
      <w:pPr>
        <w:pStyle w:val="Code"/>
      </w:pPr>
      <w:r>
        <w:t xml:space="preserve">                "Leads": {"type": "</w:t>
      </w:r>
      <w:r w:rsidR="008E2C8F">
        <w:t>text</w:t>
      </w:r>
      <w:r>
        <w:t>", "collection": "true", "analyzer": "TextAnalyzer"},</w:t>
      </w:r>
    </w:p>
    <w:p w14:paraId="7F37C7EA" w14:textId="71A52C28" w:rsidR="002C3FE7" w:rsidRDefault="002C3FE7" w:rsidP="002C3FE7">
      <w:pPr>
        <w:pStyle w:val="Code"/>
      </w:pPr>
      <w:r>
        <w:t xml:space="preserve">                "Name": {"type": "</w:t>
      </w:r>
      <w:r w:rsidR="008E2C8F">
        <w:t>text</w:t>
      </w:r>
      <w:r>
        <w:t>", "analyzer": "TextAnalyzer"},</w:t>
      </w:r>
    </w:p>
    <w:p w14:paraId="19FD4D74" w14:textId="3ED59F53" w:rsidR="002C3FE7" w:rsidRDefault="002C3FE7" w:rsidP="002C3FE7">
      <w:pPr>
        <w:pStyle w:val="Code"/>
      </w:pPr>
      <w:r>
        <w:t xml:space="preserve">                "ReleaseDate": {"type": "</w:t>
      </w:r>
      <w:r w:rsidR="008E2C8F">
        <w:t>timestamp</w:t>
      </w:r>
      <w:r>
        <w:t>", "analyzer": "DateAnalyzer"}</w:t>
      </w:r>
    </w:p>
    <w:p w14:paraId="25910EEB" w14:textId="77777777" w:rsidR="002C3FE7" w:rsidRDefault="002C3FE7" w:rsidP="002C3FE7">
      <w:pPr>
        <w:pStyle w:val="Code"/>
      </w:pPr>
      <w:r>
        <w:t xml:space="preserve">            }</w:t>
      </w:r>
    </w:p>
    <w:p w14:paraId="48F6148E" w14:textId="77777777" w:rsidR="002C3FE7" w:rsidRDefault="002C3FE7" w:rsidP="002C3FE7">
      <w:pPr>
        <w:pStyle w:val="Code"/>
      </w:pPr>
      <w:r>
        <w:t xml:space="preserve">        }</w:t>
      </w:r>
    </w:p>
    <w:p w14:paraId="237F547E" w14:textId="77777777" w:rsidR="002C3FE7" w:rsidRDefault="002C3FE7" w:rsidP="002C3FE7">
      <w:pPr>
        <w:pStyle w:val="Code"/>
      </w:pPr>
      <w:r>
        <w:t xml:space="preserve">    }</w:t>
      </w:r>
    </w:p>
    <w:p w14:paraId="3712A5E5" w14:textId="66D9357F" w:rsidR="00FB4923" w:rsidRDefault="002C3FE7" w:rsidP="002C3FE7">
      <w:pPr>
        <w:pStyle w:val="Code"/>
      </w:pPr>
      <w:r>
        <w:t>}}</w:t>
      </w:r>
    </w:p>
    <w:p w14:paraId="789A53AC" w14:textId="1417984C" w:rsidR="008E2C8F" w:rsidRDefault="008E2C8F" w:rsidP="001B35A9">
      <w:r>
        <w:t xml:space="preserve">This schema drops the </w:t>
      </w:r>
      <w:r w:rsidRPr="008E2C8F">
        <w:rPr>
          <w:rStyle w:val="Codechar"/>
        </w:rPr>
        <w:t>Spiders</w:t>
      </w:r>
      <w:r>
        <w:t xml:space="preserve"> table and adds a new one called </w:t>
      </w:r>
      <w:r w:rsidRPr="008E2C8F">
        <w:rPr>
          <w:rStyle w:val="Codechar"/>
        </w:rPr>
        <w:t>Movies</w:t>
      </w:r>
      <w:r>
        <w:t xml:space="preserve">. Six fields are declared, showing some of the scalar types supported: </w:t>
      </w:r>
      <w:r w:rsidRPr="00BE172C">
        <w:rPr>
          <w:rStyle w:val="Codechar"/>
        </w:rPr>
        <w:t>integer</w:t>
      </w:r>
      <w:r>
        <w:t xml:space="preserve">, </w:t>
      </w:r>
      <w:r w:rsidRPr="00BE172C">
        <w:rPr>
          <w:rStyle w:val="Codechar"/>
        </w:rPr>
        <w:t>boolean</w:t>
      </w:r>
      <w:r>
        <w:t xml:space="preserve">, </w:t>
      </w:r>
      <w:r w:rsidRPr="00BE172C">
        <w:rPr>
          <w:rStyle w:val="Codechar"/>
        </w:rPr>
        <w:t>text</w:t>
      </w:r>
      <w:r>
        <w:t xml:space="preserve">, and </w:t>
      </w:r>
      <w:r w:rsidRPr="00BE172C">
        <w:rPr>
          <w:rStyle w:val="Codechar"/>
        </w:rPr>
        <w:t>timestamp</w:t>
      </w:r>
      <w:r>
        <w:t xml:space="preserve">. </w:t>
      </w:r>
      <w:r w:rsidR="002E3992">
        <w:t xml:space="preserve">For </w:t>
      </w:r>
      <w:r w:rsidRPr="008E2C8F">
        <w:rPr>
          <w:rStyle w:val="Codechar"/>
        </w:rPr>
        <w:t>Leads</w:t>
      </w:r>
      <w:r w:rsidR="005417E5">
        <w:t xml:space="preserve">, </w:t>
      </w:r>
      <w:r w:rsidR="002E3992">
        <w:t xml:space="preserve">the </w:t>
      </w:r>
      <w:r w:rsidRPr="00CD3252">
        <w:rPr>
          <w:rStyle w:val="Codechar"/>
        </w:rPr>
        <w:t>collection</w:t>
      </w:r>
      <w:r>
        <w:t xml:space="preserve"> </w:t>
      </w:r>
      <w:r w:rsidR="002E3992">
        <w:t xml:space="preserve">property is set </w:t>
      </w:r>
      <w:r w:rsidR="005417E5">
        <w:t xml:space="preserve">to </w:t>
      </w:r>
      <w:r w:rsidRPr="00CD3252">
        <w:rPr>
          <w:rStyle w:val="Codechar"/>
        </w:rPr>
        <w:t>true</w:t>
      </w:r>
      <w:r>
        <w:t xml:space="preserve">: this makes the field </w:t>
      </w:r>
      <w:r w:rsidRPr="00CD3252">
        <w:rPr>
          <w:i/>
        </w:rPr>
        <w:t>multi-valued</w:t>
      </w:r>
      <w:r>
        <w:t>, allowing it to hold a set of values per object.</w:t>
      </w:r>
      <w:r w:rsidR="00CD3252">
        <w:t xml:space="preserve"> Each field’s </w:t>
      </w:r>
      <w:r w:rsidR="00CD3252" w:rsidRPr="00CD3252">
        <w:rPr>
          <w:rStyle w:val="Codechar"/>
        </w:rPr>
        <w:t>analyzer</w:t>
      </w:r>
      <w:r w:rsidR="00CD3252">
        <w:t xml:space="preserve"> is also declared, though </w:t>
      </w:r>
      <w:r w:rsidR="00EA79BB">
        <w:t xml:space="preserve">in this example </w:t>
      </w:r>
      <w:r w:rsidR="00CD3252">
        <w:t xml:space="preserve">the default analyzer </w:t>
      </w:r>
      <w:r w:rsidR="00EA79BB">
        <w:t xml:space="preserve">is declared </w:t>
      </w:r>
      <w:r w:rsidR="00CD3252">
        <w:t xml:space="preserve">for </w:t>
      </w:r>
      <w:r w:rsidR="00EA79BB">
        <w:t xml:space="preserve">each </w:t>
      </w:r>
      <w:r w:rsidR="00CD3252">
        <w:t>field.</w:t>
      </w:r>
      <w:r w:rsidR="00CB14CC">
        <w:t xml:space="preserve"> </w:t>
      </w:r>
      <w:r w:rsidR="00EA79BB">
        <w:t xml:space="preserve">Other analyzers such as the </w:t>
      </w:r>
      <w:r w:rsidR="00EA79BB" w:rsidRPr="00EA79BB">
        <w:rPr>
          <w:rStyle w:val="Codechar"/>
        </w:rPr>
        <w:t>OpaqueTextAnalyzer</w:t>
      </w:r>
      <w:r w:rsidR="00EA79BB">
        <w:t xml:space="preserve"> and </w:t>
      </w:r>
      <w:r w:rsidR="00EA79BB" w:rsidRPr="00EA79BB">
        <w:rPr>
          <w:rStyle w:val="Codechar"/>
        </w:rPr>
        <w:t>NullAnalyzer</w:t>
      </w:r>
      <w:r w:rsidR="00EA79BB">
        <w:t xml:space="preserve"> are available depending on the field type. See the full documentation for more details on analyzers.</w:t>
      </w:r>
    </w:p>
    <w:p w14:paraId="2781E8E7" w14:textId="0E6BE3B7" w:rsidR="008B5D9A" w:rsidRDefault="00CB14CC" w:rsidP="001B35A9">
      <w:r>
        <w:t xml:space="preserve">If the schema above </w:t>
      </w:r>
      <w:r w:rsidR="00EA79BB">
        <w:t>reside</w:t>
      </w:r>
      <w:r w:rsidR="00B30EED">
        <w:t>s</w:t>
      </w:r>
      <w:r w:rsidR="00EA79BB">
        <w:t xml:space="preserve"> in </w:t>
      </w:r>
      <w:r>
        <w:t xml:space="preserve">a file called </w:t>
      </w:r>
      <w:r w:rsidRPr="00CB14CC">
        <w:rPr>
          <w:rStyle w:val="Codechar"/>
        </w:rPr>
        <w:t>updated-schema.json</w:t>
      </w:r>
      <w:r>
        <w:t xml:space="preserve">, we can apply it with the following </w:t>
      </w:r>
      <w:r w:rsidR="00257D06">
        <w:t>PUT command:</w:t>
      </w:r>
    </w:p>
    <w:p w14:paraId="51D44FB7" w14:textId="4553A600" w:rsidR="00257D06" w:rsidRDefault="002524A5" w:rsidP="002524A5">
      <w:pPr>
        <w:pStyle w:val="Code"/>
        <w:ind w:left="720" w:hanging="360"/>
      </w:pPr>
      <w:r w:rsidRPr="002524A5">
        <w:t xml:space="preserve">curl -X PUT -H "content-type: </w:t>
      </w:r>
      <w:r>
        <w:t>application/json</w:t>
      </w:r>
      <w:r w:rsidRPr="002524A5">
        <w:t>" -d @updated-schema.</w:t>
      </w:r>
      <w:r>
        <w:t>json</w:t>
      </w:r>
      <w:r w:rsidRPr="002524A5">
        <w:t xml:space="preserve"> http://localhost:1123/_applications/HelloSpider</w:t>
      </w:r>
    </w:p>
    <w:p w14:paraId="49A34029" w14:textId="77EEB443" w:rsidR="002524A5" w:rsidRDefault="007B1818" w:rsidP="002524A5">
      <w:r>
        <w:t xml:space="preserve">Now let’s insert some data about </w:t>
      </w:r>
      <w:r w:rsidR="00B30EED">
        <w:t>S</w:t>
      </w:r>
      <w:r>
        <w:t>pider</w:t>
      </w:r>
      <w:r w:rsidR="00B30EED">
        <w:t>-M</w:t>
      </w:r>
      <w:r w:rsidR="00784804">
        <w:t xml:space="preserve">an </w:t>
      </w:r>
      <w:r>
        <w:t xml:space="preserve">movies. This time, we’ll assign the object IDs. See the full batch data in the sample </w:t>
      </w:r>
      <w:hyperlink r:id="rId10" w:history="1">
        <w:r w:rsidRPr="00784804">
          <w:rPr>
            <w:rStyle w:val="Hyperlink"/>
          </w:rPr>
          <w:t>HelloWorld</w:t>
        </w:r>
      </w:hyperlink>
      <w:r>
        <w:t xml:space="preserve"> application included with the doradus-client package. But here’s a sample:</w:t>
      </w:r>
    </w:p>
    <w:p w14:paraId="0B1551E9" w14:textId="77777777" w:rsidR="00784804" w:rsidRDefault="00784804" w:rsidP="00784804">
      <w:pPr>
        <w:pStyle w:val="Code"/>
      </w:pPr>
      <w:r>
        <w:t>{"batch": {</w:t>
      </w:r>
    </w:p>
    <w:p w14:paraId="4BF4049A" w14:textId="77777777" w:rsidR="00784804" w:rsidRDefault="00784804" w:rsidP="00784804">
      <w:pPr>
        <w:pStyle w:val="Code"/>
      </w:pPr>
      <w:r>
        <w:t xml:space="preserve">    "docs": [</w:t>
      </w:r>
    </w:p>
    <w:p w14:paraId="6B61612F" w14:textId="77777777" w:rsidR="00784804" w:rsidRDefault="00784804" w:rsidP="00784804">
      <w:pPr>
        <w:pStyle w:val="Code"/>
      </w:pPr>
      <w:r>
        <w:t xml:space="preserve">        {"doc": {</w:t>
      </w:r>
    </w:p>
    <w:p w14:paraId="11DA2EBB" w14:textId="77777777" w:rsidR="00784804" w:rsidRDefault="00784804" w:rsidP="00784804">
      <w:pPr>
        <w:pStyle w:val="Code"/>
      </w:pPr>
      <w:r>
        <w:t xml:space="preserve">            "_ID": "Spidy1",</w:t>
      </w:r>
    </w:p>
    <w:p w14:paraId="7A3F69B6" w14:textId="77777777" w:rsidR="00784804" w:rsidRDefault="00784804" w:rsidP="00784804">
      <w:pPr>
        <w:pStyle w:val="Code"/>
      </w:pPr>
      <w:r>
        <w:t xml:space="preserve">            "Name": "Spider-Man",</w:t>
      </w:r>
    </w:p>
    <w:p w14:paraId="6DC76AA5" w14:textId="77777777" w:rsidR="00784804" w:rsidRDefault="00784804" w:rsidP="00784804">
      <w:pPr>
        <w:pStyle w:val="Code"/>
      </w:pPr>
      <w:r>
        <w:t xml:space="preserve">            "ReleaseDate": "2002-05-03",</w:t>
      </w:r>
    </w:p>
    <w:p w14:paraId="16531BC7" w14:textId="77777777" w:rsidR="00784804" w:rsidRDefault="00784804" w:rsidP="00784804">
      <w:pPr>
        <w:pStyle w:val="Code"/>
      </w:pPr>
      <w:r>
        <w:t xml:space="preserve">            "Cancelled": false,</w:t>
      </w:r>
    </w:p>
    <w:p w14:paraId="0D5D610F" w14:textId="77777777" w:rsidR="00784804" w:rsidRDefault="00784804" w:rsidP="00784804">
      <w:pPr>
        <w:pStyle w:val="Code"/>
      </w:pPr>
      <w:r>
        <w:t xml:space="preserve">            "Director": "Sam Raimi",</w:t>
      </w:r>
    </w:p>
    <w:p w14:paraId="52614607" w14:textId="77777777" w:rsidR="00784804" w:rsidRDefault="00784804" w:rsidP="00784804">
      <w:pPr>
        <w:pStyle w:val="Code"/>
      </w:pPr>
      <w:r>
        <w:t xml:space="preserve">            "Leads": {"add": ["Tobey Maguire", "Kirsten Dunst", "Willem Dafoe"]},</w:t>
      </w:r>
    </w:p>
    <w:p w14:paraId="78C8629D" w14:textId="77777777" w:rsidR="00784804" w:rsidRDefault="00784804" w:rsidP="00784804">
      <w:pPr>
        <w:pStyle w:val="Code"/>
      </w:pPr>
      <w:r>
        <w:t xml:space="preserve">            "Budget": 240000000</w:t>
      </w:r>
    </w:p>
    <w:p w14:paraId="3A7C2CB4" w14:textId="77777777" w:rsidR="00784804" w:rsidRDefault="00784804" w:rsidP="00784804">
      <w:pPr>
        <w:pStyle w:val="Code"/>
      </w:pPr>
      <w:r>
        <w:t xml:space="preserve">        }},</w:t>
      </w:r>
    </w:p>
    <w:p w14:paraId="75AD10E5" w14:textId="77777777" w:rsidR="00784804" w:rsidRDefault="00784804" w:rsidP="00784804">
      <w:pPr>
        <w:pStyle w:val="Code"/>
      </w:pPr>
      <w:r>
        <w:tab/>
      </w:r>
      <w:r>
        <w:tab/>
        <w:t>{"doc": {</w:t>
      </w:r>
    </w:p>
    <w:p w14:paraId="0B6E078C" w14:textId="77777777" w:rsidR="00784804" w:rsidRDefault="00784804" w:rsidP="00784804">
      <w:pPr>
        <w:pStyle w:val="Code"/>
      </w:pPr>
      <w:r>
        <w:tab/>
      </w:r>
      <w:r>
        <w:tab/>
      </w:r>
      <w:r>
        <w:tab/>
        <w:t>"_ID": "Spidy2",</w:t>
      </w:r>
    </w:p>
    <w:p w14:paraId="17243E22" w14:textId="77777777" w:rsidR="00784804" w:rsidRDefault="00784804" w:rsidP="00784804">
      <w:pPr>
        <w:pStyle w:val="Code"/>
      </w:pPr>
      <w:r>
        <w:tab/>
      </w:r>
      <w:r>
        <w:tab/>
      </w:r>
      <w:r>
        <w:tab/>
        <w:t>"Name": "Spider-Man 2",</w:t>
      </w:r>
    </w:p>
    <w:p w14:paraId="647061A3" w14:textId="77777777" w:rsidR="00784804" w:rsidRDefault="00784804" w:rsidP="00784804">
      <w:pPr>
        <w:pStyle w:val="Code"/>
      </w:pPr>
      <w:r>
        <w:tab/>
      </w:r>
      <w:r>
        <w:tab/>
      </w:r>
      <w:r>
        <w:tab/>
        <w:t>"ReleaseDate": "2004-06-04",</w:t>
      </w:r>
    </w:p>
    <w:p w14:paraId="465E8866" w14:textId="77777777" w:rsidR="00784804" w:rsidRDefault="00784804" w:rsidP="00784804">
      <w:pPr>
        <w:pStyle w:val="Code"/>
      </w:pPr>
      <w:r>
        <w:tab/>
      </w:r>
      <w:r>
        <w:tab/>
      </w:r>
      <w:r>
        <w:tab/>
        <w:t>"Cancelled": false,</w:t>
      </w:r>
    </w:p>
    <w:p w14:paraId="33A39742" w14:textId="77777777" w:rsidR="00784804" w:rsidRDefault="00784804" w:rsidP="00784804">
      <w:pPr>
        <w:pStyle w:val="Code"/>
      </w:pPr>
      <w:r>
        <w:tab/>
      </w:r>
      <w:r>
        <w:tab/>
      </w:r>
      <w:r>
        <w:tab/>
        <w:t>"Director": "Sam Raimi",</w:t>
      </w:r>
    </w:p>
    <w:p w14:paraId="25EE8F87" w14:textId="77777777" w:rsidR="00784804" w:rsidRDefault="00784804" w:rsidP="00784804">
      <w:pPr>
        <w:pStyle w:val="Code"/>
      </w:pPr>
      <w:r>
        <w:tab/>
      </w:r>
      <w:r>
        <w:tab/>
      </w:r>
      <w:r>
        <w:tab/>
        <w:t>"Leads": {"add": ["Tobey Maguire", "Kirsten Dunst", "Alfred Molina"]},</w:t>
      </w:r>
    </w:p>
    <w:p w14:paraId="4C04EBA2" w14:textId="77777777" w:rsidR="00784804" w:rsidRDefault="00784804" w:rsidP="00784804">
      <w:pPr>
        <w:pStyle w:val="Code"/>
      </w:pPr>
      <w:r>
        <w:tab/>
      </w:r>
      <w:r>
        <w:tab/>
      </w:r>
      <w:r>
        <w:tab/>
        <w:t>"Budget": 200000000</w:t>
      </w:r>
    </w:p>
    <w:p w14:paraId="73D08B87" w14:textId="77777777" w:rsidR="00784804" w:rsidRDefault="00784804" w:rsidP="00784804">
      <w:pPr>
        <w:pStyle w:val="Code"/>
      </w:pPr>
      <w:r>
        <w:tab/>
      </w:r>
      <w:r>
        <w:tab/>
        <w:t>}},</w:t>
      </w:r>
    </w:p>
    <w:p w14:paraId="3E26744D" w14:textId="4B6CF80A" w:rsidR="00784804" w:rsidRDefault="00784804" w:rsidP="00784804">
      <w:pPr>
        <w:pStyle w:val="Code"/>
      </w:pPr>
      <w:r>
        <w:t xml:space="preserve">        ...</w:t>
      </w:r>
    </w:p>
    <w:p w14:paraId="48CBBF0C" w14:textId="454BB3F4" w:rsidR="00784804" w:rsidRDefault="00784804" w:rsidP="00784804">
      <w:pPr>
        <w:pStyle w:val="Code"/>
      </w:pPr>
      <w:r>
        <w:t xml:space="preserve">   ]</w:t>
      </w:r>
    </w:p>
    <w:p w14:paraId="2E7478D1" w14:textId="2D0BAED6" w:rsidR="00784804" w:rsidRDefault="00784804" w:rsidP="00784804">
      <w:pPr>
        <w:pStyle w:val="Code"/>
      </w:pPr>
      <w:r>
        <w:t>}}</w:t>
      </w:r>
    </w:p>
    <w:p w14:paraId="0443832B" w14:textId="0C18781B" w:rsidR="00784804" w:rsidRDefault="00784804" w:rsidP="00784804">
      <w:r>
        <w:t>To finish off this tutorial, let’s perform an aggregate query that computes the average budget of the six Spider</w:t>
      </w:r>
      <w:r w:rsidR="00B30EED">
        <w:t>-</w:t>
      </w:r>
      <w:r>
        <w:t xml:space="preserve">Man movies </w:t>
      </w:r>
      <w:r w:rsidR="00371A08">
        <w:t>based on our loaded data:</w:t>
      </w:r>
    </w:p>
    <w:p w14:paraId="640D64E8" w14:textId="4769976B" w:rsidR="00371A08" w:rsidRDefault="00371A08" w:rsidP="00371A08">
      <w:pPr>
        <w:pStyle w:val="Code"/>
      </w:pPr>
      <w:r w:rsidRPr="00371A08">
        <w:t>curl 'http://localhost:1123/HelloSpider/Movies/_aggregate?m=AVERAGE(Budget)</w:t>
      </w:r>
      <w:r>
        <w:t>&amp;format=json</w:t>
      </w:r>
      <w:r w:rsidRPr="00371A08">
        <w:t>'</w:t>
      </w:r>
    </w:p>
    <w:p w14:paraId="55932237" w14:textId="3D24CA17" w:rsidR="00371A08" w:rsidRDefault="00371A08" w:rsidP="00371A08">
      <w:r>
        <w:t>This produces the result:</w:t>
      </w:r>
    </w:p>
    <w:p w14:paraId="160B817B" w14:textId="77777777" w:rsidR="00371A08" w:rsidRDefault="00371A08" w:rsidP="00371A08">
      <w:pPr>
        <w:pStyle w:val="Code"/>
      </w:pPr>
      <w:r w:rsidRPr="00371A08">
        <w:t>{"results":</w:t>
      </w:r>
      <w:r>
        <w:t xml:space="preserve"> </w:t>
      </w:r>
      <w:r w:rsidRPr="00371A08">
        <w:t>{</w:t>
      </w:r>
    </w:p>
    <w:p w14:paraId="758F32DA" w14:textId="77777777" w:rsidR="00371A08" w:rsidRDefault="00371A08" w:rsidP="00371A08">
      <w:pPr>
        <w:pStyle w:val="Code"/>
      </w:pPr>
      <w:r>
        <w:t xml:space="preserve">   </w:t>
      </w:r>
      <w:r w:rsidRPr="00371A08">
        <w:t>"aggregate":</w:t>
      </w:r>
      <w:r>
        <w:t xml:space="preserve"> </w:t>
      </w:r>
      <w:r w:rsidRPr="00371A08">
        <w:t>{"metric":</w:t>
      </w:r>
      <w:r>
        <w:t xml:space="preserve"> </w:t>
      </w:r>
      <w:r w:rsidRPr="00371A08">
        <w:t>"AVERAGE(Budget)"},</w:t>
      </w:r>
    </w:p>
    <w:p w14:paraId="6E053634" w14:textId="77777777" w:rsidR="00371A08" w:rsidRDefault="00371A08" w:rsidP="00371A08">
      <w:pPr>
        <w:pStyle w:val="Code"/>
      </w:pPr>
      <w:r>
        <w:t xml:space="preserve">   </w:t>
      </w:r>
      <w:r w:rsidRPr="00371A08">
        <w:t>"totalobjects":</w:t>
      </w:r>
      <w:r>
        <w:t xml:space="preserve"> </w:t>
      </w:r>
      <w:r w:rsidRPr="00371A08">
        <w:t>"6",</w:t>
      </w:r>
    </w:p>
    <w:p w14:paraId="6C892BD9" w14:textId="77777777" w:rsidR="00371A08" w:rsidRDefault="00371A08" w:rsidP="00371A08">
      <w:pPr>
        <w:pStyle w:val="Code"/>
      </w:pPr>
      <w:r>
        <w:t xml:space="preserve">   </w:t>
      </w:r>
      <w:r w:rsidRPr="00371A08">
        <w:t>"value":</w:t>
      </w:r>
      <w:r>
        <w:t xml:space="preserve"> </w:t>
      </w:r>
      <w:r w:rsidRPr="00371A08">
        <w:t>"232000000"</w:t>
      </w:r>
    </w:p>
    <w:p w14:paraId="668CA863" w14:textId="65642801" w:rsidR="00371A08" w:rsidRDefault="00371A08" w:rsidP="00371A08">
      <w:pPr>
        <w:pStyle w:val="Code"/>
      </w:pPr>
      <w:r w:rsidRPr="00371A08">
        <w:t>}}</w:t>
      </w:r>
    </w:p>
    <w:p w14:paraId="4E5F9816" w14:textId="399F64F2" w:rsidR="00371A08" w:rsidRPr="00FB4923" w:rsidRDefault="00371A08" w:rsidP="00371A08">
      <w:r>
        <w:t>In other words, $23</w:t>
      </w:r>
      <w:r w:rsidR="008109D1">
        <w:t>2 million per movie</w:t>
      </w:r>
      <w:r w:rsidR="008312F6">
        <w:t xml:space="preserve"> on average</w:t>
      </w:r>
      <w:r w:rsidR="008109D1">
        <w:t>.</w:t>
      </w:r>
      <w:r w:rsidR="00C4077D">
        <w:t xml:space="preserve"> </w:t>
      </w:r>
      <w:r w:rsidR="008312F6">
        <w:t>It’s no wonder that 4 of the 25 most-expensive movies are Spider-Man!</w:t>
      </w:r>
    </w:p>
    <w:sectPr w:rsidR="00371A08" w:rsidRPr="00FB4923" w:rsidSect="00B21075">
      <w:headerReference w:type="default" r:id="rId11"/>
      <w:footerReference w:type="default" r:id="rId12"/>
      <w:footerReference w:type="first" r:id="rId13"/>
      <w:pgSz w:w="12240" w:h="15840"/>
      <w:pgMar w:top="1080" w:right="720" w:bottom="108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36DB7" w14:textId="77777777" w:rsidR="00C4077D" w:rsidRDefault="00C4077D" w:rsidP="00C746A8">
      <w:pPr>
        <w:spacing w:before="0" w:after="0"/>
      </w:pPr>
      <w:r>
        <w:separator/>
      </w:r>
    </w:p>
  </w:endnote>
  <w:endnote w:type="continuationSeparator" w:id="0">
    <w:p w14:paraId="1A35FB5D" w14:textId="77777777" w:rsidR="00C4077D" w:rsidRDefault="00C4077D" w:rsidP="00C746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useo Sans For Dell Regular">
    <w:panose1 w:val="02000000000000000000"/>
    <w:charset w:val="00"/>
    <w:family w:val="auto"/>
    <w:pitch w:val="variable"/>
    <w:sig w:usb0="A00000AF" w:usb1="4000004B" w:usb2="00000000" w:usb3="00000000" w:csb0="00000093" w:csb1="00000000"/>
  </w:font>
  <w:font w:name="Museo For Dell Regular">
    <w:panose1 w:val="02000000000000000000"/>
    <w:charset w:val="00"/>
    <w:family w:val="auto"/>
    <w:pitch w:val="variable"/>
    <w:sig w:usb0="A00000AF" w:usb1="4000004A" w:usb2="00000000" w:usb3="00000000" w:csb0="000000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2D9D8" w14:textId="77777777" w:rsidR="00C4077D" w:rsidRPr="00C746A8" w:rsidRDefault="00C4077D" w:rsidP="004C2227">
    <w:pPr>
      <w:pStyle w:val="Footer"/>
    </w:pPr>
    <w:r>
      <w:rPr>
        <w:u w:val="single"/>
      </w:rPr>
      <w:tab/>
    </w:r>
    <w:r>
      <w:rPr>
        <w:u w:val="single"/>
      </w:rPr>
      <w:tab/>
    </w:r>
    <w:r>
      <w:br/>
      <w:t>Dell Inc. Confidential</w:t>
    </w:r>
    <w:r>
      <w:tab/>
    </w:r>
    <w:r>
      <w:fldChar w:fldCharType="begin"/>
    </w:r>
    <w:r>
      <w:instrText xml:space="preserve"> SAVEDATE \@ "yyyy-MM-dd" \* MERGEFORMAT </w:instrText>
    </w:r>
    <w:r>
      <w:fldChar w:fldCharType="separate"/>
    </w:r>
    <w:r w:rsidR="00D962AE">
      <w:rPr>
        <w:noProof/>
      </w:rPr>
      <w:t>2015-05-12</w:t>
    </w:r>
    <w:r>
      <w:fldChar w:fldCharType="end"/>
    </w:r>
    <w:r>
      <w:tab/>
      <w:t xml:space="preserve">Page </w:t>
    </w:r>
    <w:r>
      <w:fldChar w:fldCharType="begin"/>
    </w:r>
    <w:r>
      <w:instrText xml:space="preserve"> PAGE  \* MERGEFORMAT </w:instrText>
    </w:r>
    <w:r>
      <w:fldChar w:fldCharType="separate"/>
    </w:r>
    <w:r w:rsidR="00D962AE">
      <w:rPr>
        <w:noProof/>
      </w:rPr>
      <w:t>5</w:t>
    </w:r>
    <w:r>
      <w:fldChar w:fldCharType="end"/>
    </w:r>
    <w:r>
      <w:t xml:space="preserve"> of </w:t>
    </w:r>
    <w:fldSimple w:instr=" NUMPAGES  \* MERGEFORMAT ">
      <w:r w:rsidR="00D962AE">
        <w:rPr>
          <w:noProof/>
        </w:rPr>
        <w:t>5</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D485F" w14:textId="77777777" w:rsidR="00C4077D" w:rsidRDefault="00C4077D">
    <w:pPr>
      <w:pStyle w:val="Footer"/>
    </w:pPr>
    <w:r>
      <w:rPr>
        <w:u w:val="single"/>
      </w:rPr>
      <w:tab/>
    </w:r>
    <w:r>
      <w:rPr>
        <w:u w:val="single"/>
      </w:rPr>
      <w:tab/>
    </w:r>
    <w:r>
      <w:br/>
      <w:t>Dell Inc. Confidential</w:t>
    </w:r>
    <w:r>
      <w:tab/>
    </w:r>
    <w:r>
      <w:fldChar w:fldCharType="begin"/>
    </w:r>
    <w:r>
      <w:instrText xml:space="preserve"> SAVEDATE \@ "yyyy-MM-dd" \* MERGEFORMAT </w:instrText>
    </w:r>
    <w:r>
      <w:fldChar w:fldCharType="separate"/>
    </w:r>
    <w:r w:rsidR="00D962AE">
      <w:rPr>
        <w:noProof/>
      </w:rPr>
      <w:t>2015-05-12</w:t>
    </w:r>
    <w:r>
      <w:fldChar w:fldCharType="end"/>
    </w:r>
    <w:r>
      <w:tab/>
      <w:t xml:space="preserve">Page </w:t>
    </w:r>
    <w:r>
      <w:fldChar w:fldCharType="begin"/>
    </w:r>
    <w:r>
      <w:instrText xml:space="preserve"> PAGE  \* MERGEFORMAT </w:instrText>
    </w:r>
    <w:r>
      <w:fldChar w:fldCharType="separate"/>
    </w:r>
    <w:r w:rsidR="00D962AE">
      <w:rPr>
        <w:noProof/>
      </w:rPr>
      <w:t>1</w:t>
    </w:r>
    <w:r>
      <w:fldChar w:fldCharType="end"/>
    </w:r>
    <w:r>
      <w:t xml:space="preserve"> of </w:t>
    </w:r>
    <w:fldSimple w:instr=" NUMPAGES  \* MERGEFORMAT ">
      <w:r w:rsidR="00D962AE">
        <w:rPr>
          <w:noProof/>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8A9BD" w14:textId="77777777" w:rsidR="00C4077D" w:rsidRDefault="00C4077D" w:rsidP="00C746A8">
      <w:pPr>
        <w:spacing w:before="0" w:after="0"/>
      </w:pPr>
      <w:r>
        <w:separator/>
      </w:r>
    </w:p>
  </w:footnote>
  <w:footnote w:type="continuationSeparator" w:id="0">
    <w:p w14:paraId="3D316DD6" w14:textId="77777777" w:rsidR="00C4077D" w:rsidRDefault="00C4077D" w:rsidP="00C746A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F493F" w14:textId="10584375" w:rsidR="00C4077D" w:rsidRPr="00B21075" w:rsidRDefault="00C4077D" w:rsidP="00B21075">
    <w:pPr>
      <w:pStyle w:val="Header"/>
    </w:pPr>
    <w:r w:rsidRPr="00B21075">
      <w:tab/>
    </w:r>
    <w:r w:rsidR="00D962AE">
      <w:t>Doradus Tutorial: Hello Spider!</w:t>
    </w:r>
    <w:r w:rsidRPr="00B21075">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06A70C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B5009B1"/>
    <w:multiLevelType w:val="multilevel"/>
    <w:tmpl w:val="22D21678"/>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suff w:val="space"/>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E4766FD"/>
    <w:multiLevelType w:val="multilevel"/>
    <w:tmpl w:val="22D21678"/>
    <w:lvl w:ilvl="0">
      <w:start w:val="1"/>
      <w:numFmt w:val="decimal"/>
      <w:suff w:val="space"/>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pStyle w:val="Heading5"/>
      <w:suff w:val="space"/>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ttachedTemplate r:id="rId1"/>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B3A"/>
    <w:rsid w:val="000012B0"/>
    <w:rsid w:val="0000263C"/>
    <w:rsid w:val="00011A1E"/>
    <w:rsid w:val="0002130B"/>
    <w:rsid w:val="00035722"/>
    <w:rsid w:val="0006241E"/>
    <w:rsid w:val="000735FC"/>
    <w:rsid w:val="00073CEF"/>
    <w:rsid w:val="000B1C20"/>
    <w:rsid w:val="00117BE8"/>
    <w:rsid w:val="0012615A"/>
    <w:rsid w:val="001477A3"/>
    <w:rsid w:val="00152989"/>
    <w:rsid w:val="0017013D"/>
    <w:rsid w:val="001822BD"/>
    <w:rsid w:val="00196D60"/>
    <w:rsid w:val="001B35A9"/>
    <w:rsid w:val="001F3300"/>
    <w:rsid w:val="00200A09"/>
    <w:rsid w:val="002110B1"/>
    <w:rsid w:val="002524A5"/>
    <w:rsid w:val="00257D06"/>
    <w:rsid w:val="002C3FE7"/>
    <w:rsid w:val="002D3B47"/>
    <w:rsid w:val="002E3992"/>
    <w:rsid w:val="002F0B60"/>
    <w:rsid w:val="003110F5"/>
    <w:rsid w:val="00311B51"/>
    <w:rsid w:val="00313BA7"/>
    <w:rsid w:val="00332FC1"/>
    <w:rsid w:val="00371A08"/>
    <w:rsid w:val="003816A8"/>
    <w:rsid w:val="003A499C"/>
    <w:rsid w:val="003D2138"/>
    <w:rsid w:val="003D6229"/>
    <w:rsid w:val="003E3F56"/>
    <w:rsid w:val="003F1AD1"/>
    <w:rsid w:val="004111BA"/>
    <w:rsid w:val="0042311B"/>
    <w:rsid w:val="0044322C"/>
    <w:rsid w:val="00482C1F"/>
    <w:rsid w:val="00491DD0"/>
    <w:rsid w:val="004B3B3A"/>
    <w:rsid w:val="004C2227"/>
    <w:rsid w:val="004C249C"/>
    <w:rsid w:val="004E1E70"/>
    <w:rsid w:val="00511DDB"/>
    <w:rsid w:val="00524BD9"/>
    <w:rsid w:val="005353FF"/>
    <w:rsid w:val="00535E0C"/>
    <w:rsid w:val="005417E5"/>
    <w:rsid w:val="005936AB"/>
    <w:rsid w:val="0065189F"/>
    <w:rsid w:val="00713968"/>
    <w:rsid w:val="007268E7"/>
    <w:rsid w:val="00771A68"/>
    <w:rsid w:val="00784804"/>
    <w:rsid w:val="007B1818"/>
    <w:rsid w:val="007F120A"/>
    <w:rsid w:val="00805EEB"/>
    <w:rsid w:val="008109D1"/>
    <w:rsid w:val="008312F6"/>
    <w:rsid w:val="0087657D"/>
    <w:rsid w:val="008A54B1"/>
    <w:rsid w:val="008B5D9A"/>
    <w:rsid w:val="008C3894"/>
    <w:rsid w:val="008E2C8F"/>
    <w:rsid w:val="00972134"/>
    <w:rsid w:val="0097469E"/>
    <w:rsid w:val="009A0A07"/>
    <w:rsid w:val="00A61189"/>
    <w:rsid w:val="00A76949"/>
    <w:rsid w:val="00AB1106"/>
    <w:rsid w:val="00AC03BA"/>
    <w:rsid w:val="00AF7AA6"/>
    <w:rsid w:val="00B00EEE"/>
    <w:rsid w:val="00B20368"/>
    <w:rsid w:val="00B21075"/>
    <w:rsid w:val="00B2657C"/>
    <w:rsid w:val="00B30EED"/>
    <w:rsid w:val="00B44758"/>
    <w:rsid w:val="00B83C2E"/>
    <w:rsid w:val="00BD68FE"/>
    <w:rsid w:val="00BE172C"/>
    <w:rsid w:val="00C33063"/>
    <w:rsid w:val="00C4077D"/>
    <w:rsid w:val="00C6277C"/>
    <w:rsid w:val="00C72451"/>
    <w:rsid w:val="00C746A8"/>
    <w:rsid w:val="00C97E3A"/>
    <w:rsid w:val="00CB14CC"/>
    <w:rsid w:val="00CD000A"/>
    <w:rsid w:val="00CD3252"/>
    <w:rsid w:val="00CF241A"/>
    <w:rsid w:val="00D4489C"/>
    <w:rsid w:val="00D5760B"/>
    <w:rsid w:val="00D615C4"/>
    <w:rsid w:val="00D87A75"/>
    <w:rsid w:val="00D962AE"/>
    <w:rsid w:val="00DA7CC1"/>
    <w:rsid w:val="00DE4D8A"/>
    <w:rsid w:val="00DE6F1C"/>
    <w:rsid w:val="00DF02CB"/>
    <w:rsid w:val="00DF6BDC"/>
    <w:rsid w:val="00E10578"/>
    <w:rsid w:val="00E6409A"/>
    <w:rsid w:val="00E64772"/>
    <w:rsid w:val="00E7127A"/>
    <w:rsid w:val="00E80505"/>
    <w:rsid w:val="00EA07F0"/>
    <w:rsid w:val="00EA79BB"/>
    <w:rsid w:val="00EB4226"/>
    <w:rsid w:val="00F00A94"/>
    <w:rsid w:val="00F056D7"/>
    <w:rsid w:val="00F12EF4"/>
    <w:rsid w:val="00F253CD"/>
    <w:rsid w:val="00F35B30"/>
    <w:rsid w:val="00F652A9"/>
    <w:rsid w:val="00F92624"/>
    <w:rsid w:val="00FB4923"/>
    <w:rsid w:val="00FD6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21AF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11B"/>
    <w:pPr>
      <w:spacing w:before="240" w:after="240"/>
    </w:pPr>
    <w:rPr>
      <w:rFonts w:ascii="Museo Sans For Dell Regular" w:hAnsi="Museo Sans For Dell Regular"/>
      <w:sz w:val="22"/>
    </w:rPr>
  </w:style>
  <w:style w:type="paragraph" w:styleId="Heading1">
    <w:name w:val="heading 1"/>
    <w:basedOn w:val="Normal"/>
    <w:next w:val="Normal"/>
    <w:link w:val="Heading1Char"/>
    <w:uiPriority w:val="9"/>
    <w:qFormat/>
    <w:rsid w:val="00117BE8"/>
    <w:pPr>
      <w:keepNext/>
      <w:keepLines/>
      <w:outlineLvl w:val="0"/>
    </w:pPr>
    <w:rPr>
      <w:rFonts w:ascii="Museo For Dell Regular" w:eastAsiaTheme="majorEastAsia" w:hAnsi="Museo For Dell Regular"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311B"/>
    <w:pPr>
      <w:keepNext/>
      <w:keepLines/>
      <w:numPr>
        <w:ilvl w:val="1"/>
        <w:numId w:val="1"/>
      </w:numPr>
      <w:spacing w:before="200" w:after="0"/>
      <w:outlineLvl w:val="1"/>
    </w:pPr>
    <w:rPr>
      <w:rFonts w:ascii="Museo For Dell Regular" w:eastAsiaTheme="majorEastAsia" w:hAnsi="Museo For Dell Regular" w:cstheme="majorBidi"/>
      <w:b/>
      <w:bCs/>
      <w:color w:val="4F81BD" w:themeColor="accent1"/>
      <w:sz w:val="26"/>
      <w:szCs w:val="26"/>
    </w:rPr>
  </w:style>
  <w:style w:type="paragraph" w:styleId="Heading3">
    <w:name w:val="heading 3"/>
    <w:basedOn w:val="Normal"/>
    <w:next w:val="Normal"/>
    <w:link w:val="Heading3Char"/>
    <w:uiPriority w:val="9"/>
    <w:unhideWhenUsed/>
    <w:qFormat/>
    <w:rsid w:val="0042311B"/>
    <w:pPr>
      <w:keepNext/>
      <w:keepLines/>
      <w:numPr>
        <w:ilvl w:val="2"/>
        <w:numId w:val="1"/>
      </w:numPr>
      <w:spacing w:before="200" w:after="0"/>
      <w:outlineLvl w:val="2"/>
    </w:pPr>
    <w:rPr>
      <w:rFonts w:ascii="Museo For Dell Regular" w:eastAsiaTheme="majorEastAsia" w:hAnsi="Museo For Dell Regular" w:cstheme="majorBidi"/>
      <w:b/>
      <w:bCs/>
      <w:color w:val="4F81BD" w:themeColor="accent1"/>
    </w:rPr>
  </w:style>
  <w:style w:type="paragraph" w:styleId="Heading4">
    <w:name w:val="heading 4"/>
    <w:basedOn w:val="Normal"/>
    <w:next w:val="Normal"/>
    <w:link w:val="Heading4Char"/>
    <w:uiPriority w:val="9"/>
    <w:semiHidden/>
    <w:unhideWhenUsed/>
    <w:qFormat/>
    <w:rsid w:val="0042311B"/>
    <w:pPr>
      <w:keepNext/>
      <w:keepLines/>
      <w:numPr>
        <w:ilvl w:val="3"/>
        <w:numId w:val="1"/>
      </w:numPr>
      <w:spacing w:before="200" w:after="0"/>
      <w:outlineLvl w:val="3"/>
    </w:pPr>
    <w:rPr>
      <w:rFonts w:ascii="Museo For Dell Regular" w:eastAsiaTheme="majorEastAsia" w:hAnsi="Museo For Dell Regular" w:cstheme="majorBidi"/>
      <w:b/>
      <w:bCs/>
      <w:i/>
      <w:iCs/>
      <w:color w:val="4F81BD" w:themeColor="accent1"/>
    </w:rPr>
  </w:style>
  <w:style w:type="paragraph" w:styleId="Heading5">
    <w:name w:val="heading 5"/>
    <w:basedOn w:val="Normal"/>
    <w:next w:val="Normal"/>
    <w:link w:val="Heading5Char"/>
    <w:uiPriority w:val="9"/>
    <w:semiHidden/>
    <w:unhideWhenUsed/>
    <w:qFormat/>
    <w:rsid w:val="00073CE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11B"/>
    <w:rPr>
      <w:rFonts w:ascii="Museo For Dell Regular" w:eastAsiaTheme="majorEastAsia" w:hAnsi="Museo For Dell Regular"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2311B"/>
    <w:rPr>
      <w:rFonts w:ascii="Museo For Dell Regular" w:eastAsiaTheme="majorEastAsia" w:hAnsi="Museo For Dell Regular" w:cstheme="majorBidi"/>
      <w:b/>
      <w:bCs/>
      <w:color w:val="4F81BD" w:themeColor="accent1"/>
      <w:sz w:val="26"/>
      <w:szCs w:val="26"/>
    </w:rPr>
  </w:style>
  <w:style w:type="character" w:customStyle="1" w:styleId="Heading3Char">
    <w:name w:val="Heading 3 Char"/>
    <w:basedOn w:val="DefaultParagraphFont"/>
    <w:link w:val="Heading3"/>
    <w:uiPriority w:val="9"/>
    <w:rsid w:val="0042311B"/>
    <w:rPr>
      <w:rFonts w:ascii="Museo For Dell Regular" w:eastAsiaTheme="majorEastAsia" w:hAnsi="Museo For Dell Regular" w:cstheme="majorBidi"/>
      <w:b/>
      <w:bCs/>
      <w:color w:val="4F81BD" w:themeColor="accent1"/>
      <w:sz w:val="22"/>
    </w:rPr>
  </w:style>
  <w:style w:type="paragraph" w:styleId="Title">
    <w:name w:val="Title"/>
    <w:basedOn w:val="Normal"/>
    <w:next w:val="Normal"/>
    <w:link w:val="TitleChar"/>
    <w:uiPriority w:val="10"/>
    <w:qFormat/>
    <w:rsid w:val="00C6277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77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B44758"/>
    <w:pPr>
      <w:numPr>
        <w:numId w:val="2"/>
      </w:numPr>
      <w:contextualSpacing/>
    </w:pPr>
  </w:style>
  <w:style w:type="character" w:customStyle="1" w:styleId="Heading4Char">
    <w:name w:val="Heading 4 Char"/>
    <w:basedOn w:val="DefaultParagraphFont"/>
    <w:link w:val="Heading4"/>
    <w:uiPriority w:val="9"/>
    <w:semiHidden/>
    <w:rsid w:val="0042311B"/>
    <w:rPr>
      <w:rFonts w:ascii="Museo For Dell Regular" w:eastAsiaTheme="majorEastAsia" w:hAnsi="Museo For Dell Regular" w:cstheme="majorBidi"/>
      <w:b/>
      <w:bCs/>
      <w:i/>
      <w:iCs/>
      <w:color w:val="4F81BD" w:themeColor="accent1"/>
      <w:sz w:val="22"/>
    </w:rPr>
  </w:style>
  <w:style w:type="character" w:customStyle="1" w:styleId="Heading5Char">
    <w:name w:val="Heading 5 Char"/>
    <w:basedOn w:val="DefaultParagraphFont"/>
    <w:link w:val="Heading5"/>
    <w:uiPriority w:val="9"/>
    <w:semiHidden/>
    <w:rsid w:val="00073CEF"/>
    <w:rPr>
      <w:rFonts w:asciiTheme="majorHAnsi" w:eastAsiaTheme="majorEastAsia" w:hAnsiTheme="majorHAnsi" w:cstheme="majorBidi"/>
      <w:color w:val="243F60" w:themeColor="accent1" w:themeShade="7F"/>
      <w:sz w:val="22"/>
    </w:rPr>
  </w:style>
  <w:style w:type="paragraph" w:customStyle="1" w:styleId="Bullet">
    <w:name w:val="Bullet"/>
    <w:basedOn w:val="ListBullet"/>
    <w:qFormat/>
    <w:rsid w:val="00B44758"/>
    <w:pPr>
      <w:tabs>
        <w:tab w:val="clear" w:pos="360"/>
        <w:tab w:val="num" w:pos="720"/>
      </w:tabs>
      <w:ind w:left="720"/>
      <w:contextualSpacing w:val="0"/>
    </w:pPr>
  </w:style>
  <w:style w:type="paragraph" w:customStyle="1" w:styleId="Code">
    <w:name w:val="Code"/>
    <w:basedOn w:val="Normal"/>
    <w:qFormat/>
    <w:rsid w:val="00F00A94"/>
    <w:pPr>
      <w:ind w:left="360"/>
      <w:contextualSpacing/>
    </w:pPr>
    <w:rPr>
      <w:rFonts w:ascii="Consolas" w:hAnsi="Consolas"/>
      <w:noProof/>
      <w:color w:val="595959" w:themeColor="text1" w:themeTint="A6"/>
      <w:sz w:val="19"/>
      <w:szCs w:val="21"/>
    </w:rPr>
  </w:style>
  <w:style w:type="paragraph" w:styleId="Header">
    <w:name w:val="header"/>
    <w:basedOn w:val="Normal"/>
    <w:link w:val="HeaderChar"/>
    <w:uiPriority w:val="99"/>
    <w:unhideWhenUsed/>
    <w:rsid w:val="00B21075"/>
    <w:pPr>
      <w:tabs>
        <w:tab w:val="center" w:pos="5220"/>
        <w:tab w:val="right" w:pos="10800"/>
      </w:tabs>
      <w:spacing w:before="0" w:after="0"/>
    </w:pPr>
    <w:rPr>
      <w:u w:val="single"/>
    </w:rPr>
  </w:style>
  <w:style w:type="character" w:customStyle="1" w:styleId="HeaderChar">
    <w:name w:val="Header Char"/>
    <w:basedOn w:val="DefaultParagraphFont"/>
    <w:link w:val="Header"/>
    <w:uiPriority w:val="99"/>
    <w:rsid w:val="00B21075"/>
    <w:rPr>
      <w:sz w:val="22"/>
      <w:u w:val="single"/>
    </w:rPr>
  </w:style>
  <w:style w:type="paragraph" w:styleId="Footer">
    <w:name w:val="footer"/>
    <w:basedOn w:val="Normal"/>
    <w:link w:val="FooterChar"/>
    <w:uiPriority w:val="99"/>
    <w:unhideWhenUsed/>
    <w:rsid w:val="004C2227"/>
    <w:pPr>
      <w:tabs>
        <w:tab w:val="center" w:pos="5220"/>
        <w:tab w:val="right" w:pos="10800"/>
      </w:tabs>
      <w:spacing w:before="0" w:after="0"/>
    </w:pPr>
  </w:style>
  <w:style w:type="character" w:customStyle="1" w:styleId="FooterChar">
    <w:name w:val="Footer Char"/>
    <w:basedOn w:val="DefaultParagraphFont"/>
    <w:link w:val="Footer"/>
    <w:uiPriority w:val="99"/>
    <w:rsid w:val="004C2227"/>
    <w:rPr>
      <w:sz w:val="22"/>
    </w:rPr>
  </w:style>
  <w:style w:type="paragraph" w:styleId="TOC1">
    <w:name w:val="toc 1"/>
    <w:basedOn w:val="Normal"/>
    <w:next w:val="Normal"/>
    <w:autoRedefine/>
    <w:uiPriority w:val="39"/>
    <w:unhideWhenUsed/>
    <w:rsid w:val="00FD67C3"/>
    <w:pPr>
      <w:tabs>
        <w:tab w:val="right" w:leader="dot" w:pos="10790"/>
      </w:tabs>
      <w:spacing w:before="0" w:after="0"/>
    </w:pPr>
    <w:rPr>
      <w:noProof/>
    </w:rPr>
  </w:style>
  <w:style w:type="paragraph" w:styleId="TOC2">
    <w:name w:val="toc 2"/>
    <w:basedOn w:val="Normal"/>
    <w:next w:val="Normal"/>
    <w:autoRedefine/>
    <w:uiPriority w:val="39"/>
    <w:unhideWhenUsed/>
    <w:rsid w:val="00FD67C3"/>
    <w:pPr>
      <w:tabs>
        <w:tab w:val="right" w:leader="dot" w:pos="10790"/>
      </w:tabs>
      <w:spacing w:before="0" w:after="0"/>
      <w:ind w:left="220"/>
    </w:pPr>
    <w:rPr>
      <w:noProof/>
    </w:rPr>
  </w:style>
  <w:style w:type="paragraph" w:styleId="TOC3">
    <w:name w:val="toc 3"/>
    <w:basedOn w:val="Normal"/>
    <w:next w:val="Normal"/>
    <w:autoRedefine/>
    <w:uiPriority w:val="39"/>
    <w:unhideWhenUsed/>
    <w:rsid w:val="00FD67C3"/>
    <w:pPr>
      <w:tabs>
        <w:tab w:val="right" w:leader="dot" w:pos="10790"/>
      </w:tabs>
      <w:spacing w:before="0" w:after="0"/>
      <w:ind w:left="440"/>
    </w:pPr>
    <w:rPr>
      <w:noProof/>
    </w:rPr>
  </w:style>
  <w:style w:type="paragraph" w:styleId="TOC4">
    <w:name w:val="toc 4"/>
    <w:basedOn w:val="Normal"/>
    <w:next w:val="Normal"/>
    <w:autoRedefine/>
    <w:uiPriority w:val="39"/>
    <w:unhideWhenUsed/>
    <w:rsid w:val="008C3894"/>
    <w:pPr>
      <w:spacing w:before="0" w:after="0"/>
      <w:ind w:left="662"/>
    </w:pPr>
  </w:style>
  <w:style w:type="paragraph" w:styleId="TOC5">
    <w:name w:val="toc 5"/>
    <w:basedOn w:val="Normal"/>
    <w:next w:val="Normal"/>
    <w:autoRedefine/>
    <w:uiPriority w:val="39"/>
    <w:unhideWhenUsed/>
    <w:rsid w:val="008C3894"/>
    <w:pPr>
      <w:spacing w:before="0" w:after="0"/>
      <w:ind w:left="878"/>
    </w:pPr>
  </w:style>
  <w:style w:type="paragraph" w:styleId="TOC6">
    <w:name w:val="toc 6"/>
    <w:basedOn w:val="Normal"/>
    <w:next w:val="Normal"/>
    <w:autoRedefine/>
    <w:uiPriority w:val="39"/>
    <w:unhideWhenUsed/>
    <w:rsid w:val="00FD67C3"/>
    <w:pPr>
      <w:ind w:left="1100"/>
    </w:pPr>
  </w:style>
  <w:style w:type="paragraph" w:styleId="TOC7">
    <w:name w:val="toc 7"/>
    <w:basedOn w:val="Normal"/>
    <w:next w:val="Normal"/>
    <w:autoRedefine/>
    <w:uiPriority w:val="39"/>
    <w:unhideWhenUsed/>
    <w:rsid w:val="00FD67C3"/>
    <w:pPr>
      <w:ind w:left="1320"/>
    </w:pPr>
  </w:style>
  <w:style w:type="paragraph" w:styleId="TOC8">
    <w:name w:val="toc 8"/>
    <w:basedOn w:val="Normal"/>
    <w:next w:val="Normal"/>
    <w:autoRedefine/>
    <w:uiPriority w:val="39"/>
    <w:unhideWhenUsed/>
    <w:rsid w:val="00FD67C3"/>
    <w:pPr>
      <w:ind w:left="1540"/>
    </w:pPr>
  </w:style>
  <w:style w:type="paragraph" w:styleId="TOC9">
    <w:name w:val="toc 9"/>
    <w:basedOn w:val="Normal"/>
    <w:next w:val="Normal"/>
    <w:autoRedefine/>
    <w:uiPriority w:val="39"/>
    <w:unhideWhenUsed/>
    <w:rsid w:val="00FD67C3"/>
    <w:pPr>
      <w:ind w:left="1760"/>
    </w:pPr>
  </w:style>
  <w:style w:type="character" w:customStyle="1" w:styleId="Codechar">
    <w:name w:val="Code char"/>
    <w:basedOn w:val="DefaultParagraphFont"/>
    <w:uiPriority w:val="1"/>
    <w:qFormat/>
    <w:rsid w:val="00F00A94"/>
    <w:rPr>
      <w:rFonts w:ascii="Consolas" w:hAnsi="Consolas"/>
      <w:color w:val="595959" w:themeColor="text1" w:themeTint="A6"/>
      <w:sz w:val="19"/>
      <w:szCs w:val="21"/>
    </w:rPr>
  </w:style>
  <w:style w:type="character" w:styleId="Hyperlink">
    <w:name w:val="Hyperlink"/>
    <w:basedOn w:val="DefaultParagraphFont"/>
    <w:uiPriority w:val="99"/>
    <w:unhideWhenUsed/>
    <w:rsid w:val="003D21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11B"/>
    <w:pPr>
      <w:spacing w:before="240" w:after="240"/>
    </w:pPr>
    <w:rPr>
      <w:rFonts w:ascii="Museo Sans For Dell Regular" w:hAnsi="Museo Sans For Dell Regular"/>
      <w:sz w:val="22"/>
    </w:rPr>
  </w:style>
  <w:style w:type="paragraph" w:styleId="Heading1">
    <w:name w:val="heading 1"/>
    <w:basedOn w:val="Normal"/>
    <w:next w:val="Normal"/>
    <w:link w:val="Heading1Char"/>
    <w:uiPriority w:val="9"/>
    <w:qFormat/>
    <w:rsid w:val="00117BE8"/>
    <w:pPr>
      <w:keepNext/>
      <w:keepLines/>
      <w:outlineLvl w:val="0"/>
    </w:pPr>
    <w:rPr>
      <w:rFonts w:ascii="Museo For Dell Regular" w:eastAsiaTheme="majorEastAsia" w:hAnsi="Museo For Dell Regular"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311B"/>
    <w:pPr>
      <w:keepNext/>
      <w:keepLines/>
      <w:numPr>
        <w:ilvl w:val="1"/>
        <w:numId w:val="1"/>
      </w:numPr>
      <w:spacing w:before="200" w:after="0"/>
      <w:outlineLvl w:val="1"/>
    </w:pPr>
    <w:rPr>
      <w:rFonts w:ascii="Museo For Dell Regular" w:eastAsiaTheme="majorEastAsia" w:hAnsi="Museo For Dell Regular" w:cstheme="majorBidi"/>
      <w:b/>
      <w:bCs/>
      <w:color w:val="4F81BD" w:themeColor="accent1"/>
      <w:sz w:val="26"/>
      <w:szCs w:val="26"/>
    </w:rPr>
  </w:style>
  <w:style w:type="paragraph" w:styleId="Heading3">
    <w:name w:val="heading 3"/>
    <w:basedOn w:val="Normal"/>
    <w:next w:val="Normal"/>
    <w:link w:val="Heading3Char"/>
    <w:uiPriority w:val="9"/>
    <w:unhideWhenUsed/>
    <w:qFormat/>
    <w:rsid w:val="0042311B"/>
    <w:pPr>
      <w:keepNext/>
      <w:keepLines/>
      <w:numPr>
        <w:ilvl w:val="2"/>
        <w:numId w:val="1"/>
      </w:numPr>
      <w:spacing w:before="200" w:after="0"/>
      <w:outlineLvl w:val="2"/>
    </w:pPr>
    <w:rPr>
      <w:rFonts w:ascii="Museo For Dell Regular" w:eastAsiaTheme="majorEastAsia" w:hAnsi="Museo For Dell Regular" w:cstheme="majorBidi"/>
      <w:b/>
      <w:bCs/>
      <w:color w:val="4F81BD" w:themeColor="accent1"/>
    </w:rPr>
  </w:style>
  <w:style w:type="paragraph" w:styleId="Heading4">
    <w:name w:val="heading 4"/>
    <w:basedOn w:val="Normal"/>
    <w:next w:val="Normal"/>
    <w:link w:val="Heading4Char"/>
    <w:uiPriority w:val="9"/>
    <w:semiHidden/>
    <w:unhideWhenUsed/>
    <w:qFormat/>
    <w:rsid w:val="0042311B"/>
    <w:pPr>
      <w:keepNext/>
      <w:keepLines/>
      <w:numPr>
        <w:ilvl w:val="3"/>
        <w:numId w:val="1"/>
      </w:numPr>
      <w:spacing w:before="200" w:after="0"/>
      <w:outlineLvl w:val="3"/>
    </w:pPr>
    <w:rPr>
      <w:rFonts w:ascii="Museo For Dell Regular" w:eastAsiaTheme="majorEastAsia" w:hAnsi="Museo For Dell Regular" w:cstheme="majorBidi"/>
      <w:b/>
      <w:bCs/>
      <w:i/>
      <w:iCs/>
      <w:color w:val="4F81BD" w:themeColor="accent1"/>
    </w:rPr>
  </w:style>
  <w:style w:type="paragraph" w:styleId="Heading5">
    <w:name w:val="heading 5"/>
    <w:basedOn w:val="Normal"/>
    <w:next w:val="Normal"/>
    <w:link w:val="Heading5Char"/>
    <w:uiPriority w:val="9"/>
    <w:semiHidden/>
    <w:unhideWhenUsed/>
    <w:qFormat/>
    <w:rsid w:val="00073CE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11B"/>
    <w:rPr>
      <w:rFonts w:ascii="Museo For Dell Regular" w:eastAsiaTheme="majorEastAsia" w:hAnsi="Museo For Dell Regular"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2311B"/>
    <w:rPr>
      <w:rFonts w:ascii="Museo For Dell Regular" w:eastAsiaTheme="majorEastAsia" w:hAnsi="Museo For Dell Regular" w:cstheme="majorBidi"/>
      <w:b/>
      <w:bCs/>
      <w:color w:val="4F81BD" w:themeColor="accent1"/>
      <w:sz w:val="26"/>
      <w:szCs w:val="26"/>
    </w:rPr>
  </w:style>
  <w:style w:type="character" w:customStyle="1" w:styleId="Heading3Char">
    <w:name w:val="Heading 3 Char"/>
    <w:basedOn w:val="DefaultParagraphFont"/>
    <w:link w:val="Heading3"/>
    <w:uiPriority w:val="9"/>
    <w:rsid w:val="0042311B"/>
    <w:rPr>
      <w:rFonts w:ascii="Museo For Dell Regular" w:eastAsiaTheme="majorEastAsia" w:hAnsi="Museo For Dell Regular" w:cstheme="majorBidi"/>
      <w:b/>
      <w:bCs/>
      <w:color w:val="4F81BD" w:themeColor="accent1"/>
      <w:sz w:val="22"/>
    </w:rPr>
  </w:style>
  <w:style w:type="paragraph" w:styleId="Title">
    <w:name w:val="Title"/>
    <w:basedOn w:val="Normal"/>
    <w:next w:val="Normal"/>
    <w:link w:val="TitleChar"/>
    <w:uiPriority w:val="10"/>
    <w:qFormat/>
    <w:rsid w:val="00C6277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77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B44758"/>
    <w:pPr>
      <w:numPr>
        <w:numId w:val="2"/>
      </w:numPr>
      <w:contextualSpacing/>
    </w:pPr>
  </w:style>
  <w:style w:type="character" w:customStyle="1" w:styleId="Heading4Char">
    <w:name w:val="Heading 4 Char"/>
    <w:basedOn w:val="DefaultParagraphFont"/>
    <w:link w:val="Heading4"/>
    <w:uiPriority w:val="9"/>
    <w:semiHidden/>
    <w:rsid w:val="0042311B"/>
    <w:rPr>
      <w:rFonts w:ascii="Museo For Dell Regular" w:eastAsiaTheme="majorEastAsia" w:hAnsi="Museo For Dell Regular" w:cstheme="majorBidi"/>
      <w:b/>
      <w:bCs/>
      <w:i/>
      <w:iCs/>
      <w:color w:val="4F81BD" w:themeColor="accent1"/>
      <w:sz w:val="22"/>
    </w:rPr>
  </w:style>
  <w:style w:type="character" w:customStyle="1" w:styleId="Heading5Char">
    <w:name w:val="Heading 5 Char"/>
    <w:basedOn w:val="DefaultParagraphFont"/>
    <w:link w:val="Heading5"/>
    <w:uiPriority w:val="9"/>
    <w:semiHidden/>
    <w:rsid w:val="00073CEF"/>
    <w:rPr>
      <w:rFonts w:asciiTheme="majorHAnsi" w:eastAsiaTheme="majorEastAsia" w:hAnsiTheme="majorHAnsi" w:cstheme="majorBidi"/>
      <w:color w:val="243F60" w:themeColor="accent1" w:themeShade="7F"/>
      <w:sz w:val="22"/>
    </w:rPr>
  </w:style>
  <w:style w:type="paragraph" w:customStyle="1" w:styleId="Bullet">
    <w:name w:val="Bullet"/>
    <w:basedOn w:val="ListBullet"/>
    <w:qFormat/>
    <w:rsid w:val="00B44758"/>
    <w:pPr>
      <w:tabs>
        <w:tab w:val="clear" w:pos="360"/>
        <w:tab w:val="num" w:pos="720"/>
      </w:tabs>
      <w:ind w:left="720"/>
      <w:contextualSpacing w:val="0"/>
    </w:pPr>
  </w:style>
  <w:style w:type="paragraph" w:customStyle="1" w:styleId="Code">
    <w:name w:val="Code"/>
    <w:basedOn w:val="Normal"/>
    <w:qFormat/>
    <w:rsid w:val="00F00A94"/>
    <w:pPr>
      <w:ind w:left="360"/>
      <w:contextualSpacing/>
    </w:pPr>
    <w:rPr>
      <w:rFonts w:ascii="Consolas" w:hAnsi="Consolas"/>
      <w:noProof/>
      <w:color w:val="595959" w:themeColor="text1" w:themeTint="A6"/>
      <w:sz w:val="19"/>
      <w:szCs w:val="21"/>
    </w:rPr>
  </w:style>
  <w:style w:type="paragraph" w:styleId="Header">
    <w:name w:val="header"/>
    <w:basedOn w:val="Normal"/>
    <w:link w:val="HeaderChar"/>
    <w:uiPriority w:val="99"/>
    <w:unhideWhenUsed/>
    <w:rsid w:val="00B21075"/>
    <w:pPr>
      <w:tabs>
        <w:tab w:val="center" w:pos="5220"/>
        <w:tab w:val="right" w:pos="10800"/>
      </w:tabs>
      <w:spacing w:before="0" w:after="0"/>
    </w:pPr>
    <w:rPr>
      <w:u w:val="single"/>
    </w:rPr>
  </w:style>
  <w:style w:type="character" w:customStyle="1" w:styleId="HeaderChar">
    <w:name w:val="Header Char"/>
    <w:basedOn w:val="DefaultParagraphFont"/>
    <w:link w:val="Header"/>
    <w:uiPriority w:val="99"/>
    <w:rsid w:val="00B21075"/>
    <w:rPr>
      <w:sz w:val="22"/>
      <w:u w:val="single"/>
    </w:rPr>
  </w:style>
  <w:style w:type="paragraph" w:styleId="Footer">
    <w:name w:val="footer"/>
    <w:basedOn w:val="Normal"/>
    <w:link w:val="FooterChar"/>
    <w:uiPriority w:val="99"/>
    <w:unhideWhenUsed/>
    <w:rsid w:val="004C2227"/>
    <w:pPr>
      <w:tabs>
        <w:tab w:val="center" w:pos="5220"/>
        <w:tab w:val="right" w:pos="10800"/>
      </w:tabs>
      <w:spacing w:before="0" w:after="0"/>
    </w:pPr>
  </w:style>
  <w:style w:type="character" w:customStyle="1" w:styleId="FooterChar">
    <w:name w:val="Footer Char"/>
    <w:basedOn w:val="DefaultParagraphFont"/>
    <w:link w:val="Footer"/>
    <w:uiPriority w:val="99"/>
    <w:rsid w:val="004C2227"/>
    <w:rPr>
      <w:sz w:val="22"/>
    </w:rPr>
  </w:style>
  <w:style w:type="paragraph" w:styleId="TOC1">
    <w:name w:val="toc 1"/>
    <w:basedOn w:val="Normal"/>
    <w:next w:val="Normal"/>
    <w:autoRedefine/>
    <w:uiPriority w:val="39"/>
    <w:unhideWhenUsed/>
    <w:rsid w:val="00FD67C3"/>
    <w:pPr>
      <w:tabs>
        <w:tab w:val="right" w:leader="dot" w:pos="10790"/>
      </w:tabs>
      <w:spacing w:before="0" w:after="0"/>
    </w:pPr>
    <w:rPr>
      <w:noProof/>
    </w:rPr>
  </w:style>
  <w:style w:type="paragraph" w:styleId="TOC2">
    <w:name w:val="toc 2"/>
    <w:basedOn w:val="Normal"/>
    <w:next w:val="Normal"/>
    <w:autoRedefine/>
    <w:uiPriority w:val="39"/>
    <w:unhideWhenUsed/>
    <w:rsid w:val="00FD67C3"/>
    <w:pPr>
      <w:tabs>
        <w:tab w:val="right" w:leader="dot" w:pos="10790"/>
      </w:tabs>
      <w:spacing w:before="0" w:after="0"/>
      <w:ind w:left="220"/>
    </w:pPr>
    <w:rPr>
      <w:noProof/>
    </w:rPr>
  </w:style>
  <w:style w:type="paragraph" w:styleId="TOC3">
    <w:name w:val="toc 3"/>
    <w:basedOn w:val="Normal"/>
    <w:next w:val="Normal"/>
    <w:autoRedefine/>
    <w:uiPriority w:val="39"/>
    <w:unhideWhenUsed/>
    <w:rsid w:val="00FD67C3"/>
    <w:pPr>
      <w:tabs>
        <w:tab w:val="right" w:leader="dot" w:pos="10790"/>
      </w:tabs>
      <w:spacing w:before="0" w:after="0"/>
      <w:ind w:left="440"/>
    </w:pPr>
    <w:rPr>
      <w:noProof/>
    </w:rPr>
  </w:style>
  <w:style w:type="paragraph" w:styleId="TOC4">
    <w:name w:val="toc 4"/>
    <w:basedOn w:val="Normal"/>
    <w:next w:val="Normal"/>
    <w:autoRedefine/>
    <w:uiPriority w:val="39"/>
    <w:unhideWhenUsed/>
    <w:rsid w:val="008C3894"/>
    <w:pPr>
      <w:spacing w:before="0" w:after="0"/>
      <w:ind w:left="662"/>
    </w:pPr>
  </w:style>
  <w:style w:type="paragraph" w:styleId="TOC5">
    <w:name w:val="toc 5"/>
    <w:basedOn w:val="Normal"/>
    <w:next w:val="Normal"/>
    <w:autoRedefine/>
    <w:uiPriority w:val="39"/>
    <w:unhideWhenUsed/>
    <w:rsid w:val="008C3894"/>
    <w:pPr>
      <w:spacing w:before="0" w:after="0"/>
      <w:ind w:left="878"/>
    </w:pPr>
  </w:style>
  <w:style w:type="paragraph" w:styleId="TOC6">
    <w:name w:val="toc 6"/>
    <w:basedOn w:val="Normal"/>
    <w:next w:val="Normal"/>
    <w:autoRedefine/>
    <w:uiPriority w:val="39"/>
    <w:unhideWhenUsed/>
    <w:rsid w:val="00FD67C3"/>
    <w:pPr>
      <w:ind w:left="1100"/>
    </w:pPr>
  </w:style>
  <w:style w:type="paragraph" w:styleId="TOC7">
    <w:name w:val="toc 7"/>
    <w:basedOn w:val="Normal"/>
    <w:next w:val="Normal"/>
    <w:autoRedefine/>
    <w:uiPriority w:val="39"/>
    <w:unhideWhenUsed/>
    <w:rsid w:val="00FD67C3"/>
    <w:pPr>
      <w:ind w:left="1320"/>
    </w:pPr>
  </w:style>
  <w:style w:type="paragraph" w:styleId="TOC8">
    <w:name w:val="toc 8"/>
    <w:basedOn w:val="Normal"/>
    <w:next w:val="Normal"/>
    <w:autoRedefine/>
    <w:uiPriority w:val="39"/>
    <w:unhideWhenUsed/>
    <w:rsid w:val="00FD67C3"/>
    <w:pPr>
      <w:ind w:left="1540"/>
    </w:pPr>
  </w:style>
  <w:style w:type="paragraph" w:styleId="TOC9">
    <w:name w:val="toc 9"/>
    <w:basedOn w:val="Normal"/>
    <w:next w:val="Normal"/>
    <w:autoRedefine/>
    <w:uiPriority w:val="39"/>
    <w:unhideWhenUsed/>
    <w:rsid w:val="00FD67C3"/>
    <w:pPr>
      <w:ind w:left="1760"/>
    </w:pPr>
  </w:style>
  <w:style w:type="character" w:customStyle="1" w:styleId="Codechar">
    <w:name w:val="Code char"/>
    <w:basedOn w:val="DefaultParagraphFont"/>
    <w:uiPriority w:val="1"/>
    <w:qFormat/>
    <w:rsid w:val="00F00A94"/>
    <w:rPr>
      <w:rFonts w:ascii="Consolas" w:hAnsi="Consolas"/>
      <w:color w:val="595959" w:themeColor="text1" w:themeTint="A6"/>
      <w:sz w:val="19"/>
      <w:szCs w:val="21"/>
    </w:rPr>
  </w:style>
  <w:style w:type="character" w:styleId="Hyperlink">
    <w:name w:val="Hyperlink"/>
    <w:basedOn w:val="DefaultParagraphFont"/>
    <w:uiPriority w:val="99"/>
    <w:unhideWhenUsed/>
    <w:rsid w:val="003D21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dell-oss/Doradus/blob/master/docs/Doradus%20Spider%20Database.pdf" TargetMode="External"/><Relationship Id="rId9" Type="http://schemas.openxmlformats.org/officeDocument/2006/relationships/hyperlink" Target="https://github.com/dell-oss/Doradus/blob/master/docs/Doradus%20Spider%20Database.pdf" TargetMode="External"/><Relationship Id="rId10" Type="http://schemas.openxmlformats.org/officeDocument/2006/relationships/hyperlink" Target="https://github.com/dell-oss/Doradus/blob/master/doradus-client/src/main/java/com/dell/doradus/client/utils/HelloSpider.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guck:Library:Application%20Support:Microsoft:Office:User%20Templates:My%20Templates:Del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Dell.dotm</Template>
  <TotalTime>3173</TotalTime>
  <Pages>5</Pages>
  <Words>1782</Words>
  <Characters>10164</Characters>
  <Application>Microsoft Macintosh Word</Application>
  <DocSecurity>0</DocSecurity>
  <Lines>84</Lines>
  <Paragraphs>23</Paragraphs>
  <ScaleCrop>false</ScaleCrop>
  <Company/>
  <LinksUpToDate>false</LinksUpToDate>
  <CharactersWithSpaces>11923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Guck</dc:creator>
  <cp:keywords/>
  <dc:description/>
  <cp:lastModifiedBy>Randy Guck</cp:lastModifiedBy>
  <cp:revision>11</cp:revision>
  <dcterms:created xsi:type="dcterms:W3CDTF">2015-05-08T23:18:00Z</dcterms:created>
  <dcterms:modified xsi:type="dcterms:W3CDTF">2015-05-13T04:09:00Z</dcterms:modified>
</cp:coreProperties>
</file>