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95508" w14:textId="77777777" w:rsidR="00332962" w:rsidRPr="00712438" w:rsidRDefault="00332962" w:rsidP="0033296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12438">
        <w:rPr>
          <w:rFonts w:ascii="Times New Roman" w:hAnsi="Times New Roman" w:cs="Times New Roman"/>
          <w:b/>
          <w:bCs/>
          <w:sz w:val="32"/>
          <w:szCs w:val="32"/>
        </w:rPr>
        <w:t>PHẦN A — Activity Diagram (Biểu Đồ Hoạt Động)</w:t>
      </w:r>
    </w:p>
    <w:p w14:paraId="429FBDF1" w14:textId="77777777" w:rsidR="00332962" w:rsidRPr="00712438" w:rsidRDefault="00332962" w:rsidP="00332962">
      <w:pPr>
        <w:rPr>
          <w:rFonts w:ascii="Times New Roman" w:hAnsi="Times New Roman" w:cs="Times New Roman"/>
          <w:b/>
          <w:bCs/>
        </w:rPr>
      </w:pPr>
      <w:r w:rsidRPr="00712438">
        <w:rPr>
          <w:rFonts w:ascii="Times New Roman" w:hAnsi="Times New Roman" w:cs="Times New Roman"/>
          <w:b/>
          <w:bCs/>
        </w:rPr>
        <w:t>Bước 2: Bảng Phân Rã Node — Swimlane (Hoàn Thiện)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6"/>
        <w:gridCol w:w="3503"/>
        <w:gridCol w:w="2502"/>
      </w:tblGrid>
      <w:tr w:rsidR="00332962" w:rsidRPr="00712438" w14:paraId="7580B3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9B1B6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  <w:b/>
                <w:bCs/>
              </w:rPr>
              <w:t>Loại Node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38E99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  <w:b/>
                <w:bCs/>
              </w:rPr>
              <w:t>Tên Node / Tác vụ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26A9C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  <w:b/>
                <w:bCs/>
              </w:rPr>
              <w:t>Swimlane phụ trách</w:t>
            </w:r>
          </w:p>
        </w:tc>
      </w:tr>
      <w:tr w:rsidR="00332962" w:rsidRPr="00712438" w14:paraId="1ACB6C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84F4C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  <w:b/>
                <w:bCs/>
              </w:rPr>
              <w:t>Initial Node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6FC6F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</w:rPr>
              <w:t>Bắt đầu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F28C2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</w:rPr>
              <w:t>—</w:t>
            </w:r>
          </w:p>
        </w:tc>
      </w:tr>
      <w:tr w:rsidR="00332962" w:rsidRPr="00712438" w14:paraId="1006BA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AA609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05067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</w:rPr>
              <w:t>Quét mã QR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974E8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</w:rPr>
              <w:t>Khách hàng</w:t>
            </w:r>
          </w:p>
        </w:tc>
      </w:tr>
      <w:tr w:rsidR="00332962" w:rsidRPr="00712438" w14:paraId="2D055F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DFD59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  <w:b/>
                <w:bCs/>
              </w:rPr>
              <w:t>Decision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D24B5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</w:rPr>
              <w:t>Kiểm tra số dư (Đủ / Không đủ)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62AD1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</w:rPr>
              <w:t>Hệ thống</w:t>
            </w:r>
          </w:p>
        </w:tc>
      </w:tr>
      <w:tr w:rsidR="00332962" w:rsidRPr="00712438" w14:paraId="200CEF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EA272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AD88B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</w:rPr>
              <w:t>Hiển thị lỗi số dư không đủ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1F9E7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</w:rPr>
              <w:t>Hệ thống</w:t>
            </w:r>
          </w:p>
        </w:tc>
      </w:tr>
      <w:tr w:rsidR="00332962" w:rsidRPr="00712438" w14:paraId="23439F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0DB3C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  <w:b/>
                <w:bCs/>
              </w:rPr>
              <w:t>Fork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7630A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</w:rPr>
              <w:t>Tách 2 nhánh xử lý song song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F5318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</w:rPr>
              <w:t>Hệ thống</w:t>
            </w:r>
          </w:p>
        </w:tc>
      </w:tr>
      <w:tr w:rsidR="00332962" w:rsidRPr="00712438" w14:paraId="692E56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B8B0C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24D10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</w:rPr>
              <w:t>Nhả tiền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3227A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</w:rPr>
              <w:t>Hệ thống</w:t>
            </w:r>
          </w:p>
        </w:tc>
      </w:tr>
      <w:tr w:rsidR="00332962" w:rsidRPr="00712438" w14:paraId="2C16AF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DE35C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812D7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</w:rPr>
              <w:t>Gửi SMS báo biến động số dư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7BAD2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</w:rPr>
              <w:t>Hệ thống</w:t>
            </w:r>
          </w:p>
        </w:tc>
      </w:tr>
      <w:tr w:rsidR="00332962" w:rsidRPr="00712438" w14:paraId="7EF095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012D5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  <w:b/>
                <w:bCs/>
              </w:rPr>
              <w:t>Join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F81E0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</w:rPr>
              <w:t>Gộp 2 nhánh xử lý song song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611AB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</w:rPr>
              <w:t>Hệ thống</w:t>
            </w:r>
          </w:p>
        </w:tc>
      </w:tr>
      <w:tr w:rsidR="00332962" w:rsidRPr="00712438" w14:paraId="002239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FBAA7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  <w:b/>
                <w:bCs/>
              </w:rPr>
              <w:t>Final Node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88922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</w:rPr>
              <w:t>Kết thúc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1CFEC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</w:rPr>
              <w:t>—</w:t>
            </w:r>
          </w:p>
        </w:tc>
      </w:tr>
    </w:tbl>
    <w:p w14:paraId="60A1BF44" w14:textId="77777777" w:rsidR="00D23ED0" w:rsidRPr="00712438" w:rsidRDefault="00D23ED0">
      <w:pPr>
        <w:rPr>
          <w:rFonts w:ascii="Times New Roman" w:hAnsi="Times New Roman" w:cs="Times New Roman"/>
        </w:rPr>
      </w:pPr>
    </w:p>
    <w:p w14:paraId="2DB8F531" w14:textId="77777777" w:rsidR="00332962" w:rsidRPr="00712438" w:rsidRDefault="00332962" w:rsidP="00332962">
      <w:pPr>
        <w:rPr>
          <w:rFonts w:ascii="Times New Roman" w:hAnsi="Times New Roman" w:cs="Times New Roman"/>
          <w:b/>
          <w:bCs/>
        </w:rPr>
      </w:pPr>
      <w:r w:rsidRPr="00712438">
        <w:rPr>
          <w:rFonts w:ascii="Times New Roman" w:hAnsi="Times New Roman" w:cs="Times New Roman"/>
          <w:b/>
          <w:bCs/>
        </w:rPr>
        <w:t>Bước 3: Mô Phỏng Activity Diagram (Quy Chuẩn PlantUML)</w:t>
      </w:r>
    </w:p>
    <w:p w14:paraId="2BA31C63" w14:textId="77777777" w:rsidR="00332962" w:rsidRPr="00712438" w:rsidRDefault="00332962" w:rsidP="00332962">
      <w:pPr>
        <w:rPr>
          <w:rFonts w:ascii="Times New Roman" w:hAnsi="Times New Roman" w:cs="Times New Roman"/>
        </w:rPr>
      </w:pPr>
      <w:r w:rsidRPr="00712438">
        <w:rPr>
          <w:rFonts w:ascii="Times New Roman" w:hAnsi="Times New Roman" w:cs="Times New Roman"/>
          <w:b/>
          <w:bCs/>
        </w:rPr>
        <w:t xml:space="preserve">1.Khách hàng quét mã </w:t>
      </w:r>
      <w:proofErr w:type="gramStart"/>
      <w:r w:rsidRPr="00712438">
        <w:rPr>
          <w:rFonts w:ascii="Times New Roman" w:hAnsi="Times New Roman" w:cs="Times New Roman"/>
          <w:b/>
          <w:bCs/>
        </w:rPr>
        <w:t>QR:</w:t>
      </w:r>
      <w:r w:rsidRPr="00712438">
        <w:rPr>
          <w:rFonts w:ascii="Times New Roman" w:hAnsi="Times New Roman" w:cs="Times New Roman"/>
        </w:rPr>
        <w:t>Swimlane</w:t>
      </w:r>
      <w:proofErr w:type="gramEnd"/>
      <w:r w:rsidRPr="00712438">
        <w:rPr>
          <w:rFonts w:ascii="Times New Roman" w:hAnsi="Times New Roman" w:cs="Times New Roman"/>
        </w:rPr>
        <w:t>: Khách hàng.</w:t>
      </w:r>
    </w:p>
    <w:p w14:paraId="2B84D5A9" w14:textId="77777777" w:rsidR="00332962" w:rsidRPr="00712438" w:rsidRDefault="00332962" w:rsidP="00332962">
      <w:pPr>
        <w:rPr>
          <w:rFonts w:ascii="Times New Roman" w:hAnsi="Times New Roman" w:cs="Times New Roman"/>
        </w:rPr>
      </w:pPr>
      <w:r w:rsidRPr="00712438">
        <w:rPr>
          <w:rFonts w:ascii="Times New Roman" w:hAnsi="Times New Roman" w:cs="Times New Roman"/>
        </w:rPr>
        <w:t>Khách hàng mở ứng dụng di động và quét mã QR tại máy ATM để yêu cầu rút tiền.</w:t>
      </w:r>
    </w:p>
    <w:p w14:paraId="22058A1D" w14:textId="77777777" w:rsidR="00332962" w:rsidRPr="00712438" w:rsidRDefault="00332962" w:rsidP="00332962">
      <w:pPr>
        <w:rPr>
          <w:rFonts w:ascii="Times New Roman" w:hAnsi="Times New Roman" w:cs="Times New Roman"/>
        </w:rPr>
      </w:pPr>
      <w:r w:rsidRPr="00712438">
        <w:rPr>
          <w:rFonts w:ascii="Times New Roman" w:hAnsi="Times New Roman" w:cs="Times New Roman"/>
          <w:b/>
          <w:bCs/>
        </w:rPr>
        <w:t>2.Kiểm tra số dư (Decision Node</w:t>
      </w:r>
      <w:proofErr w:type="gramStart"/>
      <w:r w:rsidRPr="00712438">
        <w:rPr>
          <w:rFonts w:ascii="Times New Roman" w:hAnsi="Times New Roman" w:cs="Times New Roman"/>
          <w:b/>
          <w:bCs/>
        </w:rPr>
        <w:t>):</w:t>
      </w:r>
      <w:r w:rsidRPr="00712438">
        <w:rPr>
          <w:rFonts w:ascii="Times New Roman" w:hAnsi="Times New Roman" w:cs="Times New Roman"/>
        </w:rPr>
        <w:t>Swimlane</w:t>
      </w:r>
      <w:proofErr w:type="gramEnd"/>
      <w:r w:rsidRPr="00712438">
        <w:rPr>
          <w:rFonts w:ascii="Times New Roman" w:hAnsi="Times New Roman" w:cs="Times New Roman"/>
        </w:rPr>
        <w:t>: Hệ thống.</w:t>
      </w:r>
    </w:p>
    <w:p w14:paraId="49904C95" w14:textId="77777777" w:rsidR="00332962" w:rsidRPr="00712438" w:rsidRDefault="00332962" w:rsidP="00332962">
      <w:pPr>
        <w:rPr>
          <w:rFonts w:ascii="Times New Roman" w:hAnsi="Times New Roman" w:cs="Times New Roman"/>
        </w:rPr>
      </w:pPr>
      <w:r w:rsidRPr="00712438">
        <w:rPr>
          <w:rFonts w:ascii="Times New Roman" w:hAnsi="Times New Roman" w:cs="Times New Roman"/>
        </w:rPr>
        <w:t>Hệ thống kiểm tra số dư khả dụng trong tài khoản của khách hàng.</w:t>
      </w:r>
    </w:p>
    <w:p w14:paraId="3FD6C5FF" w14:textId="77777777" w:rsidR="00332962" w:rsidRPr="00712438" w:rsidRDefault="00332962" w:rsidP="003329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2438">
        <w:rPr>
          <w:rFonts w:ascii="Times New Roman" w:hAnsi="Times New Roman" w:cs="Times New Roman"/>
          <w:b/>
          <w:bCs/>
        </w:rPr>
        <w:t>Không đủ số dư:</w:t>
      </w:r>
      <w:r w:rsidRPr="00712438">
        <w:rPr>
          <w:rFonts w:ascii="Times New Roman" w:hAnsi="Times New Roman" w:cs="Times New Roman"/>
        </w:rPr>
        <w:t xml:space="preserve"> Hệ thống hiển thị thông báo lỗi lên màn hình ATM và chuyển tới điểm </w:t>
      </w:r>
      <w:r w:rsidRPr="00712438">
        <w:rPr>
          <w:rFonts w:ascii="Times New Roman" w:hAnsi="Times New Roman" w:cs="Times New Roman"/>
          <w:b/>
          <w:bCs/>
        </w:rPr>
        <w:t>Kết thúc</w:t>
      </w:r>
      <w:r w:rsidRPr="00712438">
        <w:rPr>
          <w:rFonts w:ascii="Times New Roman" w:hAnsi="Times New Roman" w:cs="Times New Roman"/>
        </w:rPr>
        <w:t>.</w:t>
      </w:r>
    </w:p>
    <w:p w14:paraId="2D76A79F" w14:textId="77777777" w:rsidR="00332962" w:rsidRPr="00712438" w:rsidRDefault="00332962" w:rsidP="003329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2438">
        <w:rPr>
          <w:rFonts w:ascii="Times New Roman" w:hAnsi="Times New Roman" w:cs="Times New Roman"/>
          <w:b/>
          <w:bCs/>
        </w:rPr>
        <w:t>Đủ số dư:</w:t>
      </w:r>
      <w:r w:rsidRPr="00712438">
        <w:rPr>
          <w:rFonts w:ascii="Times New Roman" w:hAnsi="Times New Roman" w:cs="Times New Roman"/>
        </w:rPr>
        <w:t xml:space="preserve"> Chuyển sang bước tách nhánh song song (Fork Node).</w:t>
      </w:r>
    </w:p>
    <w:p w14:paraId="3C094C63" w14:textId="77777777" w:rsidR="00332962" w:rsidRPr="00712438" w:rsidRDefault="00332962" w:rsidP="00332962">
      <w:pPr>
        <w:rPr>
          <w:rFonts w:ascii="Times New Roman" w:hAnsi="Times New Roman" w:cs="Times New Roman"/>
        </w:rPr>
      </w:pPr>
      <w:r w:rsidRPr="00712438">
        <w:rPr>
          <w:rFonts w:ascii="Times New Roman" w:hAnsi="Times New Roman" w:cs="Times New Roman"/>
          <w:b/>
          <w:bCs/>
        </w:rPr>
        <w:lastRenderedPageBreak/>
        <w:t>3.Xử lý song song (Fork Node</w:t>
      </w:r>
      <w:proofErr w:type="gramStart"/>
      <w:r w:rsidRPr="00712438">
        <w:rPr>
          <w:rFonts w:ascii="Times New Roman" w:hAnsi="Times New Roman" w:cs="Times New Roman"/>
          <w:b/>
          <w:bCs/>
        </w:rPr>
        <w:t>):</w:t>
      </w:r>
      <w:r w:rsidRPr="00712438">
        <w:rPr>
          <w:rFonts w:ascii="Times New Roman" w:hAnsi="Times New Roman" w:cs="Times New Roman"/>
        </w:rPr>
        <w:t>Swimlane</w:t>
      </w:r>
      <w:proofErr w:type="gramEnd"/>
      <w:r w:rsidRPr="00712438">
        <w:rPr>
          <w:rFonts w:ascii="Times New Roman" w:hAnsi="Times New Roman" w:cs="Times New Roman"/>
        </w:rPr>
        <w:t>: Hệ thống.</w:t>
      </w:r>
    </w:p>
    <w:p w14:paraId="4BC452B2" w14:textId="77777777" w:rsidR="00332962" w:rsidRPr="00712438" w:rsidRDefault="00332962" w:rsidP="00332962">
      <w:pPr>
        <w:rPr>
          <w:rFonts w:ascii="Times New Roman" w:hAnsi="Times New Roman" w:cs="Times New Roman"/>
        </w:rPr>
      </w:pPr>
      <w:r w:rsidRPr="00712438">
        <w:rPr>
          <w:rFonts w:ascii="Times New Roman" w:hAnsi="Times New Roman" w:cs="Times New Roman"/>
        </w:rPr>
        <w:t>Hệ thống thực hiện đồng thời 2 hành động:</w:t>
      </w:r>
    </w:p>
    <w:p w14:paraId="45A5639C" w14:textId="77777777" w:rsidR="00332962" w:rsidRPr="00712438" w:rsidRDefault="00332962" w:rsidP="0033296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2438">
        <w:rPr>
          <w:rFonts w:ascii="Times New Roman" w:hAnsi="Times New Roman" w:cs="Times New Roman"/>
          <w:b/>
          <w:bCs/>
        </w:rPr>
        <w:t>Nhả tiền</w:t>
      </w:r>
      <w:r w:rsidRPr="00712438">
        <w:rPr>
          <w:rFonts w:ascii="Times New Roman" w:hAnsi="Times New Roman" w:cs="Times New Roman"/>
        </w:rPr>
        <w:t xml:space="preserve"> tại khay tiền ATM.</w:t>
      </w:r>
    </w:p>
    <w:p w14:paraId="74EB358E" w14:textId="77777777" w:rsidR="00332962" w:rsidRPr="00712438" w:rsidRDefault="00332962" w:rsidP="0033296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2438">
        <w:rPr>
          <w:rFonts w:ascii="Times New Roman" w:hAnsi="Times New Roman" w:cs="Times New Roman"/>
          <w:b/>
          <w:bCs/>
        </w:rPr>
        <w:t>Gửi SMS</w:t>
      </w:r>
      <w:r w:rsidRPr="00712438">
        <w:rPr>
          <w:rFonts w:ascii="Times New Roman" w:hAnsi="Times New Roman" w:cs="Times New Roman"/>
        </w:rPr>
        <w:t xml:space="preserve"> báo biến động số dư tới số điện thoại đăng ký của khách hàng.</w:t>
      </w:r>
    </w:p>
    <w:p w14:paraId="7E727946" w14:textId="77777777" w:rsidR="00332962" w:rsidRPr="00712438" w:rsidRDefault="00332962" w:rsidP="00332962">
      <w:pPr>
        <w:rPr>
          <w:rFonts w:ascii="Times New Roman" w:hAnsi="Times New Roman" w:cs="Times New Roman"/>
        </w:rPr>
      </w:pPr>
      <w:r w:rsidRPr="00712438">
        <w:rPr>
          <w:rFonts w:ascii="Times New Roman" w:hAnsi="Times New Roman" w:cs="Times New Roman"/>
          <w:b/>
          <w:bCs/>
        </w:rPr>
        <w:t>4.Gộp nhánh &amp; Kết thúc (Join Node</w:t>
      </w:r>
      <w:proofErr w:type="gramStart"/>
      <w:r w:rsidRPr="00712438">
        <w:rPr>
          <w:rFonts w:ascii="Times New Roman" w:hAnsi="Times New Roman" w:cs="Times New Roman"/>
          <w:b/>
          <w:bCs/>
        </w:rPr>
        <w:t>):</w:t>
      </w:r>
      <w:r w:rsidRPr="00712438">
        <w:rPr>
          <w:rFonts w:ascii="Times New Roman" w:hAnsi="Times New Roman" w:cs="Times New Roman"/>
        </w:rPr>
        <w:t>Swimlane</w:t>
      </w:r>
      <w:proofErr w:type="gramEnd"/>
      <w:r w:rsidRPr="00712438">
        <w:rPr>
          <w:rFonts w:ascii="Times New Roman" w:hAnsi="Times New Roman" w:cs="Times New Roman"/>
        </w:rPr>
        <w:t>: Hệ thống.</w:t>
      </w:r>
    </w:p>
    <w:p w14:paraId="08A379D4" w14:textId="77777777" w:rsidR="00332962" w:rsidRPr="00712438" w:rsidRDefault="00332962" w:rsidP="00332962">
      <w:pPr>
        <w:rPr>
          <w:rFonts w:ascii="Times New Roman" w:hAnsi="Times New Roman" w:cs="Times New Roman"/>
        </w:rPr>
      </w:pPr>
      <w:r w:rsidRPr="00712438">
        <w:rPr>
          <w:rFonts w:ascii="Times New Roman" w:hAnsi="Times New Roman" w:cs="Times New Roman"/>
        </w:rPr>
        <w:t xml:space="preserve">Sau khi cả 2 tác vụ nhả tiền và gửi SMS hoàn thành, luồng xử lý gộp lại tại </w:t>
      </w:r>
      <w:r w:rsidRPr="00712438">
        <w:rPr>
          <w:rFonts w:ascii="Times New Roman" w:hAnsi="Times New Roman" w:cs="Times New Roman"/>
          <w:b/>
          <w:bCs/>
        </w:rPr>
        <w:t>Join Node</w:t>
      </w:r>
      <w:r w:rsidRPr="00712438">
        <w:rPr>
          <w:rFonts w:ascii="Times New Roman" w:hAnsi="Times New Roman" w:cs="Times New Roman"/>
        </w:rPr>
        <w:t xml:space="preserve"> và tiến tới </w:t>
      </w:r>
      <w:r w:rsidRPr="00712438">
        <w:rPr>
          <w:rFonts w:ascii="Times New Roman" w:hAnsi="Times New Roman" w:cs="Times New Roman"/>
          <w:b/>
          <w:bCs/>
        </w:rPr>
        <w:t>Final Node</w:t>
      </w:r>
      <w:r w:rsidRPr="00712438">
        <w:rPr>
          <w:rFonts w:ascii="Times New Roman" w:hAnsi="Times New Roman" w:cs="Times New Roman"/>
        </w:rPr>
        <w:t xml:space="preserve"> (Kết thúc giao dịch).</w:t>
      </w:r>
    </w:p>
    <w:p w14:paraId="532DB92F" w14:textId="77777777" w:rsidR="00332962" w:rsidRPr="00712438" w:rsidRDefault="00332962">
      <w:pPr>
        <w:rPr>
          <w:rFonts w:ascii="Times New Roman" w:hAnsi="Times New Roman" w:cs="Times New Roman"/>
        </w:rPr>
      </w:pPr>
    </w:p>
    <w:p w14:paraId="797A89CE" w14:textId="77777777" w:rsidR="00332962" w:rsidRPr="00712438" w:rsidRDefault="00332962" w:rsidP="0033296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12438">
        <w:rPr>
          <w:rFonts w:ascii="Times New Roman" w:hAnsi="Times New Roman" w:cs="Times New Roman"/>
          <w:b/>
          <w:bCs/>
          <w:sz w:val="32"/>
          <w:szCs w:val="32"/>
        </w:rPr>
        <w:t>PHẦN B — Use Case Diagram (Biểu Đồ Tác Vụ)</w:t>
      </w:r>
    </w:p>
    <w:p w14:paraId="6D05A5AF" w14:textId="77777777" w:rsidR="00332962" w:rsidRPr="00712438" w:rsidRDefault="00332962" w:rsidP="00332962">
      <w:pPr>
        <w:rPr>
          <w:rFonts w:ascii="Times New Roman" w:hAnsi="Times New Roman" w:cs="Times New Roman"/>
          <w:b/>
          <w:bCs/>
        </w:rPr>
      </w:pPr>
      <w:r w:rsidRPr="00712438">
        <w:rPr>
          <w:rFonts w:ascii="Times New Roman" w:hAnsi="Times New Roman" w:cs="Times New Roman"/>
          <w:b/>
          <w:bCs/>
        </w:rPr>
        <w:t>Bước 5: Bảng Quan Hệ (Hoàn Thiện)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1569"/>
        <w:gridCol w:w="1833"/>
        <w:gridCol w:w="4347"/>
      </w:tblGrid>
      <w:tr w:rsidR="00332962" w:rsidRPr="00712438" w14:paraId="3B8F11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2228A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  <w:b/>
                <w:bCs/>
              </w:rPr>
              <w:t>Use Case 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3B444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  <w:b/>
                <w:bCs/>
              </w:rPr>
              <w:t>Use Case 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76E05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  <w:b/>
                <w:bCs/>
              </w:rPr>
              <w:t>Quan hệ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47D12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  <w:b/>
                <w:bCs/>
              </w:rPr>
              <w:t>Giải thích logic</w:t>
            </w:r>
          </w:p>
        </w:tc>
      </w:tr>
      <w:tr w:rsidR="00332962" w:rsidRPr="00712438" w14:paraId="153B69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9CAE4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  <w:b/>
                <w:bCs/>
              </w:rPr>
              <w:t>Rút tiền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99798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  <w:b/>
                <w:bCs/>
              </w:rPr>
              <w:t>Đăng nhập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98B57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</w:rPr>
              <w:t>&lt;&lt;include&gt;&gt;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382BE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</w:rPr>
              <w:t>Phải đăng nhập trước khi thực hiện rút tiền (Bắt buộc).</w:t>
            </w:r>
          </w:p>
        </w:tc>
      </w:tr>
      <w:tr w:rsidR="00332962" w:rsidRPr="00712438" w14:paraId="0ECDC7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54942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  <w:b/>
                <w:bCs/>
              </w:rPr>
              <w:t>Rút tiền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83F38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  <w:b/>
                <w:bCs/>
              </w:rPr>
              <w:t>In hóa đơn giao dịch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E23CF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</w:rPr>
              <w:t>&lt;&lt;extend&gt;&gt;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07538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</w:rPr>
              <w:t>In hóa đơn là tính năng tùy chọn sau khi rút tiền thành công (Không bắt buộc).</w:t>
            </w:r>
          </w:p>
        </w:tc>
      </w:tr>
      <w:tr w:rsidR="00332962" w:rsidRPr="00712438" w14:paraId="21EB0B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C909E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  <w:b/>
                <w:bCs/>
              </w:rPr>
              <w:t>Rút tiền tiêu chuẩn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4C0FC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  <w:b/>
                <w:bCs/>
              </w:rPr>
              <w:t>Rút tiền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C573E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</w:rPr>
              <w:t>Generalization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BBB3D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</w:rPr>
              <w:t>Rút tiền tiêu chuẩn là một dạng chuyên biệt của Use Case Rút tiền (Kế thừa).</w:t>
            </w:r>
          </w:p>
        </w:tc>
      </w:tr>
      <w:tr w:rsidR="00332962" w:rsidRPr="00712438" w14:paraId="4983B7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7B5FB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  <w:b/>
                <w:bCs/>
              </w:rPr>
              <w:t>Rút tiền nhanh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D4522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  <w:b/>
                <w:bCs/>
              </w:rPr>
              <w:t>Rút tiền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21939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</w:rPr>
              <w:t>Generalization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E5A88" w14:textId="77777777" w:rsidR="00332962" w:rsidRPr="00712438" w:rsidRDefault="00332962" w:rsidP="00332962">
            <w:pPr>
              <w:rPr>
                <w:rFonts w:ascii="Times New Roman" w:hAnsi="Times New Roman" w:cs="Times New Roman"/>
              </w:rPr>
            </w:pPr>
            <w:r w:rsidRPr="00712438">
              <w:rPr>
                <w:rFonts w:ascii="Times New Roman" w:hAnsi="Times New Roman" w:cs="Times New Roman"/>
              </w:rPr>
              <w:t>Rút tiền nhanh (mệnh giá định sẵn) là một dạng chuyên biệt của Use Case Rút tiền (Kế thừa).</w:t>
            </w:r>
          </w:p>
        </w:tc>
      </w:tr>
    </w:tbl>
    <w:p w14:paraId="640CE7A1" w14:textId="77777777" w:rsidR="00332962" w:rsidRPr="00712438" w:rsidRDefault="00332962">
      <w:pPr>
        <w:rPr>
          <w:rFonts w:ascii="Times New Roman" w:hAnsi="Times New Roman" w:cs="Times New Roman"/>
        </w:rPr>
      </w:pPr>
    </w:p>
    <w:p w14:paraId="7D43DB74" w14:textId="77777777" w:rsidR="00332962" w:rsidRPr="00712438" w:rsidRDefault="00332962">
      <w:pPr>
        <w:rPr>
          <w:rFonts w:ascii="Times New Roman" w:hAnsi="Times New Roman" w:cs="Times New Roman"/>
        </w:rPr>
      </w:pPr>
    </w:p>
    <w:sectPr w:rsidR="00332962" w:rsidRPr="007124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D5ECC"/>
    <w:multiLevelType w:val="multilevel"/>
    <w:tmpl w:val="0296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6A4D77"/>
    <w:multiLevelType w:val="multilevel"/>
    <w:tmpl w:val="3B603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070895">
    <w:abstractNumId w:val="0"/>
  </w:num>
  <w:num w:numId="2" w16cid:durableId="22611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ED0"/>
    <w:rsid w:val="000E5749"/>
    <w:rsid w:val="002D3CC4"/>
    <w:rsid w:val="00332962"/>
    <w:rsid w:val="00712438"/>
    <w:rsid w:val="00AD1FFE"/>
    <w:rsid w:val="00D23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978B8"/>
  <w15:chartTrackingRefBased/>
  <w15:docId w15:val="{C44714E8-F96A-496D-8056-5CC003255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3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3E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E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E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3E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3E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E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E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E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E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E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E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tran</dc:creator>
  <cp:keywords/>
  <dc:description/>
  <cp:lastModifiedBy>quang tran</cp:lastModifiedBy>
  <cp:revision>3</cp:revision>
  <dcterms:created xsi:type="dcterms:W3CDTF">2026-09-16T15:06:00Z</dcterms:created>
  <dcterms:modified xsi:type="dcterms:W3CDTF">2026-09-16T15:26:00Z</dcterms:modified>
</cp:coreProperties>
</file>