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D56C" w14:textId="77777777" w:rsidR="009F72DF" w:rsidRPr="003376AB" w:rsidRDefault="009F72DF" w:rsidP="009F72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76AB">
        <w:rPr>
          <w:rFonts w:ascii="Times New Roman" w:hAnsi="Times New Roman" w:cs="Times New Roman"/>
          <w:b/>
          <w:bCs/>
          <w:sz w:val="32"/>
          <w:szCs w:val="32"/>
        </w:rPr>
        <w:t>PHẦN 1: PHÂN TÍCH LỖI SAI TRONG SƠ ĐỒ AS-IS</w:t>
      </w:r>
    </w:p>
    <w:p w14:paraId="318561C2" w14:textId="449AF677" w:rsidR="009F72DF" w:rsidRPr="003376AB" w:rsidRDefault="009F72DF" w:rsidP="009F72DF">
      <w:p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  <w:b/>
          <w:bCs/>
        </w:rPr>
        <w:t>2 lỗi sai căn bản về cả bản chất quan hệ lẫn chiều mũi tên UML</w:t>
      </w:r>
      <w:r w:rsidRPr="003376AB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1985"/>
        <w:gridCol w:w="1579"/>
        <w:gridCol w:w="4297"/>
      </w:tblGrid>
      <w:tr w:rsidR="009F72DF" w:rsidRPr="003376AB" w14:paraId="49F172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C266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  <w:b/>
                <w:bCs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A237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  <w:b/>
                <w:bCs/>
              </w:rPr>
              <w:t>Hiện trạng AS-IS (Sai)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E5AE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  <w:b/>
                <w:bCs/>
              </w:rPr>
              <w:t>Thực tế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02BEA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  <w:b/>
                <w:bCs/>
              </w:rPr>
              <w:t>Nguyên nhân &amp; Lỗi UML</w:t>
            </w:r>
          </w:p>
        </w:tc>
      </w:tr>
      <w:tr w:rsidR="009F72DF" w:rsidRPr="003376AB" w14:paraId="41106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143DA" w14:textId="70F64201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  <w:b/>
                <w:bCs/>
              </w:rPr>
              <w:t xml:space="preserve">Đặt hàng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3376AB">
              <w:rPr>
                <w:rFonts w:ascii="Times New Roman" w:hAnsi="Times New Roman" w:cs="Times New Roman"/>
                <w:b/>
                <w:bCs/>
              </w:rPr>
              <w:t xml:space="preserve"> Kiểm tra giỏ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4EF5D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</w:rPr>
              <w:t>Dùng «extend»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B593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</w:rPr>
              <w:t>Bắt buộc 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5ACBC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  <w:b/>
                <w:bCs/>
              </w:rPr>
              <w:t>Dùng sai bản chất quan hệ</w:t>
            </w:r>
            <w:r w:rsidRPr="003376AB">
              <w:rPr>
                <w:rFonts w:ascii="Times New Roman" w:hAnsi="Times New Roman" w:cs="Times New Roman"/>
              </w:rPr>
              <w:t xml:space="preserve">: «extend» dành cho luồng </w:t>
            </w:r>
            <w:r w:rsidRPr="003376AB">
              <w:rPr>
                <w:rFonts w:ascii="Times New Roman" w:hAnsi="Times New Roman" w:cs="Times New Roman"/>
                <w:i/>
                <w:iCs/>
              </w:rPr>
              <w:t>tùy chọn</w:t>
            </w:r>
            <w:r w:rsidRPr="003376AB">
              <w:rPr>
                <w:rFonts w:ascii="Times New Roman" w:hAnsi="Times New Roman" w:cs="Times New Roman"/>
              </w:rPr>
              <w:t xml:space="preserve"> (optional), trong khi nghiệp vụ yêu cầu </w:t>
            </w:r>
            <w:r w:rsidRPr="003376AB">
              <w:rPr>
                <w:rFonts w:ascii="Times New Roman" w:hAnsi="Times New Roman" w:cs="Times New Roman"/>
                <w:i/>
                <w:iCs/>
              </w:rPr>
              <w:t>bắt buộc</w:t>
            </w:r>
            <w:r w:rsidRPr="003376AB">
              <w:rPr>
                <w:rFonts w:ascii="Times New Roman" w:hAnsi="Times New Roman" w:cs="Times New Roman"/>
              </w:rPr>
              <w:t xml:space="preserve"> (mandatory). Phải đổi thành «include».</w:t>
            </w:r>
          </w:p>
        </w:tc>
      </w:tr>
      <w:tr w:rsidR="009F72DF" w:rsidRPr="003376AB" w14:paraId="11E85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C9E3F" w14:textId="201CF260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  <w:b/>
                <w:bCs/>
              </w:rPr>
              <w:t xml:space="preserve">Áp dụng mã giảm giá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3376AB">
              <w:rPr>
                <w:rFonts w:ascii="Times New Roman" w:hAnsi="Times New Roman" w:cs="Times New Roman"/>
                <w:b/>
                <w:bCs/>
              </w:rPr>
              <w:t xml:space="preserve"> Đặt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FB333" w14:textId="1D3D26FF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</w:rPr>
              <w:t xml:space="preserve">Dùng «include» (hướng từ Áp dụng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3376AB">
              <w:rPr>
                <w:rFonts w:ascii="Times New Roman" w:hAnsi="Times New Roman" w:cs="Times New Roman"/>
              </w:rPr>
              <w:t xml:space="preserve"> Đặt hàng)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A7CFA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</w:rPr>
              <w:t>Tùy chọn (Optional)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474F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  <w:b/>
                <w:bCs/>
              </w:rPr>
              <w:t>Sai cả bản chất lẫn chiều mũi tên</w:t>
            </w:r>
            <w:r w:rsidRPr="003376AB">
              <w:rPr>
                <w:rFonts w:ascii="Times New Roman" w:hAnsi="Times New Roman" w:cs="Times New Roman"/>
              </w:rPr>
              <w:t>:</w:t>
            </w:r>
          </w:p>
          <w:p w14:paraId="27D155ED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</w:rPr>
              <w:br/>
            </w:r>
          </w:p>
          <w:p w14:paraId="24DA2FBA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</w:rPr>
              <w:t xml:space="preserve">1. </w:t>
            </w:r>
            <w:r w:rsidRPr="003376AB">
              <w:rPr>
                <w:rFonts w:ascii="Times New Roman" w:hAnsi="Times New Roman" w:cs="Times New Roman"/>
                <w:i/>
                <w:iCs/>
              </w:rPr>
              <w:t>Bản chất</w:t>
            </w:r>
            <w:r w:rsidRPr="003376AB">
              <w:rPr>
                <w:rFonts w:ascii="Times New Roman" w:hAnsi="Times New Roman" w:cs="Times New Roman"/>
              </w:rPr>
              <w:t>: Mã giảm giá không bắt buộc, nếu dùng «include» sẽ biến việc dùng mã thành bắt buộc. Phải đổi thành «extend».</w:t>
            </w:r>
          </w:p>
          <w:p w14:paraId="6165C91C" w14:textId="77777777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</w:rPr>
              <w:br/>
            </w:r>
          </w:p>
          <w:p w14:paraId="18E12F82" w14:textId="045668EB" w:rsidR="009F72DF" w:rsidRPr="003376AB" w:rsidRDefault="009F72DF" w:rsidP="009F72DF">
            <w:pPr>
              <w:rPr>
                <w:rFonts w:ascii="Times New Roman" w:hAnsi="Times New Roman" w:cs="Times New Roman"/>
              </w:rPr>
            </w:pPr>
            <w:r w:rsidRPr="003376AB">
              <w:rPr>
                <w:rFonts w:ascii="Times New Roman" w:hAnsi="Times New Roman" w:cs="Times New Roman"/>
              </w:rPr>
              <w:t xml:space="preserve">2. </w:t>
            </w:r>
            <w:r w:rsidRPr="003376AB">
              <w:rPr>
                <w:rFonts w:ascii="Times New Roman" w:hAnsi="Times New Roman" w:cs="Times New Roman"/>
                <w:i/>
                <w:iCs/>
              </w:rPr>
              <w:t>Chiều mũi tên</w:t>
            </w:r>
            <w:r w:rsidRPr="003376AB">
              <w:rPr>
                <w:rFonts w:ascii="Times New Roman" w:hAnsi="Times New Roman" w:cs="Times New Roman"/>
              </w:rPr>
              <w:t xml:space="preserve">: Ngay cả khi dùng «extend», mũi tên phải trỏ từ Use Case mở rộng về Use Case cơ sở (từ </w:t>
            </w:r>
            <w:r w:rsidRPr="003376AB">
              <w:rPr>
                <w:rFonts w:ascii="Times New Roman" w:hAnsi="Times New Roman" w:cs="Times New Roman"/>
                <w:b/>
                <w:bCs/>
              </w:rPr>
              <w:t xml:space="preserve">Áp dụng mã giảm giá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3376AB">
              <w:rPr>
                <w:rFonts w:ascii="Times New Roman" w:hAnsi="Times New Roman" w:cs="Times New Roman"/>
                <w:b/>
                <w:bCs/>
              </w:rPr>
              <w:t xml:space="preserve"> Đặt hàng</w:t>
            </w:r>
            <w:r w:rsidRPr="003376AB">
              <w:rPr>
                <w:rFonts w:ascii="Times New Roman" w:hAnsi="Times New Roman" w:cs="Times New Roman"/>
              </w:rPr>
              <w:t>). AS-IS đang vẽ ngược chiều logic.</w:t>
            </w:r>
          </w:p>
        </w:tc>
      </w:tr>
    </w:tbl>
    <w:p w14:paraId="2105CD41" w14:textId="77777777" w:rsidR="00D14947" w:rsidRPr="003376AB" w:rsidRDefault="00D14947">
      <w:pPr>
        <w:rPr>
          <w:rFonts w:ascii="Times New Roman" w:hAnsi="Times New Roman" w:cs="Times New Roman"/>
        </w:rPr>
      </w:pPr>
    </w:p>
    <w:p w14:paraId="0D779D1B" w14:textId="79AA0C27" w:rsidR="009F72DF" w:rsidRPr="003376AB" w:rsidRDefault="009F72DF" w:rsidP="009F72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76AB">
        <w:rPr>
          <w:rFonts w:ascii="Times New Roman" w:hAnsi="Times New Roman" w:cs="Times New Roman"/>
          <w:b/>
          <w:bCs/>
          <w:sz w:val="32"/>
          <w:szCs w:val="32"/>
        </w:rPr>
        <w:t xml:space="preserve">PHẦN 2: SƠ ĐỒ USE CASE </w:t>
      </w:r>
    </w:p>
    <w:p w14:paraId="40D2CFDA" w14:textId="77777777" w:rsidR="009F72DF" w:rsidRPr="003376AB" w:rsidRDefault="009F72DF" w:rsidP="009F72DF">
      <w:pPr>
        <w:rPr>
          <w:rFonts w:ascii="Times New Roman" w:hAnsi="Times New Roman" w:cs="Times New Roman"/>
          <w:b/>
          <w:bCs/>
        </w:rPr>
      </w:pPr>
      <w:r w:rsidRPr="003376AB">
        <w:rPr>
          <w:rFonts w:ascii="Times New Roman" w:hAnsi="Times New Roman" w:cs="Times New Roman"/>
          <w:b/>
          <w:bCs/>
        </w:rPr>
        <w:t>1. Mô tả logic chuẩn cho sơ đồ TO-BE:</w:t>
      </w:r>
    </w:p>
    <w:p w14:paraId="727CBD20" w14:textId="77777777" w:rsidR="009F72DF" w:rsidRPr="003376AB" w:rsidRDefault="009F72DF" w:rsidP="009F72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  <w:b/>
          <w:bCs/>
        </w:rPr>
        <w:t>Tác nhân (Actor):</w:t>
      </w:r>
      <w:r w:rsidRPr="003376AB">
        <w:rPr>
          <w:rFonts w:ascii="Times New Roman" w:hAnsi="Times New Roman" w:cs="Times New Roman"/>
        </w:rPr>
        <w:t xml:space="preserve"> Khách hàng (kết nối trực tiếp với Use Case chính là </w:t>
      </w:r>
      <w:r w:rsidRPr="003376AB">
        <w:rPr>
          <w:rFonts w:ascii="Times New Roman" w:hAnsi="Times New Roman" w:cs="Times New Roman"/>
          <w:b/>
          <w:bCs/>
        </w:rPr>
        <w:t>Đặt hàng</w:t>
      </w:r>
      <w:r w:rsidRPr="003376AB">
        <w:rPr>
          <w:rFonts w:ascii="Times New Roman" w:hAnsi="Times New Roman" w:cs="Times New Roman"/>
        </w:rPr>
        <w:t>).</w:t>
      </w:r>
    </w:p>
    <w:p w14:paraId="36707A26" w14:textId="77777777" w:rsidR="009F72DF" w:rsidRPr="003376AB" w:rsidRDefault="009F72DF" w:rsidP="009F72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  <w:b/>
          <w:bCs/>
        </w:rPr>
        <w:t>Mối quan hệ 1 («include»):</w:t>
      </w:r>
    </w:p>
    <w:p w14:paraId="140AD1A8" w14:textId="609EADEC" w:rsidR="009F72DF" w:rsidRPr="003376AB" w:rsidRDefault="009F72DF" w:rsidP="009F72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</w:rPr>
        <w:t xml:space="preserve">Gốc: </w:t>
      </w:r>
      <w:r w:rsidRPr="003376AB">
        <w:rPr>
          <w:rFonts w:ascii="Times New Roman" w:hAnsi="Times New Roman" w:cs="Times New Roman"/>
          <w:b/>
          <w:bCs/>
        </w:rPr>
        <w:t>Đặt hàng</w:t>
      </w:r>
      <w:r w:rsidRPr="003376A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3376AB">
        <w:rPr>
          <w:rFonts w:ascii="Times New Roman" w:hAnsi="Times New Roman" w:cs="Times New Roman"/>
        </w:rPr>
        <w:t xml:space="preserve"> Đích: </w:t>
      </w:r>
      <w:r w:rsidRPr="003376AB">
        <w:rPr>
          <w:rFonts w:ascii="Times New Roman" w:hAnsi="Times New Roman" w:cs="Times New Roman"/>
          <w:b/>
          <w:bCs/>
        </w:rPr>
        <w:t>Kiểm tra giỏ hàng</w:t>
      </w:r>
    </w:p>
    <w:p w14:paraId="7E19E94D" w14:textId="77777777" w:rsidR="009F72DF" w:rsidRPr="003376AB" w:rsidRDefault="009F72DF" w:rsidP="009F72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</w:rPr>
        <w:t>Nhãn: «include» (mũi tên nét đứt hướng từ Đặt hàng đến Kiểm tra giỏ hàng).</w:t>
      </w:r>
    </w:p>
    <w:p w14:paraId="431835EB" w14:textId="77777777" w:rsidR="009F72DF" w:rsidRPr="003376AB" w:rsidRDefault="009F72DF" w:rsidP="009F72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  <w:b/>
          <w:bCs/>
        </w:rPr>
        <w:lastRenderedPageBreak/>
        <w:t>Mối quan hệ 2 («extend»):</w:t>
      </w:r>
    </w:p>
    <w:p w14:paraId="12D95775" w14:textId="3A675A55" w:rsidR="009F72DF" w:rsidRPr="003376AB" w:rsidRDefault="009F72DF" w:rsidP="009F72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</w:rPr>
        <w:t xml:space="preserve">Gốc: </w:t>
      </w:r>
      <w:r w:rsidRPr="003376AB">
        <w:rPr>
          <w:rFonts w:ascii="Times New Roman" w:hAnsi="Times New Roman" w:cs="Times New Roman"/>
          <w:b/>
          <w:bCs/>
        </w:rPr>
        <w:t>Áp dụng mã giảm giá</w:t>
      </w:r>
      <w:r w:rsidRPr="003376A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3376AB">
        <w:rPr>
          <w:rFonts w:ascii="Times New Roman" w:hAnsi="Times New Roman" w:cs="Times New Roman"/>
        </w:rPr>
        <w:t xml:space="preserve"> Đích: </w:t>
      </w:r>
      <w:r w:rsidRPr="003376AB">
        <w:rPr>
          <w:rFonts w:ascii="Times New Roman" w:hAnsi="Times New Roman" w:cs="Times New Roman"/>
          <w:b/>
          <w:bCs/>
        </w:rPr>
        <w:t>Đặt hàng</w:t>
      </w:r>
    </w:p>
    <w:p w14:paraId="36FCEA3D" w14:textId="77777777" w:rsidR="009F72DF" w:rsidRPr="003376AB" w:rsidRDefault="009F72DF" w:rsidP="009F72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</w:rPr>
        <w:t>Nhãn: «extend» (mũi tên nét đứt hướng từ Áp dụng mã giảm giá về Đặt hàng).</w:t>
      </w:r>
    </w:p>
    <w:p w14:paraId="52A4F99D" w14:textId="0F245C44" w:rsidR="009F72DF" w:rsidRPr="003376AB" w:rsidRDefault="009F72DF">
      <w:pPr>
        <w:rPr>
          <w:rFonts w:ascii="Times New Roman" w:hAnsi="Times New Roman" w:cs="Times New Roman"/>
        </w:rPr>
      </w:pPr>
      <w:r w:rsidRPr="003376AB">
        <w:rPr>
          <w:rFonts w:ascii="Times New Roman" w:hAnsi="Times New Roman" w:cs="Times New Roman"/>
          <w:noProof/>
        </w:rPr>
        <w:drawing>
          <wp:inline distT="0" distB="0" distL="0" distR="0" wp14:anchorId="00F454AE" wp14:editId="376C5294">
            <wp:extent cx="4314825" cy="4019550"/>
            <wp:effectExtent l="0" t="0" r="9525" b="0"/>
            <wp:docPr id="722520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20081" name="Picture 722520081"/>
                    <pic:cNvPicPr/>
                  </pic:nvPicPr>
                  <pic:blipFill>
                    <a:blip r:embed="rId5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2DF" w:rsidRPr="00337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7656B"/>
    <w:multiLevelType w:val="multilevel"/>
    <w:tmpl w:val="12C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4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47"/>
    <w:rsid w:val="003376AB"/>
    <w:rsid w:val="009F72DF"/>
    <w:rsid w:val="00D14947"/>
    <w:rsid w:val="00D34AA0"/>
    <w:rsid w:val="00D3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39CB"/>
  <w15:chartTrackingRefBased/>
  <w15:docId w15:val="{B66DB7B1-B459-4F7D-8248-3BC920BA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3</cp:revision>
  <dcterms:created xsi:type="dcterms:W3CDTF">2026-09-15T13:30:00Z</dcterms:created>
  <dcterms:modified xsi:type="dcterms:W3CDTF">2026-09-15T13:42:00Z</dcterms:modified>
</cp:coreProperties>
</file>