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9A4C" w14:textId="77777777" w:rsidR="009805F3" w:rsidRPr="009805F3" w:rsidRDefault="009805F3" w:rsidP="009805F3">
      <w:pPr>
        <w:pStyle w:val="Heading1"/>
        <w:rPr>
          <w:rFonts w:ascii="Times New Roman" w:hAnsi="Times New Roman" w:cs="Times New Roman"/>
          <w:b/>
          <w:bCs/>
          <w:color w:val="000000" w:themeColor="text1"/>
        </w:rPr>
      </w:pPr>
      <w:r w:rsidRPr="009805F3">
        <w:rPr>
          <w:rFonts w:ascii="Times New Roman" w:hAnsi="Times New Roman" w:cs="Times New Roman"/>
          <w:b/>
          <w:bCs/>
          <w:color w:val="000000" w:themeColor="text1"/>
        </w:rPr>
        <w:t>1. Phân tích vai trò UI State</w:t>
      </w:r>
    </w:p>
    <w:p w14:paraId="4F3F29AE" w14:textId="77777777" w:rsidR="009805F3" w:rsidRPr="009805F3" w:rsidRDefault="009805F3" w:rsidP="009805F3">
      <w:pPr>
        <w:pStyle w:val="Heading2"/>
        <w:rPr>
          <w:rFonts w:ascii="Times New Roman" w:hAnsi="Times New Roman" w:cs="Times New Roman"/>
          <w:b/>
          <w:bCs/>
          <w:color w:val="000000" w:themeColor="text1"/>
        </w:rPr>
      </w:pPr>
      <w:r w:rsidRPr="009805F3">
        <w:rPr>
          <w:rFonts w:ascii="Times New Roman" w:hAnsi="Times New Roman" w:cs="Times New Roman"/>
          <w:b/>
          <w:bCs/>
          <w:color w:val="000000" w:themeColor="text1"/>
        </w:rPr>
        <w:t>1.1. Tại sao UI Design cần nhiều trạng thái tĩnh trước khi làm Prototype?</w:t>
      </w:r>
    </w:p>
    <w:p w14:paraId="452ECA68" w14:textId="77777777" w:rsidR="009805F3" w:rsidRPr="00210E8F" w:rsidRDefault="009805F3" w:rsidP="009805F3">
      <w:pPr>
        <w:rPr>
          <w:rFonts w:ascii="Times New Roman" w:hAnsi="Times New Roman" w:cs="Times New Roman"/>
          <w:color w:val="000000" w:themeColor="text1"/>
        </w:rPr>
      </w:pPr>
      <w:r w:rsidRPr="00210E8F">
        <w:rPr>
          <w:rFonts w:ascii="Times New Roman" w:hAnsi="Times New Roman" w:cs="Times New Roman"/>
          <w:color w:val="000000" w:themeColor="text1"/>
        </w:rPr>
        <w:t>Một nút bấm không chỉ có một trạng thái hiển thị. Trong quá trình thiết kế, cần thể hiện trước các trạng thái quan trọng để thống nhất giao diện, hành vi và quy tắc nghiệp vụ trước khi nối luồng Prototype.</w:t>
      </w:r>
    </w:p>
    <w:p w14:paraId="2F17DB96"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Disabled: cho biết người dùng chưa đủ điều kiện thực hiện thanh toán; nút phải có hình thức mờ/nhạt và không tạo cảm giác có thể bấm.</w:t>
      </w:r>
    </w:p>
    <w:p w14:paraId="414FE13C"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Default: thể hiện trạng thái nút có thể thao tác sau khi thông tin thẻ đã hợp lệ/đủ điều kiện.</w:t>
      </w:r>
    </w:p>
    <w:p w14:paraId="3080892C"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Loading: thể hiện hệ thống đang xử lý giao dịch; nút có biểu tượng tải và nội dung phù hợp, giúp người dùng hiểu thao tác đang được thực hiện.</w:t>
      </w:r>
    </w:p>
    <w:p w14:paraId="4E1B36AC"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Thiết kế tĩnh giúp Designer, BA, Developer và Tester thống nhất cùng một cách hiểu trước khi chuyển sang Prototype và triển khai.</w:t>
      </w:r>
    </w:p>
    <w:p w14:paraId="050D4E96" w14:textId="77777777" w:rsidR="009805F3" w:rsidRPr="009805F3" w:rsidRDefault="009805F3" w:rsidP="009805F3">
      <w:pPr>
        <w:pStyle w:val="Heading2"/>
        <w:rPr>
          <w:rFonts w:ascii="Times New Roman" w:hAnsi="Times New Roman" w:cs="Times New Roman"/>
          <w:b/>
          <w:bCs/>
          <w:color w:val="000000" w:themeColor="text1"/>
        </w:rPr>
      </w:pPr>
      <w:r w:rsidRPr="009805F3">
        <w:rPr>
          <w:rFonts w:ascii="Times New Roman" w:hAnsi="Times New Roman" w:cs="Times New Roman"/>
          <w:b/>
          <w:bCs/>
          <w:color w:val="000000" w:themeColor="text1"/>
        </w:rPr>
        <w:t>1.2. Nếu dùng bản thiết kế hiện tại để nối Prototype thì có thể gây nhầm lẫn gì?</w:t>
      </w:r>
    </w:p>
    <w:p w14:paraId="6A8C8BC2"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Khi form thẻ còn trống nhưng nút vẫn sáng, Tester/Khách hàng có thể hiểu rằng nút đang ở trạng thái có thể bấm.</w:t>
      </w:r>
    </w:p>
    <w:p w14:paraId="2CDA8551"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Prototype khó thể hiện rõ điều kiện trước khi thanh toán và trạng thái hệ thống đang xử lý.</w:t>
      </w:r>
    </w:p>
    <w:p w14:paraId="56394738"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Người dùng có thể không biết giao dịch đã được tiếp nhận hay chưa nếu không có trạng thái Loading.</w:t>
      </w:r>
    </w:p>
    <w:p w14:paraId="6E6E2487"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Developer có thể thiếu căn cứ để xác định màu sắc, độ tương phản, nội dung và cách hiển thị của từng trạng thái.</w:t>
      </w:r>
    </w:p>
    <w:p w14:paraId="127C528C" w14:textId="77777777" w:rsidR="009805F3" w:rsidRPr="009805F3" w:rsidRDefault="009805F3" w:rsidP="009805F3">
      <w:pPr>
        <w:pStyle w:val="Heading1"/>
        <w:rPr>
          <w:rFonts w:ascii="Times New Roman" w:hAnsi="Times New Roman" w:cs="Times New Roman"/>
          <w:b/>
          <w:bCs/>
          <w:color w:val="000000" w:themeColor="text1"/>
        </w:rPr>
      </w:pPr>
      <w:r w:rsidRPr="009805F3">
        <w:rPr>
          <w:rFonts w:ascii="Times New Roman" w:hAnsi="Times New Roman" w:cs="Times New Roman"/>
          <w:b/>
          <w:bCs/>
          <w:color w:val="000000" w:themeColor="text1"/>
        </w:rPr>
        <w:t>2. Bộ UI States được thiết kế</w:t>
      </w:r>
    </w:p>
    <w:tbl>
      <w:tblPr>
        <w:tblStyle w:val="TableGrid"/>
        <w:tblW w:w="0" w:type="auto"/>
        <w:tblLook w:val="04A0" w:firstRow="1" w:lastRow="0" w:firstColumn="1" w:lastColumn="0" w:noHBand="0" w:noVBand="1"/>
      </w:tblPr>
      <w:tblGrid>
        <w:gridCol w:w="3320"/>
        <w:gridCol w:w="3321"/>
        <w:gridCol w:w="3321"/>
      </w:tblGrid>
      <w:tr w:rsidR="009805F3" w:rsidRPr="00210E8F" w14:paraId="5204AEA5" w14:textId="77777777" w:rsidTr="000D3052">
        <w:tc>
          <w:tcPr>
            <w:tcW w:w="3324" w:type="dxa"/>
          </w:tcPr>
          <w:p w14:paraId="46776FF1"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State</w:t>
            </w:r>
          </w:p>
        </w:tc>
        <w:tc>
          <w:tcPr>
            <w:tcW w:w="3324" w:type="dxa"/>
          </w:tcPr>
          <w:p w14:paraId="6F0E5B65"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Điều kiện</w:t>
            </w:r>
          </w:p>
        </w:tc>
        <w:tc>
          <w:tcPr>
            <w:tcW w:w="3324" w:type="dxa"/>
          </w:tcPr>
          <w:p w14:paraId="14D532A5"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Thiết kế tĩnh</w:t>
            </w:r>
          </w:p>
        </w:tc>
      </w:tr>
      <w:tr w:rsidR="009805F3" w:rsidRPr="00210E8F" w14:paraId="20A4C672" w14:textId="77777777" w:rsidTr="000D3052">
        <w:tc>
          <w:tcPr>
            <w:tcW w:w="3324" w:type="dxa"/>
          </w:tcPr>
          <w:p w14:paraId="18ACCD74"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Disabled</w:t>
            </w:r>
          </w:p>
        </w:tc>
        <w:tc>
          <w:tcPr>
            <w:tcW w:w="3324" w:type="dxa"/>
          </w:tcPr>
          <w:p w14:paraId="3852A8FE"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Chưa nhập đủ thông tin thẻ</w:t>
            </w:r>
          </w:p>
        </w:tc>
        <w:tc>
          <w:tcPr>
            <w:tcW w:w="3324" w:type="dxa"/>
          </w:tcPr>
          <w:p w14:paraId="5629E78C"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Nút xám nhạt, chữ xám; thể hiện không khả dụng.</w:t>
            </w:r>
          </w:p>
        </w:tc>
      </w:tr>
      <w:tr w:rsidR="009805F3" w:rsidRPr="00210E8F" w14:paraId="7C646BE9" w14:textId="77777777" w:rsidTr="000D3052">
        <w:tc>
          <w:tcPr>
            <w:tcW w:w="3324" w:type="dxa"/>
          </w:tcPr>
          <w:p w14:paraId="6C5DBC0F"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Default</w:t>
            </w:r>
          </w:p>
        </w:tc>
        <w:tc>
          <w:tcPr>
            <w:tcW w:w="3324" w:type="dxa"/>
          </w:tcPr>
          <w:p w14:paraId="63047193"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Thông tin đã đủ/hợp lệ</w:t>
            </w:r>
          </w:p>
        </w:tc>
        <w:tc>
          <w:tcPr>
            <w:tcW w:w="3324" w:type="dxa"/>
          </w:tcPr>
          <w:p w14:paraId="3C86046C"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Nút xám đậm, chữ trắng; thể hiện có thể thao tác.</w:t>
            </w:r>
          </w:p>
        </w:tc>
      </w:tr>
      <w:tr w:rsidR="009805F3" w:rsidRPr="00210E8F" w14:paraId="10F6D29A" w14:textId="77777777" w:rsidTr="000D3052">
        <w:tc>
          <w:tcPr>
            <w:tcW w:w="3324" w:type="dxa"/>
          </w:tcPr>
          <w:p w14:paraId="338CD131"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Loading</w:t>
            </w:r>
          </w:p>
        </w:tc>
        <w:tc>
          <w:tcPr>
            <w:tcW w:w="3324" w:type="dxa"/>
          </w:tcPr>
          <w:p w14:paraId="3C420EE8"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Đang xử lý giao dịch</w:t>
            </w:r>
          </w:p>
        </w:tc>
        <w:tc>
          <w:tcPr>
            <w:tcW w:w="3324" w:type="dxa"/>
          </w:tcPr>
          <w:p w14:paraId="4D42A668" w14:textId="77777777" w:rsidR="009805F3" w:rsidRPr="00210E8F" w:rsidRDefault="009805F3" w:rsidP="000D3052">
            <w:pPr>
              <w:rPr>
                <w:rFonts w:ascii="Times New Roman" w:hAnsi="Times New Roman" w:cs="Times New Roman"/>
                <w:color w:val="000000" w:themeColor="text1"/>
              </w:rPr>
            </w:pPr>
            <w:r w:rsidRPr="00210E8F">
              <w:rPr>
                <w:rFonts w:ascii="Times New Roman" w:hAnsi="Times New Roman" w:cs="Times New Roman"/>
                <w:color w:val="000000" w:themeColor="text1"/>
              </w:rPr>
              <w:t>Nút xám, có spinner và chữ 'ĐANG XỬ LÝ...'</w:t>
            </w:r>
          </w:p>
        </w:tc>
      </w:tr>
    </w:tbl>
    <w:p w14:paraId="67FA2A38" w14:textId="77777777" w:rsidR="009805F3" w:rsidRPr="009805F3" w:rsidRDefault="009805F3" w:rsidP="009805F3">
      <w:pPr>
        <w:pStyle w:val="Heading1"/>
        <w:rPr>
          <w:rFonts w:ascii="Times New Roman" w:hAnsi="Times New Roman" w:cs="Times New Roman"/>
          <w:b/>
          <w:bCs/>
          <w:color w:val="000000" w:themeColor="text1"/>
        </w:rPr>
      </w:pPr>
      <w:r w:rsidRPr="009805F3">
        <w:rPr>
          <w:rFonts w:ascii="Times New Roman" w:hAnsi="Times New Roman" w:cs="Times New Roman"/>
          <w:b/>
          <w:bCs/>
          <w:color w:val="000000" w:themeColor="text1"/>
        </w:rPr>
        <w:t>3. Quy tắc sử dụng trong Prototype</w:t>
      </w:r>
    </w:p>
    <w:p w14:paraId="0332A31A"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Màn hình mặc định khi chưa nhập đủ thông tin sử dụng Disabled.</w:t>
      </w:r>
    </w:p>
    <w:p w14:paraId="48A7E07B"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Sau khi dữ liệu hợp lệ, nút chuyển sang Default.</w:t>
      </w:r>
    </w:p>
    <w:p w14:paraId="6B5BA5D3"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Khi người dùng thực hiện thanh toán, hiển thị Loading trong thời gian xử lý.</w:t>
      </w:r>
    </w:p>
    <w:p w14:paraId="35F58A03" w14:textId="77777777" w:rsidR="009805F3" w:rsidRPr="00210E8F" w:rsidRDefault="009805F3" w:rsidP="009805F3">
      <w:pPr>
        <w:pStyle w:val="ListBullet"/>
        <w:tabs>
          <w:tab w:val="num" w:pos="360"/>
        </w:tabs>
        <w:ind w:left="360" w:hanging="360"/>
        <w:rPr>
          <w:rFonts w:ascii="Times New Roman" w:hAnsi="Times New Roman" w:cs="Times New Roman"/>
          <w:color w:val="000000" w:themeColor="text1"/>
        </w:rPr>
      </w:pPr>
      <w:r w:rsidRPr="00210E8F">
        <w:rPr>
          <w:rFonts w:ascii="Times New Roman" w:hAnsi="Times New Roman" w:cs="Times New Roman"/>
          <w:color w:val="000000" w:themeColor="text1"/>
        </w:rPr>
        <w:t>Bài này chỉ yêu cầu thiết kế tĩnh; không nối dây Prototype.</w:t>
      </w:r>
    </w:p>
    <w:p w14:paraId="27BC6065" w14:textId="77777777" w:rsidR="009805F3" w:rsidRPr="009805F3" w:rsidRDefault="009805F3" w:rsidP="009805F3">
      <w:pPr>
        <w:pStyle w:val="Heading1"/>
        <w:rPr>
          <w:rFonts w:ascii="Times New Roman" w:hAnsi="Times New Roman" w:cs="Times New Roman"/>
          <w:b/>
          <w:bCs/>
          <w:color w:val="000000" w:themeColor="text1"/>
        </w:rPr>
      </w:pPr>
      <w:r w:rsidRPr="009805F3">
        <w:rPr>
          <w:rFonts w:ascii="Times New Roman" w:hAnsi="Times New Roman" w:cs="Times New Roman"/>
          <w:b/>
          <w:bCs/>
          <w:color w:val="000000" w:themeColor="text1"/>
        </w:rPr>
        <w:lastRenderedPageBreak/>
        <w:t>4. Kết luận</w:t>
      </w:r>
    </w:p>
    <w:p w14:paraId="00CACB3A" w14:textId="77777777" w:rsidR="009805F3" w:rsidRPr="00210E8F" w:rsidRDefault="009805F3" w:rsidP="009805F3">
      <w:pPr>
        <w:rPr>
          <w:rFonts w:ascii="Times New Roman" w:hAnsi="Times New Roman" w:cs="Times New Roman"/>
          <w:color w:val="000000" w:themeColor="text1"/>
        </w:rPr>
      </w:pPr>
      <w:r w:rsidRPr="00210E8F">
        <w:rPr>
          <w:rFonts w:ascii="Times New Roman" w:hAnsi="Times New Roman" w:cs="Times New Roman"/>
          <w:color w:val="000000" w:themeColor="text1"/>
        </w:rPr>
        <w:t>Việc chuẩn bị đầy đủ UI States trước khi làm Prototype giúp mô tả rõ điều kiện sử dụng của nút, giảm hiểu nhầm khi kiểm thử và tạo cơ sở thống nhất cho việc bàn giao giao diện cho lập trình viên. Bộ thiết kế gồm 3 trạng thái Disabled, Default và Loading đáp ứng yêu cầu bài tập.</w:t>
      </w:r>
    </w:p>
    <w:p w14:paraId="7EE31CF3" w14:textId="77777777" w:rsidR="009805F3" w:rsidRPr="009805F3" w:rsidRDefault="009805F3" w:rsidP="009805F3">
      <w:pPr>
        <w:pStyle w:val="Heading1"/>
        <w:rPr>
          <w:rFonts w:ascii="Times New Roman" w:hAnsi="Times New Roman" w:cs="Times New Roman"/>
          <w:b/>
          <w:bCs/>
          <w:color w:val="000000" w:themeColor="text1"/>
        </w:rPr>
      </w:pPr>
      <w:r w:rsidRPr="009805F3">
        <w:rPr>
          <w:rFonts w:ascii="Times New Roman" w:hAnsi="Times New Roman" w:cs="Times New Roman"/>
          <w:b/>
          <w:bCs/>
          <w:color w:val="000000" w:themeColor="text1"/>
        </w:rPr>
        <w:t>5. thiết kế</w:t>
      </w:r>
    </w:p>
    <w:p w14:paraId="69DA8EE9" w14:textId="77777777" w:rsidR="009805F3" w:rsidRPr="00210E8F" w:rsidRDefault="009805F3" w:rsidP="009805F3">
      <w:r>
        <w:t xml:space="preserve">Link: </w:t>
      </w:r>
      <w:r w:rsidRPr="00210E8F">
        <w:t>https://www.figma.com/design/v0bFw15bwJhUUL9fmOHNKu/Untitled?node-id=0-1&amp;t=SnKuspP5Ux1WuzAV-1</w:t>
      </w:r>
    </w:p>
    <w:p w14:paraId="00A976F6" w14:textId="77777777" w:rsidR="009805F3" w:rsidRPr="00210E8F" w:rsidRDefault="009805F3" w:rsidP="009805F3">
      <w:pPr>
        <w:rPr>
          <w:rFonts w:ascii="Times New Roman" w:hAnsi="Times New Roman" w:cs="Times New Roman"/>
          <w:color w:val="000000" w:themeColor="text1"/>
        </w:rPr>
      </w:pPr>
    </w:p>
    <w:p w14:paraId="3B3BA712" w14:textId="7D612E4E" w:rsidR="00040CF8" w:rsidRPr="00B5229E" w:rsidRDefault="00040CF8" w:rsidP="00B5229E">
      <w:pPr>
        <w:rPr>
          <w:rFonts w:ascii="Times New Roman" w:hAnsi="Times New Roman" w:cs="Times New Roman"/>
        </w:rPr>
      </w:pPr>
    </w:p>
    <w:sectPr w:rsidR="00040CF8" w:rsidRPr="00B5229E" w:rsidSect="009805F3">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0E0E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1448F"/>
    <w:multiLevelType w:val="multilevel"/>
    <w:tmpl w:val="A91E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5E30"/>
    <w:multiLevelType w:val="multilevel"/>
    <w:tmpl w:val="5B6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531BE"/>
    <w:multiLevelType w:val="multilevel"/>
    <w:tmpl w:val="1FA8F92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02453"/>
    <w:multiLevelType w:val="multilevel"/>
    <w:tmpl w:val="90A21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1483B"/>
    <w:multiLevelType w:val="multilevel"/>
    <w:tmpl w:val="907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62936"/>
    <w:multiLevelType w:val="multilevel"/>
    <w:tmpl w:val="6532A22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FA30B0"/>
    <w:multiLevelType w:val="multilevel"/>
    <w:tmpl w:val="214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B1C52"/>
    <w:multiLevelType w:val="multilevel"/>
    <w:tmpl w:val="57969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86469"/>
    <w:multiLevelType w:val="multilevel"/>
    <w:tmpl w:val="AE6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80FF9"/>
    <w:multiLevelType w:val="multilevel"/>
    <w:tmpl w:val="C7B29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8C44B7"/>
    <w:multiLevelType w:val="multilevel"/>
    <w:tmpl w:val="A112D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5F1F08"/>
    <w:multiLevelType w:val="multilevel"/>
    <w:tmpl w:val="58A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C5A07"/>
    <w:multiLevelType w:val="multilevel"/>
    <w:tmpl w:val="0B4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C61EB"/>
    <w:multiLevelType w:val="multilevel"/>
    <w:tmpl w:val="674A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55F70"/>
    <w:multiLevelType w:val="hybridMultilevel"/>
    <w:tmpl w:val="F790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320208">
    <w:abstractNumId w:val="15"/>
  </w:num>
  <w:num w:numId="2" w16cid:durableId="705839196">
    <w:abstractNumId w:val="9"/>
  </w:num>
  <w:num w:numId="3" w16cid:durableId="344871253">
    <w:abstractNumId w:val="7"/>
  </w:num>
  <w:num w:numId="4" w16cid:durableId="1795295571">
    <w:abstractNumId w:val="8"/>
  </w:num>
  <w:num w:numId="5" w16cid:durableId="1272861932">
    <w:abstractNumId w:val="4"/>
  </w:num>
  <w:num w:numId="6" w16cid:durableId="375203436">
    <w:abstractNumId w:val="12"/>
  </w:num>
  <w:num w:numId="7" w16cid:durableId="220144450">
    <w:abstractNumId w:val="2"/>
  </w:num>
  <w:num w:numId="8" w16cid:durableId="1923101125">
    <w:abstractNumId w:val="11"/>
  </w:num>
  <w:num w:numId="9" w16cid:durableId="607854379">
    <w:abstractNumId w:val="1"/>
  </w:num>
  <w:num w:numId="10" w16cid:durableId="225337858">
    <w:abstractNumId w:val="13"/>
  </w:num>
  <w:num w:numId="11" w16cid:durableId="617763395">
    <w:abstractNumId w:val="6"/>
  </w:num>
  <w:num w:numId="12" w16cid:durableId="1372192810">
    <w:abstractNumId w:val="10"/>
  </w:num>
  <w:num w:numId="13" w16cid:durableId="1979606917">
    <w:abstractNumId w:val="14"/>
  </w:num>
  <w:num w:numId="14" w16cid:durableId="1905945784">
    <w:abstractNumId w:val="5"/>
  </w:num>
  <w:num w:numId="15" w16cid:durableId="1918050560">
    <w:abstractNumId w:val="3"/>
  </w:num>
  <w:num w:numId="16" w16cid:durableId="34571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04"/>
    <w:rsid w:val="00040CF8"/>
    <w:rsid w:val="000E5749"/>
    <w:rsid w:val="00112B6E"/>
    <w:rsid w:val="0027327E"/>
    <w:rsid w:val="002B2DF4"/>
    <w:rsid w:val="00433E72"/>
    <w:rsid w:val="005947DA"/>
    <w:rsid w:val="00722316"/>
    <w:rsid w:val="007575ED"/>
    <w:rsid w:val="007D3C15"/>
    <w:rsid w:val="009805F3"/>
    <w:rsid w:val="009841FF"/>
    <w:rsid w:val="00A54704"/>
    <w:rsid w:val="00A6214C"/>
    <w:rsid w:val="00B5229E"/>
    <w:rsid w:val="00C26581"/>
    <w:rsid w:val="00D34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3835"/>
  <w15:chartTrackingRefBased/>
  <w15:docId w15:val="{DFB3B835-7400-4817-845F-A8071DD7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F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54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4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4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04"/>
    <w:rPr>
      <w:rFonts w:eastAsiaTheme="majorEastAsia" w:cstheme="majorBidi"/>
      <w:color w:val="272727" w:themeColor="text1" w:themeTint="D8"/>
    </w:rPr>
  </w:style>
  <w:style w:type="paragraph" w:styleId="Title">
    <w:name w:val="Title"/>
    <w:basedOn w:val="Normal"/>
    <w:next w:val="Normal"/>
    <w:link w:val="TitleChar"/>
    <w:uiPriority w:val="10"/>
    <w:qFormat/>
    <w:rsid w:val="00A5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04"/>
    <w:pPr>
      <w:spacing w:before="160"/>
      <w:jc w:val="center"/>
    </w:pPr>
    <w:rPr>
      <w:i/>
      <w:iCs/>
      <w:color w:val="404040" w:themeColor="text1" w:themeTint="BF"/>
    </w:rPr>
  </w:style>
  <w:style w:type="character" w:customStyle="1" w:styleId="QuoteChar">
    <w:name w:val="Quote Char"/>
    <w:basedOn w:val="DefaultParagraphFont"/>
    <w:link w:val="Quote"/>
    <w:uiPriority w:val="29"/>
    <w:rsid w:val="00A54704"/>
    <w:rPr>
      <w:i/>
      <w:iCs/>
      <w:color w:val="404040" w:themeColor="text1" w:themeTint="BF"/>
    </w:rPr>
  </w:style>
  <w:style w:type="paragraph" w:styleId="ListParagraph">
    <w:name w:val="List Paragraph"/>
    <w:basedOn w:val="Normal"/>
    <w:uiPriority w:val="34"/>
    <w:qFormat/>
    <w:rsid w:val="00A54704"/>
    <w:pPr>
      <w:ind w:left="720"/>
      <w:contextualSpacing/>
    </w:pPr>
  </w:style>
  <w:style w:type="character" w:styleId="IntenseEmphasis">
    <w:name w:val="Intense Emphasis"/>
    <w:basedOn w:val="DefaultParagraphFont"/>
    <w:uiPriority w:val="21"/>
    <w:qFormat/>
    <w:rsid w:val="00A54704"/>
    <w:rPr>
      <w:i/>
      <w:iCs/>
      <w:color w:val="2F5496" w:themeColor="accent1" w:themeShade="BF"/>
    </w:rPr>
  </w:style>
  <w:style w:type="paragraph" w:styleId="IntenseQuote">
    <w:name w:val="Intense Quote"/>
    <w:basedOn w:val="Normal"/>
    <w:next w:val="Normal"/>
    <w:link w:val="IntenseQuoteChar"/>
    <w:uiPriority w:val="30"/>
    <w:qFormat/>
    <w:rsid w:val="00A54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04"/>
    <w:rPr>
      <w:i/>
      <w:iCs/>
      <w:color w:val="2F5496" w:themeColor="accent1" w:themeShade="BF"/>
    </w:rPr>
  </w:style>
  <w:style w:type="character" w:styleId="IntenseReference">
    <w:name w:val="Intense Reference"/>
    <w:basedOn w:val="DefaultParagraphFont"/>
    <w:uiPriority w:val="32"/>
    <w:qFormat/>
    <w:rsid w:val="00A54704"/>
    <w:rPr>
      <w:b/>
      <w:bCs/>
      <w:smallCaps/>
      <w:color w:val="2F5496" w:themeColor="accent1" w:themeShade="BF"/>
      <w:spacing w:val="5"/>
    </w:rPr>
  </w:style>
  <w:style w:type="paragraph" w:styleId="ListBullet">
    <w:name w:val="List Bullet"/>
    <w:basedOn w:val="Normal"/>
    <w:uiPriority w:val="99"/>
    <w:unhideWhenUsed/>
    <w:rsid w:val="009805F3"/>
    <w:pPr>
      <w:numPr>
        <w:numId w:val="16"/>
      </w:numPr>
      <w:tabs>
        <w:tab w:val="clear" w:pos="360"/>
      </w:tabs>
      <w:ind w:left="0" w:firstLine="0"/>
      <w:contextualSpacing/>
    </w:pPr>
  </w:style>
  <w:style w:type="table" w:styleId="TableGrid">
    <w:name w:val="Table Grid"/>
    <w:basedOn w:val="TableNormal"/>
    <w:uiPriority w:val="59"/>
    <w:rsid w:val="009805F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9</cp:revision>
  <dcterms:created xsi:type="dcterms:W3CDTF">2026-09-15T13:35:00Z</dcterms:created>
  <dcterms:modified xsi:type="dcterms:W3CDTF">2026-09-27T12:56:00Z</dcterms:modified>
</cp:coreProperties>
</file>