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A9EA0" w14:textId="77777777" w:rsidR="00B57672" w:rsidRPr="00B57672" w:rsidRDefault="00B57672" w:rsidP="00B57672">
      <w:pPr>
        <w:rPr>
          <w:rFonts w:ascii="Times New Roman" w:hAnsi="Times New Roman" w:cs="Times New Roman"/>
          <w:b/>
          <w:bCs/>
          <w:sz w:val="32"/>
          <w:szCs w:val="32"/>
        </w:rPr>
      </w:pPr>
      <w:r w:rsidRPr="00B57672">
        <w:rPr>
          <w:rFonts w:ascii="Times New Roman" w:hAnsi="Times New Roman" w:cs="Times New Roman"/>
          <w:b/>
          <w:bCs/>
          <w:sz w:val="32"/>
          <w:szCs w:val="32"/>
        </w:rPr>
        <w:t>Phần 1: Nguyên nhân lỗi thiết kế và vấn đề mất dấu giá vé</w:t>
      </w:r>
    </w:p>
    <w:p w14:paraId="3D643A6A" w14:textId="77777777" w:rsidR="00B57672" w:rsidRPr="00B57672" w:rsidRDefault="00B57672" w:rsidP="00B57672">
      <w:pPr>
        <w:numPr>
          <w:ilvl w:val="0"/>
          <w:numId w:val="20"/>
        </w:numPr>
        <w:rPr>
          <w:rFonts w:ascii="Times New Roman" w:hAnsi="Times New Roman" w:cs="Times New Roman"/>
        </w:rPr>
      </w:pPr>
      <w:r w:rsidRPr="00B57672">
        <w:rPr>
          <w:rFonts w:ascii="Times New Roman" w:hAnsi="Times New Roman" w:cs="Times New Roman"/>
          <w:b/>
          <w:bCs/>
        </w:rPr>
        <w:t>Lỗi không lưu trực tiếp N-N giữa BOOKING và SEAT:</w:t>
      </w:r>
      <w:r w:rsidRPr="00B57672">
        <w:rPr>
          <w:rFonts w:ascii="Times New Roman" w:hAnsi="Times New Roman" w:cs="Times New Roman"/>
        </w:rPr>
        <w:t xml:space="preserve"> Lưu quan hệ N-N trực tiếp giữa BOOKING và SEAT sẽ thiếu thông tin </w:t>
      </w:r>
      <w:r w:rsidRPr="00B57672">
        <w:rPr>
          <w:rFonts w:ascii="Times New Roman" w:hAnsi="Times New Roman" w:cs="Times New Roman"/>
          <w:b/>
          <w:bCs/>
        </w:rPr>
        <w:t>Suất chiếu (ShowtimeID)</w:t>
      </w:r>
      <w:r w:rsidRPr="00B57672">
        <w:rPr>
          <w:rFonts w:ascii="Times New Roman" w:hAnsi="Times New Roman" w:cs="Times New Roman"/>
        </w:rPr>
        <w:t>, dẫn đến việc không thể xác định một ghế được đặt cho khung giờ nào và gây ra hiện tượng trùng ghế (</w:t>
      </w:r>
      <w:r w:rsidRPr="00B57672">
        <w:rPr>
          <w:rFonts w:ascii="Times New Roman" w:hAnsi="Times New Roman" w:cs="Times New Roman"/>
          <w:i/>
          <w:iCs/>
        </w:rPr>
        <w:t>Double Booking</w:t>
      </w:r>
      <w:r w:rsidRPr="00B57672">
        <w:rPr>
          <w:rFonts w:ascii="Times New Roman" w:hAnsi="Times New Roman" w:cs="Times New Roman"/>
        </w:rPr>
        <w:t>) giữa các khách hàng đặt cùng một vị trí ghế ở các suất chiếu khác nhau.</w:t>
      </w:r>
    </w:p>
    <w:p w14:paraId="4921C9A0" w14:textId="77777777" w:rsidR="00B57672" w:rsidRPr="00B57672" w:rsidRDefault="00B57672" w:rsidP="00B57672">
      <w:pPr>
        <w:numPr>
          <w:ilvl w:val="0"/>
          <w:numId w:val="20"/>
        </w:numPr>
        <w:rPr>
          <w:rFonts w:ascii="Times New Roman" w:hAnsi="Times New Roman" w:cs="Times New Roman"/>
        </w:rPr>
      </w:pPr>
      <w:r w:rsidRPr="00B57672">
        <w:rPr>
          <w:rFonts w:ascii="Times New Roman" w:hAnsi="Times New Roman" w:cs="Times New Roman"/>
          <w:b/>
          <w:bCs/>
        </w:rPr>
        <w:t>Nguyên nhân mất dấu giá vé:</w:t>
      </w:r>
      <w:r w:rsidRPr="00B57672">
        <w:rPr>
          <w:rFonts w:ascii="Times New Roman" w:hAnsi="Times New Roman" w:cs="Times New Roman"/>
        </w:rPr>
        <w:t xml:space="preserve"> Nếu không lưu thuộc tính giá vé (Price) trực tiếp tại thực thể trung gian tại thời điểm giao dịch thành công, khi bảng giá ghế ở thực thể SEAT bị thay đổi trong tương lai (hoặc loại ghế thay đổi do sự cố), giá các giao dịch đã thực hiện trong quá khứ sẽ bị cập nhật sai lệch theo giá hiện tại.</w:t>
      </w:r>
    </w:p>
    <w:p w14:paraId="3040E627" w14:textId="77777777" w:rsidR="00B57672" w:rsidRPr="00B57672" w:rsidRDefault="00B57672" w:rsidP="00B57672">
      <w:pPr>
        <w:rPr>
          <w:rFonts w:ascii="Times New Roman" w:hAnsi="Times New Roman" w:cs="Times New Roman"/>
          <w:b/>
          <w:bCs/>
          <w:sz w:val="24"/>
          <w:szCs w:val="24"/>
        </w:rPr>
      </w:pPr>
      <w:r w:rsidRPr="00B57672">
        <w:rPr>
          <w:rFonts w:ascii="Times New Roman" w:hAnsi="Times New Roman" w:cs="Times New Roman"/>
          <w:b/>
          <w:bCs/>
          <w:sz w:val="24"/>
          <w:szCs w:val="24"/>
        </w:rPr>
        <w:t>Phần 2: Cấu trúc thực thể trung gian BOOKING_DETAIL (hoặc TICKET)</w:t>
      </w:r>
    </w:p>
    <w:p w14:paraId="44CA36A4" w14:textId="05B36C58" w:rsidR="00B57672" w:rsidRPr="00B57672" w:rsidRDefault="00B57672" w:rsidP="00B57672">
      <w:pPr>
        <w:rPr>
          <w:rFonts w:ascii="Times New Roman" w:hAnsi="Times New Roman" w:cs="Times New Roman"/>
        </w:rPr>
      </w:pPr>
      <w:r w:rsidRPr="00B57672">
        <w:rPr>
          <w:rFonts w:ascii="Times New Roman" w:hAnsi="Times New Roman" w:cs="Times New Roman"/>
        </w:rPr>
        <w:t xml:space="preserve">Để phân rã quan hệ </w:t>
      </w:r>
      <m:oMath>
        <m:r>
          <w:rPr>
            <w:rFonts w:ascii="Cambria Math" w:hAnsi="Cambria Math" w:cs="Times New Roman"/>
          </w:rPr>
          <m:t>N-N</m:t>
        </m:r>
      </m:oMath>
      <w:r w:rsidRPr="00B57672">
        <w:rPr>
          <w:rFonts w:ascii="Times New Roman" w:hAnsi="Times New Roman" w:cs="Times New Roman"/>
        </w:rPr>
        <w:t xml:space="preserve"> thành hai quan hệ </w:t>
      </w:r>
      <m:oMath>
        <m:r>
          <w:rPr>
            <w:rFonts w:ascii="Cambria Math" w:hAnsi="Cambria Math" w:cs="Times New Roman"/>
          </w:rPr>
          <m:t>1-N</m:t>
        </m:r>
      </m:oMath>
      <w:r w:rsidRPr="00B57672">
        <w:rPr>
          <w:rFonts w:ascii="Times New Roman" w:hAnsi="Times New Roman" w:cs="Times New Roman"/>
        </w:rPr>
        <w:t xml:space="preserve">, thực thể trung gian </w:t>
      </w:r>
      <w:r w:rsidRPr="00B57672">
        <w:rPr>
          <w:rFonts w:ascii="Times New Roman" w:hAnsi="Times New Roman" w:cs="Times New Roman"/>
          <w:b/>
          <w:bCs/>
        </w:rPr>
        <w:t>BOOKING_DETAIL</w:t>
      </w:r>
      <w:r w:rsidRPr="00B57672">
        <w:rPr>
          <w:rFonts w:ascii="Times New Roman" w:hAnsi="Times New Roman" w:cs="Times New Roman"/>
        </w:rPr>
        <w:t xml:space="preserve"> được thiết kế như sau:</w:t>
      </w:r>
    </w:p>
    <w:tbl>
      <w:tblPr>
        <w:tblStyle w:val="TableGrid"/>
        <w:tblW w:w="0" w:type="auto"/>
        <w:tblLook w:val="04A0" w:firstRow="1" w:lastRow="0" w:firstColumn="1" w:lastColumn="0" w:noHBand="0" w:noVBand="1"/>
      </w:tblPr>
      <w:tblGrid>
        <w:gridCol w:w="1156"/>
        <w:gridCol w:w="1806"/>
        <w:gridCol w:w="1368"/>
        <w:gridCol w:w="5632"/>
      </w:tblGrid>
      <w:tr w:rsidR="00B57672" w:rsidRPr="00B57672" w14:paraId="3D0803B4" w14:textId="77777777" w:rsidTr="00B57672">
        <w:tc>
          <w:tcPr>
            <w:tcW w:w="0" w:type="auto"/>
            <w:hideMark/>
          </w:tcPr>
          <w:p w14:paraId="1C9F0E91"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Loại khóa</w:t>
            </w:r>
          </w:p>
        </w:tc>
        <w:tc>
          <w:tcPr>
            <w:tcW w:w="0" w:type="auto"/>
            <w:hideMark/>
          </w:tcPr>
          <w:p w14:paraId="1CFE941D"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Tên thuộc tính</w:t>
            </w:r>
          </w:p>
        </w:tc>
        <w:tc>
          <w:tcPr>
            <w:tcW w:w="0" w:type="auto"/>
            <w:hideMark/>
          </w:tcPr>
          <w:p w14:paraId="6D84E24A"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Kiểu dữ liệu</w:t>
            </w:r>
          </w:p>
        </w:tc>
        <w:tc>
          <w:tcPr>
            <w:tcW w:w="0" w:type="auto"/>
            <w:hideMark/>
          </w:tcPr>
          <w:p w14:paraId="1DEA3535"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Mô tả</w:t>
            </w:r>
          </w:p>
        </w:tc>
      </w:tr>
      <w:tr w:rsidR="00B57672" w:rsidRPr="00B57672" w14:paraId="588CCB8A" w14:textId="77777777" w:rsidTr="00B57672">
        <w:tc>
          <w:tcPr>
            <w:tcW w:w="0" w:type="auto"/>
            <w:hideMark/>
          </w:tcPr>
          <w:p w14:paraId="7782D4DF"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PK</w:t>
            </w:r>
          </w:p>
        </w:tc>
        <w:tc>
          <w:tcPr>
            <w:tcW w:w="0" w:type="auto"/>
            <w:hideMark/>
          </w:tcPr>
          <w:p w14:paraId="712D6FF6"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BookingDetailID</w:t>
            </w:r>
          </w:p>
        </w:tc>
        <w:tc>
          <w:tcPr>
            <w:tcW w:w="0" w:type="auto"/>
            <w:hideMark/>
          </w:tcPr>
          <w:p w14:paraId="772D216E" w14:textId="77777777" w:rsidR="00B57672" w:rsidRPr="00B57672" w:rsidRDefault="00B57672" w:rsidP="00B57672">
            <w:pPr>
              <w:rPr>
                <w:rFonts w:ascii="Times New Roman" w:hAnsi="Times New Roman" w:cs="Times New Roman"/>
              </w:rPr>
            </w:pPr>
            <w:r w:rsidRPr="00B57672">
              <w:rPr>
                <w:rFonts w:ascii="Times New Roman" w:hAnsi="Times New Roman" w:cs="Times New Roman"/>
              </w:rPr>
              <w:t>int</w:t>
            </w:r>
          </w:p>
        </w:tc>
        <w:tc>
          <w:tcPr>
            <w:tcW w:w="0" w:type="auto"/>
            <w:hideMark/>
          </w:tcPr>
          <w:p w14:paraId="19687CEA" w14:textId="77777777" w:rsidR="00B57672" w:rsidRPr="00B57672" w:rsidRDefault="00B57672" w:rsidP="00B57672">
            <w:pPr>
              <w:rPr>
                <w:rFonts w:ascii="Times New Roman" w:hAnsi="Times New Roman" w:cs="Times New Roman"/>
              </w:rPr>
            </w:pPr>
            <w:r w:rsidRPr="00B57672">
              <w:rPr>
                <w:rFonts w:ascii="Times New Roman" w:hAnsi="Times New Roman" w:cs="Times New Roman"/>
              </w:rPr>
              <w:t>Khóa chính của chi tiết đặt vé / vé</w:t>
            </w:r>
          </w:p>
        </w:tc>
      </w:tr>
      <w:tr w:rsidR="00B57672" w:rsidRPr="00B57672" w14:paraId="46BEC7FA" w14:textId="77777777" w:rsidTr="00B57672">
        <w:tc>
          <w:tcPr>
            <w:tcW w:w="0" w:type="auto"/>
            <w:hideMark/>
          </w:tcPr>
          <w:p w14:paraId="2C693F41"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FK1</w:t>
            </w:r>
          </w:p>
        </w:tc>
        <w:tc>
          <w:tcPr>
            <w:tcW w:w="0" w:type="auto"/>
            <w:hideMark/>
          </w:tcPr>
          <w:p w14:paraId="5CAC7D73"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BookingID</w:t>
            </w:r>
          </w:p>
        </w:tc>
        <w:tc>
          <w:tcPr>
            <w:tcW w:w="0" w:type="auto"/>
            <w:hideMark/>
          </w:tcPr>
          <w:p w14:paraId="605580A3" w14:textId="77777777" w:rsidR="00B57672" w:rsidRPr="00B57672" w:rsidRDefault="00B57672" w:rsidP="00B57672">
            <w:pPr>
              <w:rPr>
                <w:rFonts w:ascii="Times New Roman" w:hAnsi="Times New Roman" w:cs="Times New Roman"/>
              </w:rPr>
            </w:pPr>
            <w:r w:rsidRPr="00B57672">
              <w:rPr>
                <w:rFonts w:ascii="Times New Roman" w:hAnsi="Times New Roman" w:cs="Times New Roman"/>
              </w:rPr>
              <w:t>int</w:t>
            </w:r>
          </w:p>
        </w:tc>
        <w:tc>
          <w:tcPr>
            <w:tcW w:w="0" w:type="auto"/>
            <w:hideMark/>
          </w:tcPr>
          <w:p w14:paraId="4B34E194" w14:textId="77777777" w:rsidR="00B57672" w:rsidRPr="00B57672" w:rsidRDefault="00B57672" w:rsidP="00B57672">
            <w:pPr>
              <w:rPr>
                <w:rFonts w:ascii="Times New Roman" w:hAnsi="Times New Roman" w:cs="Times New Roman"/>
              </w:rPr>
            </w:pPr>
            <w:r w:rsidRPr="00B57672">
              <w:rPr>
                <w:rFonts w:ascii="Times New Roman" w:hAnsi="Times New Roman" w:cs="Times New Roman"/>
              </w:rPr>
              <w:t>Khóa ngoại tham chiếu tới BOOKING(BookingID)</w:t>
            </w:r>
          </w:p>
        </w:tc>
      </w:tr>
      <w:tr w:rsidR="00B57672" w:rsidRPr="00B57672" w14:paraId="2AAD8F4B" w14:textId="77777777" w:rsidTr="00B57672">
        <w:tc>
          <w:tcPr>
            <w:tcW w:w="0" w:type="auto"/>
            <w:hideMark/>
          </w:tcPr>
          <w:p w14:paraId="200A9A2A"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FK2</w:t>
            </w:r>
          </w:p>
        </w:tc>
        <w:tc>
          <w:tcPr>
            <w:tcW w:w="0" w:type="auto"/>
            <w:hideMark/>
          </w:tcPr>
          <w:p w14:paraId="51C8F6A7"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SeatID</w:t>
            </w:r>
          </w:p>
        </w:tc>
        <w:tc>
          <w:tcPr>
            <w:tcW w:w="0" w:type="auto"/>
            <w:hideMark/>
          </w:tcPr>
          <w:p w14:paraId="25AB43C1" w14:textId="77777777" w:rsidR="00B57672" w:rsidRPr="00B57672" w:rsidRDefault="00B57672" w:rsidP="00B57672">
            <w:pPr>
              <w:rPr>
                <w:rFonts w:ascii="Times New Roman" w:hAnsi="Times New Roman" w:cs="Times New Roman"/>
              </w:rPr>
            </w:pPr>
            <w:r w:rsidRPr="00B57672">
              <w:rPr>
                <w:rFonts w:ascii="Times New Roman" w:hAnsi="Times New Roman" w:cs="Times New Roman"/>
              </w:rPr>
              <w:t>int</w:t>
            </w:r>
          </w:p>
        </w:tc>
        <w:tc>
          <w:tcPr>
            <w:tcW w:w="0" w:type="auto"/>
            <w:hideMark/>
          </w:tcPr>
          <w:p w14:paraId="365309D9" w14:textId="77777777" w:rsidR="00B57672" w:rsidRPr="00B57672" w:rsidRDefault="00B57672" w:rsidP="00B57672">
            <w:pPr>
              <w:rPr>
                <w:rFonts w:ascii="Times New Roman" w:hAnsi="Times New Roman" w:cs="Times New Roman"/>
              </w:rPr>
            </w:pPr>
            <w:r w:rsidRPr="00B57672">
              <w:rPr>
                <w:rFonts w:ascii="Times New Roman" w:hAnsi="Times New Roman" w:cs="Times New Roman"/>
              </w:rPr>
              <w:t>Khóa ngoại tham chiếu tới SEAT(SeatID)</w:t>
            </w:r>
          </w:p>
        </w:tc>
      </w:tr>
      <w:tr w:rsidR="00B57672" w:rsidRPr="00B57672" w14:paraId="628FB4AF" w14:textId="77777777" w:rsidTr="00B57672">
        <w:tc>
          <w:tcPr>
            <w:tcW w:w="0" w:type="auto"/>
            <w:hideMark/>
          </w:tcPr>
          <w:p w14:paraId="5F5EF255"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FK3</w:t>
            </w:r>
          </w:p>
        </w:tc>
        <w:tc>
          <w:tcPr>
            <w:tcW w:w="0" w:type="auto"/>
            <w:hideMark/>
          </w:tcPr>
          <w:p w14:paraId="588388A9"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ShowtimeID</w:t>
            </w:r>
          </w:p>
        </w:tc>
        <w:tc>
          <w:tcPr>
            <w:tcW w:w="0" w:type="auto"/>
            <w:hideMark/>
          </w:tcPr>
          <w:p w14:paraId="491E96CF" w14:textId="77777777" w:rsidR="00B57672" w:rsidRPr="00B57672" w:rsidRDefault="00B57672" w:rsidP="00B57672">
            <w:pPr>
              <w:rPr>
                <w:rFonts w:ascii="Times New Roman" w:hAnsi="Times New Roman" w:cs="Times New Roman"/>
              </w:rPr>
            </w:pPr>
            <w:r w:rsidRPr="00B57672">
              <w:rPr>
                <w:rFonts w:ascii="Times New Roman" w:hAnsi="Times New Roman" w:cs="Times New Roman"/>
              </w:rPr>
              <w:t>int</w:t>
            </w:r>
          </w:p>
        </w:tc>
        <w:tc>
          <w:tcPr>
            <w:tcW w:w="0" w:type="auto"/>
            <w:hideMark/>
          </w:tcPr>
          <w:p w14:paraId="358C4DC1" w14:textId="77777777" w:rsidR="00B57672" w:rsidRPr="00B57672" w:rsidRDefault="00B57672" w:rsidP="00B57672">
            <w:pPr>
              <w:rPr>
                <w:rFonts w:ascii="Times New Roman" w:hAnsi="Times New Roman" w:cs="Times New Roman"/>
              </w:rPr>
            </w:pPr>
            <w:r w:rsidRPr="00B57672">
              <w:rPr>
                <w:rFonts w:ascii="Times New Roman" w:hAnsi="Times New Roman" w:cs="Times New Roman"/>
              </w:rPr>
              <w:t>Khóa ngoại tham chiếu tới suất chiếu (chống double-booking)</w:t>
            </w:r>
          </w:p>
        </w:tc>
      </w:tr>
      <w:tr w:rsidR="00B57672" w:rsidRPr="00B57672" w14:paraId="2BC91EB7" w14:textId="77777777" w:rsidTr="00B57672">
        <w:tc>
          <w:tcPr>
            <w:tcW w:w="0" w:type="auto"/>
            <w:hideMark/>
          </w:tcPr>
          <w:p w14:paraId="3E139A08" w14:textId="77777777" w:rsidR="00B57672" w:rsidRPr="00B57672" w:rsidRDefault="00B57672" w:rsidP="00B57672">
            <w:pPr>
              <w:rPr>
                <w:rFonts w:ascii="Times New Roman" w:hAnsi="Times New Roman" w:cs="Times New Roman"/>
              </w:rPr>
            </w:pPr>
          </w:p>
        </w:tc>
        <w:tc>
          <w:tcPr>
            <w:tcW w:w="0" w:type="auto"/>
            <w:hideMark/>
          </w:tcPr>
          <w:p w14:paraId="1108F36F" w14:textId="77777777" w:rsidR="00B57672" w:rsidRPr="00B57672" w:rsidRDefault="00B57672" w:rsidP="00B57672">
            <w:pPr>
              <w:rPr>
                <w:rFonts w:ascii="Times New Roman" w:hAnsi="Times New Roman" w:cs="Times New Roman"/>
              </w:rPr>
            </w:pPr>
            <w:r w:rsidRPr="00B57672">
              <w:rPr>
                <w:rFonts w:ascii="Times New Roman" w:hAnsi="Times New Roman" w:cs="Times New Roman"/>
                <w:b/>
                <w:bCs/>
              </w:rPr>
              <w:t>Price</w:t>
            </w:r>
          </w:p>
        </w:tc>
        <w:tc>
          <w:tcPr>
            <w:tcW w:w="0" w:type="auto"/>
            <w:hideMark/>
          </w:tcPr>
          <w:p w14:paraId="1F6FAA97" w14:textId="77777777" w:rsidR="00B57672" w:rsidRPr="00B57672" w:rsidRDefault="00B57672" w:rsidP="00B57672">
            <w:pPr>
              <w:rPr>
                <w:rFonts w:ascii="Times New Roman" w:hAnsi="Times New Roman" w:cs="Times New Roman"/>
              </w:rPr>
            </w:pPr>
            <w:r w:rsidRPr="00B57672">
              <w:rPr>
                <w:rFonts w:ascii="Times New Roman" w:hAnsi="Times New Roman" w:cs="Times New Roman"/>
              </w:rPr>
              <w:t>decimal</w:t>
            </w:r>
          </w:p>
        </w:tc>
        <w:tc>
          <w:tcPr>
            <w:tcW w:w="0" w:type="auto"/>
            <w:hideMark/>
          </w:tcPr>
          <w:p w14:paraId="19F01E5A" w14:textId="77777777" w:rsidR="00B57672" w:rsidRPr="00B57672" w:rsidRDefault="00B57672" w:rsidP="00B57672">
            <w:pPr>
              <w:rPr>
                <w:rFonts w:ascii="Times New Roman" w:hAnsi="Times New Roman" w:cs="Times New Roman"/>
              </w:rPr>
            </w:pPr>
            <w:r w:rsidRPr="00B57672">
              <w:rPr>
                <w:rFonts w:ascii="Times New Roman" w:hAnsi="Times New Roman" w:cs="Times New Roman"/>
              </w:rPr>
              <w:t>Giá vé tại thời điểm bán (đóng băng giá lịch sử)</w:t>
            </w:r>
          </w:p>
        </w:tc>
      </w:tr>
    </w:tbl>
    <w:p w14:paraId="5DAC18E9" w14:textId="77777777" w:rsidR="00B57672" w:rsidRPr="00B57672" w:rsidRDefault="00B57672" w:rsidP="00B57672">
      <w:pPr>
        <w:rPr>
          <w:rFonts w:ascii="Times New Roman" w:hAnsi="Times New Roman" w:cs="Times New Roman"/>
          <w:b/>
          <w:bCs/>
        </w:rPr>
      </w:pPr>
      <w:r w:rsidRPr="00B57672">
        <w:rPr>
          <w:rFonts w:ascii="Times New Roman" w:hAnsi="Times New Roman" w:cs="Times New Roman"/>
          <w:b/>
          <w:bCs/>
        </w:rPr>
        <w:t>Phần 3: Phân tích vi phạm 2NF khi thêm cột SeatType</w:t>
      </w:r>
    </w:p>
    <w:p w14:paraId="2E4498F5" w14:textId="77777777" w:rsidR="00B57672" w:rsidRPr="00B57672" w:rsidRDefault="00B57672" w:rsidP="00B57672">
      <w:pPr>
        <w:rPr>
          <w:rFonts w:ascii="Times New Roman" w:hAnsi="Times New Roman" w:cs="Times New Roman"/>
        </w:rPr>
      </w:pPr>
      <w:r w:rsidRPr="00B57672">
        <w:rPr>
          <w:rFonts w:ascii="Times New Roman" w:hAnsi="Times New Roman" w:cs="Times New Roman"/>
        </w:rPr>
        <w:t xml:space="preserve">Nếu thêm cột SeatType (Loại ghế) vào thực thể trung gian BOOKING_DETAIL, </w:t>
      </w:r>
      <w:r w:rsidRPr="00B57672">
        <w:rPr>
          <w:rFonts w:ascii="Times New Roman" w:hAnsi="Times New Roman" w:cs="Times New Roman"/>
          <w:b/>
          <w:bCs/>
        </w:rPr>
        <w:t>cột đó vi phạm dạng chuẩn 2NF (Second Normal Form)</w:t>
      </w:r>
      <w:r w:rsidRPr="00B57672">
        <w:rPr>
          <w:rFonts w:ascii="Times New Roman" w:hAnsi="Times New Roman" w:cs="Times New Roman"/>
        </w:rPr>
        <w:t xml:space="preserve"> vì SeatType chỉ phụ thuộc một phần vào khóa ngoại SeatID (phụ thuộc một phần vào khóa ghép), chứ không phụ thuộc đầy đủ vào toàn bộ khóa chính của thực thể trung gian. Thuộc tính SeatType phải được giữ nguyên tại thực thể SEAT.</w:t>
      </w:r>
    </w:p>
    <w:p w14:paraId="6400B87F" w14:textId="33D30A19" w:rsidR="008740E9" w:rsidRPr="00B57672" w:rsidRDefault="00152991" w:rsidP="00B57672">
      <w:pPr>
        <w:rPr>
          <w:rFonts w:ascii="Times New Roman" w:hAnsi="Times New Roman" w:cs="Times New Roman"/>
        </w:rPr>
      </w:pPr>
      <w:r>
        <w:rPr>
          <w:rFonts w:ascii="Times New Roman" w:hAnsi="Times New Roman" w:cs="Times New Roman"/>
          <w:noProof/>
          <w14:ligatures w14:val="standardContextual"/>
        </w:rPr>
        <w:drawing>
          <wp:inline distT="0" distB="0" distL="0" distR="0" wp14:anchorId="42373F1E" wp14:editId="4ECF7A08">
            <wp:extent cx="6332220" cy="1252855"/>
            <wp:effectExtent l="0" t="0" r="0" b="4445"/>
            <wp:docPr id="168540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03125" name="Picture 1685403125"/>
                    <pic:cNvPicPr/>
                  </pic:nvPicPr>
                  <pic:blipFill>
                    <a:blip r:embed="rId5">
                      <a:extLst>
                        <a:ext uri="{28A0092B-C50C-407E-A947-70E740481C1C}">
                          <a14:useLocalDpi xmlns:a14="http://schemas.microsoft.com/office/drawing/2010/main" val="0"/>
                        </a:ext>
                      </a:extLst>
                    </a:blip>
                    <a:stretch>
                      <a:fillRect/>
                    </a:stretch>
                  </pic:blipFill>
                  <pic:spPr>
                    <a:xfrm>
                      <a:off x="0" y="0"/>
                      <a:ext cx="6332220" cy="1252855"/>
                    </a:xfrm>
                    <a:prstGeom prst="rect">
                      <a:avLst/>
                    </a:prstGeom>
                  </pic:spPr>
                </pic:pic>
              </a:graphicData>
            </a:graphic>
          </wp:inline>
        </w:drawing>
      </w:r>
    </w:p>
    <w:sectPr w:rsidR="008740E9" w:rsidRPr="00B57672" w:rsidSect="009805F3">
      <w:pgSz w:w="12240" w:h="15840"/>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20E0E4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41448F"/>
    <w:multiLevelType w:val="multilevel"/>
    <w:tmpl w:val="A91E7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45E30"/>
    <w:multiLevelType w:val="multilevel"/>
    <w:tmpl w:val="5B66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E1FDE"/>
    <w:multiLevelType w:val="multilevel"/>
    <w:tmpl w:val="6182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531BE"/>
    <w:multiLevelType w:val="multilevel"/>
    <w:tmpl w:val="1FA8F92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862092"/>
    <w:multiLevelType w:val="multilevel"/>
    <w:tmpl w:val="6472F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02453"/>
    <w:multiLevelType w:val="multilevel"/>
    <w:tmpl w:val="90A21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C1483B"/>
    <w:multiLevelType w:val="multilevel"/>
    <w:tmpl w:val="9074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62936"/>
    <w:multiLevelType w:val="multilevel"/>
    <w:tmpl w:val="6532A22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FA30B0"/>
    <w:multiLevelType w:val="multilevel"/>
    <w:tmpl w:val="214C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EB1C52"/>
    <w:multiLevelType w:val="multilevel"/>
    <w:tmpl w:val="57969E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532983"/>
    <w:multiLevelType w:val="multilevel"/>
    <w:tmpl w:val="724A1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C37238"/>
    <w:multiLevelType w:val="multilevel"/>
    <w:tmpl w:val="32DE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286469"/>
    <w:multiLevelType w:val="multilevel"/>
    <w:tmpl w:val="AE6A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280FF9"/>
    <w:multiLevelType w:val="multilevel"/>
    <w:tmpl w:val="C7B29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38C44B7"/>
    <w:multiLevelType w:val="multilevel"/>
    <w:tmpl w:val="A112D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5F1F08"/>
    <w:multiLevelType w:val="multilevel"/>
    <w:tmpl w:val="58A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5C5A07"/>
    <w:multiLevelType w:val="multilevel"/>
    <w:tmpl w:val="0B40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C61EB"/>
    <w:multiLevelType w:val="multilevel"/>
    <w:tmpl w:val="674AD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655F70"/>
    <w:multiLevelType w:val="hybridMultilevel"/>
    <w:tmpl w:val="F790E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9320208">
    <w:abstractNumId w:val="19"/>
  </w:num>
  <w:num w:numId="2" w16cid:durableId="705839196">
    <w:abstractNumId w:val="13"/>
  </w:num>
  <w:num w:numId="3" w16cid:durableId="344871253">
    <w:abstractNumId w:val="9"/>
  </w:num>
  <w:num w:numId="4" w16cid:durableId="1795295571">
    <w:abstractNumId w:val="10"/>
  </w:num>
  <w:num w:numId="5" w16cid:durableId="1272861932">
    <w:abstractNumId w:val="6"/>
  </w:num>
  <w:num w:numId="6" w16cid:durableId="375203436">
    <w:abstractNumId w:val="16"/>
  </w:num>
  <w:num w:numId="7" w16cid:durableId="220144450">
    <w:abstractNumId w:val="2"/>
  </w:num>
  <w:num w:numId="8" w16cid:durableId="1923101125">
    <w:abstractNumId w:val="15"/>
  </w:num>
  <w:num w:numId="9" w16cid:durableId="607854379">
    <w:abstractNumId w:val="1"/>
  </w:num>
  <w:num w:numId="10" w16cid:durableId="225337858">
    <w:abstractNumId w:val="17"/>
  </w:num>
  <w:num w:numId="11" w16cid:durableId="617763395">
    <w:abstractNumId w:val="8"/>
  </w:num>
  <w:num w:numId="12" w16cid:durableId="1372192810">
    <w:abstractNumId w:val="14"/>
  </w:num>
  <w:num w:numId="13" w16cid:durableId="1979606917">
    <w:abstractNumId w:val="18"/>
  </w:num>
  <w:num w:numId="14" w16cid:durableId="1905945784">
    <w:abstractNumId w:val="7"/>
  </w:num>
  <w:num w:numId="15" w16cid:durableId="1918050560">
    <w:abstractNumId w:val="4"/>
  </w:num>
  <w:num w:numId="16" w16cid:durableId="345712976">
    <w:abstractNumId w:val="0"/>
  </w:num>
  <w:num w:numId="17" w16cid:durableId="730077935">
    <w:abstractNumId w:val="12"/>
  </w:num>
  <w:num w:numId="18" w16cid:durableId="865756608">
    <w:abstractNumId w:val="3"/>
  </w:num>
  <w:num w:numId="19" w16cid:durableId="72164135">
    <w:abstractNumId w:val="11"/>
  </w:num>
  <w:num w:numId="20" w16cid:durableId="5631812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704"/>
    <w:rsid w:val="00040CF8"/>
    <w:rsid w:val="00053BDD"/>
    <w:rsid w:val="000E5749"/>
    <w:rsid w:val="00112B6E"/>
    <w:rsid w:val="00152991"/>
    <w:rsid w:val="0027327E"/>
    <w:rsid w:val="002B2DF4"/>
    <w:rsid w:val="00401EC6"/>
    <w:rsid w:val="00433E72"/>
    <w:rsid w:val="005615F7"/>
    <w:rsid w:val="005947DA"/>
    <w:rsid w:val="00634BFF"/>
    <w:rsid w:val="00722316"/>
    <w:rsid w:val="007575ED"/>
    <w:rsid w:val="007D3C15"/>
    <w:rsid w:val="008740E9"/>
    <w:rsid w:val="009805F3"/>
    <w:rsid w:val="009841FF"/>
    <w:rsid w:val="00A54704"/>
    <w:rsid w:val="00A6214C"/>
    <w:rsid w:val="00B5229E"/>
    <w:rsid w:val="00B57672"/>
    <w:rsid w:val="00C26581"/>
    <w:rsid w:val="00D34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43835"/>
  <w15:chartTrackingRefBased/>
  <w15:docId w15:val="{DFB3B835-7400-4817-845F-A8071DD73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05F3"/>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547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547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47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47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47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47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7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7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7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7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547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547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547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47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4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704"/>
    <w:rPr>
      <w:rFonts w:eastAsiaTheme="majorEastAsia" w:cstheme="majorBidi"/>
      <w:color w:val="272727" w:themeColor="text1" w:themeTint="D8"/>
    </w:rPr>
  </w:style>
  <w:style w:type="paragraph" w:styleId="Title">
    <w:name w:val="Title"/>
    <w:basedOn w:val="Normal"/>
    <w:next w:val="Normal"/>
    <w:link w:val="TitleChar"/>
    <w:uiPriority w:val="10"/>
    <w:qFormat/>
    <w:rsid w:val="00A547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704"/>
    <w:pPr>
      <w:spacing w:before="160"/>
      <w:jc w:val="center"/>
    </w:pPr>
    <w:rPr>
      <w:i/>
      <w:iCs/>
      <w:color w:val="404040" w:themeColor="text1" w:themeTint="BF"/>
    </w:rPr>
  </w:style>
  <w:style w:type="character" w:customStyle="1" w:styleId="QuoteChar">
    <w:name w:val="Quote Char"/>
    <w:basedOn w:val="DefaultParagraphFont"/>
    <w:link w:val="Quote"/>
    <w:uiPriority w:val="29"/>
    <w:rsid w:val="00A54704"/>
    <w:rPr>
      <w:i/>
      <w:iCs/>
      <w:color w:val="404040" w:themeColor="text1" w:themeTint="BF"/>
    </w:rPr>
  </w:style>
  <w:style w:type="paragraph" w:styleId="ListParagraph">
    <w:name w:val="List Paragraph"/>
    <w:basedOn w:val="Normal"/>
    <w:uiPriority w:val="34"/>
    <w:qFormat/>
    <w:rsid w:val="00A54704"/>
    <w:pPr>
      <w:ind w:left="720"/>
      <w:contextualSpacing/>
    </w:pPr>
  </w:style>
  <w:style w:type="character" w:styleId="IntenseEmphasis">
    <w:name w:val="Intense Emphasis"/>
    <w:basedOn w:val="DefaultParagraphFont"/>
    <w:uiPriority w:val="21"/>
    <w:qFormat/>
    <w:rsid w:val="00A54704"/>
    <w:rPr>
      <w:i/>
      <w:iCs/>
      <w:color w:val="2F5496" w:themeColor="accent1" w:themeShade="BF"/>
    </w:rPr>
  </w:style>
  <w:style w:type="paragraph" w:styleId="IntenseQuote">
    <w:name w:val="Intense Quote"/>
    <w:basedOn w:val="Normal"/>
    <w:next w:val="Normal"/>
    <w:link w:val="IntenseQuoteChar"/>
    <w:uiPriority w:val="30"/>
    <w:qFormat/>
    <w:rsid w:val="00A547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4704"/>
    <w:rPr>
      <w:i/>
      <w:iCs/>
      <w:color w:val="2F5496" w:themeColor="accent1" w:themeShade="BF"/>
    </w:rPr>
  </w:style>
  <w:style w:type="character" w:styleId="IntenseReference">
    <w:name w:val="Intense Reference"/>
    <w:basedOn w:val="DefaultParagraphFont"/>
    <w:uiPriority w:val="32"/>
    <w:qFormat/>
    <w:rsid w:val="00A54704"/>
    <w:rPr>
      <w:b/>
      <w:bCs/>
      <w:smallCaps/>
      <w:color w:val="2F5496" w:themeColor="accent1" w:themeShade="BF"/>
      <w:spacing w:val="5"/>
    </w:rPr>
  </w:style>
  <w:style w:type="paragraph" w:styleId="ListBullet">
    <w:name w:val="List Bullet"/>
    <w:basedOn w:val="Normal"/>
    <w:uiPriority w:val="99"/>
    <w:unhideWhenUsed/>
    <w:rsid w:val="009805F3"/>
    <w:pPr>
      <w:numPr>
        <w:numId w:val="16"/>
      </w:numPr>
      <w:tabs>
        <w:tab w:val="clear" w:pos="360"/>
      </w:tabs>
      <w:ind w:left="0" w:firstLine="0"/>
      <w:contextualSpacing/>
    </w:pPr>
  </w:style>
  <w:style w:type="table" w:styleId="TableGrid">
    <w:name w:val="Table Grid"/>
    <w:basedOn w:val="TableNormal"/>
    <w:uiPriority w:val="59"/>
    <w:rsid w:val="009805F3"/>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740E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Pages>
  <Words>247</Words>
  <Characters>1409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tran</dc:creator>
  <cp:keywords/>
  <dc:description/>
  <cp:lastModifiedBy>quang tran</cp:lastModifiedBy>
  <cp:revision>13</cp:revision>
  <dcterms:created xsi:type="dcterms:W3CDTF">2026-09-15T13:35:00Z</dcterms:created>
  <dcterms:modified xsi:type="dcterms:W3CDTF">2026-09-29T16:59:00Z</dcterms:modified>
</cp:coreProperties>
</file>