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t>Nginx简介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编写十分轻量级的HTTP服务器 模块化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是一个高性能的HTPP和反向代理服务器，同时也是一个IMAP/POP3/SMTP代理服务器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Nginx软件安装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安装软件前先建立一个用户禁止登陆计算机用于启动服务Nginx服务如果计算机被别入侵了手里只是一个普通用户</w:t>
      </w: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w:t xml:space="preserve">useradd -s /sbin/nologin  </w:t>
      </w:r>
      <w:r>
        <w:rPr>
          <w:rFonts w:hint="default"/>
          <w:sz w:val="24"/>
          <w:szCs w:val="24"/>
        </w:rPr>
        <w:t>“</w:t>
      </w:r>
      <w:r>
        <w:rPr>
          <w:sz w:val="24"/>
          <w:szCs w:val="24"/>
        </w:rPr>
        <w:t>XXX</w:t>
      </w:r>
      <w:r>
        <w:rPr>
          <w:rFonts w:hint="default"/>
          <w:sz w:val="24"/>
          <w:szCs w:val="24"/>
        </w:rPr>
        <w:t>”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解压软件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tar -xf nginx-1.12.2.tar.gz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cd nginx-1.12.2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nginx-1.12.2]#./configure \   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&gt;--prefix=/usr/local/nginx \           指定安装目录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&gt;--user=nginx \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指定账户名称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&gt;--group=nginx \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指定组名称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&gt;--with-http_ssl_module</w:t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/>
      </w:r>
      <w:r>
        <w:rPr>
          <w:rFonts w:hint="default"/>
          <w:sz w:val="24"/>
          <w:szCs w:val="24"/>
        </w:rPr>
        <w:tab/>
        <w:t>模块加密功能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编译安装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make &amp;&amp; make install             &amp;&amp;如果上一条命令成功在执行install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nginx命令的用法使用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nginx              启动服务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nginx -s stop       关闭服务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nginx -s reload     重新加载服务文件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nginx -v            查看软件版本信息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为了方便后期使用创建软连接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ln -s /usr/local/nginx/shin/nginx  /sbin/n</w:t>
      </w:r>
      <w:r>
        <w:rPr>
          <w:sz w:val="24"/>
          <w:szCs w:val="24"/>
        </w:rPr>
        <w:t xml:space="preserve">ginx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-/usr/local/nginx/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安装目录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-conf/nginx.conf            主配置文件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httml         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 xml:space="preserve">    网页目录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logs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日志文件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sbin/nginx            </w:t>
      </w:r>
      <w:r>
        <w:rPr>
          <w:sz w:val="24"/>
          <w:szCs w:val="24"/>
        </w:rPr>
        <w:tab/>
        <w:t/>
      </w:r>
      <w:r>
        <w:rPr>
          <w:sz w:val="24"/>
          <w:szCs w:val="24"/>
        </w:rPr>
        <w:tab/>
        <w:t>启动脚步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查看服务相关端口信息 netstat 用法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netstat -anulp | grep 80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给Nginx进行SSL加密添加站点（设置网站需要的私钥和证书）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算法用于非对称算法：RSA DSA 主要应用在网站数据加密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生成私钥与证书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cd /usr/local/nginx/conf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openssl genrsa &gt; cart.key     生成私钥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opensll req -new -x509 -key cert.pem   生成证书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修改Nginx配置文件设置网站的虚拟主机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server {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listen  443 ssl;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server_name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"http://www.xxx.com" </w:instrText>
      </w:r>
      <w:r>
        <w:rPr>
          <w:sz w:val="24"/>
          <w:szCs w:val="24"/>
        </w:rPr>
        <w:fldChar w:fldCharType="separate"/>
      </w:r>
      <w:r>
        <w:rPr>
          <w:rStyle w:val="3"/>
          <w:sz w:val="24"/>
          <w:szCs w:val="24"/>
        </w:rPr>
        <w:t>www.xxx.com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;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ssl_certificate   cert.pem;    证书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ssl_certificate_key cert.key;   私钥文件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ssl_session_cache   shared:SSL:1m;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ssl_session_timeout 5m;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ssl_ciphers HIGH:!aNULL;!MD5;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ssl_prefer_server_ciphers on;</w:t>
      </w:r>
    </w:p>
    <w:p>
      <w:pPr>
        <w:ind w:left="420" w:leftChars="0" w:firstLine="420" w:firstLineChars="0"/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lcation / {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 xml:space="preserve">   root html;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index index.html  index.htm;</w:t>
      </w:r>
    </w:p>
    <w:p>
      <w:pPr>
        <w:ind w:left="840" w:leftChars="0" w:firstLine="420" w:firstLineChars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重启nginx服务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nginx -s reload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客户端访问测试firefox https://www.xx</w:t>
      </w:r>
      <w:bookmarkStart w:id="0" w:name="_GoBack"/>
      <w:bookmarkEnd w:id="0"/>
      <w:r>
        <w:rPr>
          <w:sz w:val="24"/>
          <w:szCs w:val="24"/>
        </w:rPr>
        <w:t>xx.com</w:t>
      </w:r>
    </w:p>
    <w:p>
      <w:pPr>
        <w:rPr>
          <w:sz w:val="24"/>
          <w:szCs w:val="24"/>
        </w:rPr>
      </w:pPr>
    </w:p>
    <w:p>
      <w:pPr>
        <w:ind w:left="420" w:leftChars="0" w:firstLine="420" w:firstLineChars="0"/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FC9650"/>
    <w:rsid w:val="FCFC96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2018-11-06T19:10:00Z</dcterms:created>
  <dc:creator>root</dc:creator>
  <cp:lastModifiedBy>root</cp:lastModifiedBy>
  <dcterms:modified xsi:type="dcterms:W3CDTF">2018-11-06T20:39:53Z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