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OTROSI AL CONTRATO DE APRENDIZAJE SUSCRITO ENTRE XXXXXXXXXXXXXXXXXXY EL APRENDIZ </w:t>
      </w:r>
    </w:p>
    <w:p w:rsidR="00000000" w:rsidDel="00000000" w:rsidP="00000000" w:rsidRDefault="00000000" w:rsidRPr="00000000" w14:paraId="00000002">
      <w:pPr>
        <w:pStyle w:val="Title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 los suscritos a saber:  </w:t>
      </w:r>
      <w:r w:rsidDel="00000000" w:rsidR="00000000" w:rsidRPr="00000000">
        <w:rPr>
          <w:rFonts w:ascii="Architects Daughter" w:cs="Architects Daughter" w:eastAsia="Architects Daughter" w:hAnsi="Architects Daughter"/>
          <w:b w:val="1"/>
          <w:bCs w:val="1"/>
          <w:sz w:val="20"/>
          <w:szCs w:val="20"/>
          <w:u w:val="single"/>
          <w:rtl w:val="0"/>
        </w:rPr>
        <w:t xml:space="preserve">escribir nombre del representante legal de la empresa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identificado con cédula de ciudadanía No. ____________________, en calidad de representante legal de </w:t>
      </w:r>
      <w:r w:rsidDel="00000000" w:rsidR="00000000" w:rsidRPr="00000000">
        <w:rPr>
          <w:rFonts w:ascii="Architects Daughter" w:cs="Architects Daughter" w:eastAsia="Architects Daughter" w:hAnsi="Architects Daughter"/>
          <w:b w:val="1"/>
          <w:bCs w:val="1"/>
          <w:sz w:val="20"/>
          <w:szCs w:val="20"/>
          <w:u w:val="single"/>
          <w:rtl w:val="0"/>
        </w:rPr>
        <w:t xml:space="preserve">escribir nombre de la empresa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 Nit:___________________;  y  </w:t>
      </w:r>
      <w:r w:rsidDel="00000000" w:rsidR="00000000" w:rsidRPr="00000000">
        <w:rPr>
          <w:rFonts w:ascii="Architects Daughter" w:cs="Architects Daughter" w:eastAsia="Architects Daughter" w:hAnsi="Architects Daughter"/>
          <w:b w:val="1"/>
          <w:bCs w:val="1"/>
          <w:sz w:val="20"/>
          <w:szCs w:val="20"/>
          <w:u w:val="single"/>
          <w:rtl w:val="0"/>
        </w:rPr>
        <w:t xml:space="preserve">Emanuel Quevedo Escobar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 cédula de ciudadanía No.</w:t>
      </w:r>
      <w:r w:rsidDel="00000000" w:rsidR="00000000" w:rsidRPr="00000000">
        <w:rPr>
          <w:rFonts w:ascii="Architects Daughter" w:cs="Architects Daughter" w:eastAsia="Architects Daughter" w:hAnsi="Architects Daughter"/>
          <w:b w:val="1"/>
          <w:bCs w:val="1"/>
          <w:sz w:val="20"/>
          <w:szCs w:val="20"/>
          <w:u w:val="single"/>
          <w:rtl w:val="0"/>
        </w:rPr>
        <w:t xml:space="preserve">1089934729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en su calidad de aprendiz patrocinado por la mencionada empresa y considerando: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el </w:t>
      </w:r>
      <w:r w:rsidDel="00000000" w:rsidR="00000000" w:rsidRPr="00000000">
        <w:rPr>
          <w:rFonts w:ascii="Architects Daughter" w:cs="Architects Daughter" w:eastAsia="Architects Daughter" w:hAnsi="Architects Daughter"/>
          <w:b w:val="1"/>
          <w:bCs w:val="1"/>
          <w:sz w:val="20"/>
          <w:szCs w:val="20"/>
          <w:u w:val="single"/>
          <w:rtl w:val="0"/>
        </w:rPr>
        <w:t xml:space="preserve">09 DE ENERO 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empresa y el aprendiz suscribieron contrato de aprendizaje para el desarrollo de la etapa de prácticas del programa de formación </w:t>
      </w:r>
      <w:r w:rsidDel="00000000" w:rsidR="00000000" w:rsidRPr="00000000">
        <w:rPr>
          <w:rFonts w:ascii="Architects Daughter" w:cs="Architects Daughter" w:eastAsia="Architects Daughter" w:hAnsi="Architects Daughter"/>
          <w:b w:val="1"/>
          <w:bCs w:val="1"/>
          <w:sz w:val="20"/>
          <w:szCs w:val="20"/>
          <w:u w:val="single"/>
          <w:rtl w:val="0"/>
        </w:rPr>
        <w:t xml:space="preserve">Tecnologo en analisis y desarrollo de software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del centro de </w:t>
      </w:r>
      <w:r w:rsidDel="00000000" w:rsidR="00000000" w:rsidRPr="00000000">
        <w:rPr>
          <w:rFonts w:ascii="Architects Daughter" w:cs="Architects Daughter" w:eastAsia="Architects Daughter" w:hAnsi="Architects Daughter"/>
          <w:b w:val="1"/>
          <w:bCs w:val="1"/>
          <w:sz w:val="20"/>
          <w:szCs w:val="20"/>
          <w:u w:val="single"/>
          <w:rtl w:val="0"/>
        </w:rPr>
        <w:t xml:space="preserve">innovación tecnológica industrial (cdti) Dosquebradas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SENA Regional Risaralda.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la fecha de inicio de la etapa de prácticas inicialmente acordada es el </w:t>
      </w:r>
      <w:r w:rsidDel="00000000" w:rsidR="00000000" w:rsidRPr="00000000">
        <w:rPr>
          <w:rFonts w:ascii="Architects Daughter" w:cs="Architects Daughter" w:eastAsia="Architects Daughter" w:hAnsi="Architects Daughter"/>
          <w:b w:val="1"/>
          <w:bCs w:val="1"/>
          <w:sz w:val="20"/>
          <w:szCs w:val="20"/>
          <w:u w:val="single"/>
          <w:rtl w:val="0"/>
        </w:rPr>
        <w:t xml:space="preserve">08/04/2026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la fecha de terminación de las mismas estaba prevista para el </w:t>
      </w:r>
      <w:r w:rsidDel="00000000" w:rsidR="00000000" w:rsidRPr="00000000">
        <w:rPr>
          <w:rFonts w:ascii="Architects Daughter" w:cs="Architects Daughter" w:eastAsia="Architects Daughter" w:hAnsi="Architects Daughter"/>
          <w:b w:val="1"/>
          <w:bCs w:val="1"/>
          <w:sz w:val="20"/>
          <w:szCs w:val="20"/>
          <w:u w:val="single"/>
          <w:rtl w:val="0"/>
        </w:rPr>
        <w:t xml:space="preserve">07/10/2026,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dichas prácticas iniciaron el </w:t>
      </w:r>
      <w:r w:rsidDel="00000000" w:rsidR="00000000" w:rsidRPr="00000000">
        <w:rPr>
          <w:rFonts w:ascii="Architects Daughter" w:cs="Architects Daughter" w:eastAsia="Architects Daughter" w:hAnsi="Architects Daughter"/>
          <w:b w:val="1"/>
          <w:bCs w:val="1"/>
          <w:sz w:val="20"/>
          <w:szCs w:val="20"/>
          <w:u w:val="single"/>
          <w:rtl w:val="0"/>
        </w:rPr>
        <w:t xml:space="preserve">15/04/2026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duración de seis (6) meses por lo que su terminación real será el </w:t>
      </w:r>
      <w:r w:rsidDel="00000000" w:rsidR="00000000" w:rsidRPr="00000000">
        <w:rPr>
          <w:rFonts w:ascii="Architects Daughter" w:cs="Architects Daughter" w:eastAsia="Architects Daughter" w:hAnsi="Architects Daughter"/>
          <w:b w:val="1"/>
          <w:bCs w:val="1"/>
          <w:sz w:val="20"/>
          <w:szCs w:val="20"/>
          <w:u w:val="single"/>
          <w:rtl w:val="0"/>
        </w:rPr>
        <w:t xml:space="preserve">14/10/2026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ACUERDO:</w:t>
      </w:r>
    </w:p>
    <w:p w:rsidR="00000000" w:rsidDel="00000000" w:rsidP="00000000" w:rsidRDefault="00000000" w:rsidRPr="00000000" w14:paraId="0000000A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Teniendo en cuenta lo anterior, las partes acuerdan modificar la fecha de terminación de la etapa de prácticas quedando esta para el </w:t>
      </w:r>
      <w:r w:rsidDel="00000000" w:rsidR="00000000" w:rsidRPr="00000000">
        <w:rPr>
          <w:rFonts w:ascii="Architects Daughter" w:cs="Architects Daughter" w:eastAsia="Architects Daughter" w:hAnsi="Architects Daughter"/>
          <w:b w:val="1"/>
          <w:bCs w:val="1"/>
          <w:sz w:val="20"/>
          <w:szCs w:val="20"/>
          <w:u w:val="single"/>
          <w:rtl w:val="0"/>
        </w:rPr>
        <w:t xml:space="preserve">14/10/2026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Siendo esta última, en consecuencia, la nueva fecha de terminación del contrato de aprendizaje suscrito. </w:t>
      </w:r>
    </w:p>
    <w:p w:rsidR="00000000" w:rsidDel="00000000" w:rsidP="00000000" w:rsidRDefault="00000000" w:rsidRPr="00000000" w14:paraId="0000000B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efectos de lo anterior, firman las partes el ____de _____ de 202__. 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empresa</w:t>
        <w:tab/>
        <w:tab/>
        <w:tab/>
        <w:tab/>
        <w:tab/>
        <w:tab/>
        <w:t xml:space="preserve">El Aprendiz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2990850</wp:posOffset>
            </wp:positionH>
            <wp:positionV relativeFrom="paragraph">
              <wp:posOffset>219075</wp:posOffset>
            </wp:positionV>
            <wp:extent cx="1648374" cy="355614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8374" cy="3556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_____________________                           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CC:</w:t>
        <w:tab/>
        <w:tab/>
        <w:tab/>
        <w:tab/>
        <w:tab/>
        <w:tab/>
        <w:tab/>
        <w:tab/>
        <w:t xml:space="preserve">CC: 1089934729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Architects Daughter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16"/>
      <w:szCs w:val="1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Car" w:customStyle="1">
    <w:name w:val="Título Car"/>
    <w:basedOn w:val="Fuentedeprrafopredeter"/>
    <w:link w:val="Ttulo"/>
    <w:rsid w:val="00EE192B"/>
    <w:rPr>
      <w:rFonts w:ascii="Arial" w:cs="Times New Roman" w:eastAsia="Times New Roman" w:hAnsi="Arial"/>
      <w:b w:val="1"/>
      <w:snapToGrid w:val="0"/>
      <w:sz w:val="16"/>
      <w:szCs w:val="20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EE192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chitectsDaughter-regular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MOAvRoTcowRNY7nDcni+V6nV6Q==">CgMxLjA4AHIhMUNGeDdHeEtSRUY0ME05QkJxOHRKemxBaGQwcVpfTmJL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2025-04-25T19:09:00Z</dcterms:created>
  <dc:creator>Jeffry López Criollo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2025-04-25T19:09:39Z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824be8ff-8d84-4622-9c91-eac1a33879e1</vt:lpwstr>
  </property>
  <property fmtid="{D5CDD505-2E9C-101B-9397-08002B2CF9AE}" pid="8" name="MSIP_Label_fc111285-cafa-4fc9-8a9a-bd902089b24f_ContentBits">
    <vt:lpwstr>0</vt:lpwstr>
  </property>
</Properties>
</file>