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276" w:lineRule="auto"/>
        <w:jc w:val="center"/>
        <w:rPr>
          <w:b w:val="1"/>
          <w:bCs w:val="1"/>
          <w:sz w:val="24"/>
          <w:szCs w:val="24"/>
        </w:rPr>
      </w:pPr>
      <w:bookmarkStart w:colFirst="0" w:colLast="0" w:name="_4gs1hob0ig68" w:id="0"/>
      <w:bookmarkEnd w:id="0"/>
      <w:r w:rsidDel="00000000" w:rsidR="00000000" w:rsidRPr="00000000">
        <w:rPr>
          <w:rtl w:val="0"/>
        </w:rPr>
      </w:r>
    </w:p>
    <w:p w:rsidR="00000000" w:rsidDel="00000000" w:rsidP="00000000" w:rsidRDefault="00000000" w:rsidRPr="00000000" w14:paraId="00000002">
      <w:pPr>
        <w:pStyle w:val="Heading1"/>
        <w:spacing w:after="80" w:before="360" w:line="276" w:lineRule="auto"/>
        <w:jc w:val="center"/>
        <w:rPr>
          <w:b w:val="1"/>
          <w:bCs w:val="1"/>
          <w:sz w:val="24"/>
          <w:szCs w:val="24"/>
        </w:rPr>
      </w:pPr>
      <w:bookmarkStart w:colFirst="0" w:colLast="0" w:name="_nyb580eluy6l" w:id="1"/>
      <w:bookmarkEnd w:id="1"/>
      <w:r w:rsidDel="00000000" w:rsidR="00000000" w:rsidRPr="00000000">
        <w:rPr>
          <w:rtl w:val="0"/>
        </w:rPr>
      </w:r>
    </w:p>
    <w:p w:rsidR="00000000" w:rsidDel="00000000" w:rsidP="00000000" w:rsidRDefault="00000000" w:rsidRPr="00000000" w14:paraId="00000003">
      <w:pPr>
        <w:pStyle w:val="Heading1"/>
        <w:spacing w:after="80" w:before="360" w:line="276" w:lineRule="auto"/>
        <w:jc w:val="center"/>
        <w:rPr>
          <w:b w:val="1"/>
          <w:bCs w:val="1"/>
          <w:sz w:val="24"/>
          <w:szCs w:val="24"/>
        </w:rPr>
      </w:pPr>
      <w:bookmarkStart w:colFirst="0" w:colLast="0" w:name="_tyr0yuu88may" w:id="2"/>
      <w:bookmarkEnd w:id="2"/>
      <w:r w:rsidDel="00000000" w:rsidR="00000000" w:rsidRPr="00000000">
        <w:rPr>
          <w:rtl w:val="0"/>
        </w:rPr>
      </w:r>
    </w:p>
    <w:p w:rsidR="00000000" w:rsidDel="00000000" w:rsidP="00000000" w:rsidRDefault="00000000" w:rsidRPr="00000000" w14:paraId="00000004">
      <w:pPr>
        <w:pStyle w:val="Heading1"/>
        <w:spacing w:after="80" w:before="360" w:line="276" w:lineRule="auto"/>
        <w:jc w:val="center"/>
        <w:rPr>
          <w:b w:val="1"/>
          <w:bCs w:val="1"/>
          <w:sz w:val="24"/>
          <w:szCs w:val="24"/>
        </w:rPr>
      </w:pPr>
      <w:bookmarkStart w:colFirst="0" w:colLast="0" w:name="_ec56b2s05nrw" w:id="3"/>
      <w:bookmarkEnd w:id="3"/>
      <w:r w:rsidDel="00000000" w:rsidR="00000000" w:rsidRPr="00000000">
        <w:rPr>
          <w:rtl w:val="0"/>
        </w:rPr>
      </w:r>
    </w:p>
    <w:p w:rsidR="00000000" w:rsidDel="00000000" w:rsidP="00000000" w:rsidRDefault="00000000" w:rsidRPr="00000000" w14:paraId="00000005">
      <w:pPr>
        <w:pStyle w:val="Heading1"/>
        <w:spacing w:after="80" w:before="360" w:line="276" w:lineRule="auto"/>
        <w:jc w:val="center"/>
        <w:rPr>
          <w:b w:val="1"/>
          <w:bCs w:val="1"/>
          <w:sz w:val="24"/>
          <w:szCs w:val="24"/>
        </w:rPr>
      </w:pPr>
      <w:bookmarkStart w:colFirst="0" w:colLast="0" w:name="_l9ron5a409zy" w:id="4"/>
      <w:bookmarkEnd w:id="4"/>
      <w:r w:rsidDel="00000000" w:rsidR="00000000" w:rsidRPr="00000000">
        <w:rPr>
          <w:rtl w:val="0"/>
        </w:rPr>
      </w:r>
    </w:p>
    <w:p w:rsidR="00000000" w:rsidDel="00000000" w:rsidP="00000000" w:rsidRDefault="00000000" w:rsidRPr="00000000" w14:paraId="00000006">
      <w:pPr>
        <w:pStyle w:val="Heading1"/>
        <w:spacing w:after="80" w:before="360" w:line="276" w:lineRule="auto"/>
        <w:jc w:val="center"/>
        <w:rPr>
          <w:b w:val="1"/>
          <w:bCs w:val="1"/>
          <w:sz w:val="24"/>
          <w:szCs w:val="24"/>
        </w:rPr>
      </w:pPr>
      <w:bookmarkStart w:colFirst="0" w:colLast="0" w:name="_aptvc5wzhdha" w:id="5"/>
      <w:bookmarkEnd w:id="5"/>
      <w:r w:rsidDel="00000000" w:rsidR="00000000" w:rsidRPr="00000000">
        <w:rPr>
          <w:rtl w:val="0"/>
        </w:rPr>
      </w:r>
    </w:p>
    <w:p w:rsidR="00000000" w:rsidDel="00000000" w:rsidP="00000000" w:rsidRDefault="00000000" w:rsidRPr="00000000" w14:paraId="00000007">
      <w:pPr>
        <w:pStyle w:val="Heading1"/>
        <w:spacing w:after="80" w:before="360" w:line="276" w:lineRule="auto"/>
        <w:jc w:val="center"/>
        <w:rPr>
          <w:b w:val="1"/>
          <w:bCs w:val="1"/>
          <w:sz w:val="24"/>
          <w:szCs w:val="24"/>
        </w:rPr>
      </w:pPr>
      <w:bookmarkStart w:colFirst="0" w:colLast="0" w:name="_1px4l49efepq" w:id="6"/>
      <w:bookmarkEnd w:id="6"/>
      <w:r w:rsidDel="00000000" w:rsidR="00000000" w:rsidRPr="00000000">
        <w:rPr>
          <w:b w:val="1"/>
          <w:bCs w:val="1"/>
          <w:sz w:val="24"/>
          <w:szCs w:val="24"/>
          <w:rtl w:val="0"/>
        </w:rPr>
        <w:t xml:space="preserve">Investigación </w:t>
      </w:r>
    </w:p>
    <w:p w:rsidR="00000000" w:rsidDel="00000000" w:rsidP="00000000" w:rsidRDefault="00000000" w:rsidRPr="00000000" w14:paraId="00000008">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4"/>
          <w:szCs w:val="24"/>
        </w:rPr>
      </w:pPr>
      <w:r w:rsidDel="00000000" w:rsidR="00000000" w:rsidRPr="00000000">
        <w:rPr>
          <w:b w:val="1"/>
          <w:bCs w:val="1"/>
          <w:sz w:val="24"/>
          <w:szCs w:val="24"/>
          <w:rtl w:val="0"/>
        </w:rPr>
        <w:t xml:space="preserve">Juan José Ocampo Restrepo – Emanuel Quevedo Escobar – Sebastian Valencia - Brainer Adolfo Morales Ortega</w:t>
      </w:r>
    </w:p>
    <w:p w:rsidR="00000000" w:rsidDel="00000000" w:rsidP="00000000" w:rsidRDefault="00000000" w:rsidRPr="00000000" w14:paraId="0000000B">
      <w:pPr>
        <w:spacing w:line="276" w:lineRule="auto"/>
        <w:jc w:val="center"/>
        <w:rPr>
          <w:b w:val="1"/>
          <w:bCs w:val="1"/>
          <w:sz w:val="24"/>
          <w:szCs w:val="24"/>
        </w:rPr>
      </w:pPr>
      <w:r w:rsidDel="00000000" w:rsidR="00000000" w:rsidRPr="00000000">
        <w:rPr>
          <w:b w:val="1"/>
          <w:bCs w:val="1"/>
          <w:sz w:val="24"/>
          <w:szCs w:val="24"/>
          <w:rtl w:val="0"/>
        </w:rPr>
        <w:t xml:space="preserve">Análisis y Desarrollo de Software – Centro de Diseño e Innovación Tecnológica Industrial </w:t>
      </w:r>
    </w:p>
    <w:p w:rsidR="00000000" w:rsidDel="00000000" w:rsidP="00000000" w:rsidRDefault="00000000" w:rsidRPr="00000000" w14:paraId="0000000C">
      <w:pPr>
        <w:spacing w:line="276" w:lineRule="auto"/>
        <w:jc w:val="center"/>
        <w:rPr>
          <w:b w:val="1"/>
          <w:bCs w:val="1"/>
          <w:sz w:val="24"/>
          <w:szCs w:val="24"/>
        </w:rPr>
      </w:pPr>
      <w:r w:rsidDel="00000000" w:rsidR="00000000" w:rsidRPr="00000000">
        <w:rPr>
          <w:b w:val="1"/>
          <w:bCs w:val="1"/>
          <w:sz w:val="24"/>
          <w:szCs w:val="24"/>
          <w:rtl w:val="0"/>
        </w:rPr>
        <w:t xml:space="preserve">7mo trimestre</w:t>
      </w:r>
    </w:p>
    <w:p w:rsidR="00000000" w:rsidDel="00000000" w:rsidP="00000000" w:rsidRDefault="00000000" w:rsidRPr="00000000" w14:paraId="0000000D">
      <w:pPr>
        <w:spacing w:line="276" w:lineRule="auto"/>
        <w:jc w:val="center"/>
        <w:rPr>
          <w:b w:val="1"/>
          <w:bCs w:val="1"/>
          <w:sz w:val="24"/>
          <w:szCs w:val="24"/>
        </w:rPr>
      </w:pPr>
      <w:r w:rsidDel="00000000" w:rsidR="00000000" w:rsidRPr="00000000">
        <w:rPr>
          <w:b w:val="1"/>
          <w:bCs w:val="1"/>
          <w:sz w:val="24"/>
          <w:szCs w:val="24"/>
          <w:rtl w:val="0"/>
        </w:rPr>
        <w:t xml:space="preserve">Jorge Luis Raigosa Barahona</w:t>
      </w:r>
    </w:p>
    <w:p w:rsidR="00000000" w:rsidDel="00000000" w:rsidP="00000000" w:rsidRDefault="00000000" w:rsidRPr="00000000" w14:paraId="0000000E">
      <w:pPr>
        <w:spacing w:line="276" w:lineRule="auto"/>
        <w:jc w:val="center"/>
        <w:rPr>
          <w:b w:val="1"/>
          <w:bCs w:val="1"/>
          <w:sz w:val="24"/>
          <w:szCs w:val="24"/>
        </w:rPr>
      </w:pPr>
      <w:r w:rsidDel="00000000" w:rsidR="00000000" w:rsidRPr="00000000">
        <w:rPr>
          <w:b w:val="1"/>
          <w:bCs w:val="1"/>
          <w:sz w:val="24"/>
          <w:szCs w:val="24"/>
          <w:rtl w:val="0"/>
        </w:rPr>
        <w:t xml:space="preserve">03 de febrero de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1. Diagrama de distribución</w:t>
      </w:r>
    </w:p>
    <w:p w:rsidR="00000000" w:rsidDel="00000000" w:rsidP="00000000" w:rsidRDefault="00000000" w:rsidRPr="00000000" w14:paraId="00000025">
      <w:pPr>
        <w:shd w:fill="ffffff" w:val="clear"/>
        <w:spacing w:after="240" w:before="240" w:line="331.2"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4050" cy="4373024"/>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4050" cy="437302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2. Diagrama de distribución</w:t>
      </w:r>
      <w:r w:rsidDel="00000000" w:rsidR="00000000" w:rsidRPr="00000000">
        <w:rPr>
          <w:sz w:val="24"/>
          <w:szCs w:val="24"/>
        </w:rPr>
        <w:drawing>
          <wp:inline distB="114300" distT="114300" distL="114300" distR="114300">
            <wp:extent cx="5731200" cy="7493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7493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80" w:line="331.2" w:lineRule="auto"/>
        <w:rPr>
          <w:b w:val="1"/>
          <w:bCs w:val="1"/>
          <w:sz w:val="24"/>
          <w:szCs w:val="24"/>
        </w:rPr>
      </w:pPr>
      <w:bookmarkStart w:colFirst="0" w:colLast="0" w:name="_fg1qu8hnktlj" w:id="7"/>
      <w:bookmarkEnd w:id="7"/>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after="80" w:line="331.2" w:lineRule="auto"/>
        <w:rPr>
          <w:b w:val="1"/>
          <w:bCs w:val="1"/>
          <w:sz w:val="24"/>
          <w:szCs w:val="24"/>
        </w:rPr>
      </w:pPr>
      <w:bookmarkStart w:colFirst="0" w:colLast="0" w:name="_io81yj9hvzyp" w:id="8"/>
      <w:bookmarkEnd w:id="8"/>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after="80" w:line="331.2" w:lineRule="auto"/>
        <w:rPr>
          <w:b w:val="1"/>
          <w:bCs w:val="1"/>
          <w:sz w:val="24"/>
          <w:szCs w:val="24"/>
        </w:rPr>
      </w:pPr>
      <w:bookmarkStart w:colFirst="0" w:colLast="0" w:name="_dn5j3vohdqk" w:id="9"/>
      <w:bookmarkEnd w:id="9"/>
      <w:r w:rsidDel="00000000" w:rsidR="00000000" w:rsidRPr="00000000">
        <w:rPr>
          <w:b w:val="1"/>
          <w:bCs w:val="1"/>
          <w:sz w:val="24"/>
          <w:szCs w:val="24"/>
          <w:rtl w:val="0"/>
        </w:rPr>
        <w:t xml:space="preserve">3. ¿Qué es Docker?</w:t>
      </w:r>
    </w:p>
    <w:p w:rsidR="00000000" w:rsidDel="00000000" w:rsidP="00000000" w:rsidRDefault="00000000" w:rsidRPr="00000000" w14:paraId="0000002A">
      <w:pPr>
        <w:shd w:fill="ffffff" w:val="clear"/>
        <w:spacing w:after="240" w:before="240" w:line="331.2" w:lineRule="auto"/>
        <w:rPr>
          <w:sz w:val="24"/>
          <w:szCs w:val="24"/>
        </w:rPr>
      </w:pPr>
      <w:r w:rsidDel="00000000" w:rsidR="00000000" w:rsidRPr="00000000">
        <w:rPr>
          <w:sz w:val="24"/>
          <w:szCs w:val="24"/>
          <w:rtl w:val="0"/>
        </w:rPr>
        <w:t xml:space="preserve">Docker es un software de virtualización ligera que permite crear, empaquetar y ejecutar aplicaciones dentro de contenedores. Un contenedor incluye la aplicación y todo lo que necesita para funcionar (código, librerías, dependencias y configuraciones), garantizando que se ejecute igual en cualquier entorno.</w:t>
      </w:r>
    </w:p>
    <w:p w:rsidR="00000000" w:rsidDel="00000000" w:rsidP="00000000" w:rsidRDefault="00000000" w:rsidRPr="00000000" w14:paraId="0000002B">
      <w:pPr>
        <w:shd w:fill="ffffff" w:val="clear"/>
        <w:spacing w:line="331.2" w:lineRule="auto"/>
        <w:rPr>
          <w:b w:val="1"/>
          <w:bCs w:val="1"/>
          <w:sz w:val="24"/>
          <w:szCs w:val="24"/>
        </w:rPr>
      </w:pPr>
      <w:r w:rsidDel="00000000" w:rsidR="00000000" w:rsidRPr="00000000">
        <w:rPr>
          <w:b w:val="1"/>
          <w:bCs w:val="1"/>
          <w:sz w:val="24"/>
          <w:szCs w:val="24"/>
          <w:rtl w:val="0"/>
        </w:rPr>
        <w:t xml:space="preserve">¿Para qué sirve Docker?</w:t>
      </w:r>
    </w:p>
    <w:p w:rsidR="00000000" w:rsidDel="00000000" w:rsidP="00000000" w:rsidRDefault="00000000" w:rsidRPr="00000000" w14:paraId="0000002C">
      <w:pPr>
        <w:shd w:fill="ffffff" w:val="clear"/>
        <w:spacing w:after="240" w:before="240" w:line="331.2" w:lineRule="auto"/>
        <w:rPr>
          <w:sz w:val="24"/>
          <w:szCs w:val="24"/>
        </w:rPr>
      </w:pPr>
      <w:r w:rsidDel="00000000" w:rsidR="00000000" w:rsidRPr="00000000">
        <w:rPr>
          <w:sz w:val="24"/>
          <w:szCs w:val="24"/>
          <w:rtl w:val="0"/>
        </w:rPr>
        <w:t xml:space="preserve">Docker sirve para desarrollar, probar y desplegar aplicaciones de forma rápida y confiable. Evita el clásico problema de </w:t>
      </w:r>
      <w:r w:rsidDel="00000000" w:rsidR="00000000" w:rsidRPr="00000000">
        <w:rPr>
          <w:i w:val="1"/>
          <w:iCs w:val="1"/>
          <w:sz w:val="24"/>
          <w:szCs w:val="24"/>
          <w:rtl w:val="0"/>
        </w:rPr>
        <w:t xml:space="preserve">“en mi computador sí funciona”</w:t>
      </w:r>
      <w:r w:rsidDel="00000000" w:rsidR="00000000" w:rsidRPr="00000000">
        <w:rPr>
          <w:sz w:val="24"/>
          <w:szCs w:val="24"/>
          <w:rtl w:val="0"/>
        </w:rPr>
        <w:t xml:space="preserve">, ya que la aplicación se ejecuta exactamente igual en desarrollo, pruebas y producción.</w:t>
      </w:r>
    </w:p>
    <w:p w:rsidR="00000000" w:rsidDel="00000000" w:rsidP="00000000" w:rsidRDefault="00000000" w:rsidRPr="00000000" w14:paraId="0000002D">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Se usa para:</w:t>
      </w:r>
    </w:p>
    <w:p w:rsidR="00000000" w:rsidDel="00000000" w:rsidP="00000000" w:rsidRDefault="00000000" w:rsidRPr="00000000" w14:paraId="0000002E">
      <w:pPr>
        <w:numPr>
          <w:ilvl w:val="0"/>
          <w:numId w:val="17"/>
        </w:numPr>
        <w:shd w:fill="ffffff" w:val="clear"/>
        <w:ind w:left="940" w:hanging="360"/>
        <w:rPr>
          <w:color w:val="000000"/>
          <w:sz w:val="24"/>
          <w:szCs w:val="24"/>
        </w:rPr>
      </w:pPr>
      <w:r w:rsidDel="00000000" w:rsidR="00000000" w:rsidRPr="00000000">
        <w:rPr>
          <w:sz w:val="24"/>
          <w:szCs w:val="24"/>
          <w:rtl w:val="0"/>
        </w:rPr>
        <w:t xml:space="preserve">Desplegar aplicaciones de forma rápida.</w:t>
      </w:r>
    </w:p>
    <w:p w:rsidR="00000000" w:rsidDel="00000000" w:rsidP="00000000" w:rsidRDefault="00000000" w:rsidRPr="00000000" w14:paraId="0000002F">
      <w:pPr>
        <w:numPr>
          <w:ilvl w:val="0"/>
          <w:numId w:val="17"/>
        </w:numPr>
        <w:shd w:fill="ffffff" w:val="clear"/>
        <w:ind w:left="940" w:hanging="360"/>
        <w:rPr>
          <w:color w:val="000000"/>
          <w:sz w:val="24"/>
          <w:szCs w:val="24"/>
        </w:rPr>
      </w:pPr>
      <w:r w:rsidDel="00000000" w:rsidR="00000000" w:rsidRPr="00000000">
        <w:rPr>
          <w:sz w:val="24"/>
          <w:szCs w:val="24"/>
          <w:rtl w:val="0"/>
        </w:rPr>
        <w:t xml:space="preserve">Aislar aplicaciones y servicios.</w:t>
      </w:r>
    </w:p>
    <w:p w:rsidR="00000000" w:rsidDel="00000000" w:rsidP="00000000" w:rsidRDefault="00000000" w:rsidRPr="00000000" w14:paraId="00000030">
      <w:pPr>
        <w:numPr>
          <w:ilvl w:val="0"/>
          <w:numId w:val="17"/>
        </w:numPr>
        <w:shd w:fill="ffffff" w:val="clear"/>
        <w:ind w:left="940" w:hanging="360"/>
        <w:rPr>
          <w:color w:val="000000"/>
          <w:sz w:val="24"/>
          <w:szCs w:val="24"/>
        </w:rPr>
      </w:pPr>
      <w:r w:rsidDel="00000000" w:rsidR="00000000" w:rsidRPr="00000000">
        <w:rPr>
          <w:sz w:val="24"/>
          <w:szCs w:val="24"/>
          <w:rtl w:val="0"/>
        </w:rPr>
        <w:t xml:space="preserve">Facilitar el trabajo en equipo.</w:t>
      </w:r>
    </w:p>
    <w:p w:rsidR="00000000" w:rsidDel="00000000" w:rsidP="00000000" w:rsidRDefault="00000000" w:rsidRPr="00000000" w14:paraId="00000031">
      <w:pPr>
        <w:numPr>
          <w:ilvl w:val="0"/>
          <w:numId w:val="17"/>
        </w:numPr>
        <w:shd w:fill="ffffff" w:val="clear"/>
        <w:ind w:left="940" w:hanging="360"/>
        <w:rPr>
          <w:color w:val="000000"/>
          <w:sz w:val="24"/>
          <w:szCs w:val="24"/>
        </w:rPr>
      </w:pPr>
      <w:r w:rsidDel="00000000" w:rsidR="00000000" w:rsidRPr="00000000">
        <w:rPr>
          <w:sz w:val="24"/>
          <w:szCs w:val="24"/>
          <w:rtl w:val="0"/>
        </w:rPr>
        <w:t xml:space="preserve">Automatizar procesos de desarrollo y despliegue.</w:t>
      </w:r>
    </w:p>
    <w:p w:rsidR="00000000" w:rsidDel="00000000" w:rsidP="00000000" w:rsidRDefault="00000000" w:rsidRPr="00000000" w14:paraId="00000032">
      <w:pPr>
        <w:numPr>
          <w:ilvl w:val="0"/>
          <w:numId w:val="17"/>
        </w:numPr>
        <w:shd w:fill="ffffff" w:val="clear"/>
        <w:ind w:left="940" w:hanging="360"/>
        <w:rPr>
          <w:color w:val="000000"/>
          <w:sz w:val="24"/>
          <w:szCs w:val="24"/>
        </w:rPr>
      </w:pPr>
      <w:r w:rsidDel="00000000" w:rsidR="00000000" w:rsidRPr="00000000">
        <w:rPr>
          <w:sz w:val="24"/>
          <w:szCs w:val="24"/>
          <w:rtl w:val="0"/>
        </w:rPr>
        <w:t xml:space="preserve">Escalar aplicaciones fácilmente.</w:t>
      </w:r>
    </w:p>
    <w:p w:rsidR="00000000" w:rsidDel="00000000" w:rsidP="00000000" w:rsidRDefault="00000000" w:rsidRPr="00000000" w14:paraId="00000033">
      <w:pPr>
        <w:shd w:fill="ffffff" w:val="clear"/>
        <w:ind w:left="0" w:firstLine="0"/>
        <w:rPr>
          <w:sz w:val="24"/>
          <w:szCs w:val="24"/>
        </w:rPr>
      </w:pPr>
      <w:r w:rsidDel="00000000" w:rsidR="00000000" w:rsidRPr="00000000">
        <w:rPr>
          <w:rtl w:val="0"/>
        </w:rPr>
      </w:r>
    </w:p>
    <w:p w:rsidR="00000000" w:rsidDel="00000000" w:rsidP="00000000" w:rsidRDefault="00000000" w:rsidRPr="00000000" w14:paraId="00000034">
      <w:pPr>
        <w:shd w:fill="ffffff" w:val="clear"/>
        <w:spacing w:line="331.2" w:lineRule="auto"/>
        <w:rPr>
          <w:b w:val="1"/>
          <w:bCs w:val="1"/>
          <w:sz w:val="24"/>
          <w:szCs w:val="24"/>
        </w:rPr>
      </w:pPr>
      <w:r w:rsidDel="00000000" w:rsidR="00000000" w:rsidRPr="00000000">
        <w:rPr>
          <w:b w:val="1"/>
          <w:bCs w:val="1"/>
          <w:sz w:val="24"/>
          <w:szCs w:val="24"/>
          <w:rtl w:val="0"/>
        </w:rPr>
        <w:t xml:space="preserve">¿Cómo funciona Docker?</w:t>
      </w:r>
    </w:p>
    <w:p w:rsidR="00000000" w:rsidDel="00000000" w:rsidP="00000000" w:rsidRDefault="00000000" w:rsidRPr="00000000" w14:paraId="00000035">
      <w:pPr>
        <w:shd w:fill="ffffff" w:val="clear"/>
        <w:spacing w:after="240" w:before="240" w:line="331.2" w:lineRule="auto"/>
        <w:rPr>
          <w:sz w:val="24"/>
          <w:szCs w:val="24"/>
        </w:rPr>
      </w:pPr>
      <w:r w:rsidDel="00000000" w:rsidR="00000000" w:rsidRPr="00000000">
        <w:rPr>
          <w:sz w:val="24"/>
          <w:szCs w:val="24"/>
          <w:rtl w:val="0"/>
        </w:rPr>
        <w:t xml:space="preserve">Docker funciona mediante contenedores, que son entornos aislados que comparten el sistema operativo del host, pero se ejecutan como si fueran sistemas independientes.</w:t>
      </w:r>
    </w:p>
    <w:p w:rsidR="00000000" w:rsidDel="00000000" w:rsidP="00000000" w:rsidRDefault="00000000" w:rsidRPr="00000000" w14:paraId="00000036">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Su funcionamiento básico es:</w:t>
      </w:r>
    </w:p>
    <w:p w:rsidR="00000000" w:rsidDel="00000000" w:rsidP="00000000" w:rsidRDefault="00000000" w:rsidRPr="00000000" w14:paraId="00000037">
      <w:pPr>
        <w:numPr>
          <w:ilvl w:val="0"/>
          <w:numId w:val="20"/>
        </w:numPr>
        <w:shd w:fill="ffffff" w:val="clear"/>
        <w:ind w:left="940" w:hanging="360"/>
        <w:rPr>
          <w:color w:val="000000"/>
          <w:sz w:val="24"/>
          <w:szCs w:val="24"/>
        </w:rPr>
      </w:pPr>
      <w:r w:rsidDel="00000000" w:rsidR="00000000" w:rsidRPr="00000000">
        <w:rPr>
          <w:sz w:val="24"/>
          <w:szCs w:val="24"/>
          <w:rtl w:val="0"/>
        </w:rPr>
        <w:t xml:space="preserve">Se crea una imagen (plantilla de la aplicación).</w:t>
      </w:r>
    </w:p>
    <w:p w:rsidR="00000000" w:rsidDel="00000000" w:rsidP="00000000" w:rsidRDefault="00000000" w:rsidRPr="00000000" w14:paraId="00000038">
      <w:pPr>
        <w:numPr>
          <w:ilvl w:val="0"/>
          <w:numId w:val="20"/>
        </w:numPr>
        <w:shd w:fill="ffffff" w:val="clear"/>
        <w:ind w:left="940" w:hanging="360"/>
        <w:rPr>
          <w:color w:val="000000"/>
          <w:sz w:val="24"/>
          <w:szCs w:val="24"/>
        </w:rPr>
      </w:pPr>
      <w:r w:rsidDel="00000000" w:rsidR="00000000" w:rsidRPr="00000000">
        <w:rPr>
          <w:sz w:val="24"/>
          <w:szCs w:val="24"/>
          <w:rtl w:val="0"/>
        </w:rPr>
        <w:t xml:space="preserve">Docker usa esa imagen para crear uno o varios contenedores.</w:t>
      </w:r>
    </w:p>
    <w:p w:rsidR="00000000" w:rsidDel="00000000" w:rsidP="00000000" w:rsidRDefault="00000000" w:rsidRPr="00000000" w14:paraId="00000039">
      <w:pPr>
        <w:numPr>
          <w:ilvl w:val="0"/>
          <w:numId w:val="20"/>
        </w:numPr>
        <w:shd w:fill="ffffff" w:val="clear"/>
        <w:ind w:left="940" w:hanging="360"/>
        <w:rPr>
          <w:color w:val="000000"/>
          <w:sz w:val="24"/>
          <w:szCs w:val="24"/>
        </w:rPr>
      </w:pPr>
      <w:r w:rsidDel="00000000" w:rsidR="00000000" w:rsidRPr="00000000">
        <w:rPr>
          <w:sz w:val="24"/>
          <w:szCs w:val="24"/>
          <w:rtl w:val="0"/>
        </w:rPr>
        <w:t xml:space="preserve">Los contenedores se ejecutan de forma aislada y eficiente.</w:t>
      </w:r>
    </w:p>
    <w:p w:rsidR="00000000" w:rsidDel="00000000" w:rsidP="00000000" w:rsidRDefault="00000000" w:rsidRPr="00000000" w14:paraId="0000003A">
      <w:pPr>
        <w:numPr>
          <w:ilvl w:val="0"/>
          <w:numId w:val="20"/>
        </w:numPr>
        <w:shd w:fill="ffffff" w:val="clear"/>
        <w:ind w:left="940" w:hanging="360"/>
        <w:rPr>
          <w:color w:val="000000"/>
          <w:sz w:val="24"/>
          <w:szCs w:val="24"/>
        </w:rPr>
      </w:pPr>
      <w:r w:rsidDel="00000000" w:rsidR="00000000" w:rsidRPr="00000000">
        <w:rPr>
          <w:sz w:val="24"/>
          <w:szCs w:val="24"/>
          <w:rtl w:val="0"/>
        </w:rPr>
        <w:t xml:space="preserve">Docker administra el inicio, parada y comunicación entre contenedores.</w:t>
      </w:r>
    </w:p>
    <w:p w:rsidR="00000000" w:rsidDel="00000000" w:rsidP="00000000" w:rsidRDefault="00000000" w:rsidRPr="00000000" w14:paraId="0000003B">
      <w:pPr>
        <w:shd w:fill="ffffff" w:val="clear"/>
        <w:spacing w:after="240" w:before="240" w:line="331.2" w:lineRule="auto"/>
        <w:rPr>
          <w:sz w:val="24"/>
          <w:szCs w:val="24"/>
        </w:rPr>
      </w:pPr>
      <w:r w:rsidDel="00000000" w:rsidR="00000000" w:rsidRPr="00000000">
        <w:rPr>
          <w:sz w:val="24"/>
          <w:szCs w:val="24"/>
          <w:rtl w:val="0"/>
        </w:rPr>
        <w:t xml:space="preserve">A diferencia de las máquinas virtuales, Docker no necesita un sistema operativo completo por contenedor, lo que lo hace más rápido y liviano.</w:t>
      </w:r>
    </w:p>
    <w:p w:rsidR="00000000" w:rsidDel="00000000" w:rsidP="00000000" w:rsidRDefault="00000000" w:rsidRPr="00000000" w14:paraId="0000003C">
      <w:pPr>
        <w:shd w:fill="ffffff" w:val="clear"/>
        <w:spacing w:line="331.2" w:lineRule="auto"/>
        <w:rPr>
          <w:b w:val="1"/>
          <w:bCs w:val="1"/>
          <w:sz w:val="24"/>
          <w:szCs w:val="24"/>
        </w:rPr>
      </w:pPr>
      <w:r w:rsidDel="00000000" w:rsidR="00000000" w:rsidRPr="00000000">
        <w:rPr>
          <w:b w:val="1"/>
          <w:bCs w:val="1"/>
          <w:sz w:val="24"/>
          <w:szCs w:val="24"/>
          <w:rtl w:val="0"/>
        </w:rPr>
        <w:t xml:space="preserve">¿Es intuitivo el software Docker?</w:t>
      </w:r>
    </w:p>
    <w:p w:rsidR="00000000" w:rsidDel="00000000" w:rsidP="00000000" w:rsidRDefault="00000000" w:rsidRPr="00000000" w14:paraId="0000003D">
      <w:pPr>
        <w:shd w:fill="ffffff" w:val="clear"/>
        <w:spacing w:after="240" w:before="240" w:line="331.2" w:lineRule="auto"/>
        <w:rPr>
          <w:sz w:val="24"/>
          <w:szCs w:val="24"/>
        </w:rPr>
      </w:pPr>
      <w:r w:rsidDel="00000000" w:rsidR="00000000" w:rsidRPr="00000000">
        <w:rPr>
          <w:sz w:val="24"/>
          <w:szCs w:val="24"/>
          <w:rtl w:val="0"/>
        </w:rPr>
        <w:t xml:space="preserve">Sí, Docker es bastante intuitivo, especialmente para desarrolladores.</w:t>
        <w:br w:type="textWrapping"/>
        <w:t xml:space="preserve">Aunque al inicio requiere aprender algunos comandos básicos, su lógica es sencilla y repetitiva.</w:t>
      </w:r>
    </w:p>
    <w:p w:rsidR="00000000" w:rsidDel="00000000" w:rsidP="00000000" w:rsidRDefault="00000000" w:rsidRPr="00000000" w14:paraId="0000003E">
      <w:pPr>
        <w:shd w:fill="ffffff" w:val="clear"/>
        <w:spacing w:after="240" w:before="240" w:line="331.2" w:lineRule="auto"/>
        <w:rPr>
          <w:sz w:val="24"/>
          <w:szCs w:val="24"/>
        </w:rPr>
      </w:pPr>
      <w:r w:rsidDel="00000000" w:rsidR="00000000" w:rsidRPr="00000000">
        <w:rPr>
          <w:sz w:val="24"/>
          <w:szCs w:val="24"/>
          <w:rtl w:val="0"/>
        </w:rPr>
        <w:t xml:space="preserve">Además:</w:t>
      </w:r>
    </w:p>
    <w:p w:rsidR="00000000" w:rsidDel="00000000" w:rsidP="00000000" w:rsidRDefault="00000000" w:rsidRPr="00000000" w14:paraId="0000003F">
      <w:pPr>
        <w:numPr>
          <w:ilvl w:val="0"/>
          <w:numId w:val="18"/>
        </w:numPr>
        <w:shd w:fill="ffffff" w:val="clear"/>
        <w:ind w:left="940" w:hanging="360"/>
        <w:rPr>
          <w:color w:val="000000"/>
          <w:sz w:val="24"/>
          <w:szCs w:val="24"/>
        </w:rPr>
      </w:pPr>
      <w:r w:rsidDel="00000000" w:rsidR="00000000" w:rsidRPr="00000000">
        <w:rPr>
          <w:sz w:val="24"/>
          <w:szCs w:val="24"/>
          <w:rtl w:val="0"/>
        </w:rPr>
        <w:t xml:space="preserve">Tiene una documentación clara y extensa.</w:t>
      </w:r>
    </w:p>
    <w:p w:rsidR="00000000" w:rsidDel="00000000" w:rsidP="00000000" w:rsidRDefault="00000000" w:rsidRPr="00000000" w14:paraId="00000040">
      <w:pPr>
        <w:numPr>
          <w:ilvl w:val="0"/>
          <w:numId w:val="18"/>
        </w:numPr>
        <w:shd w:fill="ffffff" w:val="clear"/>
        <w:ind w:left="940" w:hanging="360"/>
        <w:rPr>
          <w:color w:val="000000"/>
          <w:sz w:val="24"/>
          <w:szCs w:val="24"/>
        </w:rPr>
      </w:pPr>
      <w:r w:rsidDel="00000000" w:rsidR="00000000" w:rsidRPr="00000000">
        <w:rPr>
          <w:sz w:val="24"/>
          <w:szCs w:val="24"/>
          <w:rtl w:val="0"/>
        </w:rPr>
        <w:t xml:space="preserve">Cuenta con Docker Desktop, que ofrece una interfaz gráfica amigable.</w:t>
      </w:r>
    </w:p>
    <w:p w:rsidR="00000000" w:rsidDel="00000000" w:rsidP="00000000" w:rsidRDefault="00000000" w:rsidRPr="00000000" w14:paraId="00000041">
      <w:pPr>
        <w:numPr>
          <w:ilvl w:val="0"/>
          <w:numId w:val="18"/>
        </w:numPr>
        <w:shd w:fill="ffffff" w:val="clear"/>
        <w:ind w:left="940" w:hanging="360"/>
        <w:rPr>
          <w:color w:val="000000"/>
          <w:sz w:val="24"/>
          <w:szCs w:val="24"/>
        </w:rPr>
      </w:pPr>
      <w:r w:rsidDel="00000000" w:rsidR="00000000" w:rsidRPr="00000000">
        <w:rPr>
          <w:sz w:val="24"/>
          <w:szCs w:val="24"/>
          <w:rtl w:val="0"/>
        </w:rPr>
        <w:t xml:space="preserve">Una vez entendidos los conceptos de imagen, contenedor y volumen, su uso se vuelve práctico y eficiente.</w:t>
      </w:r>
    </w:p>
    <w:p w:rsidR="00000000" w:rsidDel="00000000" w:rsidP="00000000" w:rsidRDefault="00000000" w:rsidRPr="00000000" w14:paraId="00000042">
      <w:pPr>
        <w:shd w:fill="ffffff" w:val="clear"/>
        <w:ind w:left="0" w:firstLine="0"/>
        <w:rPr>
          <w:sz w:val="24"/>
          <w:szCs w:val="24"/>
        </w:rPr>
      </w:pPr>
      <w:r w:rsidDel="00000000" w:rsidR="00000000" w:rsidRPr="00000000">
        <w:rPr>
          <w:rtl w:val="0"/>
        </w:rPr>
      </w:r>
    </w:p>
    <w:p w:rsidR="00000000" w:rsidDel="00000000" w:rsidP="00000000" w:rsidRDefault="00000000" w:rsidRPr="00000000" w14:paraId="00000043">
      <w:pPr>
        <w:shd w:fill="ffffff" w:val="clear"/>
        <w:spacing w:line="331.2" w:lineRule="auto"/>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44">
      <w:pPr>
        <w:shd w:fill="ffffff" w:val="clear"/>
        <w:spacing w:after="240" w:before="240" w:line="331.2" w:lineRule="auto"/>
        <w:rPr>
          <w:sz w:val="24"/>
          <w:szCs w:val="24"/>
        </w:rPr>
      </w:pPr>
      <w:r w:rsidDel="00000000" w:rsidR="00000000" w:rsidRPr="00000000">
        <w:rPr>
          <w:sz w:val="24"/>
          <w:szCs w:val="24"/>
          <w:rtl w:val="0"/>
        </w:rPr>
        <w:t xml:space="preserve">Docker es una herramienta clave en el desarrollo moderno de software porque simplifica la creación, ejecución y despliegue de aplicaciones, mejora la calidad del software y reduce errores entre entornos. Su funcionamiento es eficiente, su propósito es claro y, con una curva de aprendizaje corta, resulta intuitivo y muy potente.</w:t>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shd w:fill="ffffff" w:val="clear"/>
        <w:spacing w:line="331.2" w:lineRule="auto"/>
        <w:rPr>
          <w:b w:val="1"/>
          <w:bCs w:val="1"/>
          <w:sz w:val="24"/>
          <w:szCs w:val="24"/>
        </w:rPr>
      </w:pPr>
      <w:r w:rsidDel="00000000" w:rsidR="00000000" w:rsidRPr="00000000">
        <w:rPr>
          <w:b w:val="1"/>
          <w:bCs w:val="1"/>
          <w:sz w:val="24"/>
          <w:szCs w:val="24"/>
          <w:rtl w:val="0"/>
        </w:rPr>
        <w:t xml:space="preserve">4. Servicios para activar docker.</w:t>
      </w:r>
    </w:p>
    <w:p w:rsidR="00000000" w:rsidDel="00000000" w:rsidP="00000000" w:rsidRDefault="00000000" w:rsidRPr="00000000" w14:paraId="00000048">
      <w:pPr>
        <w:shd w:fill="ffffff" w:val="clear"/>
        <w:spacing w:after="240" w:before="240" w:line="331.2" w:lineRule="auto"/>
        <w:rPr>
          <w:sz w:val="24"/>
          <w:szCs w:val="24"/>
        </w:rPr>
      </w:pPr>
      <w:r w:rsidDel="00000000" w:rsidR="00000000" w:rsidRPr="00000000">
        <w:rPr>
          <w:sz w:val="24"/>
          <w:szCs w:val="24"/>
          <w:rtl w:val="0"/>
        </w:rPr>
        <w:t xml:space="preserve">Perfecto, voy directo y claro, porque aquí normalmente lo que quieren es los nombres de los servicios que deben estar activos.</w:t>
      </w:r>
    </w:p>
    <w:p w:rsidR="00000000" w:rsidDel="00000000" w:rsidP="00000000" w:rsidRDefault="00000000" w:rsidRPr="00000000" w14:paraId="00000049">
      <w:pPr>
        <w:shd w:fill="ffffff" w:val="clear"/>
        <w:spacing w:line="331.2" w:lineRule="auto"/>
        <w:rPr>
          <w:sz w:val="24"/>
          <w:szCs w:val="24"/>
        </w:rPr>
      </w:pPr>
      <w:r w:rsidDel="00000000" w:rsidR="00000000" w:rsidRPr="00000000">
        <w:rPr>
          <w:sz w:val="24"/>
          <w:szCs w:val="24"/>
          <w:rtl w:val="0"/>
        </w:rPr>
        <w:t xml:space="preserve">Servicios que deben estar activos para activar Docker</w:t>
      </w:r>
    </w:p>
    <w:p w:rsidR="00000000" w:rsidDel="00000000" w:rsidP="00000000" w:rsidRDefault="00000000" w:rsidRPr="00000000" w14:paraId="0000004A">
      <w:pPr>
        <w:pStyle w:val="Heading3"/>
        <w:keepNext w:val="0"/>
        <w:keepLines w:val="0"/>
        <w:shd w:fill="ffffff" w:val="clear"/>
        <w:spacing w:before="280" w:line="331.2" w:lineRule="auto"/>
        <w:rPr>
          <w:color w:val="000000"/>
          <w:sz w:val="24"/>
          <w:szCs w:val="24"/>
        </w:rPr>
      </w:pPr>
      <w:bookmarkStart w:colFirst="0" w:colLast="0" w:name="_d3g1sgbsikg4" w:id="10"/>
      <w:bookmarkEnd w:id="10"/>
      <w:r w:rsidDel="00000000" w:rsidR="00000000" w:rsidRPr="00000000">
        <w:rPr>
          <w:color w:val="000000"/>
          <w:sz w:val="24"/>
          <w:szCs w:val="24"/>
          <w:rtl w:val="0"/>
        </w:rPr>
        <w:t xml:space="preserve">Docker Daemon (servicio principal)</w:t>
      </w:r>
    </w:p>
    <w:p w:rsidR="00000000" w:rsidDel="00000000" w:rsidP="00000000" w:rsidRDefault="00000000" w:rsidRPr="00000000" w14:paraId="0000004B">
      <w:pPr>
        <w:numPr>
          <w:ilvl w:val="0"/>
          <w:numId w:val="21"/>
        </w:numPr>
        <w:shd w:fill="ffffff" w:val="clear"/>
        <w:ind w:left="940" w:hanging="360"/>
        <w:rPr>
          <w:b w:val="1"/>
          <w:bCs w:val="1"/>
          <w:color w:val="000000"/>
          <w:sz w:val="24"/>
          <w:szCs w:val="24"/>
        </w:rPr>
      </w:pPr>
      <w:r w:rsidDel="00000000" w:rsidR="00000000" w:rsidRPr="00000000">
        <w:rPr>
          <w:sz w:val="24"/>
          <w:szCs w:val="24"/>
          <w:rtl w:val="0"/>
        </w:rPr>
        <w:t xml:space="preserve">Nombre del servicio: </w:t>
      </w:r>
      <w:r w:rsidDel="00000000" w:rsidR="00000000" w:rsidRPr="00000000">
        <w:rPr>
          <w:sz w:val="24"/>
          <w:szCs w:val="24"/>
          <w:rtl w:val="0"/>
        </w:rPr>
        <w:t xml:space="preserve">Docker</w:t>
      </w:r>
    </w:p>
    <w:p w:rsidR="00000000" w:rsidDel="00000000" w:rsidP="00000000" w:rsidRDefault="00000000" w:rsidRPr="00000000" w14:paraId="0000004C">
      <w:pPr>
        <w:numPr>
          <w:ilvl w:val="0"/>
          <w:numId w:val="21"/>
        </w:numPr>
        <w:shd w:fill="ffffff" w:val="clear"/>
        <w:ind w:left="940" w:hanging="360"/>
        <w:rPr>
          <w:b w:val="1"/>
          <w:bCs w:val="1"/>
          <w:color w:val="000000"/>
          <w:sz w:val="24"/>
          <w:szCs w:val="24"/>
        </w:rPr>
      </w:pPr>
      <w:r w:rsidDel="00000000" w:rsidR="00000000" w:rsidRPr="00000000">
        <w:rPr>
          <w:sz w:val="24"/>
          <w:szCs w:val="24"/>
          <w:rtl w:val="0"/>
        </w:rPr>
        <w:t xml:space="preserve">Proceso: </w:t>
      </w:r>
      <w:r w:rsidDel="00000000" w:rsidR="00000000" w:rsidRPr="00000000">
        <w:rPr>
          <w:sz w:val="24"/>
          <w:szCs w:val="24"/>
          <w:rtl w:val="0"/>
        </w:rPr>
        <w:t xml:space="preserve">dockers</w:t>
      </w:r>
    </w:p>
    <w:p w:rsidR="00000000" w:rsidDel="00000000" w:rsidP="00000000" w:rsidRDefault="00000000" w:rsidRPr="00000000" w14:paraId="0000004D">
      <w:pPr>
        <w:numPr>
          <w:ilvl w:val="0"/>
          <w:numId w:val="21"/>
        </w:numPr>
        <w:shd w:fill="ffffff" w:val="clear"/>
        <w:ind w:left="940" w:hanging="360"/>
        <w:rPr>
          <w:color w:val="000000"/>
          <w:sz w:val="24"/>
          <w:szCs w:val="24"/>
        </w:rPr>
      </w:pPr>
      <w:r w:rsidDel="00000000" w:rsidR="00000000" w:rsidRPr="00000000">
        <w:rPr>
          <w:sz w:val="24"/>
          <w:szCs w:val="24"/>
          <w:rtl w:val="0"/>
        </w:rPr>
        <w:t xml:space="preserve">Estado requerido: En ejecución</w:t>
      </w:r>
    </w:p>
    <w:p w:rsidR="00000000" w:rsidDel="00000000" w:rsidP="00000000" w:rsidRDefault="00000000" w:rsidRPr="00000000" w14:paraId="0000004E">
      <w:pPr>
        <w:shd w:fill="ffffff" w:val="clear"/>
        <w:spacing w:after="240" w:before="240" w:line="331.2" w:lineRule="auto"/>
        <w:rPr>
          <w:sz w:val="24"/>
          <w:szCs w:val="24"/>
        </w:rPr>
      </w:pPr>
      <w:r w:rsidDel="00000000" w:rsidR="00000000" w:rsidRPr="00000000">
        <w:rPr>
          <w:sz w:val="24"/>
          <w:szCs w:val="24"/>
          <w:rtl w:val="0"/>
        </w:rPr>
        <w:t xml:space="preserve">Es el servicio que inicia Docker.</w:t>
        <w:br w:type="textWrapping"/>
        <w:t xml:space="preserve">Si este servicio está detenido, Docker no arranca.</w:t>
      </w:r>
    </w:p>
    <w:p w:rsidR="00000000" w:rsidDel="00000000" w:rsidP="00000000" w:rsidRDefault="00000000" w:rsidRPr="00000000" w14:paraId="0000004F">
      <w:pPr>
        <w:shd w:fill="ffffff" w:val="clear"/>
        <w:spacing w:line="331.2" w:lineRule="auto"/>
        <w:rPr>
          <w:sz w:val="24"/>
          <w:szCs w:val="24"/>
        </w:rPr>
      </w:pPr>
      <w:r w:rsidDel="00000000" w:rsidR="00000000" w:rsidRPr="00000000">
        <w:rPr>
          <w:sz w:val="24"/>
          <w:szCs w:val="24"/>
          <w:rtl w:val="0"/>
        </w:rPr>
        <w:t xml:space="preserve">Según el sistema operativo</w:t>
      </w:r>
    </w:p>
    <w:p w:rsidR="00000000" w:rsidDel="00000000" w:rsidP="00000000" w:rsidRDefault="00000000" w:rsidRPr="00000000" w14:paraId="00000050">
      <w:pPr>
        <w:shd w:fill="ffffff" w:val="clear"/>
        <w:spacing w:line="331.2" w:lineRule="auto"/>
        <w:rPr>
          <w:sz w:val="24"/>
          <w:szCs w:val="24"/>
        </w:rPr>
      </w:pPr>
      <w:r w:rsidDel="00000000" w:rsidR="00000000" w:rsidRPr="00000000">
        <w:rPr>
          <w:sz w:val="24"/>
          <w:szCs w:val="24"/>
          <w:rtl w:val="0"/>
        </w:rPr>
        <w:t xml:space="preserve">Windows (Docker Desktop)</w:t>
      </w:r>
    </w:p>
    <w:p w:rsidR="00000000" w:rsidDel="00000000" w:rsidP="00000000" w:rsidRDefault="00000000" w:rsidRPr="00000000" w14:paraId="00000051">
      <w:pPr>
        <w:shd w:fill="ffffff" w:val="clear"/>
        <w:spacing w:after="240" w:before="240" w:line="331.2" w:lineRule="auto"/>
        <w:rPr>
          <w:sz w:val="24"/>
          <w:szCs w:val="24"/>
        </w:rPr>
      </w:pPr>
      <w:r w:rsidDel="00000000" w:rsidR="00000000" w:rsidRPr="00000000">
        <w:rPr>
          <w:sz w:val="24"/>
          <w:szCs w:val="24"/>
          <w:rtl w:val="0"/>
        </w:rPr>
        <w:t xml:space="preserve">Para que Docker funcione, deben estar activos estos servicios:</w:t>
      </w:r>
    </w:p>
    <w:p w:rsidR="00000000" w:rsidDel="00000000" w:rsidP="00000000" w:rsidRDefault="00000000" w:rsidRPr="00000000" w14:paraId="00000052">
      <w:pPr>
        <w:pStyle w:val="Heading3"/>
        <w:keepNext w:val="0"/>
        <w:keepLines w:val="0"/>
        <w:shd w:fill="ffffff" w:val="clear"/>
        <w:spacing w:before="280" w:line="331.2" w:lineRule="auto"/>
        <w:rPr>
          <w:b w:val="1"/>
          <w:bCs w:val="1"/>
          <w:color w:val="000000"/>
          <w:sz w:val="24"/>
          <w:szCs w:val="24"/>
        </w:rPr>
      </w:pPr>
      <w:bookmarkStart w:colFirst="0" w:colLast="0" w:name="_t3ipwmhezprw" w:id="11"/>
      <w:bookmarkEnd w:id="11"/>
      <w:r w:rsidDel="00000000" w:rsidR="00000000" w:rsidRPr="00000000">
        <w:rPr>
          <w:b w:val="1"/>
          <w:bCs w:val="1"/>
          <w:color w:val="000000"/>
          <w:sz w:val="24"/>
          <w:szCs w:val="24"/>
          <w:rtl w:val="0"/>
        </w:rPr>
        <w:t xml:space="preserve">Servicios obligatorios</w:t>
      </w:r>
    </w:p>
    <w:p w:rsidR="00000000" w:rsidDel="00000000" w:rsidP="00000000" w:rsidRDefault="00000000" w:rsidRPr="00000000" w14:paraId="00000053">
      <w:pPr>
        <w:numPr>
          <w:ilvl w:val="0"/>
          <w:numId w:val="10"/>
        </w:numPr>
        <w:shd w:fill="ffffff" w:val="clear"/>
        <w:ind w:left="940" w:hanging="360"/>
        <w:rPr>
          <w:color w:val="000000"/>
          <w:sz w:val="24"/>
          <w:szCs w:val="24"/>
        </w:rPr>
      </w:pPr>
      <w:r w:rsidDel="00000000" w:rsidR="00000000" w:rsidRPr="00000000">
        <w:rPr>
          <w:sz w:val="24"/>
          <w:szCs w:val="24"/>
          <w:rtl w:val="0"/>
        </w:rPr>
        <w:t xml:space="preserve">Docker Desktop Service</w:t>
      </w:r>
    </w:p>
    <w:p w:rsidR="00000000" w:rsidDel="00000000" w:rsidP="00000000" w:rsidRDefault="00000000" w:rsidRPr="00000000" w14:paraId="00000054">
      <w:pPr>
        <w:numPr>
          <w:ilvl w:val="1"/>
          <w:numId w:val="10"/>
        </w:numPr>
        <w:ind w:left="1660" w:hanging="360"/>
        <w:rPr>
          <w:color w:val="000000"/>
          <w:sz w:val="24"/>
          <w:szCs w:val="24"/>
        </w:rPr>
      </w:pPr>
      <w:r w:rsidDel="00000000" w:rsidR="00000000" w:rsidRPr="00000000">
        <w:rPr>
          <w:sz w:val="24"/>
          <w:szCs w:val="24"/>
          <w:rtl w:val="0"/>
        </w:rPr>
        <w:t xml:space="preserve">Servicio principal de Docker en Windows</w:t>
      </w:r>
    </w:p>
    <w:p w:rsidR="00000000" w:rsidDel="00000000" w:rsidP="00000000" w:rsidRDefault="00000000" w:rsidRPr="00000000" w14:paraId="00000055">
      <w:pPr>
        <w:numPr>
          <w:ilvl w:val="0"/>
          <w:numId w:val="10"/>
        </w:numPr>
        <w:shd w:fill="ffffff" w:val="clear"/>
        <w:ind w:left="940" w:hanging="360"/>
        <w:rPr>
          <w:color w:val="000000"/>
          <w:sz w:val="24"/>
          <w:szCs w:val="24"/>
        </w:rPr>
      </w:pPr>
      <w:r w:rsidDel="00000000" w:rsidR="00000000" w:rsidRPr="00000000">
        <w:rPr>
          <w:sz w:val="24"/>
          <w:szCs w:val="24"/>
          <w:rtl w:val="0"/>
        </w:rPr>
        <w:t xml:space="preserve">Windows Subsystem for Linux (WSL)</w:t>
      </w:r>
    </w:p>
    <w:p w:rsidR="00000000" w:rsidDel="00000000" w:rsidP="00000000" w:rsidRDefault="00000000" w:rsidRPr="00000000" w14:paraId="00000056">
      <w:pPr>
        <w:numPr>
          <w:ilvl w:val="1"/>
          <w:numId w:val="10"/>
        </w:numPr>
        <w:ind w:left="1660" w:hanging="360"/>
        <w:rPr>
          <w:color w:val="000000"/>
          <w:sz w:val="24"/>
          <w:szCs w:val="24"/>
        </w:rPr>
      </w:pPr>
      <w:r w:rsidDel="00000000" w:rsidR="00000000" w:rsidRPr="00000000">
        <w:rPr>
          <w:sz w:val="24"/>
          <w:szCs w:val="24"/>
          <w:rtl w:val="0"/>
        </w:rPr>
        <w:t xml:space="preserve">Permite ejecutar contenedores Linux</w:t>
      </w:r>
    </w:p>
    <w:p w:rsidR="00000000" w:rsidDel="00000000" w:rsidP="00000000" w:rsidRDefault="00000000" w:rsidRPr="00000000" w14:paraId="00000057">
      <w:pPr>
        <w:numPr>
          <w:ilvl w:val="0"/>
          <w:numId w:val="10"/>
        </w:numPr>
        <w:shd w:fill="ffffff" w:val="clear"/>
        <w:ind w:left="940" w:hanging="360"/>
        <w:rPr>
          <w:color w:val="000000"/>
          <w:sz w:val="24"/>
          <w:szCs w:val="24"/>
        </w:rPr>
      </w:pPr>
      <w:r w:rsidDel="00000000" w:rsidR="00000000" w:rsidRPr="00000000">
        <w:rPr>
          <w:sz w:val="24"/>
          <w:szCs w:val="24"/>
          <w:rtl w:val="0"/>
        </w:rPr>
        <w:t xml:space="preserve">WSL 2</w:t>
      </w:r>
    </w:p>
    <w:p w:rsidR="00000000" w:rsidDel="00000000" w:rsidP="00000000" w:rsidRDefault="00000000" w:rsidRPr="00000000" w14:paraId="00000058">
      <w:pPr>
        <w:numPr>
          <w:ilvl w:val="1"/>
          <w:numId w:val="10"/>
        </w:numPr>
        <w:ind w:left="1660" w:hanging="360"/>
        <w:rPr>
          <w:color w:val="000000"/>
          <w:sz w:val="24"/>
          <w:szCs w:val="24"/>
        </w:rPr>
      </w:pPr>
      <w:r w:rsidDel="00000000" w:rsidR="00000000" w:rsidRPr="00000000">
        <w:rPr>
          <w:sz w:val="24"/>
          <w:szCs w:val="24"/>
          <w:rtl w:val="0"/>
        </w:rPr>
        <w:t xml:space="preserve">Motor donde realmente corre Docker</w:t>
      </w:r>
    </w:p>
    <w:p w:rsidR="00000000" w:rsidDel="00000000" w:rsidP="00000000" w:rsidRDefault="00000000" w:rsidRPr="00000000" w14:paraId="00000059">
      <w:pPr>
        <w:numPr>
          <w:ilvl w:val="0"/>
          <w:numId w:val="10"/>
        </w:numPr>
        <w:shd w:fill="ffffff" w:val="clear"/>
        <w:ind w:left="940" w:hanging="360"/>
        <w:rPr>
          <w:color w:val="000000"/>
          <w:sz w:val="24"/>
          <w:szCs w:val="24"/>
        </w:rPr>
      </w:pPr>
      <w:r w:rsidDel="00000000" w:rsidR="00000000" w:rsidRPr="00000000">
        <w:rPr>
          <w:sz w:val="24"/>
          <w:szCs w:val="24"/>
          <w:rtl w:val="0"/>
        </w:rPr>
        <w:t xml:space="preserve">Hyper-V Virtual Machine Management </w:t>
      </w:r>
      <w:r w:rsidDel="00000000" w:rsidR="00000000" w:rsidRPr="00000000">
        <w:rPr>
          <w:i w:val="1"/>
          <w:iCs w:val="1"/>
          <w:sz w:val="24"/>
          <w:szCs w:val="24"/>
          <w:rtl w:val="0"/>
        </w:rPr>
        <w:t xml:space="preserve">(si no usas WSL2)</w:t>
      </w:r>
    </w:p>
    <w:p w:rsidR="00000000" w:rsidDel="00000000" w:rsidP="00000000" w:rsidRDefault="00000000" w:rsidRPr="00000000" w14:paraId="0000005A">
      <w:pPr>
        <w:shd w:fill="ffffff" w:val="clear"/>
        <w:spacing w:after="240" w:before="240" w:line="331.2" w:lineRule="auto"/>
        <w:rPr>
          <w:sz w:val="24"/>
          <w:szCs w:val="24"/>
        </w:rPr>
      </w:pPr>
      <w:r w:rsidDel="00000000" w:rsidR="00000000" w:rsidRPr="00000000">
        <w:rPr>
          <w:sz w:val="24"/>
          <w:szCs w:val="24"/>
          <w:rtl w:val="0"/>
        </w:rPr>
        <w:t xml:space="preserve">Si alguno de estos es detenido, Docker no se inicia.</w:t>
      </w:r>
    </w:p>
    <w:p w:rsidR="00000000" w:rsidDel="00000000" w:rsidP="00000000" w:rsidRDefault="00000000" w:rsidRPr="00000000" w14:paraId="0000005B">
      <w:pPr>
        <w:shd w:fill="ffffff" w:val="clear"/>
        <w:spacing w:line="331.2" w:lineRule="auto"/>
        <w:rPr>
          <w:sz w:val="24"/>
          <w:szCs w:val="24"/>
        </w:rPr>
      </w:pPr>
      <w:r w:rsidDel="00000000" w:rsidR="00000000" w:rsidRPr="00000000">
        <w:rPr>
          <w:sz w:val="24"/>
          <w:szCs w:val="24"/>
          <w:rtl w:val="0"/>
        </w:rPr>
        <w:t xml:space="preserve">Linux</w:t>
      </w:r>
    </w:p>
    <w:p w:rsidR="00000000" w:rsidDel="00000000" w:rsidP="00000000" w:rsidRDefault="00000000" w:rsidRPr="00000000" w14:paraId="0000005C">
      <w:pPr>
        <w:shd w:fill="ffffff" w:val="clear"/>
        <w:spacing w:after="240" w:before="240" w:line="331.2" w:lineRule="auto"/>
        <w:rPr>
          <w:sz w:val="24"/>
          <w:szCs w:val="24"/>
        </w:rPr>
      </w:pPr>
      <w:r w:rsidDel="00000000" w:rsidR="00000000" w:rsidRPr="00000000">
        <w:rPr>
          <w:sz w:val="24"/>
          <w:szCs w:val="24"/>
          <w:rtl w:val="0"/>
        </w:rPr>
        <w:t xml:space="preserve">En Linux Docker funciona como un servicio del sistema:</w:t>
      </w:r>
    </w:p>
    <w:p w:rsidR="00000000" w:rsidDel="00000000" w:rsidP="00000000" w:rsidRDefault="00000000" w:rsidRPr="00000000" w14:paraId="0000005D">
      <w:pPr>
        <w:pStyle w:val="Heading3"/>
        <w:keepNext w:val="0"/>
        <w:keepLines w:val="0"/>
        <w:shd w:fill="ffffff" w:val="clear"/>
        <w:spacing w:before="280" w:line="331.2" w:lineRule="auto"/>
        <w:rPr>
          <w:b w:val="1"/>
          <w:bCs w:val="1"/>
          <w:color w:val="000000"/>
          <w:sz w:val="24"/>
          <w:szCs w:val="24"/>
        </w:rPr>
      </w:pPr>
      <w:bookmarkStart w:colFirst="0" w:colLast="0" w:name="_dx8prm8i2rag" w:id="12"/>
      <w:bookmarkEnd w:id="12"/>
      <w:r w:rsidDel="00000000" w:rsidR="00000000" w:rsidRPr="00000000">
        <w:rPr>
          <w:b w:val="1"/>
          <w:bCs w:val="1"/>
          <w:color w:val="000000"/>
          <w:sz w:val="24"/>
          <w:szCs w:val="24"/>
          <w:rtl w:val="0"/>
        </w:rPr>
        <w:t xml:space="preserve">Servicio obligatorio</w:t>
      </w:r>
    </w:p>
    <w:p w:rsidR="00000000" w:rsidDel="00000000" w:rsidP="00000000" w:rsidRDefault="00000000" w:rsidRPr="00000000" w14:paraId="0000005E">
      <w:pPr>
        <w:numPr>
          <w:ilvl w:val="0"/>
          <w:numId w:val="11"/>
        </w:numPr>
        <w:shd w:fill="ffffff" w:val="clear"/>
        <w:ind w:left="940" w:hanging="360"/>
        <w:rPr>
          <w:color w:val="000000"/>
          <w:sz w:val="24"/>
          <w:szCs w:val="24"/>
        </w:rPr>
      </w:pPr>
      <w:r w:rsidDel="00000000" w:rsidR="00000000" w:rsidRPr="00000000">
        <w:rPr>
          <w:sz w:val="24"/>
          <w:szCs w:val="24"/>
          <w:rtl w:val="0"/>
        </w:rPr>
        <w:t xml:space="preserve">docker.service</w:t>
      </w:r>
    </w:p>
    <w:p w:rsidR="00000000" w:rsidDel="00000000" w:rsidP="00000000" w:rsidRDefault="00000000" w:rsidRPr="00000000" w14:paraId="0000005F">
      <w:pPr>
        <w:numPr>
          <w:ilvl w:val="1"/>
          <w:numId w:val="11"/>
        </w:numPr>
        <w:ind w:left="1660" w:hanging="360"/>
        <w:rPr>
          <w:color w:val="000000"/>
          <w:sz w:val="24"/>
          <w:szCs w:val="24"/>
        </w:rPr>
      </w:pPr>
      <w:r w:rsidDel="00000000" w:rsidR="00000000" w:rsidRPr="00000000">
        <w:rPr>
          <w:sz w:val="24"/>
          <w:szCs w:val="24"/>
          <w:rtl w:val="0"/>
        </w:rPr>
        <w:t xml:space="preserve">Ejecuta el Docker Daemon</w:t>
      </w:r>
    </w:p>
    <w:p w:rsidR="00000000" w:rsidDel="00000000" w:rsidP="00000000" w:rsidRDefault="00000000" w:rsidRPr="00000000" w14:paraId="00000060">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Servicios de soporte</w:t>
      </w:r>
    </w:p>
    <w:p w:rsidR="00000000" w:rsidDel="00000000" w:rsidP="00000000" w:rsidRDefault="00000000" w:rsidRPr="00000000" w14:paraId="00000061">
      <w:pPr>
        <w:numPr>
          <w:ilvl w:val="0"/>
          <w:numId w:val="19"/>
        </w:numPr>
        <w:shd w:fill="ffffff" w:val="clear"/>
        <w:ind w:left="940" w:hanging="360"/>
        <w:rPr>
          <w:color w:val="000000"/>
          <w:sz w:val="24"/>
          <w:szCs w:val="24"/>
        </w:rPr>
      </w:pPr>
      <w:r w:rsidDel="00000000" w:rsidR="00000000" w:rsidRPr="00000000">
        <w:rPr>
          <w:sz w:val="24"/>
          <w:szCs w:val="24"/>
          <w:rtl w:val="0"/>
        </w:rPr>
        <w:t xml:space="preserve">containerd.service</w:t>
      </w:r>
    </w:p>
    <w:p w:rsidR="00000000" w:rsidDel="00000000" w:rsidP="00000000" w:rsidRDefault="00000000" w:rsidRPr="00000000" w14:paraId="00000062">
      <w:pPr>
        <w:numPr>
          <w:ilvl w:val="1"/>
          <w:numId w:val="19"/>
        </w:numPr>
        <w:ind w:left="1660" w:hanging="360"/>
        <w:rPr>
          <w:color w:val="000000"/>
          <w:sz w:val="24"/>
          <w:szCs w:val="24"/>
        </w:rPr>
      </w:pPr>
      <w:r w:rsidDel="00000000" w:rsidR="00000000" w:rsidRPr="00000000">
        <w:rPr>
          <w:sz w:val="24"/>
          <w:szCs w:val="24"/>
          <w:rtl w:val="0"/>
        </w:rPr>
        <w:t xml:space="preserve">Gestiona el ciclo de vida de los contenedores</w:t>
      </w:r>
    </w:p>
    <w:p w:rsidR="00000000" w:rsidDel="00000000" w:rsidP="00000000" w:rsidRDefault="00000000" w:rsidRPr="00000000" w14:paraId="00000063">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Ambos deben estar activos.</w:t>
      </w:r>
    </w:p>
    <w:p w:rsidR="00000000" w:rsidDel="00000000" w:rsidP="00000000" w:rsidRDefault="00000000" w:rsidRPr="00000000" w14:paraId="00000064">
      <w:pPr>
        <w:shd w:fill="ffffff" w:val="clear"/>
        <w:spacing w:line="331.2" w:lineRule="auto"/>
        <w:rPr>
          <w:b w:val="1"/>
          <w:bCs w:val="1"/>
          <w:sz w:val="24"/>
          <w:szCs w:val="24"/>
        </w:rPr>
      </w:pPr>
      <w:r w:rsidDel="00000000" w:rsidR="00000000" w:rsidRPr="00000000">
        <w:rPr>
          <w:b w:val="1"/>
          <w:bCs w:val="1"/>
          <w:sz w:val="24"/>
          <w:szCs w:val="24"/>
          <w:rtl w:val="0"/>
        </w:rPr>
        <w:t xml:space="preserve">macOS</w:t>
      </w:r>
    </w:p>
    <w:p w:rsidR="00000000" w:rsidDel="00000000" w:rsidP="00000000" w:rsidRDefault="00000000" w:rsidRPr="00000000" w14:paraId="00000065">
      <w:pPr>
        <w:shd w:fill="ffffff" w:val="clear"/>
        <w:spacing w:after="240" w:before="240" w:line="331.2" w:lineRule="auto"/>
        <w:rPr>
          <w:sz w:val="24"/>
          <w:szCs w:val="24"/>
        </w:rPr>
      </w:pPr>
      <w:r w:rsidDel="00000000" w:rsidR="00000000" w:rsidRPr="00000000">
        <w:rPr>
          <w:sz w:val="24"/>
          <w:szCs w:val="24"/>
          <w:rtl w:val="0"/>
        </w:rPr>
        <w:t xml:space="preserve">Docker se ejecuta mediante Docker Desktop:</w:t>
      </w:r>
    </w:p>
    <w:p w:rsidR="00000000" w:rsidDel="00000000" w:rsidP="00000000" w:rsidRDefault="00000000" w:rsidRPr="00000000" w14:paraId="00000066">
      <w:pPr>
        <w:pStyle w:val="Heading3"/>
        <w:keepNext w:val="0"/>
        <w:keepLines w:val="0"/>
        <w:shd w:fill="ffffff" w:val="clear"/>
        <w:spacing w:before="280" w:line="331.2" w:lineRule="auto"/>
        <w:rPr>
          <w:b w:val="1"/>
          <w:bCs w:val="1"/>
          <w:color w:val="000000"/>
          <w:sz w:val="24"/>
          <w:szCs w:val="24"/>
        </w:rPr>
      </w:pPr>
      <w:bookmarkStart w:colFirst="0" w:colLast="0" w:name="_4mrtejb6fcdz" w:id="13"/>
      <w:bookmarkEnd w:id="13"/>
      <w:r w:rsidDel="00000000" w:rsidR="00000000" w:rsidRPr="00000000">
        <w:rPr>
          <w:b w:val="1"/>
          <w:bCs w:val="1"/>
          <w:color w:val="000000"/>
          <w:sz w:val="24"/>
          <w:szCs w:val="24"/>
          <w:rtl w:val="0"/>
        </w:rPr>
        <w:t xml:space="preserve">Servicios requeridos</w:t>
      </w:r>
    </w:p>
    <w:p w:rsidR="00000000" w:rsidDel="00000000" w:rsidP="00000000" w:rsidRDefault="00000000" w:rsidRPr="00000000" w14:paraId="00000067">
      <w:pPr>
        <w:numPr>
          <w:ilvl w:val="0"/>
          <w:numId w:val="12"/>
        </w:numPr>
        <w:shd w:fill="ffffff" w:val="clear"/>
        <w:ind w:left="940" w:hanging="360"/>
        <w:rPr>
          <w:color w:val="000000"/>
          <w:sz w:val="24"/>
          <w:szCs w:val="24"/>
        </w:rPr>
      </w:pPr>
      <w:r w:rsidDel="00000000" w:rsidR="00000000" w:rsidRPr="00000000">
        <w:rPr>
          <w:sz w:val="24"/>
          <w:szCs w:val="24"/>
          <w:rtl w:val="0"/>
        </w:rPr>
        <w:t xml:space="preserve">Docker Desktop</w:t>
      </w:r>
    </w:p>
    <w:p w:rsidR="00000000" w:rsidDel="00000000" w:rsidP="00000000" w:rsidRDefault="00000000" w:rsidRPr="00000000" w14:paraId="00000068">
      <w:pPr>
        <w:numPr>
          <w:ilvl w:val="1"/>
          <w:numId w:val="12"/>
        </w:numPr>
        <w:ind w:left="1660" w:hanging="360"/>
        <w:rPr>
          <w:color w:val="000000"/>
          <w:sz w:val="24"/>
          <w:szCs w:val="24"/>
        </w:rPr>
      </w:pPr>
      <w:r w:rsidDel="00000000" w:rsidR="00000000" w:rsidRPr="00000000">
        <w:rPr>
          <w:sz w:val="24"/>
          <w:szCs w:val="24"/>
          <w:rtl w:val="0"/>
        </w:rPr>
        <w:t xml:space="preserve">Motor principal</w:t>
      </w:r>
    </w:p>
    <w:p w:rsidR="00000000" w:rsidDel="00000000" w:rsidP="00000000" w:rsidRDefault="00000000" w:rsidRPr="00000000" w14:paraId="00000069">
      <w:pPr>
        <w:numPr>
          <w:ilvl w:val="0"/>
          <w:numId w:val="12"/>
        </w:numPr>
        <w:shd w:fill="ffffff" w:val="clear"/>
        <w:ind w:left="940" w:hanging="360"/>
        <w:rPr>
          <w:color w:val="000000"/>
          <w:sz w:val="24"/>
          <w:szCs w:val="24"/>
        </w:rPr>
      </w:pPr>
      <w:r w:rsidDel="00000000" w:rsidR="00000000" w:rsidRPr="00000000">
        <w:rPr>
          <w:sz w:val="24"/>
          <w:szCs w:val="24"/>
          <w:rtl w:val="0"/>
        </w:rPr>
        <w:t xml:space="preserve">Servicio de virtualización de macOS</w:t>
      </w:r>
    </w:p>
    <w:p w:rsidR="00000000" w:rsidDel="00000000" w:rsidP="00000000" w:rsidRDefault="00000000" w:rsidRPr="00000000" w14:paraId="0000006A">
      <w:pPr>
        <w:numPr>
          <w:ilvl w:val="1"/>
          <w:numId w:val="12"/>
        </w:numPr>
        <w:ind w:left="1660" w:hanging="360"/>
        <w:rPr>
          <w:color w:val="000000"/>
          <w:sz w:val="24"/>
          <w:szCs w:val="24"/>
        </w:rPr>
      </w:pPr>
      <w:r w:rsidDel="00000000" w:rsidR="00000000" w:rsidRPr="00000000">
        <w:rPr>
          <w:sz w:val="24"/>
          <w:szCs w:val="24"/>
          <w:rtl w:val="0"/>
        </w:rPr>
        <w:t xml:space="preserve">Proporciona aislamiento y ejecución de contenedores</w:t>
      </w:r>
    </w:p>
    <w:p w:rsidR="00000000" w:rsidDel="00000000" w:rsidP="00000000" w:rsidRDefault="00000000" w:rsidRPr="00000000" w14:paraId="0000006B">
      <w:pPr>
        <w:shd w:fill="ffffff" w:val="clear"/>
        <w:spacing w:after="240" w:before="240" w:line="331.2" w:lineRule="auto"/>
        <w:rPr>
          <w:sz w:val="24"/>
          <w:szCs w:val="24"/>
        </w:rPr>
      </w:pPr>
      <w:r w:rsidDel="00000000" w:rsidR="00000000" w:rsidRPr="00000000">
        <w:rPr>
          <w:b w:val="1"/>
          <w:bCs w:val="1"/>
          <w:sz w:val="24"/>
          <w:szCs w:val="24"/>
          <w:rtl w:val="0"/>
        </w:rPr>
        <w:t xml:space="preserve">Servicio clave para activar Docker:</w:t>
        <w:br w:type="textWrapping"/>
      </w:r>
      <w:r w:rsidDel="00000000" w:rsidR="00000000" w:rsidRPr="00000000">
        <w:rPr>
          <w:sz w:val="24"/>
          <w:szCs w:val="24"/>
          <w:rtl w:val="0"/>
        </w:rPr>
        <w:t xml:space="preserve">Docker Daemon (</w:t>
      </w:r>
      <w:r w:rsidDel="00000000" w:rsidR="00000000" w:rsidRPr="00000000">
        <w:rPr>
          <w:sz w:val="24"/>
          <w:szCs w:val="24"/>
          <w:rtl w:val="0"/>
        </w:rPr>
        <w:t xml:space="preserve">dockerd</w:t>
      </w:r>
      <w:r w:rsidDel="00000000" w:rsidR="00000000" w:rsidRPr="00000000">
        <w:rPr>
          <w:sz w:val="24"/>
          <w:szCs w:val="24"/>
          <w:rtl w:val="0"/>
        </w:rPr>
        <w:t xml:space="preserve">)</w:t>
      </w:r>
    </w:p>
    <w:p w:rsidR="00000000" w:rsidDel="00000000" w:rsidP="00000000" w:rsidRDefault="00000000" w:rsidRPr="00000000" w14:paraId="0000006C">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Servicios de soporte según SO:</w:t>
      </w:r>
    </w:p>
    <w:p w:rsidR="00000000" w:rsidDel="00000000" w:rsidP="00000000" w:rsidRDefault="00000000" w:rsidRPr="00000000" w14:paraId="0000006D">
      <w:pPr>
        <w:numPr>
          <w:ilvl w:val="0"/>
          <w:numId w:val="7"/>
        </w:numPr>
        <w:shd w:fill="ffffff" w:val="clear"/>
        <w:ind w:left="940" w:hanging="360"/>
        <w:rPr>
          <w:color w:val="000000"/>
          <w:sz w:val="24"/>
          <w:szCs w:val="24"/>
        </w:rPr>
      </w:pPr>
      <w:r w:rsidDel="00000000" w:rsidR="00000000" w:rsidRPr="00000000">
        <w:rPr>
          <w:sz w:val="24"/>
          <w:szCs w:val="24"/>
          <w:rtl w:val="0"/>
        </w:rPr>
        <w:t xml:space="preserve">Windows: Docker Desktop Service + WSL 2 / Hyper-V</w:t>
      </w:r>
    </w:p>
    <w:p w:rsidR="00000000" w:rsidDel="00000000" w:rsidP="00000000" w:rsidRDefault="00000000" w:rsidRPr="00000000" w14:paraId="0000006E">
      <w:pPr>
        <w:numPr>
          <w:ilvl w:val="0"/>
          <w:numId w:val="7"/>
        </w:numPr>
        <w:shd w:fill="ffffff" w:val="clear"/>
        <w:ind w:left="940" w:hanging="360"/>
        <w:rPr>
          <w:color w:val="000000"/>
          <w:sz w:val="24"/>
          <w:szCs w:val="24"/>
        </w:rPr>
      </w:pPr>
      <w:r w:rsidDel="00000000" w:rsidR="00000000" w:rsidRPr="00000000">
        <w:rPr>
          <w:sz w:val="24"/>
          <w:szCs w:val="24"/>
          <w:rtl w:val="0"/>
        </w:rPr>
        <w:t xml:space="preserve">Linux: docker.service + containerd.service</w:t>
      </w:r>
    </w:p>
    <w:p w:rsidR="00000000" w:rsidDel="00000000" w:rsidP="00000000" w:rsidRDefault="00000000" w:rsidRPr="00000000" w14:paraId="0000006F">
      <w:pPr>
        <w:numPr>
          <w:ilvl w:val="0"/>
          <w:numId w:val="7"/>
        </w:numPr>
        <w:shd w:fill="ffffff" w:val="clear"/>
        <w:ind w:left="940" w:hanging="360"/>
        <w:rPr>
          <w:color w:val="000000"/>
          <w:sz w:val="24"/>
          <w:szCs w:val="24"/>
        </w:rPr>
      </w:pPr>
      <w:r w:rsidDel="00000000" w:rsidR="00000000" w:rsidRPr="00000000">
        <w:rPr>
          <w:sz w:val="24"/>
          <w:szCs w:val="24"/>
          <w:rtl w:val="0"/>
        </w:rPr>
        <w:t xml:space="preserve">macOS: Docker Desktop + virtualización del sistema</w:t>
      </w:r>
    </w:p>
    <w:p w:rsidR="00000000" w:rsidDel="00000000" w:rsidP="00000000" w:rsidRDefault="00000000" w:rsidRPr="00000000" w14:paraId="00000070">
      <w:pPr>
        <w:shd w:fill="ffffff" w:val="clear"/>
        <w:ind w:left="0" w:firstLine="0"/>
        <w:rPr>
          <w:sz w:val="24"/>
          <w:szCs w:val="24"/>
        </w:rPr>
      </w:pPr>
      <w:r w:rsidDel="00000000" w:rsidR="00000000" w:rsidRPr="00000000">
        <w:rPr>
          <w:rtl w:val="0"/>
        </w:rPr>
      </w:r>
    </w:p>
    <w:p w:rsidR="00000000" w:rsidDel="00000000" w:rsidP="00000000" w:rsidRDefault="00000000" w:rsidRPr="00000000" w14:paraId="00000071">
      <w:pPr>
        <w:shd w:fill="ffffff" w:val="clear"/>
        <w:ind w:left="0" w:firstLine="0"/>
        <w:rPr>
          <w:sz w:val="24"/>
          <w:szCs w:val="24"/>
        </w:rPr>
      </w:pPr>
      <w:r w:rsidDel="00000000" w:rsidR="00000000" w:rsidRPr="00000000">
        <w:rPr>
          <w:rtl w:val="0"/>
        </w:rPr>
      </w:r>
    </w:p>
    <w:p w:rsidR="00000000" w:rsidDel="00000000" w:rsidP="00000000" w:rsidRDefault="00000000" w:rsidRPr="00000000" w14:paraId="00000072">
      <w:pPr>
        <w:shd w:fill="ffffff" w:val="clear"/>
        <w:spacing w:after="240" w:before="240" w:line="331.2" w:lineRule="auto"/>
        <w:rPr>
          <w:sz w:val="24"/>
          <w:szCs w:val="24"/>
        </w:rPr>
      </w:pPr>
      <w:r w:rsidDel="00000000" w:rsidR="00000000" w:rsidRPr="00000000">
        <w:rPr>
          <w:sz w:val="24"/>
          <w:szCs w:val="24"/>
          <w:rtl w:val="0"/>
        </w:rPr>
        <w:t xml:space="preserve">Para activar Docker es indispensable que el servicio Docker Daemon esté en ejecución, junto con los servicios de virtualización del sistema operativo. Sin estos servicios activos, Docker no puede iniciar ni ejecutar contenedores.</w:t>
      </w:r>
    </w:p>
    <w:p w:rsidR="00000000" w:rsidDel="00000000" w:rsidP="00000000" w:rsidRDefault="00000000" w:rsidRPr="00000000" w14:paraId="00000073">
      <w:pPr>
        <w:shd w:fill="ffffff" w:val="clear"/>
        <w:spacing w:after="240" w:before="240" w:line="331.2" w:lineRule="auto"/>
        <w:rPr>
          <w:sz w:val="24"/>
          <w:szCs w:val="24"/>
        </w:rPr>
      </w:pPr>
      <w:r w:rsidDel="00000000" w:rsidR="00000000" w:rsidRPr="00000000">
        <w:rPr>
          <w:sz w:val="24"/>
          <w:szCs w:val="24"/>
          <w:rtl w:val="0"/>
        </w:rPr>
        <w:t xml:space="preserve">Si quieres, te digo exactamente cómo verificarlos desde el administrador de servicios o con comandos (</w:t>
      </w:r>
      <w:r w:rsidDel="00000000" w:rsidR="00000000" w:rsidRPr="00000000">
        <w:rPr>
          <w:sz w:val="24"/>
          <w:szCs w:val="24"/>
          <w:rtl w:val="0"/>
        </w:rPr>
        <w:t xml:space="preserve">systemctl</w:t>
      </w:r>
      <w:r w:rsidDel="00000000" w:rsidR="00000000" w:rsidRPr="00000000">
        <w:rPr>
          <w:sz w:val="24"/>
          <w:szCs w:val="24"/>
          <w:rtl w:val="0"/>
        </w:rPr>
        <w:t xml:space="preserve">, </w:t>
      </w:r>
      <w:r w:rsidDel="00000000" w:rsidR="00000000" w:rsidRPr="00000000">
        <w:rPr>
          <w:sz w:val="24"/>
          <w:szCs w:val="24"/>
          <w:rtl w:val="0"/>
        </w:rPr>
        <w:t xml:space="preserve">services.msc</w:t>
      </w:r>
      <w:r w:rsidDel="00000000" w:rsidR="00000000" w:rsidRPr="00000000">
        <w:rPr>
          <w:sz w:val="24"/>
          <w:szCs w:val="24"/>
          <w:rtl w:val="0"/>
        </w:rPr>
        <w:t xml:space="preserve">).</w:t>
      </w:r>
    </w:p>
    <w:p w:rsidR="00000000" w:rsidDel="00000000" w:rsidP="00000000" w:rsidRDefault="00000000" w:rsidRPr="00000000" w14:paraId="00000074">
      <w:pPr>
        <w:shd w:fill="ffffff" w:val="clear"/>
        <w:spacing w:after="240" w:before="240" w:line="331.2" w:lineRule="auto"/>
        <w:rPr>
          <w:sz w:val="24"/>
          <w:szCs w:val="24"/>
        </w:rPr>
      </w:pPr>
      <w:r w:rsidDel="00000000" w:rsidR="00000000" w:rsidRPr="00000000">
        <w:rPr>
          <w:sz w:val="24"/>
          <w:szCs w:val="24"/>
          <w:rtl w:val="0"/>
        </w:rPr>
        <w:t xml:space="preserve">Buena pregunta esto suele salir mucho en exposiciones y evaluaciones. Te lo explico claro, ordenado y con lenguaje sencillo.</w:t>
      </w:r>
    </w:p>
    <w:p w:rsidR="00000000" w:rsidDel="00000000" w:rsidP="00000000" w:rsidRDefault="00000000" w:rsidRPr="00000000" w14:paraId="00000075">
      <w:pPr>
        <w:shd w:fill="ffffff" w:val="clear"/>
        <w:spacing w:after="240" w:before="240" w:line="331.2" w:lineRule="auto"/>
        <w:rPr>
          <w:sz w:val="24"/>
          <w:szCs w:val="24"/>
        </w:rPr>
      </w:pPr>
      <w:r w:rsidDel="00000000" w:rsidR="00000000" w:rsidRPr="00000000">
        <w:rPr>
          <w:sz w:val="24"/>
          <w:szCs w:val="24"/>
          <w:rtl w:val="0"/>
        </w:rPr>
        <w:t xml:space="preserve">Servicios necesarios para activar Docker</w:t>
      </w:r>
    </w:p>
    <w:p w:rsidR="00000000" w:rsidDel="00000000" w:rsidP="00000000" w:rsidRDefault="00000000" w:rsidRPr="00000000" w14:paraId="00000076">
      <w:pPr>
        <w:shd w:fill="ffffff" w:val="clear"/>
        <w:spacing w:after="240" w:before="240" w:line="331.2" w:lineRule="auto"/>
        <w:rPr>
          <w:sz w:val="24"/>
          <w:szCs w:val="24"/>
        </w:rPr>
      </w:pPr>
      <w:r w:rsidDel="00000000" w:rsidR="00000000" w:rsidRPr="00000000">
        <w:rPr>
          <w:sz w:val="24"/>
          <w:szCs w:val="24"/>
          <w:rtl w:val="0"/>
        </w:rPr>
        <w:t xml:space="preserve">Para que Docker funcione correctamente, necesita que ciertos servicios del sistema estén activos. Estos servicios dependen del sistema operativo, pero el principio es el mismo.</w:t>
      </w:r>
    </w:p>
    <w:p w:rsidR="00000000" w:rsidDel="00000000" w:rsidP="00000000" w:rsidRDefault="00000000" w:rsidRPr="00000000" w14:paraId="00000077">
      <w:pPr>
        <w:shd w:fill="ffffff" w:val="clear"/>
        <w:spacing w:after="240" w:before="240" w:line="331.2" w:lineRule="auto"/>
        <w:rPr>
          <w:sz w:val="24"/>
          <w:szCs w:val="24"/>
        </w:rPr>
      </w:pPr>
      <w:r w:rsidDel="00000000" w:rsidR="00000000" w:rsidRPr="00000000">
        <w:rPr>
          <w:sz w:val="24"/>
          <w:szCs w:val="24"/>
          <w:rtl w:val="0"/>
        </w:rPr>
        <w:t xml:space="preserve">Servicio principal de Docker (obligatorio)</w:t>
      </w:r>
    </w:p>
    <w:p w:rsidR="00000000" w:rsidDel="00000000" w:rsidP="00000000" w:rsidRDefault="00000000" w:rsidRPr="00000000" w14:paraId="00000078">
      <w:pPr>
        <w:pStyle w:val="Heading3"/>
        <w:keepNext w:val="0"/>
        <w:keepLines w:val="0"/>
        <w:shd w:fill="ffffff" w:val="clear"/>
        <w:spacing w:before="280" w:line="331.2" w:lineRule="auto"/>
        <w:rPr>
          <w:color w:val="000000"/>
          <w:sz w:val="24"/>
          <w:szCs w:val="24"/>
        </w:rPr>
      </w:pPr>
      <w:bookmarkStart w:colFirst="0" w:colLast="0" w:name="_gollepxr4og3" w:id="14"/>
      <w:bookmarkEnd w:id="14"/>
      <w:r w:rsidDel="00000000" w:rsidR="00000000" w:rsidRPr="00000000">
        <w:rPr>
          <w:color w:val="000000"/>
          <w:sz w:val="24"/>
          <w:szCs w:val="24"/>
          <w:rtl w:val="0"/>
        </w:rPr>
        <w:t xml:space="preserve">Docker Engine / Docker Daemon (</w:t>
      </w:r>
      <w:r w:rsidDel="00000000" w:rsidR="00000000" w:rsidRPr="00000000">
        <w:rPr>
          <w:color w:val="000000"/>
          <w:sz w:val="24"/>
          <w:szCs w:val="24"/>
          <w:rtl w:val="0"/>
        </w:rPr>
        <w:t xml:space="preserve">dockerd</w:t>
      </w:r>
      <w:r w:rsidDel="00000000" w:rsidR="00000000" w:rsidRPr="00000000">
        <w:rPr>
          <w:color w:val="000000"/>
          <w:sz w:val="24"/>
          <w:szCs w:val="24"/>
          <w:rtl w:val="0"/>
        </w:rPr>
        <w:t xml:space="preserve">)</w:t>
      </w:r>
    </w:p>
    <w:p w:rsidR="00000000" w:rsidDel="00000000" w:rsidP="00000000" w:rsidRDefault="00000000" w:rsidRPr="00000000" w14:paraId="00000079">
      <w:pPr>
        <w:shd w:fill="ffffff" w:val="clear"/>
        <w:spacing w:after="240" w:before="240" w:line="331.2" w:lineRule="auto"/>
        <w:rPr>
          <w:sz w:val="24"/>
          <w:szCs w:val="24"/>
        </w:rPr>
      </w:pPr>
      <w:r w:rsidDel="00000000" w:rsidR="00000000" w:rsidRPr="00000000">
        <w:rPr>
          <w:sz w:val="24"/>
          <w:szCs w:val="24"/>
          <w:rtl w:val="0"/>
        </w:rPr>
        <w:t xml:space="preserve">Es el servicio más importante de Docker.</w:t>
      </w:r>
    </w:p>
    <w:p w:rsidR="00000000" w:rsidDel="00000000" w:rsidP="00000000" w:rsidRDefault="00000000" w:rsidRPr="00000000" w14:paraId="0000007A">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¿Qué hace?</w:t>
      </w:r>
    </w:p>
    <w:p w:rsidR="00000000" w:rsidDel="00000000" w:rsidP="00000000" w:rsidRDefault="00000000" w:rsidRPr="00000000" w14:paraId="0000007B">
      <w:pPr>
        <w:numPr>
          <w:ilvl w:val="0"/>
          <w:numId w:val="16"/>
        </w:numPr>
        <w:shd w:fill="ffffff" w:val="clear"/>
        <w:ind w:left="940" w:hanging="360"/>
        <w:rPr>
          <w:color w:val="000000"/>
          <w:sz w:val="24"/>
          <w:szCs w:val="24"/>
        </w:rPr>
      </w:pPr>
      <w:r w:rsidDel="00000000" w:rsidR="00000000" w:rsidRPr="00000000">
        <w:rPr>
          <w:sz w:val="24"/>
          <w:szCs w:val="24"/>
          <w:rtl w:val="0"/>
        </w:rPr>
        <w:t xml:space="preserve">Crea y ejecuta contenedores.</w:t>
      </w:r>
    </w:p>
    <w:p w:rsidR="00000000" w:rsidDel="00000000" w:rsidP="00000000" w:rsidRDefault="00000000" w:rsidRPr="00000000" w14:paraId="0000007C">
      <w:pPr>
        <w:numPr>
          <w:ilvl w:val="0"/>
          <w:numId w:val="16"/>
        </w:numPr>
        <w:shd w:fill="ffffff" w:val="clear"/>
        <w:ind w:left="940" w:hanging="360"/>
        <w:rPr>
          <w:color w:val="000000"/>
          <w:sz w:val="24"/>
          <w:szCs w:val="24"/>
        </w:rPr>
      </w:pPr>
      <w:r w:rsidDel="00000000" w:rsidR="00000000" w:rsidRPr="00000000">
        <w:rPr>
          <w:sz w:val="24"/>
          <w:szCs w:val="24"/>
          <w:rtl w:val="0"/>
        </w:rPr>
        <w:t xml:space="preserve">Administra imágenes, redes y volúmenes.</w:t>
      </w:r>
    </w:p>
    <w:p w:rsidR="00000000" w:rsidDel="00000000" w:rsidP="00000000" w:rsidRDefault="00000000" w:rsidRPr="00000000" w14:paraId="0000007D">
      <w:pPr>
        <w:numPr>
          <w:ilvl w:val="0"/>
          <w:numId w:val="16"/>
        </w:numPr>
        <w:shd w:fill="ffffff" w:val="clear"/>
        <w:ind w:left="940" w:hanging="360"/>
        <w:rPr>
          <w:color w:val="000000"/>
          <w:sz w:val="24"/>
          <w:szCs w:val="24"/>
        </w:rPr>
      </w:pPr>
      <w:r w:rsidDel="00000000" w:rsidR="00000000" w:rsidRPr="00000000">
        <w:rPr>
          <w:sz w:val="24"/>
          <w:szCs w:val="24"/>
          <w:rtl w:val="0"/>
        </w:rPr>
        <w:t xml:space="preserve">Escucha las órdenes que envía el usuario o Docker Desktop.</w:t>
      </w:r>
    </w:p>
    <w:p w:rsidR="00000000" w:rsidDel="00000000" w:rsidP="00000000" w:rsidRDefault="00000000" w:rsidRPr="00000000" w14:paraId="0000007E">
      <w:pPr>
        <w:shd w:fill="ffffff" w:val="clear"/>
        <w:spacing w:after="240" w:before="240" w:line="331.2" w:lineRule="auto"/>
        <w:rPr>
          <w:sz w:val="24"/>
          <w:szCs w:val="24"/>
        </w:rPr>
      </w:pPr>
      <w:r w:rsidDel="00000000" w:rsidR="00000000" w:rsidRPr="00000000">
        <w:rPr>
          <w:sz w:val="24"/>
          <w:szCs w:val="24"/>
          <w:rtl w:val="0"/>
        </w:rPr>
        <w:t xml:space="preserve">Sin este servicio, Docker no funciona.</w:t>
      </w:r>
    </w:p>
    <w:p w:rsidR="00000000" w:rsidDel="00000000" w:rsidP="00000000" w:rsidRDefault="00000000" w:rsidRPr="00000000" w14:paraId="0000007F">
      <w:pPr>
        <w:shd w:fill="ffffff" w:val="clear"/>
        <w:spacing w:after="240" w:before="240" w:line="331.2" w:lineRule="auto"/>
        <w:rPr>
          <w:sz w:val="24"/>
          <w:szCs w:val="24"/>
        </w:rPr>
      </w:pPr>
      <w:r w:rsidDel="00000000" w:rsidR="00000000" w:rsidRPr="00000000">
        <w:rPr>
          <w:sz w:val="24"/>
          <w:szCs w:val="24"/>
          <w:rtl w:val="0"/>
        </w:rPr>
        <w:t xml:space="preserve">Servicio de comunicación con Docker</w:t>
      </w:r>
    </w:p>
    <w:p w:rsidR="00000000" w:rsidDel="00000000" w:rsidP="00000000" w:rsidRDefault="00000000" w:rsidRPr="00000000" w14:paraId="00000080">
      <w:pPr>
        <w:pStyle w:val="Heading3"/>
        <w:keepNext w:val="0"/>
        <w:keepLines w:val="0"/>
        <w:shd w:fill="ffffff" w:val="clear"/>
        <w:spacing w:before="280" w:line="331.2" w:lineRule="auto"/>
        <w:rPr>
          <w:color w:val="000000"/>
          <w:sz w:val="24"/>
          <w:szCs w:val="24"/>
        </w:rPr>
      </w:pPr>
      <w:bookmarkStart w:colFirst="0" w:colLast="0" w:name="_adpfmo2351ls" w:id="15"/>
      <w:bookmarkEnd w:id="15"/>
      <w:r w:rsidDel="00000000" w:rsidR="00000000" w:rsidRPr="00000000">
        <w:rPr>
          <w:color w:val="000000"/>
          <w:sz w:val="24"/>
          <w:szCs w:val="24"/>
          <w:rtl w:val="0"/>
        </w:rPr>
        <w:t xml:space="preserve">Docker Client (</w:t>
      </w:r>
      <w:r w:rsidDel="00000000" w:rsidR="00000000" w:rsidRPr="00000000">
        <w:rPr>
          <w:color w:val="000000"/>
          <w:sz w:val="24"/>
          <w:szCs w:val="24"/>
          <w:rtl w:val="0"/>
        </w:rPr>
        <w:t xml:space="preserve">docker</w:t>
      </w:r>
      <w:r w:rsidDel="00000000" w:rsidR="00000000" w:rsidRPr="00000000">
        <w:rPr>
          <w:color w:val="000000"/>
          <w:sz w:val="24"/>
          <w:szCs w:val="24"/>
          <w:rtl w:val="0"/>
        </w:rPr>
        <w:t xml:space="preserve">)</w:t>
      </w:r>
    </w:p>
    <w:p w:rsidR="00000000" w:rsidDel="00000000" w:rsidP="00000000" w:rsidRDefault="00000000" w:rsidRPr="00000000" w14:paraId="00000081">
      <w:pPr>
        <w:shd w:fill="ffffff" w:val="clear"/>
        <w:spacing w:after="240" w:before="240" w:line="331.2" w:lineRule="auto"/>
        <w:rPr>
          <w:sz w:val="24"/>
          <w:szCs w:val="24"/>
        </w:rPr>
      </w:pPr>
      <w:r w:rsidDel="00000000" w:rsidR="00000000" w:rsidRPr="00000000">
        <w:rPr>
          <w:sz w:val="24"/>
          <w:szCs w:val="24"/>
          <w:rtl w:val="0"/>
        </w:rPr>
        <w:t xml:space="preserve">No es un servicio en segundo plano, pero es requerido.</w:t>
      </w:r>
    </w:p>
    <w:p w:rsidR="00000000" w:rsidDel="00000000" w:rsidP="00000000" w:rsidRDefault="00000000" w:rsidRPr="00000000" w14:paraId="00000082">
      <w:pPr>
        <w:shd w:fill="ffffff" w:val="clear"/>
        <w:spacing w:after="240" w:before="240" w:line="331.2" w:lineRule="auto"/>
        <w:rPr>
          <w:sz w:val="24"/>
          <w:szCs w:val="24"/>
        </w:rPr>
      </w:pPr>
      <w:r w:rsidDel="00000000" w:rsidR="00000000" w:rsidRPr="00000000">
        <w:rPr>
          <w:sz w:val="24"/>
          <w:szCs w:val="24"/>
          <w:rtl w:val="0"/>
        </w:rPr>
        <w:t xml:space="preserve">¿Qué hace?</w:t>
      </w:r>
    </w:p>
    <w:p w:rsidR="00000000" w:rsidDel="00000000" w:rsidP="00000000" w:rsidRDefault="00000000" w:rsidRPr="00000000" w14:paraId="00000083">
      <w:pPr>
        <w:numPr>
          <w:ilvl w:val="0"/>
          <w:numId w:val="1"/>
        </w:numPr>
        <w:shd w:fill="ffffff" w:val="clear"/>
        <w:ind w:left="940" w:hanging="360"/>
        <w:rPr>
          <w:b w:val="1"/>
          <w:bCs w:val="1"/>
          <w:color w:val="000000"/>
          <w:sz w:val="24"/>
          <w:szCs w:val="24"/>
        </w:rPr>
      </w:pPr>
      <w:r w:rsidDel="00000000" w:rsidR="00000000" w:rsidRPr="00000000">
        <w:rPr>
          <w:sz w:val="24"/>
          <w:szCs w:val="24"/>
          <w:rtl w:val="0"/>
        </w:rPr>
        <w:t xml:space="preserve">Permite que el usuario envíe comandos (</w:t>
      </w:r>
      <w:r w:rsidDel="00000000" w:rsidR="00000000" w:rsidRPr="00000000">
        <w:rPr>
          <w:sz w:val="24"/>
          <w:szCs w:val="24"/>
          <w:rtl w:val="0"/>
        </w:rPr>
        <w:t xml:space="preserve">docker run</w:t>
      </w:r>
      <w:r w:rsidDel="00000000" w:rsidR="00000000" w:rsidRPr="00000000">
        <w:rPr>
          <w:sz w:val="24"/>
          <w:szCs w:val="24"/>
          <w:rtl w:val="0"/>
        </w:rPr>
        <w:t xml:space="preserve">, </w:t>
      </w:r>
      <w:r w:rsidDel="00000000" w:rsidR="00000000" w:rsidRPr="00000000">
        <w:rPr>
          <w:sz w:val="24"/>
          <w:szCs w:val="24"/>
          <w:rtl w:val="0"/>
        </w:rPr>
        <w:t xml:space="preserve">docker build</w:t>
      </w:r>
      <w:r w:rsidDel="00000000" w:rsidR="00000000" w:rsidRPr="00000000">
        <w:rPr>
          <w:sz w:val="24"/>
          <w:szCs w:val="24"/>
          <w:rtl w:val="0"/>
        </w:rPr>
        <w:t xml:space="preserve">, etc.).</w:t>
      </w:r>
    </w:p>
    <w:p w:rsidR="00000000" w:rsidDel="00000000" w:rsidP="00000000" w:rsidRDefault="00000000" w:rsidRPr="00000000" w14:paraId="00000084">
      <w:pPr>
        <w:numPr>
          <w:ilvl w:val="0"/>
          <w:numId w:val="1"/>
        </w:numPr>
        <w:shd w:fill="ffffff" w:val="clear"/>
        <w:ind w:left="940" w:hanging="360"/>
        <w:rPr>
          <w:color w:val="000000"/>
          <w:sz w:val="24"/>
          <w:szCs w:val="24"/>
        </w:rPr>
      </w:pPr>
      <w:r w:rsidDel="00000000" w:rsidR="00000000" w:rsidRPr="00000000">
        <w:rPr>
          <w:sz w:val="24"/>
          <w:szCs w:val="24"/>
          <w:rtl w:val="0"/>
        </w:rPr>
        <w:t xml:space="preserve">Se comunica con el Docker Daemon para ejecutar acciones.</w:t>
      </w:r>
    </w:p>
    <w:p w:rsidR="00000000" w:rsidDel="00000000" w:rsidP="00000000" w:rsidRDefault="00000000" w:rsidRPr="00000000" w14:paraId="00000085">
      <w:pPr>
        <w:shd w:fill="ffffff" w:val="clear"/>
        <w:spacing w:after="240" w:before="240" w:line="331.2" w:lineRule="auto"/>
        <w:rPr>
          <w:sz w:val="24"/>
          <w:szCs w:val="24"/>
        </w:rPr>
      </w:pPr>
      <w:r w:rsidDel="00000000" w:rsidR="00000000" w:rsidRPr="00000000">
        <w:rPr>
          <w:sz w:val="24"/>
          <w:szCs w:val="24"/>
          <w:rtl w:val="0"/>
        </w:rPr>
        <w:t xml:space="preserve">Es la forma principal de interactuar con Docker.</w:t>
      </w:r>
    </w:p>
    <w:p w:rsidR="00000000" w:rsidDel="00000000" w:rsidP="00000000" w:rsidRDefault="00000000" w:rsidRPr="00000000" w14:paraId="00000086">
      <w:pPr>
        <w:shd w:fill="ffffff" w:val="clear"/>
        <w:spacing w:after="240" w:before="240" w:line="331.2" w:lineRule="auto"/>
        <w:rPr>
          <w:sz w:val="24"/>
          <w:szCs w:val="24"/>
        </w:rPr>
      </w:pPr>
      <w:r w:rsidDel="00000000" w:rsidR="00000000" w:rsidRPr="00000000">
        <w:rPr>
          <w:sz w:val="24"/>
          <w:szCs w:val="24"/>
          <w:rtl w:val="0"/>
        </w:rPr>
        <w:t xml:space="preserve">Servicios del sistema operativo (requeridos)</w:t>
      </w:r>
    </w:p>
    <w:p w:rsidR="00000000" w:rsidDel="00000000" w:rsidP="00000000" w:rsidRDefault="00000000" w:rsidRPr="00000000" w14:paraId="00000087">
      <w:pPr>
        <w:pStyle w:val="Heading3"/>
        <w:keepNext w:val="0"/>
        <w:keepLines w:val="0"/>
        <w:shd w:fill="ffffff" w:val="clear"/>
        <w:spacing w:before="280" w:line="331.2" w:lineRule="auto"/>
        <w:rPr>
          <w:color w:val="000000"/>
          <w:sz w:val="24"/>
          <w:szCs w:val="24"/>
        </w:rPr>
      </w:pPr>
      <w:bookmarkStart w:colFirst="0" w:colLast="0" w:name="_gxuq5fxcmbq9" w:id="16"/>
      <w:bookmarkEnd w:id="16"/>
      <w:r w:rsidDel="00000000" w:rsidR="00000000" w:rsidRPr="00000000">
        <w:rPr>
          <w:color w:val="000000"/>
          <w:sz w:val="24"/>
          <w:szCs w:val="24"/>
          <w:rtl w:val="0"/>
        </w:rPr>
        <w:t xml:space="preserve">Servicio de virtualización</w:t>
      </w:r>
    </w:p>
    <w:p w:rsidR="00000000" w:rsidDel="00000000" w:rsidP="00000000" w:rsidRDefault="00000000" w:rsidRPr="00000000" w14:paraId="00000088">
      <w:pPr>
        <w:shd w:fill="ffffff" w:val="clear"/>
        <w:spacing w:after="240" w:before="240" w:line="331.2" w:lineRule="auto"/>
        <w:rPr>
          <w:sz w:val="24"/>
          <w:szCs w:val="24"/>
        </w:rPr>
      </w:pPr>
      <w:r w:rsidDel="00000000" w:rsidR="00000000" w:rsidRPr="00000000">
        <w:rPr>
          <w:sz w:val="24"/>
          <w:szCs w:val="24"/>
          <w:rtl w:val="0"/>
        </w:rPr>
        <w:t xml:space="preserve">Docker necesita soporte de virtualización del sistema:</w:t>
      </w:r>
    </w:p>
    <w:p w:rsidR="00000000" w:rsidDel="00000000" w:rsidP="00000000" w:rsidRDefault="00000000" w:rsidRPr="00000000" w14:paraId="00000089">
      <w:pPr>
        <w:numPr>
          <w:ilvl w:val="0"/>
          <w:numId w:val="5"/>
        </w:numPr>
        <w:shd w:fill="ffffff" w:val="clear"/>
        <w:ind w:left="940" w:hanging="360"/>
        <w:rPr>
          <w:color w:val="000000"/>
          <w:sz w:val="24"/>
          <w:szCs w:val="24"/>
        </w:rPr>
      </w:pPr>
      <w:r w:rsidDel="00000000" w:rsidR="00000000" w:rsidRPr="00000000">
        <w:rPr>
          <w:sz w:val="24"/>
          <w:szCs w:val="24"/>
          <w:rtl w:val="0"/>
        </w:rPr>
        <w:t xml:space="preserve">Windows:</w:t>
      </w:r>
    </w:p>
    <w:p w:rsidR="00000000" w:rsidDel="00000000" w:rsidP="00000000" w:rsidRDefault="00000000" w:rsidRPr="00000000" w14:paraId="0000008A">
      <w:pPr>
        <w:numPr>
          <w:ilvl w:val="1"/>
          <w:numId w:val="5"/>
        </w:numPr>
        <w:ind w:left="1660" w:hanging="360"/>
        <w:rPr>
          <w:color w:val="000000"/>
          <w:sz w:val="24"/>
          <w:szCs w:val="24"/>
        </w:rPr>
      </w:pPr>
      <w:r w:rsidDel="00000000" w:rsidR="00000000" w:rsidRPr="00000000">
        <w:rPr>
          <w:sz w:val="24"/>
          <w:szCs w:val="24"/>
          <w:rtl w:val="0"/>
        </w:rPr>
        <w:t xml:space="preserve">Hyper-V o WSL 2 (Subsistema de Windows para Linux)</w:t>
      </w:r>
    </w:p>
    <w:p w:rsidR="00000000" w:rsidDel="00000000" w:rsidP="00000000" w:rsidRDefault="00000000" w:rsidRPr="00000000" w14:paraId="0000008B">
      <w:pPr>
        <w:numPr>
          <w:ilvl w:val="0"/>
          <w:numId w:val="5"/>
        </w:numPr>
        <w:shd w:fill="ffffff" w:val="clear"/>
        <w:ind w:left="940" w:hanging="360"/>
        <w:rPr>
          <w:color w:val="000000"/>
          <w:sz w:val="24"/>
          <w:szCs w:val="24"/>
        </w:rPr>
      </w:pPr>
      <w:r w:rsidDel="00000000" w:rsidR="00000000" w:rsidRPr="00000000">
        <w:rPr>
          <w:sz w:val="24"/>
          <w:szCs w:val="24"/>
          <w:rtl w:val="0"/>
        </w:rPr>
        <w:t xml:space="preserve">Linux:</w:t>
      </w:r>
    </w:p>
    <w:p w:rsidR="00000000" w:rsidDel="00000000" w:rsidP="00000000" w:rsidRDefault="00000000" w:rsidRPr="00000000" w14:paraId="0000008C">
      <w:pPr>
        <w:numPr>
          <w:ilvl w:val="1"/>
          <w:numId w:val="5"/>
        </w:numPr>
        <w:ind w:left="1660" w:hanging="360"/>
        <w:rPr>
          <w:color w:val="000000"/>
          <w:sz w:val="24"/>
          <w:szCs w:val="24"/>
        </w:rPr>
      </w:pPr>
      <w:r w:rsidDel="00000000" w:rsidR="00000000" w:rsidRPr="00000000">
        <w:rPr>
          <w:sz w:val="24"/>
          <w:szCs w:val="24"/>
          <w:rtl w:val="0"/>
        </w:rPr>
        <w:t xml:space="preserve">Soporte de cgroups y namespaces (nativo del kernel)</w:t>
      </w:r>
    </w:p>
    <w:p w:rsidR="00000000" w:rsidDel="00000000" w:rsidP="00000000" w:rsidRDefault="00000000" w:rsidRPr="00000000" w14:paraId="0000008D">
      <w:pPr>
        <w:numPr>
          <w:ilvl w:val="0"/>
          <w:numId w:val="5"/>
        </w:numPr>
        <w:shd w:fill="ffffff" w:val="clear"/>
        <w:ind w:left="940" w:hanging="360"/>
        <w:rPr>
          <w:color w:val="000000"/>
          <w:sz w:val="24"/>
          <w:szCs w:val="24"/>
        </w:rPr>
      </w:pPr>
      <w:r w:rsidDel="00000000" w:rsidR="00000000" w:rsidRPr="00000000">
        <w:rPr>
          <w:sz w:val="24"/>
          <w:szCs w:val="24"/>
          <w:rtl w:val="0"/>
        </w:rPr>
        <w:t xml:space="preserve">macOS:</w:t>
      </w:r>
    </w:p>
    <w:p w:rsidR="00000000" w:rsidDel="00000000" w:rsidP="00000000" w:rsidRDefault="00000000" w:rsidRPr="00000000" w14:paraId="0000008E">
      <w:pPr>
        <w:numPr>
          <w:ilvl w:val="1"/>
          <w:numId w:val="5"/>
        </w:numPr>
        <w:ind w:left="1660" w:hanging="360"/>
        <w:rPr>
          <w:color w:val="000000"/>
          <w:sz w:val="24"/>
          <w:szCs w:val="24"/>
        </w:rPr>
      </w:pPr>
      <w:r w:rsidDel="00000000" w:rsidR="00000000" w:rsidRPr="00000000">
        <w:rPr>
          <w:sz w:val="24"/>
          <w:szCs w:val="24"/>
          <w:rtl w:val="0"/>
        </w:rPr>
        <w:t xml:space="preserve">Motor de virtualización propio de Docker Desktop</w:t>
      </w:r>
    </w:p>
    <w:p w:rsidR="00000000" w:rsidDel="00000000" w:rsidP="00000000" w:rsidRDefault="00000000" w:rsidRPr="00000000" w14:paraId="0000008F">
      <w:pPr>
        <w:shd w:fill="ffffff" w:val="clear"/>
        <w:spacing w:after="240" w:before="240" w:line="331.2" w:lineRule="auto"/>
        <w:rPr>
          <w:sz w:val="24"/>
          <w:szCs w:val="24"/>
        </w:rPr>
      </w:pPr>
      <w:r w:rsidDel="00000000" w:rsidR="00000000" w:rsidRPr="00000000">
        <w:rPr>
          <w:sz w:val="24"/>
          <w:szCs w:val="24"/>
          <w:rtl w:val="0"/>
        </w:rPr>
        <w:t xml:space="preserve">Estos servicios permiten el aislamiento de los contenedores.</w:t>
      </w:r>
    </w:p>
    <w:p w:rsidR="00000000" w:rsidDel="00000000" w:rsidP="00000000" w:rsidRDefault="00000000" w:rsidRPr="00000000" w14:paraId="00000090">
      <w:pPr>
        <w:shd w:fill="ffffff" w:val="clear"/>
        <w:spacing w:after="240" w:before="240" w:line="331.2" w:lineRule="auto"/>
        <w:rPr>
          <w:sz w:val="24"/>
          <w:szCs w:val="24"/>
        </w:rPr>
      </w:pPr>
      <w:r w:rsidDel="00000000" w:rsidR="00000000" w:rsidRPr="00000000">
        <w:rPr>
          <w:sz w:val="24"/>
          <w:szCs w:val="24"/>
          <w:rtl w:val="0"/>
        </w:rPr>
        <w:t xml:space="preserve">Servicios de red (requeridos)</w:t>
      </w:r>
    </w:p>
    <w:p w:rsidR="00000000" w:rsidDel="00000000" w:rsidP="00000000" w:rsidRDefault="00000000" w:rsidRPr="00000000" w14:paraId="00000091">
      <w:pPr>
        <w:pStyle w:val="Heading3"/>
        <w:keepNext w:val="0"/>
        <w:keepLines w:val="0"/>
        <w:shd w:fill="ffffff" w:val="clear"/>
        <w:spacing w:before="280" w:line="331.2" w:lineRule="auto"/>
        <w:rPr>
          <w:color w:val="000000"/>
          <w:sz w:val="24"/>
          <w:szCs w:val="24"/>
        </w:rPr>
      </w:pPr>
      <w:bookmarkStart w:colFirst="0" w:colLast="0" w:name="_lwimunbtqsye" w:id="17"/>
      <w:bookmarkEnd w:id="17"/>
      <w:r w:rsidDel="00000000" w:rsidR="00000000" w:rsidRPr="00000000">
        <w:rPr>
          <w:color w:val="000000"/>
          <w:sz w:val="24"/>
          <w:szCs w:val="24"/>
          <w:rtl w:val="0"/>
        </w:rPr>
        <w:t xml:space="preserve">Docker Network</w:t>
      </w:r>
    </w:p>
    <w:p w:rsidR="00000000" w:rsidDel="00000000" w:rsidP="00000000" w:rsidRDefault="00000000" w:rsidRPr="00000000" w14:paraId="00000092">
      <w:pPr>
        <w:shd w:fill="ffffff" w:val="clear"/>
        <w:spacing w:after="240" w:before="240" w:line="331.2" w:lineRule="auto"/>
        <w:rPr>
          <w:sz w:val="24"/>
          <w:szCs w:val="24"/>
        </w:rPr>
      </w:pPr>
      <w:r w:rsidDel="00000000" w:rsidR="00000000" w:rsidRPr="00000000">
        <w:rPr>
          <w:sz w:val="24"/>
          <w:szCs w:val="24"/>
          <w:rtl w:val="0"/>
        </w:rPr>
        <w:t xml:space="preserve">Docker crea y administra redes virtuales automáticamente.</w:t>
      </w:r>
    </w:p>
    <w:p w:rsidR="00000000" w:rsidDel="00000000" w:rsidP="00000000" w:rsidRDefault="00000000" w:rsidRPr="00000000" w14:paraId="00000093">
      <w:pPr>
        <w:shd w:fill="ffffff" w:val="clear"/>
        <w:spacing w:after="240" w:before="240" w:line="331.2" w:lineRule="auto"/>
        <w:rPr>
          <w:sz w:val="24"/>
          <w:szCs w:val="24"/>
        </w:rPr>
      </w:pPr>
      <w:r w:rsidDel="00000000" w:rsidR="00000000" w:rsidRPr="00000000">
        <w:rPr>
          <w:sz w:val="24"/>
          <w:szCs w:val="24"/>
          <w:rtl w:val="0"/>
        </w:rPr>
        <w:t xml:space="preserve">¿Para qué sirve?</w:t>
      </w:r>
    </w:p>
    <w:p w:rsidR="00000000" w:rsidDel="00000000" w:rsidP="00000000" w:rsidRDefault="00000000" w:rsidRPr="00000000" w14:paraId="00000094">
      <w:pPr>
        <w:numPr>
          <w:ilvl w:val="0"/>
          <w:numId w:val="15"/>
        </w:numPr>
        <w:shd w:fill="ffffff" w:val="clear"/>
        <w:ind w:left="940" w:hanging="360"/>
        <w:rPr>
          <w:color w:val="000000"/>
          <w:sz w:val="24"/>
          <w:szCs w:val="24"/>
        </w:rPr>
      </w:pPr>
      <w:r w:rsidDel="00000000" w:rsidR="00000000" w:rsidRPr="00000000">
        <w:rPr>
          <w:sz w:val="24"/>
          <w:szCs w:val="24"/>
          <w:rtl w:val="0"/>
        </w:rPr>
        <w:t xml:space="preserve">Permite la comunicación entre contenedores.</w:t>
      </w:r>
    </w:p>
    <w:p w:rsidR="00000000" w:rsidDel="00000000" w:rsidP="00000000" w:rsidRDefault="00000000" w:rsidRPr="00000000" w14:paraId="00000095">
      <w:pPr>
        <w:numPr>
          <w:ilvl w:val="0"/>
          <w:numId w:val="15"/>
        </w:numPr>
        <w:shd w:fill="ffffff" w:val="clear"/>
        <w:ind w:left="940" w:hanging="360"/>
        <w:rPr>
          <w:color w:val="000000"/>
          <w:sz w:val="24"/>
          <w:szCs w:val="24"/>
        </w:rPr>
      </w:pPr>
      <w:r w:rsidDel="00000000" w:rsidR="00000000" w:rsidRPr="00000000">
        <w:rPr>
          <w:sz w:val="24"/>
          <w:szCs w:val="24"/>
          <w:rtl w:val="0"/>
        </w:rPr>
        <w:t xml:space="preserve">Conecta contenedores con el sistema anfitrión o Internet.</w:t>
      </w:r>
    </w:p>
    <w:p w:rsidR="00000000" w:rsidDel="00000000" w:rsidP="00000000" w:rsidRDefault="00000000" w:rsidRPr="00000000" w14:paraId="00000096">
      <w:pPr>
        <w:shd w:fill="ffffff" w:val="clear"/>
        <w:spacing w:after="240" w:before="240" w:line="331.2" w:lineRule="auto"/>
        <w:rPr>
          <w:sz w:val="24"/>
          <w:szCs w:val="24"/>
        </w:rPr>
      </w:pPr>
      <w:r w:rsidDel="00000000" w:rsidR="00000000" w:rsidRPr="00000000">
        <w:rPr>
          <w:sz w:val="24"/>
          <w:szCs w:val="24"/>
          <w:rtl w:val="0"/>
        </w:rPr>
        <w:t xml:space="preserve">Sin red, los contenedores no podrían comunicarse ni exponer servicios.</w:t>
      </w:r>
    </w:p>
    <w:p w:rsidR="00000000" w:rsidDel="00000000" w:rsidP="00000000" w:rsidRDefault="00000000" w:rsidRPr="00000000" w14:paraId="00000097">
      <w:pPr>
        <w:shd w:fill="ffffff" w:val="clear"/>
        <w:spacing w:after="240" w:before="240" w:line="331.2" w:lineRule="auto"/>
        <w:rPr>
          <w:sz w:val="24"/>
          <w:szCs w:val="24"/>
        </w:rPr>
      </w:pPr>
      <w:r w:rsidDel="00000000" w:rsidR="00000000" w:rsidRPr="00000000">
        <w:rPr>
          <w:sz w:val="24"/>
          <w:szCs w:val="24"/>
          <w:rtl w:val="0"/>
        </w:rPr>
        <w:t xml:space="preserve">Servicios de almacenamiento (requeridos)</w:t>
      </w:r>
    </w:p>
    <w:p w:rsidR="00000000" w:rsidDel="00000000" w:rsidP="00000000" w:rsidRDefault="00000000" w:rsidRPr="00000000" w14:paraId="00000098">
      <w:pPr>
        <w:pStyle w:val="Heading3"/>
        <w:keepNext w:val="0"/>
        <w:keepLines w:val="0"/>
        <w:shd w:fill="ffffff" w:val="clear"/>
        <w:spacing w:before="280" w:line="331.2" w:lineRule="auto"/>
        <w:rPr>
          <w:color w:val="000000"/>
          <w:sz w:val="24"/>
          <w:szCs w:val="24"/>
        </w:rPr>
      </w:pPr>
      <w:bookmarkStart w:colFirst="0" w:colLast="0" w:name="_qkfbspgs9q7u" w:id="18"/>
      <w:bookmarkEnd w:id="18"/>
      <w:r w:rsidDel="00000000" w:rsidR="00000000" w:rsidRPr="00000000">
        <w:rPr>
          <w:color w:val="000000"/>
          <w:sz w:val="24"/>
          <w:szCs w:val="24"/>
          <w:rtl w:val="0"/>
        </w:rPr>
        <w:t xml:space="preserve">Docker Volumes</w:t>
      </w:r>
    </w:p>
    <w:p w:rsidR="00000000" w:rsidDel="00000000" w:rsidP="00000000" w:rsidRDefault="00000000" w:rsidRPr="00000000" w14:paraId="00000099">
      <w:pPr>
        <w:shd w:fill="ffffff" w:val="clear"/>
        <w:spacing w:after="240" w:before="240" w:line="331.2" w:lineRule="auto"/>
        <w:rPr>
          <w:sz w:val="24"/>
          <w:szCs w:val="24"/>
        </w:rPr>
      </w:pPr>
      <w:r w:rsidDel="00000000" w:rsidR="00000000" w:rsidRPr="00000000">
        <w:rPr>
          <w:sz w:val="24"/>
          <w:szCs w:val="24"/>
          <w:rtl w:val="0"/>
        </w:rPr>
        <w:t xml:space="preserve">Gestionan el almacenamiento persistente.</w:t>
      </w:r>
    </w:p>
    <w:p w:rsidR="00000000" w:rsidDel="00000000" w:rsidP="00000000" w:rsidRDefault="00000000" w:rsidRPr="00000000" w14:paraId="0000009A">
      <w:pPr>
        <w:shd w:fill="ffffff" w:val="clear"/>
        <w:spacing w:after="240" w:before="240" w:line="331.2" w:lineRule="auto"/>
        <w:rPr>
          <w:sz w:val="24"/>
          <w:szCs w:val="24"/>
        </w:rPr>
      </w:pPr>
      <w:r w:rsidDel="00000000" w:rsidR="00000000" w:rsidRPr="00000000">
        <w:rPr>
          <w:sz w:val="24"/>
          <w:szCs w:val="24"/>
          <w:rtl w:val="0"/>
        </w:rPr>
        <w:t xml:space="preserve">¿Qué hacen?</w:t>
      </w:r>
    </w:p>
    <w:p w:rsidR="00000000" w:rsidDel="00000000" w:rsidP="00000000" w:rsidRDefault="00000000" w:rsidRPr="00000000" w14:paraId="0000009B">
      <w:pPr>
        <w:numPr>
          <w:ilvl w:val="0"/>
          <w:numId w:val="6"/>
        </w:numPr>
        <w:shd w:fill="ffffff" w:val="clear"/>
        <w:ind w:left="940" w:hanging="360"/>
        <w:rPr>
          <w:color w:val="000000"/>
          <w:sz w:val="24"/>
          <w:szCs w:val="24"/>
        </w:rPr>
      </w:pPr>
      <w:r w:rsidDel="00000000" w:rsidR="00000000" w:rsidRPr="00000000">
        <w:rPr>
          <w:sz w:val="24"/>
          <w:szCs w:val="24"/>
          <w:rtl w:val="0"/>
        </w:rPr>
        <w:t xml:space="preserve">Guardan datos aunque el contenedor se detenga o elimine.</w:t>
      </w:r>
    </w:p>
    <w:p w:rsidR="00000000" w:rsidDel="00000000" w:rsidP="00000000" w:rsidRDefault="00000000" w:rsidRPr="00000000" w14:paraId="0000009C">
      <w:pPr>
        <w:numPr>
          <w:ilvl w:val="0"/>
          <w:numId w:val="6"/>
        </w:numPr>
        <w:shd w:fill="ffffff" w:val="clear"/>
        <w:ind w:left="940" w:hanging="360"/>
        <w:rPr>
          <w:color w:val="000000"/>
          <w:sz w:val="24"/>
          <w:szCs w:val="24"/>
        </w:rPr>
      </w:pPr>
      <w:r w:rsidDel="00000000" w:rsidR="00000000" w:rsidRPr="00000000">
        <w:rPr>
          <w:sz w:val="24"/>
          <w:szCs w:val="24"/>
          <w:rtl w:val="0"/>
        </w:rPr>
        <w:t xml:space="preserve">Permiten compartir datos entre contenedores.</w:t>
      </w:r>
    </w:p>
    <w:p w:rsidR="00000000" w:rsidDel="00000000" w:rsidP="00000000" w:rsidRDefault="00000000" w:rsidRPr="00000000" w14:paraId="0000009D">
      <w:pPr>
        <w:shd w:fill="ffffff" w:val="clear"/>
        <w:spacing w:after="240" w:before="240" w:line="331.2" w:lineRule="auto"/>
        <w:rPr>
          <w:sz w:val="24"/>
          <w:szCs w:val="24"/>
        </w:rPr>
      </w:pPr>
      <w:r w:rsidDel="00000000" w:rsidR="00000000" w:rsidRPr="00000000">
        <w:rPr>
          <w:sz w:val="24"/>
          <w:szCs w:val="24"/>
          <w:rtl w:val="0"/>
        </w:rPr>
        <w:t xml:space="preserve"> Son clave para bases de datos y aplicaciones con información persistente.</w:t>
      </w:r>
    </w:p>
    <w:p w:rsidR="00000000" w:rsidDel="00000000" w:rsidP="00000000" w:rsidRDefault="00000000" w:rsidRPr="00000000" w14:paraId="0000009E">
      <w:pPr>
        <w:shd w:fill="ffffff" w:val="clear"/>
        <w:spacing w:after="240" w:before="240" w:line="331.2" w:lineRule="auto"/>
        <w:rPr>
          <w:sz w:val="24"/>
          <w:szCs w:val="24"/>
        </w:rPr>
      </w:pPr>
      <w:r w:rsidDel="00000000" w:rsidR="00000000" w:rsidRPr="00000000">
        <w:rPr>
          <w:sz w:val="24"/>
          <w:szCs w:val="24"/>
          <w:rtl w:val="0"/>
        </w:rPr>
        <w:t xml:space="preserve">Servicios adicionales (opcionales pero comunes)</w:t>
      </w:r>
    </w:p>
    <w:p w:rsidR="00000000" w:rsidDel="00000000" w:rsidP="00000000" w:rsidRDefault="00000000" w:rsidRPr="00000000" w14:paraId="0000009F">
      <w:pPr>
        <w:pStyle w:val="Heading3"/>
        <w:keepNext w:val="0"/>
        <w:keepLines w:val="0"/>
        <w:shd w:fill="ffffff" w:val="clear"/>
        <w:spacing w:before="280" w:line="331.2" w:lineRule="auto"/>
        <w:rPr>
          <w:color w:val="000000"/>
          <w:sz w:val="24"/>
          <w:szCs w:val="24"/>
        </w:rPr>
      </w:pPr>
      <w:bookmarkStart w:colFirst="0" w:colLast="0" w:name="_jpsqeqtirqky" w:id="19"/>
      <w:bookmarkEnd w:id="19"/>
      <w:r w:rsidDel="00000000" w:rsidR="00000000" w:rsidRPr="00000000">
        <w:rPr>
          <w:color w:val="000000"/>
          <w:sz w:val="24"/>
          <w:szCs w:val="24"/>
          <w:rtl w:val="0"/>
        </w:rPr>
        <w:t xml:space="preserve">Docker Compose</w:t>
      </w:r>
    </w:p>
    <w:p w:rsidR="00000000" w:rsidDel="00000000" w:rsidP="00000000" w:rsidRDefault="00000000" w:rsidRPr="00000000" w14:paraId="000000A0">
      <w:pPr>
        <w:numPr>
          <w:ilvl w:val="0"/>
          <w:numId w:val="2"/>
        </w:numPr>
        <w:shd w:fill="ffffff" w:val="clear"/>
        <w:ind w:left="940" w:hanging="360"/>
        <w:rPr>
          <w:color w:val="000000"/>
          <w:sz w:val="24"/>
          <w:szCs w:val="24"/>
        </w:rPr>
      </w:pPr>
      <w:r w:rsidDel="00000000" w:rsidR="00000000" w:rsidRPr="00000000">
        <w:rPr>
          <w:sz w:val="24"/>
          <w:szCs w:val="24"/>
          <w:rtl w:val="0"/>
        </w:rPr>
        <w:t xml:space="preserve">Permite levantar múltiples contenedores con un solo archivo.</w:t>
      </w:r>
    </w:p>
    <w:p w:rsidR="00000000" w:rsidDel="00000000" w:rsidP="00000000" w:rsidRDefault="00000000" w:rsidRPr="00000000" w14:paraId="000000A1">
      <w:pPr>
        <w:numPr>
          <w:ilvl w:val="0"/>
          <w:numId w:val="2"/>
        </w:numPr>
        <w:shd w:fill="ffffff" w:val="clear"/>
        <w:ind w:left="940" w:hanging="360"/>
        <w:rPr>
          <w:color w:val="000000"/>
          <w:sz w:val="24"/>
          <w:szCs w:val="24"/>
        </w:rPr>
      </w:pPr>
      <w:r w:rsidDel="00000000" w:rsidR="00000000" w:rsidRPr="00000000">
        <w:rPr>
          <w:sz w:val="24"/>
          <w:szCs w:val="24"/>
          <w:rtl w:val="0"/>
        </w:rPr>
        <w:t xml:space="preserve">Muy usado en proyectos reales.</w:t>
      </w:r>
    </w:p>
    <w:p w:rsidR="00000000" w:rsidDel="00000000" w:rsidP="00000000" w:rsidRDefault="00000000" w:rsidRPr="00000000" w14:paraId="000000A2">
      <w:pPr>
        <w:pStyle w:val="Heading3"/>
        <w:keepNext w:val="0"/>
        <w:keepLines w:val="0"/>
        <w:shd w:fill="ffffff" w:val="clear"/>
        <w:spacing w:before="280" w:line="331.2" w:lineRule="auto"/>
        <w:rPr>
          <w:color w:val="000000"/>
          <w:sz w:val="24"/>
          <w:szCs w:val="24"/>
        </w:rPr>
      </w:pPr>
      <w:bookmarkStart w:colFirst="0" w:colLast="0" w:name="_48hhemvxm1l4" w:id="20"/>
      <w:bookmarkEnd w:id="20"/>
      <w:r w:rsidDel="00000000" w:rsidR="00000000" w:rsidRPr="00000000">
        <w:rPr>
          <w:color w:val="000000"/>
          <w:sz w:val="24"/>
          <w:szCs w:val="24"/>
          <w:rtl w:val="0"/>
        </w:rPr>
        <w:t xml:space="preserve">Docker Registry (Docker Hub)</w:t>
      </w:r>
    </w:p>
    <w:p w:rsidR="00000000" w:rsidDel="00000000" w:rsidP="00000000" w:rsidRDefault="00000000" w:rsidRPr="00000000" w14:paraId="000000A3">
      <w:pPr>
        <w:numPr>
          <w:ilvl w:val="0"/>
          <w:numId w:val="4"/>
        </w:numPr>
        <w:shd w:fill="ffffff" w:val="clear"/>
        <w:ind w:left="940" w:hanging="360"/>
        <w:rPr>
          <w:color w:val="000000"/>
          <w:sz w:val="24"/>
          <w:szCs w:val="24"/>
        </w:rPr>
      </w:pPr>
      <w:r w:rsidDel="00000000" w:rsidR="00000000" w:rsidRPr="00000000">
        <w:rPr>
          <w:sz w:val="24"/>
          <w:szCs w:val="24"/>
          <w:rtl w:val="0"/>
        </w:rPr>
        <w:t xml:space="preserve">Almacena y descarga imágenes.</w:t>
      </w:r>
    </w:p>
    <w:p w:rsidR="00000000" w:rsidDel="00000000" w:rsidP="00000000" w:rsidRDefault="00000000" w:rsidRPr="00000000" w14:paraId="000000A4">
      <w:pPr>
        <w:numPr>
          <w:ilvl w:val="0"/>
          <w:numId w:val="4"/>
        </w:numPr>
        <w:shd w:fill="ffffff" w:val="clear"/>
        <w:ind w:left="940" w:hanging="360"/>
        <w:rPr>
          <w:color w:val="000000"/>
          <w:sz w:val="24"/>
          <w:szCs w:val="24"/>
        </w:rPr>
      </w:pPr>
      <w:r w:rsidDel="00000000" w:rsidR="00000000" w:rsidRPr="00000000">
        <w:rPr>
          <w:sz w:val="24"/>
          <w:szCs w:val="24"/>
          <w:rtl w:val="0"/>
        </w:rPr>
        <w:t xml:space="preserve">No es obligatorio, pero sí muy utilizado.</w:t>
      </w:r>
    </w:p>
    <w:p w:rsidR="00000000" w:rsidDel="00000000" w:rsidP="00000000" w:rsidRDefault="00000000" w:rsidRPr="00000000" w14:paraId="000000A5">
      <w:pPr>
        <w:shd w:fill="ffffff" w:val="clear"/>
        <w:spacing w:after="240" w:before="240" w:line="331.2" w:lineRule="auto"/>
        <w:rPr>
          <w:sz w:val="24"/>
          <w:szCs w:val="24"/>
        </w:rPr>
      </w:pPr>
      <w:r w:rsidDel="00000000" w:rsidR="00000000" w:rsidRPr="00000000">
        <w:rPr>
          <w:sz w:val="24"/>
          <w:szCs w:val="24"/>
          <w:rtl w:val="0"/>
        </w:rPr>
        <w:t xml:space="preserve">Resumen rápido para exposición</w:t>
      </w:r>
    </w:p>
    <w:tbl>
      <w:tblPr>
        <w:tblStyle w:val="Table1"/>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85"/>
        <w:gridCol w:w="3495"/>
        <w:tblGridChange w:id="0">
          <w:tblGrid>
            <w:gridCol w:w="1890"/>
            <w:gridCol w:w="1785"/>
            <w:gridCol w:w="3495"/>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4"/>
                <w:szCs w:val="24"/>
              </w:rPr>
            </w:pPr>
            <w:r w:rsidDel="00000000" w:rsidR="00000000" w:rsidRPr="00000000">
              <w:rPr>
                <w:sz w:val="24"/>
                <w:szCs w:val="24"/>
                <w:rtl w:val="0"/>
              </w:rPr>
              <w:t xml:space="preserve">Servicio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4"/>
                <w:szCs w:val="24"/>
              </w:rPr>
            </w:pPr>
            <w:r w:rsidDel="00000000" w:rsidR="00000000" w:rsidRPr="00000000">
              <w:rPr>
                <w:sz w:val="24"/>
                <w:szCs w:val="24"/>
                <w:rtl w:val="0"/>
              </w:rPr>
              <w:t xml:space="preserve">¿Es requerido?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4"/>
                <w:szCs w:val="24"/>
              </w:rPr>
            </w:pPr>
            <w:r w:rsidDel="00000000" w:rsidR="00000000" w:rsidRPr="00000000">
              <w:rPr>
                <w:sz w:val="24"/>
                <w:szCs w:val="24"/>
                <w:rtl w:val="0"/>
              </w:rPr>
              <w:t xml:space="preserve">Función</w:t>
            </w:r>
            <w:r w:rsidDel="00000000" w:rsidR="00000000" w:rsidRPr="00000000">
              <w:rPr>
                <w:rtl w:val="0"/>
              </w:rPr>
            </w:r>
          </w:p>
        </w:tc>
      </w:tr>
      <w:tr>
        <w:trPr>
          <w:cantSplit w:val="0"/>
          <w:trHeight w:val="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4"/>
                <w:szCs w:val="24"/>
              </w:rPr>
            </w:pPr>
            <w:r w:rsidDel="00000000" w:rsidR="00000000" w:rsidRPr="00000000">
              <w:rPr>
                <w:sz w:val="24"/>
                <w:szCs w:val="24"/>
                <w:rtl w:val="0"/>
              </w:rPr>
              <w:t xml:space="preserve">Docker Daemon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4"/>
                <w:szCs w:val="24"/>
              </w:rPr>
            </w:pPr>
            <w:r w:rsidDel="00000000" w:rsidR="00000000" w:rsidRPr="00000000">
              <w:rPr>
                <w:sz w:val="24"/>
                <w:szCs w:val="24"/>
                <w:rtl w:val="0"/>
              </w:rPr>
              <w:t xml:space="preserve">Sí</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4"/>
                <w:szCs w:val="24"/>
              </w:rPr>
            </w:pPr>
            <w:r w:rsidDel="00000000" w:rsidR="00000000" w:rsidRPr="00000000">
              <w:rPr>
                <w:sz w:val="24"/>
                <w:szCs w:val="24"/>
                <w:rtl w:val="0"/>
              </w:rPr>
              <w:t xml:space="preserve">Ejecuta y gestiona contenedores</w:t>
            </w:r>
            <w:r w:rsidDel="00000000" w:rsidR="00000000" w:rsidRPr="00000000">
              <w:rPr>
                <w:rtl w:val="0"/>
              </w:rPr>
            </w:r>
          </w:p>
        </w:tc>
      </w:tr>
      <w:tr>
        <w:trPr>
          <w:cantSplit w:val="0"/>
          <w:trHeight w:val="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4"/>
                <w:szCs w:val="24"/>
              </w:rPr>
            </w:pPr>
            <w:r w:rsidDel="00000000" w:rsidR="00000000" w:rsidRPr="00000000">
              <w:rPr>
                <w:sz w:val="24"/>
                <w:szCs w:val="24"/>
                <w:rtl w:val="0"/>
              </w:rPr>
              <w:t xml:space="preserve">Docker Client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4"/>
                <w:szCs w:val="24"/>
              </w:rPr>
            </w:pPr>
            <w:r w:rsidDel="00000000" w:rsidR="00000000" w:rsidRPr="00000000">
              <w:rPr>
                <w:sz w:val="24"/>
                <w:szCs w:val="24"/>
                <w:rtl w:val="0"/>
              </w:rPr>
              <w:t xml:space="preserve">Sí</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4"/>
                <w:szCs w:val="24"/>
              </w:rPr>
            </w:pPr>
            <w:r w:rsidDel="00000000" w:rsidR="00000000" w:rsidRPr="00000000">
              <w:rPr>
                <w:sz w:val="24"/>
                <w:szCs w:val="24"/>
                <w:rtl w:val="0"/>
              </w:rPr>
              <w:t xml:space="preserve">Interacción del usuario</w:t>
            </w:r>
            <w:r w:rsidDel="00000000" w:rsidR="00000000" w:rsidRPr="00000000">
              <w:rPr>
                <w:rtl w:val="0"/>
              </w:rPr>
            </w:r>
          </w:p>
        </w:tc>
      </w:tr>
      <w:tr>
        <w:trPr>
          <w:cantSplit w:val="0"/>
          <w:trHeight w:val="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4"/>
                <w:szCs w:val="24"/>
              </w:rPr>
            </w:pPr>
            <w:r w:rsidDel="00000000" w:rsidR="00000000" w:rsidRPr="00000000">
              <w:rPr>
                <w:sz w:val="24"/>
                <w:szCs w:val="24"/>
                <w:rtl w:val="0"/>
              </w:rPr>
              <w:t xml:space="preserve">Virtualización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4"/>
                <w:szCs w:val="24"/>
              </w:rPr>
            </w:pPr>
            <w:r w:rsidDel="00000000" w:rsidR="00000000" w:rsidRPr="00000000">
              <w:rPr>
                <w:sz w:val="24"/>
                <w:szCs w:val="24"/>
                <w:rtl w:val="0"/>
              </w:rPr>
              <w:t xml:space="preserve">Sí</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4"/>
                <w:szCs w:val="24"/>
              </w:rPr>
            </w:pPr>
            <w:r w:rsidDel="00000000" w:rsidR="00000000" w:rsidRPr="00000000">
              <w:rPr>
                <w:sz w:val="24"/>
                <w:szCs w:val="24"/>
                <w:rtl w:val="0"/>
              </w:rPr>
              <w:t xml:space="preserve">Aislamiento de contenedores</w:t>
            </w:r>
            <w:r w:rsidDel="00000000" w:rsidR="00000000" w:rsidRPr="00000000">
              <w:rPr>
                <w:rtl w:val="0"/>
              </w:rPr>
            </w:r>
          </w:p>
        </w:tc>
      </w:tr>
      <w:tr>
        <w:trPr>
          <w:cantSplit w:val="0"/>
          <w:trHeight w:val="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4"/>
                <w:szCs w:val="24"/>
              </w:rPr>
            </w:pPr>
            <w:r w:rsidDel="00000000" w:rsidR="00000000" w:rsidRPr="00000000">
              <w:rPr>
                <w:sz w:val="24"/>
                <w:szCs w:val="24"/>
                <w:rtl w:val="0"/>
              </w:rPr>
              <w:t xml:space="preserve">Red Docker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4"/>
                <w:szCs w:val="24"/>
              </w:rPr>
            </w:pPr>
            <w:r w:rsidDel="00000000" w:rsidR="00000000" w:rsidRPr="00000000">
              <w:rPr>
                <w:sz w:val="24"/>
                <w:szCs w:val="24"/>
                <w:rtl w:val="0"/>
              </w:rPr>
              <w:t xml:space="preserve">Sí</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4"/>
                <w:szCs w:val="24"/>
              </w:rPr>
            </w:pPr>
            <w:r w:rsidDel="00000000" w:rsidR="00000000" w:rsidRPr="00000000">
              <w:rPr>
                <w:sz w:val="24"/>
                <w:szCs w:val="24"/>
                <w:rtl w:val="0"/>
              </w:rPr>
              <w:t xml:space="preserve">Comunicación entre contenedores</w:t>
            </w:r>
            <w:r w:rsidDel="00000000" w:rsidR="00000000" w:rsidRPr="00000000">
              <w:rPr>
                <w:rtl w:val="0"/>
              </w:rPr>
            </w:r>
          </w:p>
        </w:tc>
      </w:tr>
      <w:tr>
        <w:trPr>
          <w:cantSplit w:val="0"/>
          <w:trHeight w:val="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4"/>
                <w:szCs w:val="24"/>
              </w:rPr>
            </w:pPr>
            <w:r w:rsidDel="00000000" w:rsidR="00000000" w:rsidRPr="00000000">
              <w:rPr>
                <w:sz w:val="24"/>
                <w:szCs w:val="24"/>
                <w:rtl w:val="0"/>
              </w:rPr>
              <w:t xml:space="preserve">Volúmenes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Sí</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Persistencia de datos</w:t>
            </w:r>
            <w:r w:rsidDel="00000000" w:rsidR="00000000" w:rsidRPr="00000000">
              <w:rPr>
                <w:rtl w:val="0"/>
              </w:rPr>
            </w:r>
          </w:p>
        </w:tc>
      </w:tr>
      <w:tr>
        <w:trPr>
          <w:cantSplit w:val="0"/>
          <w:trHeight w:val="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4"/>
                <w:szCs w:val="24"/>
              </w:rPr>
            </w:pPr>
            <w:r w:rsidDel="00000000" w:rsidR="00000000" w:rsidRPr="00000000">
              <w:rPr>
                <w:sz w:val="24"/>
                <w:szCs w:val="24"/>
                <w:rtl w:val="0"/>
              </w:rPr>
              <w:t xml:space="preserve">Docker Compose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4"/>
                <w:szCs w:val="24"/>
              </w:rPr>
            </w:pPr>
            <w:r w:rsidDel="00000000" w:rsidR="00000000" w:rsidRPr="00000000">
              <w:rPr>
                <w:sz w:val="24"/>
                <w:szCs w:val="24"/>
                <w:rtl w:val="0"/>
              </w:rPr>
              <w:t xml:space="preserve">Opcional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4"/>
                <w:szCs w:val="24"/>
              </w:rPr>
            </w:pPr>
            <w:r w:rsidDel="00000000" w:rsidR="00000000" w:rsidRPr="00000000">
              <w:rPr>
                <w:sz w:val="24"/>
                <w:szCs w:val="24"/>
                <w:rtl w:val="0"/>
              </w:rPr>
              <w:t xml:space="preserve">Orquestación simple</w:t>
            </w:r>
            <w:r w:rsidDel="00000000" w:rsidR="00000000" w:rsidRPr="00000000">
              <w:rPr>
                <w:rtl w:val="0"/>
              </w:rPr>
            </w:r>
          </w:p>
        </w:tc>
      </w:tr>
      <w:tr>
        <w:trPr>
          <w:cantSplit w:val="0"/>
          <w:trHeight w:val="9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4"/>
                <w:szCs w:val="24"/>
              </w:rPr>
            </w:pPr>
            <w:r w:rsidDel="00000000" w:rsidR="00000000" w:rsidRPr="00000000">
              <w:rPr>
                <w:sz w:val="24"/>
                <w:szCs w:val="24"/>
                <w:rtl w:val="0"/>
              </w:rPr>
              <w:t xml:space="preserve">Docker Registry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4"/>
                <w:szCs w:val="24"/>
              </w:rPr>
            </w:pPr>
            <w:r w:rsidDel="00000000" w:rsidR="00000000" w:rsidRPr="00000000">
              <w:rPr>
                <w:sz w:val="24"/>
                <w:szCs w:val="24"/>
                <w:rtl w:val="0"/>
              </w:rPr>
              <w:t xml:space="preserve">Opcional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4"/>
                <w:szCs w:val="24"/>
              </w:rPr>
            </w:pPr>
            <w:r w:rsidDel="00000000" w:rsidR="00000000" w:rsidRPr="00000000">
              <w:rPr>
                <w:sz w:val="24"/>
                <w:szCs w:val="24"/>
                <w:rtl w:val="0"/>
              </w:rPr>
              <w:t xml:space="preserve">Almacenamiento de imágenes</w:t>
            </w:r>
            <w:r w:rsidDel="00000000" w:rsidR="00000000" w:rsidRPr="00000000">
              <w:rPr>
                <w:rtl w:val="0"/>
              </w:rPr>
            </w:r>
          </w:p>
        </w:tc>
      </w:tr>
    </w:tbl>
    <w:p w:rsidR="00000000" w:rsidDel="00000000" w:rsidP="00000000" w:rsidRDefault="00000000" w:rsidRPr="00000000" w14:paraId="000000BE">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BF">
      <w:pPr>
        <w:shd w:fill="ffffff" w:val="clear"/>
        <w:spacing w:after="240" w:before="240" w:line="331.2" w:lineRule="auto"/>
        <w:rPr>
          <w:sz w:val="24"/>
          <w:szCs w:val="24"/>
        </w:rPr>
      </w:pPr>
      <w:r w:rsidDel="00000000" w:rsidR="00000000" w:rsidRPr="00000000">
        <w:rPr>
          <w:sz w:val="24"/>
          <w:szCs w:val="24"/>
          <w:rtl w:val="0"/>
        </w:rPr>
        <w:t xml:space="preserve">Docker requiere un servicio central (Docker Engine) apoyado por servicios del sistema como virtualización, red y almacenamiento. Juntos permiten que los contenedores se ejecuten de forma aislada, eficiente y confiable.</w:t>
      </w:r>
    </w:p>
    <w:p w:rsidR="00000000" w:rsidDel="00000000" w:rsidP="00000000" w:rsidRDefault="00000000" w:rsidRPr="00000000" w14:paraId="000000C0">
      <w:pPr>
        <w:shd w:fill="ffffff" w:val="clear"/>
        <w:spacing w:after="240" w:before="240" w:line="331.2" w:lineRule="auto"/>
        <w:rPr>
          <w:b w:val="1"/>
          <w:bCs w:val="1"/>
          <w:sz w:val="24"/>
          <w:szCs w:val="24"/>
        </w:rPr>
      </w:pPr>
      <w:r w:rsidDel="00000000" w:rsidR="00000000" w:rsidRPr="00000000">
        <w:rPr>
          <w:rtl w:val="0"/>
        </w:rPr>
      </w:r>
    </w:p>
    <w:p w:rsidR="00000000" w:rsidDel="00000000" w:rsidP="00000000" w:rsidRDefault="00000000" w:rsidRPr="00000000" w14:paraId="000000C1">
      <w:pPr>
        <w:shd w:fill="ffffff" w:val="clear"/>
        <w:spacing w:after="240" w:before="240" w:line="331.2" w:lineRule="auto"/>
        <w:rPr>
          <w:b w:val="1"/>
          <w:bCs w:val="1"/>
          <w:sz w:val="24"/>
          <w:szCs w:val="24"/>
        </w:rPr>
      </w:pPr>
      <w:r w:rsidDel="00000000" w:rsidR="00000000" w:rsidRPr="00000000">
        <w:rPr>
          <w:rtl w:val="0"/>
        </w:rPr>
      </w:r>
    </w:p>
    <w:p w:rsidR="00000000" w:rsidDel="00000000" w:rsidP="00000000" w:rsidRDefault="00000000" w:rsidRPr="00000000" w14:paraId="000000C2">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5. Sistema operativo  </w:t>
      </w:r>
    </w:p>
    <w:p w:rsidR="00000000" w:rsidDel="00000000" w:rsidP="00000000" w:rsidRDefault="00000000" w:rsidRPr="00000000" w14:paraId="000000C3">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Docker solo funciona en:</w:t>
      </w:r>
    </w:p>
    <w:p w:rsidR="00000000" w:rsidDel="00000000" w:rsidP="00000000" w:rsidRDefault="00000000" w:rsidRPr="00000000" w14:paraId="000000C4">
      <w:pPr>
        <w:shd w:fill="ffffff" w:val="clear"/>
        <w:spacing w:after="240" w:before="240" w:line="331.2" w:lineRule="auto"/>
        <w:rPr>
          <w:sz w:val="24"/>
          <w:szCs w:val="24"/>
        </w:rPr>
      </w:pPr>
      <w:r w:rsidDel="00000000" w:rsidR="00000000" w:rsidRPr="00000000">
        <w:rPr>
          <w:sz w:val="24"/>
          <w:szCs w:val="24"/>
          <w:rtl w:val="0"/>
        </w:rPr>
        <w:t xml:space="preserve">Windows, Linux (Ubuntu, Debian, Fedora,), macOS</w:t>
      </w:r>
    </w:p>
    <w:p w:rsidR="00000000" w:rsidDel="00000000" w:rsidP="00000000" w:rsidRDefault="00000000" w:rsidRPr="00000000" w14:paraId="000000C5">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 Windows  necesitas:</w:t>
      </w:r>
    </w:p>
    <w:p w:rsidR="00000000" w:rsidDel="00000000" w:rsidP="00000000" w:rsidRDefault="00000000" w:rsidRPr="00000000" w14:paraId="000000C6">
      <w:pPr>
        <w:shd w:fill="ffffff" w:val="clear"/>
        <w:spacing w:after="240" w:before="240" w:line="331.2" w:lineRule="auto"/>
        <w:rPr>
          <w:sz w:val="24"/>
          <w:szCs w:val="24"/>
        </w:rPr>
      </w:pPr>
      <w:r w:rsidDel="00000000" w:rsidR="00000000" w:rsidRPr="00000000">
        <w:rPr>
          <w:sz w:val="24"/>
          <w:szCs w:val="24"/>
          <w:rtl w:val="0"/>
        </w:rPr>
        <w:t xml:space="preserve">WSL2 habilitado, Virtualización activada en BIOS, Docker Engine o Docker Desktop</w:t>
      </w:r>
    </w:p>
    <w:p w:rsidR="00000000" w:rsidDel="00000000" w:rsidP="00000000" w:rsidRDefault="00000000" w:rsidRPr="00000000" w14:paraId="000000C7">
      <w:pPr>
        <w:shd w:fill="ffffff" w:val="clear"/>
        <w:spacing w:after="240" w:before="240" w:line="331.2" w:lineRule="auto"/>
        <w:rPr>
          <w:sz w:val="24"/>
          <w:szCs w:val="24"/>
        </w:rPr>
      </w:pPr>
      <w:r w:rsidDel="00000000" w:rsidR="00000000" w:rsidRPr="00000000">
        <w:rPr>
          <w:sz w:val="24"/>
          <w:szCs w:val="24"/>
          <w:rtl w:val="0"/>
        </w:rPr>
        <w:t xml:space="preserve">Es el software principal.</w:t>
      </w:r>
    </w:p>
    <w:p w:rsidR="00000000" w:rsidDel="00000000" w:rsidP="00000000" w:rsidRDefault="00000000" w:rsidRPr="00000000" w14:paraId="000000C8">
      <w:pPr>
        <w:shd w:fill="ffffff" w:val="clear"/>
        <w:spacing w:after="240" w:before="240" w:line="331.2" w:lineRule="auto"/>
        <w:rPr>
          <w:sz w:val="24"/>
          <w:szCs w:val="24"/>
        </w:rPr>
      </w:pPr>
      <w:r w:rsidDel="00000000" w:rsidR="00000000" w:rsidRPr="00000000">
        <w:rPr>
          <w:sz w:val="24"/>
          <w:szCs w:val="24"/>
          <w:rtl w:val="0"/>
        </w:rPr>
        <w:t xml:space="preserve">Opciones: Docker Desktop (más fácil, recomendado), Docker Engine (Linux manual)</w:t>
      </w:r>
    </w:p>
    <w:p w:rsidR="00000000" w:rsidDel="00000000" w:rsidP="00000000" w:rsidRDefault="00000000" w:rsidRPr="00000000" w14:paraId="000000C9">
      <w:pPr>
        <w:shd w:fill="ffffff" w:val="clear"/>
        <w:spacing w:after="240" w:before="240" w:line="331.2" w:lineRule="auto"/>
        <w:rPr>
          <w:sz w:val="24"/>
          <w:szCs w:val="24"/>
        </w:rPr>
      </w:pPr>
      <w:r w:rsidDel="00000000" w:rsidR="00000000" w:rsidRPr="00000000">
        <w:rPr>
          <w:sz w:val="24"/>
          <w:szCs w:val="24"/>
          <w:rtl w:val="0"/>
        </w:rPr>
        <w:t xml:space="preserve">Incluye: Docker CLI (comandos docker run, build), Docker Daemon, Docker Compose</w:t>
      </w:r>
    </w:p>
    <w:p w:rsidR="00000000" w:rsidDel="00000000" w:rsidP="00000000" w:rsidRDefault="00000000" w:rsidRPr="00000000" w14:paraId="000000CA">
      <w:pPr>
        <w:shd w:fill="ffffff" w:val="clear"/>
        <w:spacing w:after="240" w:before="240" w:line="331.2" w:lineRule="auto"/>
        <w:rPr>
          <w:sz w:val="24"/>
          <w:szCs w:val="24"/>
        </w:rPr>
      </w:pPr>
      <w:r w:rsidDel="00000000" w:rsidR="00000000" w:rsidRPr="00000000">
        <w:rPr>
          <w:sz w:val="24"/>
          <w:szCs w:val="24"/>
          <w:rtl w:val="0"/>
        </w:rPr>
        <w:t xml:space="preserve">Sin esto Docker NO funciona.</w:t>
      </w:r>
    </w:p>
    <w:p w:rsidR="00000000" w:rsidDel="00000000" w:rsidP="00000000" w:rsidRDefault="00000000" w:rsidRPr="00000000" w14:paraId="000000CB">
      <w:pPr>
        <w:shd w:fill="ffffff" w:val="clear"/>
        <w:spacing w:after="240" w:before="240" w:line="331.2" w:lineRule="auto"/>
        <w:rPr>
          <w:sz w:val="24"/>
          <w:szCs w:val="24"/>
        </w:rPr>
      </w:pPr>
      <w:r w:rsidDel="00000000" w:rsidR="00000000" w:rsidRPr="00000000">
        <w:rPr>
          <w:rtl w:val="0"/>
        </w:rPr>
      </w:r>
    </w:p>
    <w:p w:rsidR="00000000" w:rsidDel="00000000" w:rsidP="00000000" w:rsidRDefault="00000000" w:rsidRPr="00000000" w14:paraId="000000CC">
      <w:pPr>
        <w:shd w:fill="ffffff" w:val="clear"/>
        <w:spacing w:after="240" w:before="240" w:line="331.2" w:lineRule="auto"/>
        <w:rPr>
          <w:sz w:val="24"/>
          <w:szCs w:val="24"/>
        </w:rPr>
      </w:pPr>
      <w:r w:rsidDel="00000000" w:rsidR="00000000" w:rsidRPr="00000000">
        <w:rPr>
          <w:sz w:val="24"/>
          <w:szCs w:val="24"/>
          <w:rtl w:val="0"/>
        </w:rPr>
        <w:t xml:space="preserve">Terminal para ejecutar comandos: PowerShell, CMD, Bash, Windows Terminal</w:t>
      </w:r>
    </w:p>
    <w:p w:rsidR="00000000" w:rsidDel="00000000" w:rsidP="00000000" w:rsidRDefault="00000000" w:rsidRPr="00000000" w14:paraId="000000CD">
      <w:pPr>
        <w:shd w:fill="ffffff" w:val="clear"/>
        <w:spacing w:after="240" w:before="240" w:line="331.2" w:lineRule="auto"/>
        <w:rPr>
          <w:sz w:val="24"/>
          <w:szCs w:val="24"/>
        </w:rPr>
      </w:pPr>
      <w:r w:rsidDel="00000000" w:rsidR="00000000" w:rsidRPr="00000000">
        <w:rPr>
          <w:rtl w:val="0"/>
        </w:rPr>
      </w:r>
    </w:p>
    <w:p w:rsidR="00000000" w:rsidDel="00000000" w:rsidP="00000000" w:rsidRDefault="00000000" w:rsidRPr="00000000" w14:paraId="000000CE">
      <w:pPr>
        <w:shd w:fill="ffffff" w:val="clear"/>
        <w:spacing w:after="240" w:before="240" w:line="331.2" w:lineRule="auto"/>
        <w:rPr>
          <w:sz w:val="24"/>
          <w:szCs w:val="24"/>
        </w:rPr>
      </w:pPr>
      <w:r w:rsidDel="00000000" w:rsidR="00000000" w:rsidRPr="00000000">
        <w:rPr>
          <w:sz w:val="24"/>
          <w:szCs w:val="24"/>
          <w:rtl w:val="0"/>
        </w:rPr>
        <w:t xml:space="preserve">Docker se maneja casi todo por comandos.</w:t>
      </w:r>
    </w:p>
    <w:p w:rsidR="00000000" w:rsidDel="00000000" w:rsidP="00000000" w:rsidRDefault="00000000" w:rsidRPr="00000000" w14:paraId="000000CF">
      <w:pPr>
        <w:shd w:fill="ffffff" w:val="clear"/>
        <w:spacing w:after="240" w:before="240" w:line="331.2" w:lineRule="auto"/>
        <w:rPr>
          <w:b w:val="1"/>
          <w:bCs w:val="1"/>
          <w:sz w:val="24"/>
          <w:szCs w:val="24"/>
        </w:rPr>
      </w:pPr>
      <w:r w:rsidDel="00000000" w:rsidR="00000000" w:rsidRPr="00000000">
        <w:rPr>
          <w:rtl w:val="0"/>
        </w:rPr>
      </w:r>
    </w:p>
    <w:p w:rsidR="00000000" w:rsidDel="00000000" w:rsidP="00000000" w:rsidRDefault="00000000" w:rsidRPr="00000000" w14:paraId="000000D0">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6. Sistema Operativo: versiones  ( Windows 10/11 64 bits)</w:t>
      </w:r>
    </w:p>
    <w:p w:rsidR="00000000" w:rsidDel="00000000" w:rsidP="00000000" w:rsidRDefault="00000000" w:rsidRPr="00000000" w14:paraId="000000D1">
      <w:pPr>
        <w:shd w:fill="ffffff" w:val="clea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Docker Desktop / Docker Engine:  (mayor.menor.parche) → 27.0.1</w:t>
      </w:r>
    </w:p>
    <w:p w:rsidR="00000000" w:rsidDel="00000000" w:rsidP="00000000" w:rsidRDefault="00000000" w:rsidRPr="00000000" w14:paraId="000000D2">
      <w:pPr>
        <w:shd w:fill="ffffff" w:val="clea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Docker Compose: versionado semántico →  2.29.1</w:t>
      </w:r>
    </w:p>
    <w:p w:rsidR="00000000" w:rsidDel="00000000" w:rsidP="00000000" w:rsidRDefault="00000000" w:rsidRPr="00000000" w14:paraId="000000D3">
      <w:pPr>
        <w:shd w:fill="ffffff" w:val="clea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Terminal (Bash/PowerShell/Windows Terminal): versiones por release → Bash 5.2, PowerShell 7.4</w:t>
      </w:r>
    </w:p>
    <w:p w:rsidR="00000000" w:rsidDel="00000000" w:rsidP="00000000" w:rsidRDefault="00000000" w:rsidRPr="00000000" w14:paraId="000000D4">
      <w:pPr>
        <w:shd w:fill="ffffff" w:val="clea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VS Code →1.95.0</w:t>
      </w:r>
    </w:p>
    <w:p w:rsidR="00000000" w:rsidDel="00000000" w:rsidP="00000000" w:rsidRDefault="00000000" w:rsidRPr="00000000" w14:paraId="000000D5">
      <w:pPr>
        <w:shd w:fill="ffffff" w:val="clear"/>
        <w:spacing w:after="240" w:before="240" w:line="331.2" w:lineRule="auto"/>
        <w:rPr>
          <w:sz w:val="24"/>
          <w:szCs w:val="24"/>
        </w:rPr>
      </w:pPr>
      <w:r w:rsidDel="00000000" w:rsidR="00000000" w:rsidRPr="00000000">
        <w:rPr>
          <w:rtl w:val="0"/>
        </w:rPr>
      </w:r>
    </w:p>
    <w:p w:rsidR="00000000" w:rsidDel="00000000" w:rsidP="00000000" w:rsidRDefault="00000000" w:rsidRPr="00000000" w14:paraId="000000D6">
      <w:pPr>
        <w:shd w:fill="ffffff" w:val="clear"/>
        <w:spacing w:after="240" w:before="240" w:line="331.2" w:lineRule="auto"/>
        <w:rPr>
          <w:sz w:val="24"/>
          <w:szCs w:val="24"/>
        </w:rPr>
      </w:pPr>
      <w:r w:rsidDel="00000000" w:rsidR="00000000" w:rsidRPr="00000000">
        <w:rPr>
          <w:rtl w:val="0"/>
        </w:rPr>
      </w:r>
    </w:p>
    <w:p w:rsidR="00000000" w:rsidDel="00000000" w:rsidP="00000000" w:rsidRDefault="00000000" w:rsidRPr="00000000" w14:paraId="000000D7">
      <w:pPr>
        <w:shd w:fill="ffffff" w:val="clear"/>
        <w:spacing w:after="240" w:before="240" w:line="331.2" w:lineRule="auto"/>
        <w:rPr>
          <w:b w:val="1"/>
          <w:bCs w:val="1"/>
          <w:sz w:val="24"/>
          <w:szCs w:val="24"/>
        </w:rPr>
      </w:pPr>
      <w:r w:rsidDel="00000000" w:rsidR="00000000" w:rsidRPr="00000000">
        <w:rPr>
          <w:b w:val="1"/>
          <w:bCs w:val="1"/>
          <w:sz w:val="24"/>
          <w:szCs w:val="24"/>
          <w:rtl w:val="0"/>
        </w:rPr>
        <w:t xml:space="preserve">7. Versión congelada del software</w:t>
      </w:r>
    </w:p>
    <w:p w:rsidR="00000000" w:rsidDel="00000000" w:rsidP="00000000" w:rsidRDefault="00000000" w:rsidRPr="00000000" w14:paraId="000000D8">
      <w:pPr>
        <w:rPr>
          <w:sz w:val="24"/>
          <w:szCs w:val="24"/>
        </w:rPr>
      </w:pPr>
      <w:r w:rsidDel="00000000" w:rsidR="00000000" w:rsidRPr="00000000">
        <w:rPr>
          <w:sz w:val="24"/>
          <w:szCs w:val="24"/>
          <w:rtl w:val="0"/>
        </w:rPr>
        <w:t xml:space="preserve">Cuando se habla de una versión congelada de Docker, se refiere normalmente a fijar o bloquear una versión específica de Docker para que no se actualice automáticamente y así evitar cambios o errores inesperados. Una versión congelada es una versión exacta de Docker (Engine y/o Docker Compose) y mantenerla fija, sin que el sistema la actualice.</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Se usa mucho en:</w:t>
      </w:r>
    </w:p>
    <w:p w:rsidR="00000000" w:rsidDel="00000000" w:rsidP="00000000" w:rsidRDefault="00000000" w:rsidRPr="00000000" w14:paraId="000000D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Producción</w:t>
        <w:br w:type="textWrapping"/>
      </w:r>
    </w:p>
    <w:p w:rsidR="00000000" w:rsidDel="00000000" w:rsidP="00000000" w:rsidRDefault="00000000" w:rsidRPr="00000000" w14:paraId="000000D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Servidores</w:t>
        <w:br w:type="textWrapping"/>
      </w:r>
    </w:p>
    <w:p w:rsidR="00000000" w:rsidDel="00000000" w:rsidP="00000000" w:rsidRDefault="00000000" w:rsidRPr="00000000" w14:paraId="000000D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Proyectos que no pueden romperse por una actualización</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No existe una “versión congelada oficial” de Docker como tal (es decir, una versión especialmente designada por Docker cómo </w:t>
      </w:r>
      <w:r w:rsidDel="00000000" w:rsidR="00000000" w:rsidRPr="00000000">
        <w:rPr>
          <w:i w:val="1"/>
          <w:iCs w:val="1"/>
          <w:sz w:val="24"/>
          <w:szCs w:val="24"/>
          <w:rtl w:val="0"/>
        </w:rPr>
        <w:t xml:space="preserve">LTS</w:t>
      </w:r>
      <w:r w:rsidDel="00000000" w:rsidR="00000000" w:rsidRPr="00000000">
        <w:rPr>
          <w:sz w:val="24"/>
          <w:szCs w:val="24"/>
          <w:rtl w:val="0"/>
        </w:rPr>
        <w:t xml:space="preserve"> o similar). Sin embargo, la última versión estable y recomendada actualmente, y que muchas personas fijan para no actualizar automáticamente, es: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Docker Engine versión 29.x, por ejemplo 29.2.0, que es la última estable con soporte activo.</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Según fuentes de seguimiento de versiones:</w:t>
      </w:r>
    </w:p>
    <w:p w:rsidR="00000000" w:rsidDel="00000000" w:rsidP="00000000" w:rsidRDefault="00000000" w:rsidRPr="00000000" w14:paraId="000000E0">
      <w:pPr>
        <w:numPr>
          <w:ilvl w:val="0"/>
          <w:numId w:val="8"/>
        </w:numPr>
        <w:spacing w:after="240" w:before="240" w:lineRule="auto"/>
        <w:ind w:left="720" w:hanging="360"/>
        <w:rPr>
          <w:sz w:val="24"/>
          <w:szCs w:val="24"/>
        </w:rPr>
      </w:pPr>
      <w:r w:rsidDel="00000000" w:rsidR="00000000" w:rsidRPr="00000000">
        <w:rPr>
          <w:sz w:val="24"/>
          <w:szCs w:val="24"/>
          <w:rtl w:val="0"/>
        </w:rPr>
        <w:t xml:space="preserve">La serie 29 de Docker Engine es la versión estable más reciente con actualizaciones y parches de seguridad. </w:t>
      </w:r>
    </w:p>
    <w:p w:rsidR="00000000" w:rsidDel="00000000" w:rsidP="00000000" w:rsidRDefault="00000000" w:rsidRPr="00000000" w14:paraId="000000E1">
      <w:pPr>
        <w:pStyle w:val="Heading3"/>
        <w:keepNext w:val="0"/>
        <w:keepLines w:val="0"/>
        <w:spacing w:before="280" w:lineRule="auto"/>
        <w:rPr>
          <w:b w:val="1"/>
          <w:bCs w:val="1"/>
          <w:color w:val="000000"/>
          <w:sz w:val="24"/>
          <w:szCs w:val="24"/>
        </w:rPr>
      </w:pPr>
      <w:bookmarkStart w:colFirst="0" w:colLast="0" w:name="_ijlao9txmlho" w:id="21"/>
      <w:bookmarkEnd w:id="21"/>
      <w:r w:rsidDel="00000000" w:rsidR="00000000" w:rsidRPr="00000000">
        <w:rPr>
          <w:b w:val="1"/>
          <w:bCs w:val="1"/>
          <w:color w:val="000000"/>
          <w:sz w:val="24"/>
          <w:szCs w:val="24"/>
          <w:rtl w:val="0"/>
        </w:rPr>
        <w:t xml:space="preserve">¿Qué significa esto?</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Cuando alguien dice “versión congelada de Docker”, normalmente quiere decir:</w:t>
      </w:r>
    </w:p>
    <w:p w:rsidR="00000000" w:rsidDel="00000000" w:rsidP="00000000" w:rsidRDefault="00000000" w:rsidRPr="00000000" w14:paraId="000000E3">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Instalar y usar una versión específica (por ejemplo, 29.2.0)</w:t>
        <w:br w:type="textWrapping"/>
      </w:r>
    </w:p>
    <w:p w:rsidR="00000000" w:rsidDel="00000000" w:rsidP="00000000" w:rsidRDefault="00000000" w:rsidRPr="00000000" w14:paraId="000000E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Evitar actualizaciones automáticas del paquete en tu sistema</w:t>
        <w:br w:type="textWrapping"/>
      </w:r>
    </w:p>
    <w:p w:rsidR="00000000" w:rsidDel="00000000" w:rsidP="00000000" w:rsidRDefault="00000000" w:rsidRPr="00000000" w14:paraId="000000E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Mantener esa misma versión en producción para estabilidad</w:t>
      </w:r>
    </w:p>
    <w:p w:rsidR="00000000" w:rsidDel="00000000" w:rsidP="00000000" w:rsidRDefault="00000000" w:rsidRPr="00000000" w14:paraId="000000E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E7">
      <w:pPr>
        <w:rPr>
          <w:b w:val="1"/>
          <w:bCs w:val="1"/>
          <w:color w:val="000000"/>
          <w:sz w:val="24"/>
          <w:szCs w:val="24"/>
        </w:rPr>
      </w:pPr>
      <w:r w:rsidDel="00000000" w:rsidR="00000000" w:rsidRPr="00000000">
        <w:rPr>
          <w:b w:val="1"/>
          <w:bCs w:val="1"/>
          <w:sz w:val="24"/>
          <w:szCs w:val="24"/>
          <w:rtl w:val="0"/>
        </w:rPr>
        <w:t xml:space="preserve">8. Verificación de las pruebas </w:t>
      </w:r>
      <w:r w:rsidDel="00000000" w:rsidR="00000000" w:rsidRPr="00000000">
        <w:rPr>
          <w:rtl w:val="0"/>
        </w:rPr>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La verificación de pruebas consiste en revisar que:</w:t>
      </w:r>
    </w:p>
    <w:p w:rsidR="00000000" w:rsidDel="00000000" w:rsidP="00000000" w:rsidRDefault="00000000" w:rsidRPr="00000000" w14:paraId="000000E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Los casos de prueba estén bien diseñados</w:t>
        <w:br w:type="textWrapping"/>
      </w:r>
    </w:p>
    <w:p w:rsidR="00000000" w:rsidDel="00000000" w:rsidP="00000000" w:rsidRDefault="00000000" w:rsidRPr="00000000" w14:paraId="000000E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Cubran los requisitos del sistema</w:t>
        <w:br w:type="textWrapping"/>
      </w:r>
    </w:p>
    <w:p w:rsidR="00000000" w:rsidDel="00000000" w:rsidP="00000000" w:rsidRDefault="00000000" w:rsidRPr="00000000" w14:paraId="000000E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Tengan resultados esperados claros</w:t>
        <w:br w:type="textWrapping"/>
      </w:r>
    </w:p>
    <w:p w:rsidR="00000000" w:rsidDel="00000000" w:rsidP="00000000" w:rsidRDefault="00000000" w:rsidRPr="00000000" w14:paraId="000000E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Se ejecuten correctamente</w:t>
        <w:br w:type="textWrapping"/>
      </w:r>
    </w:p>
    <w:p w:rsidR="00000000" w:rsidDel="00000000" w:rsidP="00000000" w:rsidRDefault="00000000" w:rsidRPr="00000000" w14:paraId="000000ED">
      <w:pPr>
        <w:spacing w:after="240" w:before="240" w:lineRule="auto"/>
        <w:rPr>
          <w:color w:val="000000"/>
          <w:sz w:val="24"/>
          <w:szCs w:val="24"/>
        </w:rPr>
      </w:pPr>
      <w:r w:rsidDel="00000000" w:rsidR="00000000" w:rsidRPr="00000000">
        <w:rPr>
          <w:sz w:val="24"/>
          <w:szCs w:val="24"/>
          <w:rtl w:val="0"/>
        </w:rPr>
        <w:t xml:space="preserve">Su objetivo es asegurar que las pruebas estén bien hechas, no evaluado aún si el sistema es bueno.</w:t>
      </w:r>
      <w:r w:rsidDel="00000000" w:rsidR="00000000" w:rsidRPr="00000000">
        <w:rPr>
          <w:rtl w:val="0"/>
        </w:rPr>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La verificación de pruebas confirma que el proceso de pruebas está correctamente definido y ejecutado para evaluar de forma confiable el software.</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Cuando llevamos el concepto de verificación de pruebas al entorno Docker, ya no hablamos solo de revisar casos de prueba en papel, sino de comprobar que los contenedores, imágenes y servicios están correctamente construidos, configurados y probados antes de usarlos en producción.</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(Es el enfoque que promueve el ecosistema de Docker, Inc.: automatizar y asegurar calidad desde el entorno).</w:t>
      </w:r>
    </w:p>
    <w:p w:rsidR="00000000" w:rsidDel="00000000" w:rsidP="00000000" w:rsidRDefault="00000000" w:rsidRPr="00000000" w14:paraId="000000F1">
      <w:pPr>
        <w:pStyle w:val="Heading2"/>
        <w:keepNext w:val="0"/>
        <w:keepLines w:val="0"/>
        <w:spacing w:after="80" w:lineRule="auto"/>
        <w:rPr>
          <w:sz w:val="24"/>
          <w:szCs w:val="24"/>
        </w:rPr>
      </w:pPr>
      <w:bookmarkStart w:colFirst="0" w:colLast="0" w:name="_yzz6n7k64uy7" w:id="22"/>
      <w:bookmarkEnd w:id="22"/>
      <w:r w:rsidDel="00000000" w:rsidR="00000000" w:rsidRPr="00000000">
        <w:rPr>
          <w:sz w:val="24"/>
          <w:szCs w:val="24"/>
          <w:rtl w:val="0"/>
        </w:rPr>
        <w:t xml:space="preserve">¿Qué es la verificación de pruebas en Docker?</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Es confirmar que:</w:t>
      </w:r>
    </w:p>
    <w:p w:rsidR="00000000" w:rsidDel="00000000" w:rsidP="00000000" w:rsidRDefault="00000000" w:rsidRPr="00000000" w14:paraId="000000F3">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Las imágenes se construyen bien</w:t>
        <w:br w:type="textWrapping"/>
        <w:t xml:space="preserve"> </w:t>
      </w:r>
    </w:p>
    <w:p w:rsidR="00000000" w:rsidDel="00000000" w:rsidP="00000000" w:rsidRDefault="00000000" w:rsidRPr="00000000" w14:paraId="000000F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Los contenedores arrancan sin errores</w:t>
        <w:br w:type="textWrapping"/>
        <w:t xml:space="preserve"> </w:t>
      </w:r>
    </w:p>
    <w:p w:rsidR="00000000" w:rsidDel="00000000" w:rsidP="00000000" w:rsidRDefault="00000000" w:rsidRPr="00000000" w14:paraId="000000F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Los servicios se comunican correctamente</w:t>
        <w:br w:type="textWrapping"/>
        <w:t xml:space="preserve"> </w:t>
      </w:r>
    </w:p>
    <w:p w:rsidR="00000000" w:rsidDel="00000000" w:rsidP="00000000" w:rsidRDefault="00000000" w:rsidRPr="00000000" w14:paraId="000000F6">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 Las pruebas automáticas se ejecutan dentro del contenedor</w:t>
      </w:r>
    </w:p>
    <w:p w:rsidR="00000000" w:rsidDel="00000000" w:rsidP="00000000" w:rsidRDefault="00000000" w:rsidRPr="00000000" w14:paraId="000000F7">
      <w:pPr>
        <w:rPr>
          <w:b w:val="1"/>
          <w:bCs w:val="1"/>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