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5B443" w14:textId="0F6E77FD" w:rsidR="00830E7F" w:rsidRPr="005731AA" w:rsidRDefault="00DD11C8" w:rsidP="00DD11C8">
      <w:pPr>
        <w:spacing w:after="120"/>
        <w:rPr>
          <w:rFonts w:ascii="Times New Roman" w:hAnsi="Times New Roman" w:cs="Times New Roman"/>
          <w:sz w:val="28"/>
          <w:szCs w:val="28"/>
        </w:rPr>
      </w:pPr>
      <w:r w:rsidRPr="005731AA">
        <w:rPr>
          <w:rFonts w:ascii="Times New Roman" w:hAnsi="Times New Roman" w:cs="Times New Roman"/>
          <w:b/>
          <w:sz w:val="28"/>
          <w:szCs w:val="28"/>
        </w:rPr>
        <w:t>REPUBLIC OF CAMEROON</w:t>
      </w:r>
      <w:r>
        <w:rPr>
          <w:rFonts w:ascii="Times New Roman" w:hAnsi="Times New Roman" w:cs="Times New Roman"/>
          <w:b/>
          <w:sz w:val="28"/>
          <w:szCs w:val="28"/>
          <w:lang w:val="en-US"/>
        </w:rPr>
        <w:t xml:space="preserve">                </w:t>
      </w:r>
      <w:r w:rsidR="00410FB2">
        <w:rPr>
          <w:rFonts w:ascii="Times New Roman" w:hAnsi="Times New Roman" w:cs="Times New Roman"/>
          <w:b/>
          <w:sz w:val="28"/>
          <w:szCs w:val="28"/>
          <w:lang w:val="en-US"/>
        </w:rPr>
        <w:t xml:space="preserve">       </w:t>
      </w:r>
      <w:proofErr w:type="gramStart"/>
      <w:r w:rsidRPr="005731AA">
        <w:rPr>
          <w:rFonts w:ascii="Times New Roman" w:hAnsi="Times New Roman" w:cs="Times New Roman"/>
          <w:b/>
          <w:sz w:val="28"/>
          <w:szCs w:val="28"/>
        </w:rPr>
        <w:t>REPUBLIQUE  DU</w:t>
      </w:r>
      <w:proofErr w:type="gramEnd"/>
      <w:r w:rsidRPr="005731AA">
        <w:rPr>
          <w:rFonts w:ascii="Times New Roman" w:hAnsi="Times New Roman" w:cs="Times New Roman"/>
          <w:b/>
          <w:sz w:val="28"/>
          <w:szCs w:val="28"/>
        </w:rPr>
        <w:t xml:space="preserve"> CAMEROUN                                                                          </w:t>
      </w:r>
    </w:p>
    <w:p w14:paraId="6491506B" w14:textId="58278C5A" w:rsidR="00830E7F" w:rsidRPr="00DD11C8" w:rsidRDefault="00410FB2">
      <w:pPr>
        <w:spacing w:after="0" w:line="389" w:lineRule="auto"/>
        <w:ind w:right="772"/>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00000000" w:rsidRPr="005731AA">
        <w:rPr>
          <w:rFonts w:ascii="Times New Roman" w:hAnsi="Times New Roman" w:cs="Times New Roman"/>
          <w:b/>
          <w:sz w:val="28"/>
          <w:szCs w:val="28"/>
        </w:rPr>
        <w:t xml:space="preserve">Peace – Work – Fatherland </w:t>
      </w:r>
      <w:r w:rsidR="00000000" w:rsidRPr="005731AA">
        <w:rPr>
          <w:rFonts w:ascii="Times New Roman" w:hAnsi="Times New Roman" w:cs="Times New Roman"/>
          <w:sz w:val="28"/>
          <w:szCs w:val="28"/>
        </w:rPr>
        <w:t xml:space="preserve"> </w:t>
      </w:r>
      <w:r w:rsidR="00DD11C8">
        <w:rPr>
          <w:rFonts w:ascii="Times New Roman" w:hAnsi="Times New Roman" w:cs="Times New Roman"/>
          <w:sz w:val="28"/>
          <w:szCs w:val="28"/>
          <w:lang w:val="en-US"/>
        </w:rPr>
        <w:t xml:space="preserve">                      </w:t>
      </w:r>
      <w:r w:rsidR="00DD11C8" w:rsidRPr="005731AA">
        <w:rPr>
          <w:rFonts w:ascii="Times New Roman" w:hAnsi="Times New Roman" w:cs="Times New Roman"/>
          <w:b/>
          <w:sz w:val="28"/>
          <w:szCs w:val="28"/>
        </w:rPr>
        <w:t xml:space="preserve">     </w:t>
      </w:r>
      <w:r>
        <w:rPr>
          <w:rFonts w:ascii="Times New Roman" w:hAnsi="Times New Roman" w:cs="Times New Roman"/>
          <w:b/>
          <w:sz w:val="28"/>
          <w:szCs w:val="28"/>
          <w:lang w:val="en-US"/>
        </w:rPr>
        <w:t xml:space="preserve">      </w:t>
      </w:r>
      <w:r w:rsidR="00DD11C8" w:rsidRPr="005731AA">
        <w:rPr>
          <w:rFonts w:ascii="Times New Roman" w:hAnsi="Times New Roman" w:cs="Times New Roman"/>
          <w:b/>
          <w:sz w:val="28"/>
          <w:szCs w:val="28"/>
        </w:rPr>
        <w:t xml:space="preserve">Paix – Travail – Paitrie                                                                                                                      </w:t>
      </w:r>
    </w:p>
    <w:p w14:paraId="35C71028" w14:textId="59E758F1" w:rsidR="00830E7F" w:rsidRPr="005731AA" w:rsidRDefault="00000000">
      <w:pPr>
        <w:spacing w:after="156"/>
        <w:rPr>
          <w:rFonts w:ascii="Times New Roman" w:hAnsi="Times New Roman" w:cs="Times New Roman"/>
          <w:sz w:val="28"/>
          <w:szCs w:val="28"/>
        </w:rPr>
      </w:pPr>
      <w:r w:rsidRPr="005731AA">
        <w:rPr>
          <w:rFonts w:ascii="Times New Roman" w:hAnsi="Times New Roman" w:cs="Times New Roman"/>
          <w:sz w:val="28"/>
          <w:szCs w:val="28"/>
        </w:rPr>
        <w:t xml:space="preserve">                                          </w:t>
      </w:r>
      <w:r w:rsidRPr="005731AA">
        <w:rPr>
          <w:rFonts w:ascii="Times New Roman" w:hAnsi="Times New Roman" w:cs="Times New Roman"/>
          <w:noProof/>
          <w:sz w:val="28"/>
          <w:szCs w:val="28"/>
        </w:rPr>
        <w:drawing>
          <wp:inline distT="0" distB="0" distL="0" distR="0" wp14:anchorId="7FD7C861" wp14:editId="142F2335">
            <wp:extent cx="2173478" cy="1537335"/>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7"/>
                    <a:stretch>
                      <a:fillRect/>
                    </a:stretch>
                  </pic:blipFill>
                  <pic:spPr>
                    <a:xfrm>
                      <a:off x="0" y="0"/>
                      <a:ext cx="2173478" cy="1537335"/>
                    </a:xfrm>
                    <a:prstGeom prst="rect">
                      <a:avLst/>
                    </a:prstGeom>
                  </pic:spPr>
                </pic:pic>
              </a:graphicData>
            </a:graphic>
          </wp:inline>
        </w:drawing>
      </w:r>
      <w:r w:rsidRPr="005731AA">
        <w:rPr>
          <w:rFonts w:ascii="Times New Roman" w:hAnsi="Times New Roman" w:cs="Times New Roman"/>
          <w:sz w:val="28"/>
          <w:szCs w:val="28"/>
        </w:rPr>
        <w:t xml:space="preserve"> </w:t>
      </w:r>
    </w:p>
    <w:p w14:paraId="396C889D" w14:textId="77777777" w:rsidR="00410FB2" w:rsidRDefault="00000000">
      <w:pPr>
        <w:spacing w:after="122"/>
        <w:ind w:left="-5" w:hanging="10"/>
        <w:rPr>
          <w:rFonts w:ascii="Times New Roman" w:hAnsi="Times New Roman" w:cs="Times New Roman"/>
          <w:b/>
          <w:sz w:val="28"/>
          <w:szCs w:val="28"/>
        </w:rPr>
      </w:pPr>
      <w:r w:rsidRPr="005731AA">
        <w:rPr>
          <w:rFonts w:ascii="Times New Roman" w:hAnsi="Times New Roman" w:cs="Times New Roman"/>
          <w:b/>
          <w:sz w:val="28"/>
          <w:szCs w:val="28"/>
        </w:rPr>
        <w:t xml:space="preserve">                        </w:t>
      </w:r>
    </w:p>
    <w:p w14:paraId="30C3AEF7" w14:textId="13C1D3D1" w:rsidR="00830E7F" w:rsidRPr="00DD11C8" w:rsidRDefault="00000000" w:rsidP="00410FB2">
      <w:pPr>
        <w:spacing w:after="122"/>
        <w:ind w:left="-5" w:hanging="10"/>
        <w:jc w:val="center"/>
        <w:rPr>
          <w:rFonts w:ascii="Times New Roman" w:hAnsi="Times New Roman" w:cs="Times New Roman"/>
          <w:sz w:val="24"/>
          <w:szCs w:val="24"/>
        </w:rPr>
      </w:pPr>
      <w:r w:rsidRPr="00DD11C8">
        <w:rPr>
          <w:rFonts w:ascii="Times New Roman" w:hAnsi="Times New Roman" w:cs="Times New Roman"/>
          <w:b/>
          <w:sz w:val="24"/>
          <w:szCs w:val="24"/>
        </w:rPr>
        <w:t>FACULTY OF ENGINEERING AND TECHNOLOGY</w:t>
      </w:r>
    </w:p>
    <w:p w14:paraId="5E1C0ACD" w14:textId="0FB8EFF5" w:rsidR="00830E7F" w:rsidRPr="00DD11C8" w:rsidRDefault="00000000" w:rsidP="00410FB2">
      <w:pPr>
        <w:spacing w:after="159"/>
        <w:ind w:left="-5" w:hanging="10"/>
        <w:jc w:val="center"/>
        <w:rPr>
          <w:rFonts w:ascii="Times New Roman" w:hAnsi="Times New Roman" w:cs="Times New Roman"/>
          <w:sz w:val="24"/>
          <w:szCs w:val="24"/>
        </w:rPr>
      </w:pPr>
      <w:r w:rsidRPr="00DD11C8">
        <w:rPr>
          <w:rFonts w:ascii="Times New Roman" w:hAnsi="Times New Roman" w:cs="Times New Roman"/>
          <w:b/>
          <w:sz w:val="24"/>
          <w:szCs w:val="24"/>
        </w:rPr>
        <w:t>DEPARTMENT OF COMPUTER ENGINEERING</w:t>
      </w:r>
    </w:p>
    <w:p w14:paraId="02124F4E" w14:textId="06526862" w:rsidR="00830E7F" w:rsidRDefault="00000000" w:rsidP="00410FB2">
      <w:pPr>
        <w:spacing w:after="159"/>
        <w:ind w:left="-5" w:hanging="10"/>
        <w:jc w:val="center"/>
        <w:rPr>
          <w:rFonts w:ascii="Times New Roman" w:hAnsi="Times New Roman" w:cs="Times New Roman"/>
          <w:b/>
          <w:sz w:val="24"/>
          <w:szCs w:val="24"/>
        </w:rPr>
      </w:pPr>
      <w:r w:rsidRPr="00DD11C8">
        <w:rPr>
          <w:rFonts w:ascii="Times New Roman" w:hAnsi="Times New Roman" w:cs="Times New Roman"/>
          <w:b/>
          <w:sz w:val="24"/>
          <w:szCs w:val="24"/>
        </w:rPr>
        <w:t>SPECIALIZATION:  SOFTWARE ENGINEERING</w:t>
      </w:r>
    </w:p>
    <w:p w14:paraId="7400A523" w14:textId="77777777" w:rsidR="00DD11C8" w:rsidRPr="00DD11C8" w:rsidRDefault="00DD11C8" w:rsidP="00DD11C8">
      <w:pPr>
        <w:spacing w:after="159"/>
        <w:ind w:left="-5" w:hanging="10"/>
        <w:rPr>
          <w:rFonts w:ascii="Times New Roman" w:hAnsi="Times New Roman" w:cs="Times New Roman"/>
          <w:sz w:val="24"/>
          <w:szCs w:val="24"/>
        </w:rPr>
      </w:pPr>
    </w:p>
    <w:p w14:paraId="137905BB" w14:textId="77777777" w:rsidR="00830E7F" w:rsidRPr="00DD11C8" w:rsidRDefault="00000000">
      <w:pPr>
        <w:spacing w:after="66"/>
        <w:ind w:left="10" w:hanging="10"/>
        <w:rPr>
          <w:rFonts w:ascii="Times New Roman" w:hAnsi="Times New Roman" w:cs="Times New Roman"/>
          <w:sz w:val="24"/>
          <w:szCs w:val="24"/>
        </w:rPr>
      </w:pPr>
      <w:r w:rsidRPr="00DD11C8">
        <w:rPr>
          <w:rFonts w:ascii="Times New Roman" w:hAnsi="Times New Roman" w:cs="Times New Roman"/>
          <w:b/>
          <w:sz w:val="24"/>
          <w:szCs w:val="24"/>
          <w:u w:val="single" w:color="000000"/>
        </w:rPr>
        <w:t xml:space="preserve"> COURSE TITLE:  SOFTWARE QUALITY TOOLS AND TESTING</w:t>
      </w:r>
      <w:r w:rsidRPr="00DD11C8">
        <w:rPr>
          <w:rFonts w:ascii="Times New Roman" w:hAnsi="Times New Roman" w:cs="Times New Roman"/>
          <w:b/>
          <w:sz w:val="24"/>
          <w:szCs w:val="24"/>
        </w:rPr>
        <w:t xml:space="preserve"> </w:t>
      </w:r>
    </w:p>
    <w:p w14:paraId="724837BA" w14:textId="6877343A" w:rsidR="00830E7F" w:rsidRPr="00DD11C8" w:rsidRDefault="00000000" w:rsidP="00410FB2">
      <w:pPr>
        <w:spacing w:after="0"/>
        <w:ind w:left="-600" w:right="-253"/>
        <w:rPr>
          <w:rFonts w:ascii="Times New Roman" w:hAnsi="Times New Roman" w:cs="Times New Roman"/>
          <w:sz w:val="24"/>
          <w:szCs w:val="24"/>
        </w:rPr>
      </w:pPr>
      <w:r w:rsidRPr="00DD11C8">
        <w:rPr>
          <w:rFonts w:ascii="Times New Roman" w:hAnsi="Times New Roman" w:cs="Times New Roman"/>
          <w:noProof/>
          <w:sz w:val="24"/>
          <w:szCs w:val="24"/>
        </w:rPr>
        <mc:AlternateContent>
          <mc:Choice Requires="wpg">
            <w:drawing>
              <wp:inline distT="0" distB="0" distL="0" distR="0" wp14:anchorId="6F66665E" wp14:editId="4672143E">
                <wp:extent cx="6530340" cy="1554480"/>
                <wp:effectExtent l="0" t="0" r="0" b="0"/>
                <wp:docPr id="12260" name="Group 12260"/>
                <wp:cNvGraphicFramePr/>
                <a:graphic xmlns:a="http://schemas.openxmlformats.org/drawingml/2006/main">
                  <a:graphicData uri="http://schemas.microsoft.com/office/word/2010/wordprocessingGroup">
                    <wpg:wgp>
                      <wpg:cNvGrpSpPr/>
                      <wpg:grpSpPr>
                        <a:xfrm>
                          <a:off x="0" y="0"/>
                          <a:ext cx="6530340" cy="1554480"/>
                          <a:chOff x="0" y="0"/>
                          <a:chExt cx="6530340" cy="1554480"/>
                        </a:xfrm>
                      </wpg:grpSpPr>
                      <wps:wsp>
                        <wps:cNvPr id="53" name="Rectangle 53"/>
                        <wps:cNvSpPr/>
                        <wps:spPr>
                          <a:xfrm>
                            <a:off x="381305" y="29845"/>
                            <a:ext cx="53596" cy="241550"/>
                          </a:xfrm>
                          <a:prstGeom prst="rect">
                            <a:avLst/>
                          </a:prstGeom>
                          <a:ln>
                            <a:noFill/>
                          </a:ln>
                        </wps:spPr>
                        <wps:txbx>
                          <w:txbxContent>
                            <w:p w14:paraId="727FCDA3" w14:textId="77777777" w:rsidR="00830E7F" w:rsidRDefault="00000000">
                              <w:r>
                                <w:rPr>
                                  <w:b/>
                                  <w:sz w:val="28"/>
                                </w:rPr>
                                <w:t xml:space="preserve"> </w:t>
                              </w:r>
                            </w:p>
                          </w:txbxContent>
                        </wps:txbx>
                        <wps:bodyPr horzOverflow="overflow" vert="horz" lIns="0" tIns="0" rIns="0" bIns="0" rtlCol="0">
                          <a:noAutofit/>
                        </wps:bodyPr>
                      </wps:wsp>
                      <wps:wsp>
                        <wps:cNvPr id="54" name="Rectangle 54"/>
                        <wps:cNvSpPr/>
                        <wps:spPr>
                          <a:xfrm>
                            <a:off x="381305" y="366649"/>
                            <a:ext cx="53596" cy="241550"/>
                          </a:xfrm>
                          <a:prstGeom prst="rect">
                            <a:avLst/>
                          </a:prstGeom>
                          <a:ln>
                            <a:noFill/>
                          </a:ln>
                        </wps:spPr>
                        <wps:txbx>
                          <w:txbxContent>
                            <w:p w14:paraId="392A0D7B" w14:textId="77777777" w:rsidR="00830E7F" w:rsidRDefault="00000000">
                              <w:r>
                                <w:rPr>
                                  <w:b/>
                                  <w:sz w:val="28"/>
                                </w:rPr>
                                <w:t xml:space="preserve"> </w:t>
                              </w:r>
                            </w:p>
                          </w:txbxContent>
                        </wps:txbx>
                        <wps:bodyPr horzOverflow="overflow" vert="horz" lIns="0" tIns="0" rIns="0" bIns="0" rtlCol="0">
                          <a:noAutofit/>
                        </wps:bodyPr>
                      </wps:wsp>
                      <wps:wsp>
                        <wps:cNvPr id="55" name="Rectangle 55"/>
                        <wps:cNvSpPr/>
                        <wps:spPr>
                          <a:xfrm>
                            <a:off x="381305" y="694182"/>
                            <a:ext cx="42144" cy="189937"/>
                          </a:xfrm>
                          <a:prstGeom prst="rect">
                            <a:avLst/>
                          </a:prstGeom>
                          <a:ln>
                            <a:noFill/>
                          </a:ln>
                        </wps:spPr>
                        <wps:txbx>
                          <w:txbxContent>
                            <w:p w14:paraId="36EB8FF8" w14:textId="77777777" w:rsidR="00830E7F" w:rsidRDefault="00000000">
                              <w:r>
                                <w:t xml:space="preserve"> </w:t>
                              </w:r>
                            </w:p>
                          </w:txbxContent>
                        </wps:txbx>
                        <wps:bodyPr horzOverflow="overflow" vert="horz" lIns="0" tIns="0" rIns="0" bIns="0" rtlCol="0">
                          <a:noAutofit/>
                        </wps:bodyPr>
                      </wps:wsp>
                      <wps:wsp>
                        <wps:cNvPr id="56" name="Rectangle 56"/>
                        <wps:cNvSpPr/>
                        <wps:spPr>
                          <a:xfrm>
                            <a:off x="381305" y="979170"/>
                            <a:ext cx="42144" cy="189937"/>
                          </a:xfrm>
                          <a:prstGeom prst="rect">
                            <a:avLst/>
                          </a:prstGeom>
                          <a:ln>
                            <a:noFill/>
                          </a:ln>
                        </wps:spPr>
                        <wps:txbx>
                          <w:txbxContent>
                            <w:p w14:paraId="219BDD44" w14:textId="77777777" w:rsidR="00830E7F" w:rsidRDefault="00000000">
                              <w:r>
                                <w:t xml:space="preserve"> </w:t>
                              </w:r>
                            </w:p>
                          </w:txbxContent>
                        </wps:txbx>
                        <wps:bodyPr horzOverflow="overflow" vert="horz" lIns="0" tIns="0" rIns="0" bIns="0" rtlCol="0">
                          <a:noAutofit/>
                        </wps:bodyPr>
                      </wps:wsp>
                      <wps:wsp>
                        <wps:cNvPr id="269" name="Shape 269"/>
                        <wps:cNvSpPr/>
                        <wps:spPr>
                          <a:xfrm>
                            <a:off x="0" y="194310"/>
                            <a:ext cx="145732" cy="1360170"/>
                          </a:xfrm>
                          <a:custGeom>
                            <a:avLst/>
                            <a:gdLst/>
                            <a:ahLst/>
                            <a:cxnLst/>
                            <a:rect l="0" t="0" r="0" b="0"/>
                            <a:pathLst>
                              <a:path w="145732" h="1360170">
                                <a:moveTo>
                                  <a:pt x="97155" y="0"/>
                                </a:moveTo>
                                <a:lnTo>
                                  <a:pt x="145732" y="0"/>
                                </a:lnTo>
                                <a:lnTo>
                                  <a:pt x="145732" y="48514"/>
                                </a:lnTo>
                                <a:cubicBezTo>
                                  <a:pt x="118910" y="48514"/>
                                  <a:pt x="97155" y="70358"/>
                                  <a:pt x="97155" y="97155"/>
                                </a:cubicBezTo>
                                <a:lnTo>
                                  <a:pt x="97155" y="194310"/>
                                </a:lnTo>
                                <a:cubicBezTo>
                                  <a:pt x="110569" y="194310"/>
                                  <a:pt x="123349" y="191588"/>
                                  <a:pt x="134972" y="186667"/>
                                </a:cubicBezTo>
                                <a:lnTo>
                                  <a:pt x="145732" y="179406"/>
                                </a:lnTo>
                                <a:lnTo>
                                  <a:pt x="145732" y="1345266"/>
                                </a:lnTo>
                                <a:lnTo>
                                  <a:pt x="134972" y="1352526"/>
                                </a:lnTo>
                                <a:cubicBezTo>
                                  <a:pt x="123349" y="1357447"/>
                                  <a:pt x="110569" y="1360170"/>
                                  <a:pt x="97155" y="1360170"/>
                                </a:cubicBezTo>
                                <a:cubicBezTo>
                                  <a:pt x="43497" y="1360170"/>
                                  <a:pt x="0" y="1316609"/>
                                  <a:pt x="0" y="1263015"/>
                                </a:cubicBezTo>
                                <a:lnTo>
                                  <a:pt x="0" y="97155"/>
                                </a:lnTo>
                                <a:cubicBezTo>
                                  <a:pt x="0" y="43434"/>
                                  <a:pt x="43497" y="0"/>
                                  <a:pt x="97155"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70" name="Shape 270"/>
                        <wps:cNvSpPr/>
                        <wps:spPr>
                          <a:xfrm>
                            <a:off x="145732" y="97155"/>
                            <a:ext cx="6384608" cy="1442421"/>
                          </a:xfrm>
                          <a:custGeom>
                            <a:avLst/>
                            <a:gdLst/>
                            <a:ahLst/>
                            <a:cxnLst/>
                            <a:rect l="0" t="0" r="0" b="0"/>
                            <a:pathLst>
                              <a:path w="6384608" h="1442421">
                                <a:moveTo>
                                  <a:pt x="6190298" y="0"/>
                                </a:moveTo>
                                <a:cubicBezTo>
                                  <a:pt x="6190298" y="26797"/>
                                  <a:pt x="6212014" y="48514"/>
                                  <a:pt x="6238811" y="48514"/>
                                </a:cubicBezTo>
                                <a:cubicBezTo>
                                  <a:pt x="6265736" y="48514"/>
                                  <a:pt x="6287453" y="26797"/>
                                  <a:pt x="6287453" y="0"/>
                                </a:cubicBezTo>
                                <a:lnTo>
                                  <a:pt x="6287453" y="97155"/>
                                </a:lnTo>
                                <a:cubicBezTo>
                                  <a:pt x="6341047" y="97155"/>
                                  <a:pt x="6384608" y="53594"/>
                                  <a:pt x="6384608" y="0"/>
                                </a:cubicBezTo>
                                <a:lnTo>
                                  <a:pt x="6384608" y="1165860"/>
                                </a:lnTo>
                                <a:cubicBezTo>
                                  <a:pt x="6384608" y="1219454"/>
                                  <a:pt x="6341047" y="1263015"/>
                                  <a:pt x="6287453" y="1263015"/>
                                </a:cubicBezTo>
                                <a:lnTo>
                                  <a:pt x="48578" y="1263015"/>
                                </a:lnTo>
                                <a:lnTo>
                                  <a:pt x="48578" y="1360170"/>
                                </a:lnTo>
                                <a:cubicBezTo>
                                  <a:pt x="48578" y="1386967"/>
                                  <a:pt x="37703" y="1411256"/>
                                  <a:pt x="20122" y="1428845"/>
                                </a:cubicBezTo>
                                <a:lnTo>
                                  <a:pt x="0" y="1442421"/>
                                </a:lnTo>
                                <a:lnTo>
                                  <a:pt x="0" y="276561"/>
                                </a:lnTo>
                                <a:lnTo>
                                  <a:pt x="20122" y="262986"/>
                                </a:lnTo>
                                <a:cubicBezTo>
                                  <a:pt x="37703" y="245396"/>
                                  <a:pt x="48578" y="221107"/>
                                  <a:pt x="48578" y="194310"/>
                                </a:cubicBezTo>
                                <a:cubicBezTo>
                                  <a:pt x="48578" y="167513"/>
                                  <a:pt x="26835" y="145669"/>
                                  <a:pt x="0" y="145669"/>
                                </a:cubicBezTo>
                                <a:lnTo>
                                  <a:pt x="0" y="97155"/>
                                </a:lnTo>
                                <a:lnTo>
                                  <a:pt x="6190298" y="97155"/>
                                </a:lnTo>
                                <a:lnTo>
                                  <a:pt x="6190298"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71" name="Shape 271"/>
                        <wps:cNvSpPr/>
                        <wps:spPr>
                          <a:xfrm>
                            <a:off x="97155" y="242824"/>
                            <a:ext cx="97155" cy="145796"/>
                          </a:xfrm>
                          <a:custGeom>
                            <a:avLst/>
                            <a:gdLst/>
                            <a:ahLst/>
                            <a:cxnLst/>
                            <a:rect l="0" t="0" r="0" b="0"/>
                            <a:pathLst>
                              <a:path w="97155" h="145796">
                                <a:moveTo>
                                  <a:pt x="48577" y="0"/>
                                </a:moveTo>
                                <a:cubicBezTo>
                                  <a:pt x="75413" y="0"/>
                                  <a:pt x="97155" y="21844"/>
                                  <a:pt x="97155" y="48641"/>
                                </a:cubicBezTo>
                                <a:cubicBezTo>
                                  <a:pt x="97155" y="102235"/>
                                  <a:pt x="53657" y="145796"/>
                                  <a:pt x="0" y="145796"/>
                                </a:cubicBezTo>
                                <a:lnTo>
                                  <a:pt x="0" y="48641"/>
                                </a:lnTo>
                                <a:cubicBezTo>
                                  <a:pt x="0" y="21844"/>
                                  <a:pt x="21755" y="0"/>
                                  <a:pt x="48577" y="0"/>
                                </a:cubicBezTo>
                                <a:close/>
                              </a:path>
                            </a:pathLst>
                          </a:custGeom>
                          <a:ln w="0" cap="flat">
                            <a:miter lim="127000"/>
                          </a:ln>
                        </wps:spPr>
                        <wps:style>
                          <a:lnRef idx="0">
                            <a:srgbClr val="000000">
                              <a:alpha val="0"/>
                            </a:srgbClr>
                          </a:lnRef>
                          <a:fillRef idx="1">
                            <a:srgbClr val="375C9E"/>
                          </a:fillRef>
                          <a:effectRef idx="0">
                            <a:scrgbClr r="0" g="0" b="0"/>
                          </a:effectRef>
                          <a:fontRef idx="none"/>
                        </wps:style>
                        <wps:bodyPr/>
                      </wps:wsp>
                      <wps:wsp>
                        <wps:cNvPr id="272" name="Shape 272"/>
                        <wps:cNvSpPr/>
                        <wps:spPr>
                          <a:xfrm>
                            <a:off x="6336031" y="0"/>
                            <a:ext cx="194310" cy="194310"/>
                          </a:xfrm>
                          <a:custGeom>
                            <a:avLst/>
                            <a:gdLst/>
                            <a:ahLst/>
                            <a:cxnLst/>
                            <a:rect l="0" t="0" r="0" b="0"/>
                            <a:pathLst>
                              <a:path w="194310" h="194310">
                                <a:moveTo>
                                  <a:pt x="97155" y="0"/>
                                </a:moveTo>
                                <a:cubicBezTo>
                                  <a:pt x="150749" y="0"/>
                                  <a:pt x="194310" y="43434"/>
                                  <a:pt x="194310" y="97155"/>
                                </a:cubicBezTo>
                                <a:cubicBezTo>
                                  <a:pt x="194310" y="150749"/>
                                  <a:pt x="150749" y="194310"/>
                                  <a:pt x="97155" y="194310"/>
                                </a:cubicBezTo>
                                <a:lnTo>
                                  <a:pt x="97155" y="97155"/>
                                </a:lnTo>
                                <a:cubicBezTo>
                                  <a:pt x="97155" y="123952"/>
                                  <a:pt x="75438" y="145669"/>
                                  <a:pt x="48513" y="145669"/>
                                </a:cubicBezTo>
                                <a:cubicBezTo>
                                  <a:pt x="21717" y="145669"/>
                                  <a:pt x="0" y="123952"/>
                                  <a:pt x="0" y="97155"/>
                                </a:cubicBezTo>
                                <a:cubicBezTo>
                                  <a:pt x="0" y="43434"/>
                                  <a:pt x="43434" y="0"/>
                                  <a:pt x="97155" y="0"/>
                                </a:cubicBezTo>
                                <a:close/>
                              </a:path>
                            </a:pathLst>
                          </a:custGeom>
                          <a:ln w="0" cap="flat">
                            <a:miter lim="127000"/>
                          </a:ln>
                        </wps:spPr>
                        <wps:style>
                          <a:lnRef idx="0">
                            <a:srgbClr val="000000">
                              <a:alpha val="0"/>
                            </a:srgbClr>
                          </a:lnRef>
                          <a:fillRef idx="1">
                            <a:srgbClr val="375C9E"/>
                          </a:fillRef>
                          <a:effectRef idx="0">
                            <a:scrgbClr r="0" g="0" b="0"/>
                          </a:effectRef>
                          <a:fontRef idx="none"/>
                        </wps:style>
                        <wps:bodyPr/>
                      </wps:wsp>
                      <wps:wsp>
                        <wps:cNvPr id="273" name="Shape 273"/>
                        <wps:cNvSpPr/>
                        <wps:spPr>
                          <a:xfrm>
                            <a:off x="0" y="0"/>
                            <a:ext cx="6530340" cy="1554480"/>
                          </a:xfrm>
                          <a:custGeom>
                            <a:avLst/>
                            <a:gdLst/>
                            <a:ahLst/>
                            <a:cxnLst/>
                            <a:rect l="0" t="0" r="0" b="0"/>
                            <a:pathLst>
                              <a:path w="6530340" h="1554480">
                                <a:moveTo>
                                  <a:pt x="0" y="291465"/>
                                </a:moveTo>
                                <a:cubicBezTo>
                                  <a:pt x="0" y="237744"/>
                                  <a:pt x="43497" y="194310"/>
                                  <a:pt x="97155" y="194310"/>
                                </a:cubicBezTo>
                                <a:lnTo>
                                  <a:pt x="6336031" y="194310"/>
                                </a:lnTo>
                                <a:lnTo>
                                  <a:pt x="6336031" y="97155"/>
                                </a:lnTo>
                                <a:cubicBezTo>
                                  <a:pt x="6336031" y="43434"/>
                                  <a:pt x="6379464" y="0"/>
                                  <a:pt x="6433185" y="0"/>
                                </a:cubicBezTo>
                                <a:cubicBezTo>
                                  <a:pt x="6486779" y="0"/>
                                  <a:pt x="6530340" y="43434"/>
                                  <a:pt x="6530340" y="97155"/>
                                </a:cubicBezTo>
                                <a:lnTo>
                                  <a:pt x="6530340" y="1263015"/>
                                </a:lnTo>
                                <a:cubicBezTo>
                                  <a:pt x="6530340" y="1316609"/>
                                  <a:pt x="6486779" y="1360170"/>
                                  <a:pt x="6433185" y="1360170"/>
                                </a:cubicBezTo>
                                <a:lnTo>
                                  <a:pt x="194310" y="1360170"/>
                                </a:lnTo>
                                <a:lnTo>
                                  <a:pt x="194310" y="1457325"/>
                                </a:lnTo>
                                <a:cubicBezTo>
                                  <a:pt x="194310" y="1510919"/>
                                  <a:pt x="150813" y="1554480"/>
                                  <a:pt x="97155" y="1554480"/>
                                </a:cubicBezTo>
                                <a:cubicBezTo>
                                  <a:pt x="43497" y="1554480"/>
                                  <a:pt x="0" y="1510919"/>
                                  <a:pt x="0" y="1457325"/>
                                </a:cubicBez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274" name="Shape 274"/>
                        <wps:cNvSpPr/>
                        <wps:spPr>
                          <a:xfrm>
                            <a:off x="6336031" y="97155"/>
                            <a:ext cx="194310" cy="97155"/>
                          </a:xfrm>
                          <a:custGeom>
                            <a:avLst/>
                            <a:gdLst/>
                            <a:ahLst/>
                            <a:cxnLst/>
                            <a:rect l="0" t="0" r="0" b="0"/>
                            <a:pathLst>
                              <a:path w="194310" h="97155">
                                <a:moveTo>
                                  <a:pt x="0" y="97155"/>
                                </a:moveTo>
                                <a:lnTo>
                                  <a:pt x="97155" y="97155"/>
                                </a:lnTo>
                                <a:cubicBezTo>
                                  <a:pt x="150749" y="97155"/>
                                  <a:pt x="194310" y="53594"/>
                                  <a:pt x="194310" y="0"/>
                                </a:cubicBez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275" name="Shape 275"/>
                        <wps:cNvSpPr/>
                        <wps:spPr>
                          <a:xfrm>
                            <a:off x="6336031" y="97155"/>
                            <a:ext cx="97155" cy="97155"/>
                          </a:xfrm>
                          <a:custGeom>
                            <a:avLst/>
                            <a:gdLst/>
                            <a:ahLst/>
                            <a:cxnLst/>
                            <a:rect l="0" t="0" r="0" b="0"/>
                            <a:pathLst>
                              <a:path w="97155" h="97155">
                                <a:moveTo>
                                  <a:pt x="97155" y="97155"/>
                                </a:moveTo>
                                <a:lnTo>
                                  <a:pt x="97155" y="0"/>
                                </a:lnTo>
                                <a:cubicBezTo>
                                  <a:pt x="97155" y="26797"/>
                                  <a:pt x="75438" y="48514"/>
                                  <a:pt x="48513" y="48514"/>
                                </a:cubicBezTo>
                                <a:cubicBezTo>
                                  <a:pt x="21717" y="48514"/>
                                  <a:pt x="0" y="26797"/>
                                  <a:pt x="0" y="0"/>
                                </a:cubicBez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276" name="Shape 276"/>
                        <wps:cNvSpPr/>
                        <wps:spPr>
                          <a:xfrm>
                            <a:off x="0" y="242824"/>
                            <a:ext cx="194310" cy="145796"/>
                          </a:xfrm>
                          <a:custGeom>
                            <a:avLst/>
                            <a:gdLst/>
                            <a:ahLst/>
                            <a:cxnLst/>
                            <a:rect l="0" t="0" r="0" b="0"/>
                            <a:pathLst>
                              <a:path w="194310" h="145796">
                                <a:moveTo>
                                  <a:pt x="97155" y="145796"/>
                                </a:moveTo>
                                <a:lnTo>
                                  <a:pt x="97155" y="48641"/>
                                </a:lnTo>
                                <a:cubicBezTo>
                                  <a:pt x="97155" y="21844"/>
                                  <a:pt x="118910" y="0"/>
                                  <a:pt x="145732" y="0"/>
                                </a:cubicBezTo>
                                <a:cubicBezTo>
                                  <a:pt x="172568" y="0"/>
                                  <a:pt x="194310" y="21844"/>
                                  <a:pt x="194310" y="48641"/>
                                </a:cubicBezTo>
                                <a:cubicBezTo>
                                  <a:pt x="194310" y="102235"/>
                                  <a:pt x="150813" y="145796"/>
                                  <a:pt x="97155" y="145796"/>
                                </a:cubicBezTo>
                                <a:cubicBezTo>
                                  <a:pt x="43497" y="145796"/>
                                  <a:pt x="0" y="102235"/>
                                  <a:pt x="0" y="48641"/>
                                </a:cubicBez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277" name="Shape 277"/>
                        <wps:cNvSpPr/>
                        <wps:spPr>
                          <a:xfrm>
                            <a:off x="194310" y="291465"/>
                            <a:ext cx="0" cy="1068705"/>
                          </a:xfrm>
                          <a:custGeom>
                            <a:avLst/>
                            <a:gdLst/>
                            <a:ahLst/>
                            <a:cxnLst/>
                            <a:rect l="0" t="0" r="0" b="0"/>
                            <a:pathLst>
                              <a:path h="1068705">
                                <a:moveTo>
                                  <a:pt x="0" y="0"/>
                                </a:moveTo>
                                <a:lnTo>
                                  <a:pt x="0" y="1068705"/>
                                </a:ln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278" name="Rectangle 278"/>
                        <wps:cNvSpPr/>
                        <wps:spPr>
                          <a:xfrm>
                            <a:off x="292913" y="290449"/>
                            <a:ext cx="7582218" cy="274582"/>
                          </a:xfrm>
                          <a:prstGeom prst="rect">
                            <a:avLst/>
                          </a:prstGeom>
                          <a:ln>
                            <a:noFill/>
                          </a:ln>
                        </wps:spPr>
                        <wps:txbx>
                          <w:txbxContent>
                            <w:p w14:paraId="32839B57" w14:textId="77777777" w:rsidR="00830E7F" w:rsidRDefault="00000000">
                              <w:r>
                                <w:rPr>
                                  <w:b/>
                                  <w:color w:val="FFFFFF"/>
                                  <w:sz w:val="32"/>
                                </w:rPr>
                                <w:t>ASSESSMENT AND FEATURE REQUIREMENT FOR TELEMEDCINE APP:</w:t>
                              </w:r>
                            </w:p>
                          </w:txbxContent>
                        </wps:txbx>
                        <wps:bodyPr horzOverflow="overflow" vert="horz" lIns="0" tIns="0" rIns="0" bIns="0" rtlCol="0">
                          <a:noAutofit/>
                        </wps:bodyPr>
                      </wps:wsp>
                      <wps:wsp>
                        <wps:cNvPr id="279" name="Rectangle 279"/>
                        <wps:cNvSpPr/>
                        <wps:spPr>
                          <a:xfrm>
                            <a:off x="5998210" y="290449"/>
                            <a:ext cx="60925" cy="274582"/>
                          </a:xfrm>
                          <a:prstGeom prst="rect">
                            <a:avLst/>
                          </a:prstGeom>
                          <a:ln>
                            <a:noFill/>
                          </a:ln>
                        </wps:spPr>
                        <wps:txbx>
                          <w:txbxContent>
                            <w:p w14:paraId="3F2F7CCC" w14:textId="77777777" w:rsidR="00830E7F" w:rsidRDefault="00000000">
                              <w:r>
                                <w:rPr>
                                  <w:b/>
                                  <w:color w:val="FFFFFF"/>
                                  <w:sz w:val="32"/>
                                </w:rPr>
                                <w:t xml:space="preserve"> </w:t>
                              </w:r>
                            </w:p>
                          </w:txbxContent>
                        </wps:txbx>
                        <wps:bodyPr horzOverflow="overflow" vert="horz" lIns="0" tIns="0" rIns="0" bIns="0" rtlCol="0">
                          <a:noAutofit/>
                        </wps:bodyPr>
                      </wps:wsp>
                      <wps:wsp>
                        <wps:cNvPr id="280" name="Rectangle 280"/>
                        <wps:cNvSpPr/>
                        <wps:spPr>
                          <a:xfrm>
                            <a:off x="292913" y="664464"/>
                            <a:ext cx="3437048" cy="309679"/>
                          </a:xfrm>
                          <a:prstGeom prst="rect">
                            <a:avLst/>
                          </a:prstGeom>
                          <a:ln>
                            <a:noFill/>
                          </a:ln>
                        </wps:spPr>
                        <wps:txbx>
                          <w:txbxContent>
                            <w:p w14:paraId="1C62634B" w14:textId="77777777" w:rsidR="00830E7F" w:rsidRDefault="00000000">
                              <w:r>
                                <w:rPr>
                                  <w:b/>
                                  <w:color w:val="FFFFFF"/>
                                  <w:sz w:val="36"/>
                                </w:rPr>
                                <w:t xml:space="preserve">                                                  </w:t>
                              </w:r>
                            </w:p>
                          </w:txbxContent>
                        </wps:txbx>
                        <wps:bodyPr horzOverflow="overflow" vert="horz" lIns="0" tIns="0" rIns="0" bIns="0" rtlCol="0">
                          <a:noAutofit/>
                        </wps:bodyPr>
                      </wps:wsp>
                      <wps:wsp>
                        <wps:cNvPr id="281" name="Rectangle 281"/>
                        <wps:cNvSpPr/>
                        <wps:spPr>
                          <a:xfrm>
                            <a:off x="2877947" y="664464"/>
                            <a:ext cx="851306" cy="309679"/>
                          </a:xfrm>
                          <a:prstGeom prst="rect">
                            <a:avLst/>
                          </a:prstGeom>
                          <a:ln>
                            <a:noFill/>
                          </a:ln>
                        </wps:spPr>
                        <wps:txbx>
                          <w:txbxContent>
                            <w:p w14:paraId="4D9D0A2B" w14:textId="77777777" w:rsidR="00830E7F" w:rsidRDefault="00000000">
                              <w:r>
                                <w:rPr>
                                  <w:b/>
                                  <w:color w:val="FFFFFF"/>
                                  <w:sz w:val="36"/>
                                </w:rPr>
                                <w:t>MEDIK</w:t>
                              </w:r>
                            </w:p>
                          </w:txbxContent>
                        </wps:txbx>
                        <wps:bodyPr horzOverflow="overflow" vert="horz" lIns="0" tIns="0" rIns="0" bIns="0" rtlCol="0">
                          <a:noAutofit/>
                        </wps:bodyPr>
                      </wps:wsp>
                      <wps:wsp>
                        <wps:cNvPr id="282" name="Rectangle 282"/>
                        <wps:cNvSpPr/>
                        <wps:spPr>
                          <a:xfrm>
                            <a:off x="3518281" y="664464"/>
                            <a:ext cx="68712" cy="309679"/>
                          </a:xfrm>
                          <a:prstGeom prst="rect">
                            <a:avLst/>
                          </a:prstGeom>
                          <a:ln>
                            <a:noFill/>
                          </a:ln>
                        </wps:spPr>
                        <wps:txbx>
                          <w:txbxContent>
                            <w:p w14:paraId="231A2EC0" w14:textId="77777777" w:rsidR="00830E7F" w:rsidRDefault="00000000">
                              <w:r>
                                <w:rPr>
                                  <w:b/>
                                  <w:color w:val="FFFFFF"/>
                                  <w:sz w:val="36"/>
                                </w:rPr>
                                <w:t xml:space="preserve"> </w:t>
                              </w:r>
                            </w:p>
                          </w:txbxContent>
                        </wps:txbx>
                        <wps:bodyPr horzOverflow="overflow" vert="horz" lIns="0" tIns="0" rIns="0" bIns="0" rtlCol="0">
                          <a:noAutofit/>
                        </wps:bodyPr>
                      </wps:wsp>
                      <wps:wsp>
                        <wps:cNvPr id="283" name="Rectangle 283"/>
                        <wps:cNvSpPr/>
                        <wps:spPr>
                          <a:xfrm>
                            <a:off x="292913" y="1047750"/>
                            <a:ext cx="42144" cy="189937"/>
                          </a:xfrm>
                          <a:prstGeom prst="rect">
                            <a:avLst/>
                          </a:prstGeom>
                          <a:ln>
                            <a:noFill/>
                          </a:ln>
                        </wps:spPr>
                        <wps:txbx>
                          <w:txbxContent>
                            <w:p w14:paraId="5A1BADA6" w14:textId="77777777" w:rsidR="00830E7F" w:rsidRDefault="00000000">
                              <w:r>
                                <w:rPr>
                                  <w:color w:val="FFFFFF"/>
                                </w:rPr>
                                <w:t xml:space="preserve"> </w:t>
                              </w:r>
                            </w:p>
                          </w:txbxContent>
                        </wps:txbx>
                        <wps:bodyPr horzOverflow="overflow" vert="horz" lIns="0" tIns="0" rIns="0" bIns="0" rtlCol="0">
                          <a:noAutofit/>
                        </wps:bodyPr>
                      </wps:wsp>
                    </wpg:wgp>
                  </a:graphicData>
                </a:graphic>
              </wp:inline>
            </w:drawing>
          </mc:Choice>
          <mc:Fallback>
            <w:pict>
              <v:group w14:anchorId="6F66665E" id="Group 12260" o:spid="_x0000_s1026" style="width:514.2pt;height:122.4pt;mso-position-horizontal-relative:char;mso-position-vertical-relative:line" coordsize="65303,1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">
                <v:rect id="Rectangle 53" o:spid="_x0000_s1027" style="position:absolute;left:3813;top:29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27FCDA3" w14:textId="77777777" w:rsidR="00830E7F" w:rsidRDefault="00000000">
                        <w:r>
                          <w:rPr>
                            <w:b/>
                            <w:sz w:val="28"/>
                          </w:rPr>
                          <w:t xml:space="preserve"> </w:t>
                        </w:r>
                      </w:p>
                    </w:txbxContent>
                  </v:textbox>
                </v:rect>
                <v:rect id="Rectangle 54" o:spid="_x0000_s1028" style="position:absolute;left:3813;top:366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92A0D7B" w14:textId="77777777" w:rsidR="00830E7F" w:rsidRDefault="00000000">
                        <w:r>
                          <w:rPr>
                            <w:b/>
                            <w:sz w:val="28"/>
                          </w:rPr>
                          <w:t xml:space="preserve"> </w:t>
                        </w:r>
                      </w:p>
                    </w:txbxContent>
                  </v:textbox>
                </v:rect>
                <v:rect id="Rectangle 55" o:spid="_x0000_s1029" style="position:absolute;left:3813;top:69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6EB8FF8" w14:textId="77777777" w:rsidR="00830E7F" w:rsidRDefault="00000000">
                        <w:r>
                          <w:t xml:space="preserve"> </w:t>
                        </w:r>
                      </w:p>
                    </w:txbxContent>
                  </v:textbox>
                </v:rect>
                <v:rect id="Rectangle 56" o:spid="_x0000_s1030" style="position:absolute;left:3813;top:97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19BDD44" w14:textId="77777777" w:rsidR="00830E7F" w:rsidRDefault="00000000">
                        <w:r>
                          <w:t xml:space="preserve"> </w:t>
                        </w:r>
                      </w:p>
                    </w:txbxContent>
                  </v:textbox>
                </v:rect>
                <v:shape id="Shape 269" o:spid="_x0000_s1031" style="position:absolute;top:1943;width:1457;height:13601;visibility:visible;mso-wrap-style:square;v-text-anchor:top" coordsize="145732,136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" path="m97155,r48577,l145732,48514v-26822,,-48577,21844,-48577,48641l97155,194310v13414,,26194,-2722,37817,-7643l145732,179406r,1165860l134972,1352526v-11623,4921,-24403,7644,-37817,7644c43497,1360170,,1316609,,1263015l,97155c,43434,43497,,97155,xe" fillcolor="#4472c4" stroked="f" strokeweight="0">
                  <v:stroke miterlimit="83231f" joinstyle="miter"/>
                  <v:path arrowok="t" textboxrect="0,0,145732,1360170"/>
                </v:shape>
                <v:shape id="Shape 270" o:spid="_x0000_s1032" style="position:absolute;left:1457;top:971;width:63846;height:14424;visibility:visible;mso-wrap-style:square;v-text-anchor:top" coordsize="6384608,144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" path="m6190298,v,26797,21716,48514,48513,48514c6265736,48514,6287453,26797,6287453,r,97155c6341047,97155,6384608,53594,6384608,r,1165860c6384608,1219454,6341047,1263015,6287453,1263015r-6238875,l48578,1360170v,26797,-10875,51086,-28456,68675l,1442421,,276561,20122,262986c37703,245396,48578,221107,48578,194310,48578,167513,26835,145669,,145669l,97155r6190298,l6190298,xe" fillcolor="#4472c4" stroked="f" strokeweight="0">
                  <v:stroke miterlimit="83231f" joinstyle="miter"/>
                  <v:path arrowok="t" textboxrect="0,0,6384608,1442421"/>
                </v:shape>
                <v:shape id="Shape 271" o:spid="_x0000_s1033" style="position:absolute;left:971;top:2428;width:972;height:1458;visibility:visible;mso-wrap-style:square;v-text-anchor:top" coordsize="97155,145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" path="m48577,c75413,,97155,21844,97155,48641v,53594,-43498,97155,-97155,97155l,48641c,21844,21755,,48577,xe" fillcolor="#375c9e" stroked="f" strokeweight="0">
                  <v:stroke miterlimit="83231f" joinstyle="miter"/>
                  <v:path arrowok="t" textboxrect="0,0,97155,145796"/>
                </v:shape>
                <v:shape id="Shape 272" o:spid="_x0000_s1034" style="position:absolute;left:63360;width:1943;height:1943;visibility:visible;mso-wrap-style:square;v-text-anchor:top" coordsize="194310,19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" path="m97155,v53594,,97155,43434,97155,97155c194310,150749,150749,194310,97155,194310r,-97155c97155,123952,75438,145669,48513,145669,21717,145669,,123952,,97155,,43434,43434,,97155,xe" fillcolor="#375c9e" stroked="f" strokeweight="0">
                  <v:stroke miterlimit="83231f" joinstyle="miter"/>
                  <v:path arrowok="t" textboxrect="0,0,194310,194310"/>
                </v:shape>
                <v:shape id="Shape 273" o:spid="_x0000_s1035" style="position:absolute;width:65303;height:15544;visibility:visible;mso-wrap-style:square;v-text-anchor:top" coordsize="6530340,155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" path="m,291465c,237744,43497,194310,97155,194310r6238876,l6336031,97155c6336031,43434,6379464,,6433185,v53594,,97155,43434,97155,97155l6530340,1263015v,53594,-43561,97155,-97155,97155l194310,1360170r,97155c194310,1510919,150813,1554480,97155,1554480,43497,1554480,,1510919,,1457325l,291465xe" filled="f" strokecolor="#172c51" strokeweight="1pt">
                  <v:stroke miterlimit="83231f" joinstyle="miter"/>
                  <v:path arrowok="t" textboxrect="0,0,6530340,1554480"/>
                </v:shape>
                <v:shape id="Shape 274" o:spid="_x0000_s1036" style="position:absolute;left:63360;top:971;width:1943;height:972;visibility:visible;mso-wrap-style:square;v-text-anchor:top" coordsize="194310,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" path="m,97155r97155,c150749,97155,194310,53594,194310,e" filled="f" strokecolor="#172c51" strokeweight="1pt">
                  <v:stroke miterlimit="83231f" joinstyle="miter"/>
                  <v:path arrowok="t" textboxrect="0,0,194310,97155"/>
                </v:shape>
                <v:shape id="Shape 275" o:spid="_x0000_s1037" style="position:absolute;left:63360;top:971;width:971;height:972;visibility:visible;mso-wrap-style:square;v-text-anchor:top" coordsize="9715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" path="m97155,97155l97155,v,26797,-21717,48514,-48642,48514c21717,48514,,26797,,e" filled="f" strokecolor="#172c51" strokeweight="1pt">
                  <v:stroke miterlimit="83231f" joinstyle="miter"/>
                  <v:path arrowok="t" textboxrect="0,0,97155,97155"/>
                </v:shape>
                <v:shape id="Shape 276" o:spid="_x0000_s1038" style="position:absolute;top:2428;width:1943;height:1458;visibility:visible;mso-wrap-style:square;v-text-anchor:top" coordsize="194310,145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" path="m97155,145796r,-97155c97155,21844,118910,,145732,v26836,,48578,21844,48578,48641c194310,102235,150813,145796,97155,145796,43497,145796,,102235,,48641e" filled="f" strokecolor="#172c51" strokeweight="1pt">
                  <v:stroke miterlimit="83231f" joinstyle="miter"/>
                  <v:path arrowok="t" textboxrect="0,0,194310,145796"/>
                </v:shape>
                <v:shape id="Shape 277" o:spid="_x0000_s1039" style="position:absolute;left:1943;top:2914;width:0;height:10687;visibility:visible;mso-wrap-style:square;v-text-anchor:top" coordsize="0,106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" path="m,l,1068705e" filled="f" strokecolor="#172c51" strokeweight="1pt">
                  <v:stroke miterlimit="83231f" joinstyle="miter"/>
                  <v:path arrowok="t" textboxrect="0,0,0,1068705"/>
                </v:shape>
                <v:rect id="Rectangle 278" o:spid="_x0000_s1040" style="position:absolute;left:2929;top:2904;width:7582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32839B57" w14:textId="77777777" w:rsidR="00830E7F" w:rsidRDefault="00000000">
                        <w:r>
                          <w:rPr>
                            <w:b/>
                            <w:color w:val="FFFFFF"/>
                            <w:sz w:val="32"/>
                          </w:rPr>
                          <w:t>ASSESSMENT AND FEATURE REQUIREMENT FOR TELEMEDCINE APP:</w:t>
                        </w:r>
                      </w:p>
                    </w:txbxContent>
                  </v:textbox>
                </v:rect>
                <v:rect id="Rectangle 279" o:spid="_x0000_s1041" style="position:absolute;left:59982;top:290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3F2F7CCC" w14:textId="77777777" w:rsidR="00830E7F" w:rsidRDefault="00000000">
                        <w:r>
                          <w:rPr>
                            <w:b/>
                            <w:color w:val="FFFFFF"/>
                            <w:sz w:val="32"/>
                          </w:rPr>
                          <w:t xml:space="preserve"> </w:t>
                        </w:r>
                      </w:p>
                    </w:txbxContent>
                  </v:textbox>
                </v:rect>
                <v:rect id="Rectangle 280" o:spid="_x0000_s1042" style="position:absolute;left:2929;top:6644;width:3437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1C62634B" w14:textId="77777777" w:rsidR="00830E7F" w:rsidRDefault="00000000">
                        <w:r>
                          <w:rPr>
                            <w:b/>
                            <w:color w:val="FFFFFF"/>
                            <w:sz w:val="36"/>
                          </w:rPr>
                          <w:t xml:space="preserve">                                                  </w:t>
                        </w:r>
                      </w:p>
                    </w:txbxContent>
                  </v:textbox>
                </v:rect>
                <v:rect id="Rectangle 281" o:spid="_x0000_s1043" style="position:absolute;left:28779;top:6644;width:851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4D9D0A2B" w14:textId="77777777" w:rsidR="00830E7F" w:rsidRDefault="00000000">
                        <w:r>
                          <w:rPr>
                            <w:b/>
                            <w:color w:val="FFFFFF"/>
                            <w:sz w:val="36"/>
                          </w:rPr>
                          <w:t>MEDIK</w:t>
                        </w:r>
                      </w:p>
                    </w:txbxContent>
                  </v:textbox>
                </v:rect>
                <v:rect id="Rectangle 282" o:spid="_x0000_s1044" style="position:absolute;left:35182;top:6644;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231A2EC0" w14:textId="77777777" w:rsidR="00830E7F" w:rsidRDefault="00000000">
                        <w:r>
                          <w:rPr>
                            <w:b/>
                            <w:color w:val="FFFFFF"/>
                            <w:sz w:val="36"/>
                          </w:rPr>
                          <w:t xml:space="preserve"> </w:t>
                        </w:r>
                      </w:p>
                    </w:txbxContent>
                  </v:textbox>
                </v:rect>
                <v:rect id="Rectangle 283" o:spid="_x0000_s1045" style="position:absolute;left:2929;top:104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5A1BADA6" w14:textId="77777777" w:rsidR="00830E7F" w:rsidRDefault="00000000">
                        <w:r>
                          <w:rPr>
                            <w:color w:val="FFFFFF"/>
                          </w:rPr>
                          <w:t xml:space="preserve"> </w:t>
                        </w:r>
                      </w:p>
                    </w:txbxContent>
                  </v:textbox>
                </v:rect>
                <w10:anchorlock/>
              </v:group>
            </w:pict>
          </mc:Fallback>
        </mc:AlternateContent>
      </w:r>
      <w:r w:rsidRPr="00DD11C8">
        <w:rPr>
          <w:rFonts w:ascii="Times New Roman" w:hAnsi="Times New Roman" w:cs="Times New Roman"/>
          <w:sz w:val="24"/>
          <w:szCs w:val="24"/>
        </w:rPr>
        <w:t xml:space="preserve"> </w:t>
      </w:r>
    </w:p>
    <w:tbl>
      <w:tblPr>
        <w:tblStyle w:val="TableGrid"/>
        <w:tblW w:w="9732" w:type="dxa"/>
        <w:tblInd w:w="-708" w:type="dxa"/>
        <w:tblCellMar>
          <w:top w:w="48" w:type="dxa"/>
          <w:left w:w="108" w:type="dxa"/>
          <w:right w:w="115" w:type="dxa"/>
        </w:tblCellMar>
        <w:tblLook w:val="04A0" w:firstRow="1" w:lastRow="0" w:firstColumn="1" w:lastColumn="0" w:noHBand="0" w:noVBand="1"/>
      </w:tblPr>
      <w:tblGrid>
        <w:gridCol w:w="1560"/>
        <w:gridCol w:w="5164"/>
        <w:gridCol w:w="3008"/>
      </w:tblGrid>
      <w:tr w:rsidR="00830E7F" w:rsidRPr="00DD11C8" w14:paraId="5E224A0F"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578ECAD0"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 </w:t>
            </w:r>
          </w:p>
        </w:tc>
        <w:tc>
          <w:tcPr>
            <w:tcW w:w="5163" w:type="dxa"/>
            <w:tcBorders>
              <w:top w:val="single" w:sz="4" w:space="0" w:color="000000"/>
              <w:left w:val="single" w:sz="4" w:space="0" w:color="000000"/>
              <w:bottom w:val="single" w:sz="4" w:space="0" w:color="000000"/>
              <w:right w:val="single" w:sz="4" w:space="0" w:color="000000"/>
            </w:tcBorders>
          </w:tcPr>
          <w:p w14:paraId="1C076B4D"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NAMES </w:t>
            </w:r>
          </w:p>
        </w:tc>
        <w:tc>
          <w:tcPr>
            <w:tcW w:w="3008" w:type="dxa"/>
            <w:tcBorders>
              <w:top w:val="single" w:sz="4" w:space="0" w:color="000000"/>
              <w:left w:val="single" w:sz="4" w:space="0" w:color="000000"/>
              <w:bottom w:val="single" w:sz="4" w:space="0" w:color="000000"/>
              <w:right w:val="single" w:sz="4" w:space="0" w:color="000000"/>
            </w:tcBorders>
          </w:tcPr>
          <w:p w14:paraId="63AC255D"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MATRICULE NUMBERS </w:t>
            </w:r>
          </w:p>
        </w:tc>
      </w:tr>
      <w:tr w:rsidR="00830E7F" w:rsidRPr="00DD11C8" w14:paraId="3949D956"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64800327"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1 </w:t>
            </w:r>
          </w:p>
        </w:tc>
        <w:tc>
          <w:tcPr>
            <w:tcW w:w="5163" w:type="dxa"/>
            <w:tcBorders>
              <w:top w:val="single" w:sz="4" w:space="0" w:color="000000"/>
              <w:left w:val="single" w:sz="4" w:space="0" w:color="000000"/>
              <w:bottom w:val="single" w:sz="4" w:space="0" w:color="000000"/>
              <w:right w:val="single" w:sz="4" w:space="0" w:color="000000"/>
            </w:tcBorders>
          </w:tcPr>
          <w:p w14:paraId="1E05E9FA"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QUINUEL TABOT NDIP-AGBOR </w:t>
            </w:r>
          </w:p>
        </w:tc>
        <w:tc>
          <w:tcPr>
            <w:tcW w:w="3008" w:type="dxa"/>
            <w:tcBorders>
              <w:top w:val="single" w:sz="4" w:space="0" w:color="000000"/>
              <w:left w:val="single" w:sz="4" w:space="0" w:color="000000"/>
              <w:bottom w:val="single" w:sz="4" w:space="0" w:color="000000"/>
              <w:right w:val="single" w:sz="4" w:space="0" w:color="000000"/>
            </w:tcBorders>
          </w:tcPr>
          <w:p w14:paraId="63EDEA7E"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FE21A300 </w:t>
            </w:r>
          </w:p>
        </w:tc>
      </w:tr>
      <w:tr w:rsidR="00830E7F" w:rsidRPr="00DD11C8" w14:paraId="5F698D67"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612391DB"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2 </w:t>
            </w:r>
          </w:p>
        </w:tc>
        <w:tc>
          <w:tcPr>
            <w:tcW w:w="5163" w:type="dxa"/>
            <w:tcBorders>
              <w:top w:val="single" w:sz="4" w:space="0" w:color="000000"/>
              <w:left w:val="single" w:sz="4" w:space="0" w:color="000000"/>
              <w:bottom w:val="single" w:sz="4" w:space="0" w:color="000000"/>
              <w:right w:val="single" w:sz="4" w:space="0" w:color="000000"/>
            </w:tcBorders>
          </w:tcPr>
          <w:p w14:paraId="2C9F61B1"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INDAH RICOBELLE MBAH </w:t>
            </w:r>
          </w:p>
        </w:tc>
        <w:tc>
          <w:tcPr>
            <w:tcW w:w="3008" w:type="dxa"/>
            <w:tcBorders>
              <w:top w:val="single" w:sz="4" w:space="0" w:color="000000"/>
              <w:left w:val="single" w:sz="4" w:space="0" w:color="000000"/>
              <w:bottom w:val="single" w:sz="4" w:space="0" w:color="000000"/>
              <w:right w:val="single" w:sz="4" w:space="0" w:color="000000"/>
            </w:tcBorders>
          </w:tcPr>
          <w:p w14:paraId="797382B0"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FE21A204 </w:t>
            </w:r>
          </w:p>
        </w:tc>
      </w:tr>
      <w:tr w:rsidR="00830E7F" w:rsidRPr="00DD11C8" w14:paraId="558CED90"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6F627ECF"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3 </w:t>
            </w:r>
          </w:p>
        </w:tc>
        <w:tc>
          <w:tcPr>
            <w:tcW w:w="5163" w:type="dxa"/>
            <w:tcBorders>
              <w:top w:val="single" w:sz="4" w:space="0" w:color="000000"/>
              <w:left w:val="single" w:sz="4" w:space="0" w:color="000000"/>
              <w:bottom w:val="single" w:sz="4" w:space="0" w:color="000000"/>
              <w:right w:val="single" w:sz="4" w:space="0" w:color="000000"/>
            </w:tcBorders>
          </w:tcPr>
          <w:p w14:paraId="30A7B599"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SIRRI THERESIA ANYE </w:t>
            </w:r>
          </w:p>
        </w:tc>
        <w:tc>
          <w:tcPr>
            <w:tcW w:w="3008" w:type="dxa"/>
            <w:tcBorders>
              <w:top w:val="single" w:sz="4" w:space="0" w:color="000000"/>
              <w:left w:val="single" w:sz="4" w:space="0" w:color="000000"/>
              <w:bottom w:val="single" w:sz="4" w:space="0" w:color="000000"/>
              <w:right w:val="single" w:sz="4" w:space="0" w:color="000000"/>
            </w:tcBorders>
          </w:tcPr>
          <w:p w14:paraId="2CEE85BA"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FE21A306 </w:t>
            </w:r>
          </w:p>
        </w:tc>
      </w:tr>
      <w:tr w:rsidR="00830E7F" w:rsidRPr="00DD11C8" w14:paraId="1966285C" w14:textId="77777777">
        <w:trPr>
          <w:trHeight w:val="279"/>
        </w:trPr>
        <w:tc>
          <w:tcPr>
            <w:tcW w:w="1560" w:type="dxa"/>
            <w:tcBorders>
              <w:top w:val="single" w:sz="4" w:space="0" w:color="000000"/>
              <w:left w:val="single" w:sz="4" w:space="0" w:color="000000"/>
              <w:bottom w:val="single" w:sz="4" w:space="0" w:color="000000"/>
              <w:right w:val="single" w:sz="4" w:space="0" w:color="000000"/>
            </w:tcBorders>
          </w:tcPr>
          <w:p w14:paraId="1A82819C"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4 </w:t>
            </w:r>
          </w:p>
        </w:tc>
        <w:tc>
          <w:tcPr>
            <w:tcW w:w="5163" w:type="dxa"/>
            <w:tcBorders>
              <w:top w:val="single" w:sz="4" w:space="0" w:color="000000"/>
              <w:left w:val="single" w:sz="4" w:space="0" w:color="000000"/>
              <w:bottom w:val="single" w:sz="4" w:space="0" w:color="000000"/>
              <w:right w:val="single" w:sz="4" w:space="0" w:color="000000"/>
            </w:tcBorders>
          </w:tcPr>
          <w:p w14:paraId="1BB2FE6A"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TSAPZE ZAMBOU ROSELINE </w:t>
            </w:r>
          </w:p>
        </w:tc>
        <w:tc>
          <w:tcPr>
            <w:tcW w:w="3008" w:type="dxa"/>
            <w:tcBorders>
              <w:top w:val="single" w:sz="4" w:space="0" w:color="000000"/>
              <w:left w:val="single" w:sz="4" w:space="0" w:color="000000"/>
              <w:bottom w:val="single" w:sz="4" w:space="0" w:color="000000"/>
              <w:right w:val="single" w:sz="4" w:space="0" w:color="000000"/>
            </w:tcBorders>
          </w:tcPr>
          <w:p w14:paraId="3CD6D996"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FE21A328 </w:t>
            </w:r>
          </w:p>
        </w:tc>
      </w:tr>
      <w:tr w:rsidR="00830E7F" w:rsidRPr="00DD11C8" w14:paraId="6E52504B"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7F27153A"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5 </w:t>
            </w:r>
          </w:p>
        </w:tc>
        <w:tc>
          <w:tcPr>
            <w:tcW w:w="5163" w:type="dxa"/>
            <w:tcBorders>
              <w:top w:val="single" w:sz="4" w:space="0" w:color="000000"/>
              <w:left w:val="single" w:sz="4" w:space="0" w:color="000000"/>
              <w:bottom w:val="single" w:sz="4" w:space="0" w:color="000000"/>
              <w:right w:val="single" w:sz="4" w:space="0" w:color="000000"/>
            </w:tcBorders>
          </w:tcPr>
          <w:p w14:paraId="19666109"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ENOW MYKE-AUSTINE ETA </w:t>
            </w:r>
          </w:p>
        </w:tc>
        <w:tc>
          <w:tcPr>
            <w:tcW w:w="3008" w:type="dxa"/>
            <w:tcBorders>
              <w:top w:val="single" w:sz="4" w:space="0" w:color="000000"/>
              <w:left w:val="single" w:sz="4" w:space="0" w:color="000000"/>
              <w:bottom w:val="single" w:sz="4" w:space="0" w:color="000000"/>
              <w:right w:val="single" w:sz="4" w:space="0" w:color="000000"/>
            </w:tcBorders>
          </w:tcPr>
          <w:p w14:paraId="07A55FA1"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FE21A183 </w:t>
            </w:r>
          </w:p>
        </w:tc>
      </w:tr>
      <w:tr w:rsidR="00830E7F" w:rsidRPr="00DD11C8" w14:paraId="75463966" w14:textId="77777777">
        <w:trPr>
          <w:trHeight w:val="281"/>
        </w:trPr>
        <w:tc>
          <w:tcPr>
            <w:tcW w:w="1560" w:type="dxa"/>
            <w:tcBorders>
              <w:top w:val="single" w:sz="4" w:space="0" w:color="000000"/>
              <w:left w:val="single" w:sz="4" w:space="0" w:color="000000"/>
              <w:bottom w:val="single" w:sz="4" w:space="0" w:color="000000"/>
              <w:right w:val="single" w:sz="4" w:space="0" w:color="000000"/>
            </w:tcBorders>
          </w:tcPr>
          <w:p w14:paraId="66DF3EE9"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6 </w:t>
            </w:r>
          </w:p>
        </w:tc>
        <w:tc>
          <w:tcPr>
            <w:tcW w:w="5163" w:type="dxa"/>
            <w:tcBorders>
              <w:top w:val="single" w:sz="4" w:space="0" w:color="000000"/>
              <w:left w:val="single" w:sz="4" w:space="0" w:color="000000"/>
              <w:bottom w:val="single" w:sz="4" w:space="0" w:color="000000"/>
              <w:right w:val="single" w:sz="4" w:space="0" w:color="000000"/>
            </w:tcBorders>
          </w:tcPr>
          <w:p w14:paraId="1D7D5F9E"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MOKFEMBAM FABRICE KONGNYUY </w:t>
            </w:r>
          </w:p>
        </w:tc>
        <w:tc>
          <w:tcPr>
            <w:tcW w:w="3008" w:type="dxa"/>
            <w:tcBorders>
              <w:top w:val="single" w:sz="4" w:space="0" w:color="000000"/>
              <w:left w:val="single" w:sz="4" w:space="0" w:color="000000"/>
              <w:bottom w:val="single" w:sz="4" w:space="0" w:color="000000"/>
              <w:right w:val="single" w:sz="4" w:space="0" w:color="000000"/>
            </w:tcBorders>
          </w:tcPr>
          <w:p w14:paraId="6DC9E43F"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FE21A240 </w:t>
            </w:r>
          </w:p>
        </w:tc>
      </w:tr>
      <w:tr w:rsidR="00830E7F" w:rsidRPr="00DD11C8" w14:paraId="626E7401"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2214E947"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7 </w:t>
            </w:r>
          </w:p>
        </w:tc>
        <w:tc>
          <w:tcPr>
            <w:tcW w:w="5163" w:type="dxa"/>
            <w:tcBorders>
              <w:top w:val="single" w:sz="4" w:space="0" w:color="000000"/>
              <w:left w:val="single" w:sz="4" w:space="0" w:color="000000"/>
              <w:bottom w:val="single" w:sz="4" w:space="0" w:color="000000"/>
              <w:right w:val="single" w:sz="4" w:space="0" w:color="000000"/>
            </w:tcBorders>
          </w:tcPr>
          <w:p w14:paraId="17461FF0"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MONDOA ROBERT </w:t>
            </w:r>
          </w:p>
        </w:tc>
        <w:tc>
          <w:tcPr>
            <w:tcW w:w="3008" w:type="dxa"/>
            <w:tcBorders>
              <w:top w:val="single" w:sz="4" w:space="0" w:color="000000"/>
              <w:left w:val="single" w:sz="4" w:space="0" w:color="000000"/>
              <w:bottom w:val="single" w:sz="4" w:space="0" w:color="000000"/>
              <w:right w:val="single" w:sz="4" w:space="0" w:color="000000"/>
            </w:tcBorders>
          </w:tcPr>
          <w:p w14:paraId="7843F72D"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FE21A241 </w:t>
            </w:r>
          </w:p>
        </w:tc>
      </w:tr>
      <w:tr w:rsidR="00830E7F" w:rsidRPr="00DD11C8" w14:paraId="385B54B5"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4265318A"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8 </w:t>
            </w:r>
          </w:p>
        </w:tc>
        <w:tc>
          <w:tcPr>
            <w:tcW w:w="5163" w:type="dxa"/>
            <w:tcBorders>
              <w:top w:val="single" w:sz="4" w:space="0" w:color="000000"/>
              <w:left w:val="single" w:sz="4" w:space="0" w:color="000000"/>
              <w:bottom w:val="single" w:sz="4" w:space="0" w:color="000000"/>
              <w:right w:val="single" w:sz="4" w:space="0" w:color="000000"/>
            </w:tcBorders>
          </w:tcPr>
          <w:p w14:paraId="3F2A598B"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TAKEM JIM </w:t>
            </w:r>
          </w:p>
        </w:tc>
        <w:tc>
          <w:tcPr>
            <w:tcW w:w="3008" w:type="dxa"/>
            <w:tcBorders>
              <w:top w:val="single" w:sz="4" w:space="0" w:color="000000"/>
              <w:left w:val="single" w:sz="4" w:space="0" w:color="000000"/>
              <w:bottom w:val="single" w:sz="4" w:space="0" w:color="000000"/>
              <w:right w:val="single" w:sz="4" w:space="0" w:color="000000"/>
            </w:tcBorders>
          </w:tcPr>
          <w:p w14:paraId="56B9FE3D"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FE21A309 </w:t>
            </w:r>
          </w:p>
        </w:tc>
      </w:tr>
      <w:tr w:rsidR="00830E7F" w:rsidRPr="00DD11C8" w14:paraId="214E6DFC"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22CD88D6" w14:textId="45A960A5" w:rsidR="00830E7F" w:rsidRPr="00DD11C8" w:rsidRDefault="00410FB2" w:rsidP="005731AA">
            <w:pPr>
              <w:ind w:left="458" w:hanging="567"/>
              <w:rPr>
                <w:rFonts w:ascii="Times New Roman" w:hAnsi="Times New Roman" w:cs="Times New Roman"/>
                <w:sz w:val="24"/>
                <w:szCs w:val="24"/>
              </w:rPr>
            </w:pPr>
            <w:r>
              <w:rPr>
                <w:rFonts w:ascii="Times New Roman" w:hAnsi="Times New Roman" w:cs="Times New Roman"/>
                <w:b/>
                <w:sz w:val="24"/>
                <w:szCs w:val="24"/>
                <w:lang w:val="en-US"/>
              </w:rPr>
              <w:t xml:space="preserve">  </w:t>
            </w:r>
            <w:r w:rsidR="00000000" w:rsidRPr="00DD11C8">
              <w:rPr>
                <w:rFonts w:ascii="Times New Roman" w:hAnsi="Times New Roman" w:cs="Times New Roman"/>
                <w:b/>
                <w:sz w:val="24"/>
                <w:szCs w:val="24"/>
              </w:rPr>
              <w:t xml:space="preserve">9 </w:t>
            </w:r>
          </w:p>
        </w:tc>
        <w:tc>
          <w:tcPr>
            <w:tcW w:w="5163" w:type="dxa"/>
            <w:tcBorders>
              <w:top w:val="single" w:sz="4" w:space="0" w:color="000000"/>
              <w:left w:val="single" w:sz="4" w:space="0" w:color="000000"/>
              <w:bottom w:val="single" w:sz="4" w:space="0" w:color="000000"/>
              <w:right w:val="single" w:sz="4" w:space="0" w:color="000000"/>
            </w:tcBorders>
          </w:tcPr>
          <w:p w14:paraId="42072E7E"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KENFACK SAMEZA </w:t>
            </w:r>
          </w:p>
        </w:tc>
        <w:tc>
          <w:tcPr>
            <w:tcW w:w="3008" w:type="dxa"/>
            <w:tcBorders>
              <w:top w:val="single" w:sz="4" w:space="0" w:color="000000"/>
              <w:left w:val="single" w:sz="4" w:space="0" w:color="000000"/>
              <w:bottom w:val="single" w:sz="4" w:space="0" w:color="000000"/>
              <w:right w:val="single" w:sz="4" w:space="0" w:color="000000"/>
            </w:tcBorders>
          </w:tcPr>
          <w:p w14:paraId="288F6CD2"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FE21A213 </w:t>
            </w:r>
          </w:p>
        </w:tc>
      </w:tr>
      <w:tr w:rsidR="00830E7F" w:rsidRPr="00DD11C8" w14:paraId="3DBCB557"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58DE3124"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10 </w:t>
            </w:r>
          </w:p>
        </w:tc>
        <w:tc>
          <w:tcPr>
            <w:tcW w:w="5163" w:type="dxa"/>
            <w:tcBorders>
              <w:top w:val="single" w:sz="4" w:space="0" w:color="000000"/>
              <w:left w:val="single" w:sz="4" w:space="0" w:color="000000"/>
              <w:bottom w:val="single" w:sz="4" w:space="0" w:color="000000"/>
              <w:right w:val="single" w:sz="4" w:space="0" w:color="000000"/>
            </w:tcBorders>
          </w:tcPr>
          <w:p w14:paraId="5F100EB0"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FOLETIA </w:t>
            </w:r>
            <w:proofErr w:type="gramStart"/>
            <w:r w:rsidRPr="00DD11C8">
              <w:rPr>
                <w:rFonts w:ascii="Times New Roman" w:hAnsi="Times New Roman" w:cs="Times New Roman"/>
                <w:b/>
                <w:sz w:val="24"/>
                <w:szCs w:val="24"/>
              </w:rPr>
              <w:t>AJONGAKUI  SYNCLAIR</w:t>
            </w:r>
            <w:proofErr w:type="gramEnd"/>
            <w:r w:rsidRPr="00DD11C8">
              <w:rPr>
                <w:rFonts w:ascii="Times New Roman" w:hAnsi="Times New Roman" w:cs="Times New Roman"/>
                <w:b/>
                <w:sz w:val="24"/>
                <w:szCs w:val="24"/>
              </w:rPr>
              <w:t xml:space="preserve"> </w:t>
            </w:r>
          </w:p>
        </w:tc>
        <w:tc>
          <w:tcPr>
            <w:tcW w:w="3008" w:type="dxa"/>
            <w:tcBorders>
              <w:top w:val="single" w:sz="4" w:space="0" w:color="000000"/>
              <w:left w:val="single" w:sz="4" w:space="0" w:color="000000"/>
              <w:bottom w:val="single" w:sz="4" w:space="0" w:color="000000"/>
              <w:right w:val="single" w:sz="4" w:space="0" w:color="000000"/>
            </w:tcBorders>
          </w:tcPr>
          <w:p w14:paraId="06106343"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FE21A190 </w:t>
            </w:r>
          </w:p>
        </w:tc>
      </w:tr>
    </w:tbl>
    <w:p w14:paraId="0B85A6B2" w14:textId="77777777" w:rsidR="00830E7F" w:rsidRPr="00DD11C8" w:rsidRDefault="00000000">
      <w:pPr>
        <w:spacing w:after="158"/>
        <w:rPr>
          <w:rFonts w:ascii="Times New Roman" w:hAnsi="Times New Roman" w:cs="Times New Roman"/>
          <w:sz w:val="24"/>
          <w:szCs w:val="24"/>
        </w:rPr>
      </w:pPr>
      <w:r w:rsidRPr="00DD11C8">
        <w:rPr>
          <w:rFonts w:ascii="Times New Roman" w:hAnsi="Times New Roman" w:cs="Times New Roman"/>
          <w:b/>
          <w:sz w:val="24"/>
          <w:szCs w:val="24"/>
        </w:rPr>
        <w:t xml:space="preserve"> </w:t>
      </w:r>
    </w:p>
    <w:p w14:paraId="2158B735"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 </w:t>
      </w:r>
    </w:p>
    <w:p w14:paraId="63793D1A" w14:textId="77777777" w:rsidR="00830E7F" w:rsidRDefault="00000000">
      <w:pPr>
        <w:spacing w:after="76"/>
        <w:ind w:left="-5" w:hanging="10"/>
        <w:rPr>
          <w:rFonts w:ascii="Times New Roman" w:hAnsi="Times New Roman" w:cs="Times New Roman"/>
          <w:b/>
          <w:sz w:val="24"/>
          <w:szCs w:val="24"/>
        </w:rPr>
      </w:pPr>
      <w:r w:rsidRPr="00DD11C8">
        <w:rPr>
          <w:rFonts w:ascii="Times New Roman" w:hAnsi="Times New Roman" w:cs="Times New Roman"/>
          <w:b/>
          <w:sz w:val="24"/>
          <w:szCs w:val="24"/>
        </w:rPr>
        <w:t xml:space="preserve">COURSE INSTRUCTOR: DR. TSAGUE ALINE </w:t>
      </w:r>
    </w:p>
    <w:p w14:paraId="2A9DDCDE" w14:textId="77777777" w:rsidR="00DD11C8" w:rsidRPr="00DD11C8" w:rsidRDefault="00DD11C8">
      <w:pPr>
        <w:spacing w:after="76"/>
        <w:ind w:left="-5" w:hanging="10"/>
        <w:rPr>
          <w:rFonts w:ascii="Times New Roman" w:hAnsi="Times New Roman" w:cs="Times New Roman"/>
          <w:sz w:val="24"/>
          <w:szCs w:val="24"/>
        </w:rPr>
      </w:pPr>
    </w:p>
    <w:sdt>
      <w:sdtPr>
        <w:rPr>
          <w:rFonts w:ascii="Times New Roman" w:hAnsi="Times New Roman" w:cs="Times New Roman"/>
          <w:sz w:val="28"/>
          <w:szCs w:val="28"/>
        </w:rPr>
        <w:id w:val="-1400056153"/>
        <w:docPartObj>
          <w:docPartGallery w:val="Table of Contents"/>
        </w:docPartObj>
      </w:sdtPr>
      <w:sdtContent>
        <w:p w14:paraId="3D29E7E9" w14:textId="77777777" w:rsidR="00830E7F" w:rsidRPr="005731AA" w:rsidRDefault="00000000">
          <w:pPr>
            <w:spacing w:after="275"/>
            <w:ind w:left="-5" w:hanging="10"/>
            <w:rPr>
              <w:rFonts w:ascii="Times New Roman" w:hAnsi="Times New Roman" w:cs="Times New Roman"/>
              <w:sz w:val="28"/>
              <w:szCs w:val="28"/>
            </w:rPr>
          </w:pPr>
          <w:r w:rsidRPr="005731AA">
            <w:rPr>
              <w:rFonts w:ascii="Times New Roman" w:hAnsi="Times New Roman" w:cs="Times New Roman"/>
              <w:b/>
              <w:sz w:val="28"/>
              <w:szCs w:val="28"/>
            </w:rPr>
            <w:t xml:space="preserve">TABLE OF CONTENTS </w:t>
          </w:r>
        </w:p>
        <w:p w14:paraId="0BB2AAD7" w14:textId="77777777" w:rsidR="00830E7F" w:rsidRPr="005731AA" w:rsidRDefault="00000000">
          <w:pPr>
            <w:spacing w:after="0"/>
            <w:rPr>
              <w:rFonts w:ascii="Times New Roman" w:hAnsi="Times New Roman" w:cs="Times New Roman"/>
              <w:sz w:val="28"/>
              <w:szCs w:val="28"/>
            </w:rPr>
          </w:pPr>
          <w:r w:rsidRPr="005731AA">
            <w:rPr>
              <w:rFonts w:ascii="Times New Roman" w:hAnsi="Times New Roman" w:cs="Times New Roman"/>
              <w:color w:val="2F5496"/>
              <w:sz w:val="28"/>
              <w:szCs w:val="28"/>
            </w:rPr>
            <w:t xml:space="preserve"> </w:t>
          </w:r>
        </w:p>
        <w:p w14:paraId="6050C1BC" w14:textId="77777777" w:rsidR="00830E7F" w:rsidRPr="005731AA" w:rsidRDefault="00000000">
          <w:pPr>
            <w:pStyle w:val="TOC1"/>
            <w:tabs>
              <w:tab w:val="right" w:leader="dot" w:pos="9431"/>
            </w:tabs>
            <w:rPr>
              <w:rFonts w:ascii="Times New Roman" w:hAnsi="Times New Roman" w:cs="Times New Roman"/>
              <w:sz w:val="28"/>
              <w:szCs w:val="28"/>
            </w:rPr>
          </w:pP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 xml:space="preserve"> TOC \o "1-4" \h \z \u </w:instrText>
          </w:r>
          <w:r w:rsidRPr="005731AA">
            <w:rPr>
              <w:rFonts w:ascii="Times New Roman" w:hAnsi="Times New Roman" w:cs="Times New Roman"/>
              <w:sz w:val="28"/>
              <w:szCs w:val="28"/>
            </w:rPr>
            <w:fldChar w:fldCharType="separate"/>
          </w:r>
          <w:hyperlink w:anchor="_Toc13299">
            <w:r w:rsidRPr="005731AA">
              <w:rPr>
                <w:rFonts w:ascii="Times New Roman" w:hAnsi="Times New Roman" w:cs="Times New Roman"/>
                <w:b/>
                <w:sz w:val="28"/>
                <w:szCs w:val="28"/>
              </w:rPr>
              <w:t>I.</w:t>
            </w:r>
            <w:r w:rsidRPr="005731AA">
              <w:rPr>
                <w:rFonts w:ascii="Times New Roman" w:hAnsi="Times New Roman" w:cs="Times New Roman"/>
                <w:sz w:val="28"/>
                <w:szCs w:val="28"/>
              </w:rPr>
              <w:t xml:space="preserve">  </w:t>
            </w:r>
            <w:r w:rsidRPr="005731AA">
              <w:rPr>
                <w:rFonts w:ascii="Times New Roman" w:hAnsi="Times New Roman" w:cs="Times New Roman"/>
                <w:b/>
                <w:sz w:val="28"/>
                <w:szCs w:val="28"/>
              </w:rPr>
              <w:t>INTRODUCTION</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_Toc13299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3 </w:t>
            </w:r>
            <w:r w:rsidRPr="005731AA">
              <w:rPr>
                <w:rFonts w:ascii="Times New Roman" w:hAnsi="Times New Roman" w:cs="Times New Roman"/>
                <w:sz w:val="28"/>
                <w:szCs w:val="28"/>
              </w:rPr>
              <w:fldChar w:fldCharType="end"/>
            </w:r>
          </w:hyperlink>
        </w:p>
        <w:p w14:paraId="15253C04" w14:textId="77777777" w:rsidR="00830E7F" w:rsidRPr="005731AA" w:rsidRDefault="00000000">
          <w:pPr>
            <w:pStyle w:val="TOC1"/>
            <w:tabs>
              <w:tab w:val="right" w:leader="dot" w:pos="9431"/>
            </w:tabs>
            <w:rPr>
              <w:rFonts w:ascii="Times New Roman" w:hAnsi="Times New Roman" w:cs="Times New Roman"/>
              <w:sz w:val="28"/>
              <w:szCs w:val="28"/>
            </w:rPr>
          </w:pPr>
          <w:hyperlink w:anchor="_Toc13300">
            <w:r w:rsidRPr="005731AA">
              <w:rPr>
                <w:rFonts w:ascii="Times New Roman" w:hAnsi="Times New Roman" w:cs="Times New Roman"/>
                <w:b/>
                <w:sz w:val="28"/>
                <w:szCs w:val="28"/>
              </w:rPr>
              <w:t>II.</w:t>
            </w:r>
            <w:r w:rsidRPr="005731AA">
              <w:rPr>
                <w:rFonts w:ascii="Times New Roman" w:hAnsi="Times New Roman" w:cs="Times New Roman"/>
                <w:sz w:val="28"/>
                <w:szCs w:val="28"/>
              </w:rPr>
              <w:t xml:space="preserve">  </w:t>
            </w:r>
            <w:r w:rsidRPr="005731AA">
              <w:rPr>
                <w:rFonts w:ascii="Times New Roman" w:hAnsi="Times New Roman" w:cs="Times New Roman"/>
                <w:b/>
                <w:sz w:val="28"/>
                <w:szCs w:val="28"/>
              </w:rPr>
              <w:t>PROJECT DETAILS, REQUIREMENT DESCRIPTION AND STANDARDS ANALYSIS</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_Toc13300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4 </w:t>
            </w:r>
            <w:r w:rsidRPr="005731AA">
              <w:rPr>
                <w:rFonts w:ascii="Times New Roman" w:hAnsi="Times New Roman" w:cs="Times New Roman"/>
                <w:sz w:val="28"/>
                <w:szCs w:val="28"/>
              </w:rPr>
              <w:fldChar w:fldCharType="end"/>
            </w:r>
          </w:hyperlink>
        </w:p>
        <w:p w14:paraId="507C1C73" w14:textId="77777777" w:rsidR="00830E7F" w:rsidRPr="005731AA" w:rsidRDefault="00000000">
          <w:pPr>
            <w:pStyle w:val="TOC4"/>
            <w:tabs>
              <w:tab w:val="right" w:leader="dot" w:pos="9431"/>
            </w:tabs>
            <w:rPr>
              <w:rFonts w:ascii="Times New Roman" w:hAnsi="Times New Roman" w:cs="Times New Roman"/>
              <w:sz w:val="28"/>
              <w:szCs w:val="28"/>
            </w:rPr>
          </w:pPr>
          <w:hyperlink w:anchor="_Toc13301">
            <w:r w:rsidRPr="005731AA">
              <w:rPr>
                <w:rFonts w:ascii="Times New Roman" w:hAnsi="Times New Roman" w:cs="Times New Roman"/>
                <w:sz w:val="28"/>
                <w:szCs w:val="28"/>
              </w:rPr>
              <w:t xml:space="preserve">        1)  </w:t>
            </w:r>
            <w:r w:rsidRPr="005731AA">
              <w:rPr>
                <w:rFonts w:ascii="Times New Roman" w:hAnsi="Times New Roman" w:cs="Times New Roman"/>
                <w:b/>
                <w:sz w:val="28"/>
                <w:szCs w:val="28"/>
              </w:rPr>
              <w:t>FUNCTIONAL REQUIREMENTS</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_Toc13301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4 </w:t>
            </w:r>
            <w:r w:rsidRPr="005731AA">
              <w:rPr>
                <w:rFonts w:ascii="Times New Roman" w:hAnsi="Times New Roman" w:cs="Times New Roman"/>
                <w:sz w:val="28"/>
                <w:szCs w:val="28"/>
              </w:rPr>
              <w:fldChar w:fldCharType="end"/>
            </w:r>
          </w:hyperlink>
        </w:p>
        <w:p w14:paraId="445C4E0E" w14:textId="77777777" w:rsidR="00830E7F" w:rsidRPr="005731AA" w:rsidRDefault="00000000">
          <w:pPr>
            <w:pStyle w:val="TOC3"/>
            <w:tabs>
              <w:tab w:val="right" w:leader="dot" w:pos="9431"/>
            </w:tabs>
            <w:rPr>
              <w:rFonts w:ascii="Times New Roman" w:hAnsi="Times New Roman" w:cs="Times New Roman"/>
              <w:sz w:val="28"/>
              <w:szCs w:val="28"/>
            </w:rPr>
          </w:pPr>
          <w:hyperlink w:anchor="_Toc13302">
            <w:r w:rsidRPr="005731AA">
              <w:rPr>
                <w:rFonts w:ascii="Times New Roman" w:hAnsi="Times New Roman" w:cs="Times New Roman"/>
                <w:b/>
                <w:sz w:val="28"/>
                <w:szCs w:val="28"/>
              </w:rPr>
              <w:t xml:space="preserve">       </w:t>
            </w:r>
            <w:r w:rsidRPr="005731AA">
              <w:rPr>
                <w:rFonts w:ascii="Times New Roman" w:hAnsi="Times New Roman" w:cs="Times New Roman"/>
                <w:sz w:val="28"/>
                <w:szCs w:val="28"/>
              </w:rPr>
              <w:t xml:space="preserve">2)  </w:t>
            </w:r>
            <w:r w:rsidRPr="005731AA">
              <w:rPr>
                <w:rFonts w:ascii="Times New Roman" w:hAnsi="Times New Roman" w:cs="Times New Roman"/>
                <w:b/>
                <w:sz w:val="28"/>
                <w:szCs w:val="28"/>
              </w:rPr>
              <w:t>NON-FUNCTIONAL REQUIREMENTS</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_Toc13302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5 </w:t>
            </w:r>
            <w:r w:rsidRPr="005731AA">
              <w:rPr>
                <w:rFonts w:ascii="Times New Roman" w:hAnsi="Times New Roman" w:cs="Times New Roman"/>
                <w:sz w:val="28"/>
                <w:szCs w:val="28"/>
              </w:rPr>
              <w:fldChar w:fldCharType="end"/>
            </w:r>
          </w:hyperlink>
        </w:p>
        <w:p w14:paraId="242B469B" w14:textId="77777777" w:rsidR="00830E7F" w:rsidRPr="005731AA" w:rsidRDefault="00000000">
          <w:pPr>
            <w:pStyle w:val="TOC3"/>
            <w:tabs>
              <w:tab w:val="right" w:leader="dot" w:pos="9431"/>
            </w:tabs>
            <w:rPr>
              <w:rFonts w:ascii="Times New Roman" w:hAnsi="Times New Roman" w:cs="Times New Roman"/>
              <w:sz w:val="28"/>
              <w:szCs w:val="28"/>
            </w:rPr>
          </w:pPr>
          <w:hyperlink w:anchor="_Toc13303">
            <w:r w:rsidRPr="005731AA">
              <w:rPr>
                <w:rFonts w:ascii="Times New Roman" w:hAnsi="Times New Roman" w:cs="Times New Roman"/>
                <w:b/>
                <w:sz w:val="28"/>
                <w:szCs w:val="28"/>
              </w:rPr>
              <w:t xml:space="preserve">      </w:t>
            </w:r>
            <w:r w:rsidRPr="005731AA">
              <w:rPr>
                <w:rFonts w:ascii="Times New Roman" w:hAnsi="Times New Roman" w:cs="Times New Roman"/>
                <w:sz w:val="28"/>
                <w:szCs w:val="28"/>
              </w:rPr>
              <w:t xml:space="preserve">3) </w:t>
            </w:r>
            <w:r w:rsidRPr="005731AA">
              <w:rPr>
                <w:rFonts w:ascii="Times New Roman" w:hAnsi="Times New Roman" w:cs="Times New Roman"/>
                <w:b/>
                <w:sz w:val="28"/>
                <w:szCs w:val="28"/>
              </w:rPr>
              <w:t>INTERNATIONAL QUALITY STANDARDS FOR TELEMEDICINE APPS</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_Toc13303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6 </w:t>
            </w:r>
            <w:r w:rsidRPr="005731AA">
              <w:rPr>
                <w:rFonts w:ascii="Times New Roman" w:hAnsi="Times New Roman" w:cs="Times New Roman"/>
                <w:sz w:val="28"/>
                <w:szCs w:val="28"/>
              </w:rPr>
              <w:fldChar w:fldCharType="end"/>
            </w:r>
          </w:hyperlink>
        </w:p>
        <w:p w14:paraId="2B4061C8" w14:textId="77777777" w:rsidR="00830E7F" w:rsidRPr="005731AA" w:rsidRDefault="00000000">
          <w:pPr>
            <w:pStyle w:val="TOC2"/>
            <w:tabs>
              <w:tab w:val="right" w:leader="dot" w:pos="9431"/>
            </w:tabs>
            <w:rPr>
              <w:rFonts w:ascii="Times New Roman" w:hAnsi="Times New Roman" w:cs="Times New Roman"/>
              <w:sz w:val="28"/>
              <w:szCs w:val="28"/>
            </w:rPr>
          </w:pPr>
          <w:hyperlink w:anchor="_Toc13304">
            <w:r w:rsidRPr="005731AA">
              <w:rPr>
                <w:rFonts w:ascii="Times New Roman" w:hAnsi="Times New Roman" w:cs="Times New Roman"/>
                <w:sz w:val="28"/>
                <w:szCs w:val="28"/>
              </w:rPr>
              <w:t xml:space="preserve"> III.  </w:t>
            </w:r>
            <w:r w:rsidRPr="005731AA">
              <w:rPr>
                <w:rFonts w:ascii="Times New Roman" w:hAnsi="Times New Roman" w:cs="Times New Roman"/>
                <w:b w:val="0"/>
                <w:sz w:val="28"/>
                <w:szCs w:val="28"/>
              </w:rPr>
              <w:t xml:space="preserve"> </w:t>
            </w:r>
            <w:r w:rsidRPr="005731AA">
              <w:rPr>
                <w:rFonts w:ascii="Times New Roman" w:hAnsi="Times New Roman" w:cs="Times New Roman"/>
                <w:sz w:val="28"/>
                <w:szCs w:val="28"/>
              </w:rPr>
              <w:t>ANALYSIS AND RESEARCH ILLUSTRATION FOR MEDIK</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_Toc13304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7 </w:t>
            </w:r>
            <w:r w:rsidRPr="005731AA">
              <w:rPr>
                <w:rFonts w:ascii="Times New Roman" w:hAnsi="Times New Roman" w:cs="Times New Roman"/>
                <w:sz w:val="28"/>
                <w:szCs w:val="28"/>
              </w:rPr>
              <w:fldChar w:fldCharType="end"/>
            </w:r>
          </w:hyperlink>
        </w:p>
        <w:p w14:paraId="5FF3F558" w14:textId="77777777" w:rsidR="00830E7F" w:rsidRPr="005731AA" w:rsidRDefault="00000000">
          <w:pPr>
            <w:pStyle w:val="TOC4"/>
            <w:tabs>
              <w:tab w:val="right" w:leader="dot" w:pos="9431"/>
            </w:tabs>
            <w:rPr>
              <w:rFonts w:ascii="Times New Roman" w:hAnsi="Times New Roman" w:cs="Times New Roman"/>
              <w:sz w:val="28"/>
              <w:szCs w:val="28"/>
            </w:rPr>
          </w:pPr>
          <w:hyperlink w:anchor="_Toc13305">
            <w:r w:rsidRPr="005731AA">
              <w:rPr>
                <w:rFonts w:ascii="Times New Roman" w:hAnsi="Times New Roman" w:cs="Times New Roman"/>
                <w:b/>
                <w:sz w:val="28"/>
                <w:szCs w:val="28"/>
              </w:rPr>
              <w:t xml:space="preserve">       </w:t>
            </w:r>
            <w:r w:rsidRPr="005731AA">
              <w:rPr>
                <w:rFonts w:ascii="Times New Roman" w:hAnsi="Times New Roman" w:cs="Times New Roman"/>
                <w:sz w:val="28"/>
                <w:szCs w:val="28"/>
              </w:rPr>
              <w:t xml:space="preserve">  1)  </w:t>
            </w:r>
            <w:r w:rsidRPr="005731AA">
              <w:rPr>
                <w:rFonts w:ascii="Times New Roman" w:hAnsi="Times New Roman" w:cs="Times New Roman"/>
                <w:b/>
                <w:sz w:val="28"/>
                <w:szCs w:val="28"/>
              </w:rPr>
              <w:t>OVERVIEW</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_Toc13305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7 </w:t>
            </w:r>
            <w:r w:rsidRPr="005731AA">
              <w:rPr>
                <w:rFonts w:ascii="Times New Roman" w:hAnsi="Times New Roman" w:cs="Times New Roman"/>
                <w:sz w:val="28"/>
                <w:szCs w:val="28"/>
              </w:rPr>
              <w:fldChar w:fldCharType="end"/>
            </w:r>
          </w:hyperlink>
        </w:p>
        <w:p w14:paraId="2D1819F2" w14:textId="77777777" w:rsidR="00830E7F" w:rsidRPr="005731AA" w:rsidRDefault="00000000">
          <w:pPr>
            <w:pStyle w:val="TOC4"/>
            <w:tabs>
              <w:tab w:val="right" w:leader="dot" w:pos="9431"/>
            </w:tabs>
            <w:rPr>
              <w:rFonts w:ascii="Times New Roman" w:hAnsi="Times New Roman" w:cs="Times New Roman"/>
              <w:sz w:val="28"/>
              <w:szCs w:val="28"/>
            </w:rPr>
          </w:pPr>
          <w:hyperlink w:anchor="_Toc13306">
            <w:r w:rsidRPr="005731AA">
              <w:rPr>
                <w:rFonts w:ascii="Times New Roman" w:hAnsi="Times New Roman" w:cs="Times New Roman"/>
                <w:b/>
                <w:sz w:val="28"/>
                <w:szCs w:val="28"/>
              </w:rPr>
              <w:t xml:space="preserve">         </w:t>
            </w:r>
            <w:r w:rsidRPr="005731AA">
              <w:rPr>
                <w:rFonts w:ascii="Times New Roman" w:hAnsi="Times New Roman" w:cs="Times New Roman"/>
                <w:sz w:val="28"/>
                <w:szCs w:val="28"/>
              </w:rPr>
              <w:t xml:space="preserve">2)  </w:t>
            </w:r>
            <w:r w:rsidRPr="005731AA">
              <w:rPr>
                <w:rFonts w:ascii="Times New Roman" w:hAnsi="Times New Roman" w:cs="Times New Roman"/>
                <w:b/>
                <w:sz w:val="28"/>
                <w:szCs w:val="28"/>
              </w:rPr>
              <w:t>ANALYSIS</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_Toc13306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7 </w:t>
            </w:r>
            <w:r w:rsidRPr="005731AA">
              <w:rPr>
                <w:rFonts w:ascii="Times New Roman" w:hAnsi="Times New Roman" w:cs="Times New Roman"/>
                <w:sz w:val="28"/>
                <w:szCs w:val="28"/>
              </w:rPr>
              <w:fldChar w:fldCharType="end"/>
            </w:r>
          </w:hyperlink>
        </w:p>
        <w:p w14:paraId="10A81EC0" w14:textId="77777777" w:rsidR="00830E7F" w:rsidRPr="005731AA" w:rsidRDefault="00000000">
          <w:pPr>
            <w:pStyle w:val="TOC4"/>
            <w:tabs>
              <w:tab w:val="right" w:leader="dot" w:pos="9431"/>
            </w:tabs>
            <w:rPr>
              <w:rFonts w:ascii="Times New Roman" w:hAnsi="Times New Roman" w:cs="Times New Roman"/>
              <w:sz w:val="28"/>
              <w:szCs w:val="28"/>
            </w:rPr>
          </w:pPr>
          <w:hyperlink w:anchor="_Toc13307">
            <w:r w:rsidRPr="005731AA">
              <w:rPr>
                <w:rFonts w:ascii="Times New Roman" w:hAnsi="Times New Roman" w:cs="Times New Roman"/>
                <w:b/>
                <w:sz w:val="28"/>
                <w:szCs w:val="28"/>
              </w:rPr>
              <w:t xml:space="preserve">        </w:t>
            </w:r>
            <w:r w:rsidRPr="005731AA">
              <w:rPr>
                <w:rFonts w:ascii="Times New Roman" w:hAnsi="Times New Roman" w:cs="Times New Roman"/>
                <w:sz w:val="28"/>
                <w:szCs w:val="28"/>
              </w:rPr>
              <w:t xml:space="preserve">3) </w:t>
            </w:r>
            <w:r w:rsidRPr="005731AA">
              <w:rPr>
                <w:rFonts w:ascii="Times New Roman" w:hAnsi="Times New Roman" w:cs="Times New Roman"/>
                <w:b/>
                <w:sz w:val="28"/>
                <w:szCs w:val="28"/>
              </w:rPr>
              <w:t>RESEARCH</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_Toc13307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9 </w:t>
            </w:r>
            <w:r w:rsidRPr="005731AA">
              <w:rPr>
                <w:rFonts w:ascii="Times New Roman" w:hAnsi="Times New Roman" w:cs="Times New Roman"/>
                <w:sz w:val="28"/>
                <w:szCs w:val="28"/>
              </w:rPr>
              <w:fldChar w:fldCharType="end"/>
            </w:r>
          </w:hyperlink>
        </w:p>
        <w:p w14:paraId="1CB06A51" w14:textId="77777777" w:rsidR="00830E7F" w:rsidRPr="005731AA" w:rsidRDefault="00000000">
          <w:pPr>
            <w:pStyle w:val="TOC4"/>
            <w:tabs>
              <w:tab w:val="right" w:leader="dot" w:pos="9431"/>
            </w:tabs>
            <w:rPr>
              <w:rFonts w:ascii="Times New Roman" w:hAnsi="Times New Roman" w:cs="Times New Roman"/>
              <w:sz w:val="28"/>
              <w:szCs w:val="28"/>
            </w:rPr>
          </w:pPr>
          <w:hyperlink w:anchor="_Toc13308">
            <w:r w:rsidRPr="005731AA">
              <w:rPr>
                <w:rFonts w:ascii="Times New Roman" w:hAnsi="Times New Roman" w:cs="Times New Roman"/>
                <w:sz w:val="28"/>
                <w:szCs w:val="28"/>
              </w:rPr>
              <w:t xml:space="preserve">         4)  </w:t>
            </w:r>
            <w:r w:rsidRPr="005731AA">
              <w:rPr>
                <w:rFonts w:ascii="Times New Roman" w:hAnsi="Times New Roman" w:cs="Times New Roman"/>
                <w:b/>
                <w:sz w:val="28"/>
                <w:szCs w:val="28"/>
              </w:rPr>
              <w:t>ILLUSTRATION</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_Toc13308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9 </w:t>
            </w:r>
            <w:r w:rsidRPr="005731AA">
              <w:rPr>
                <w:rFonts w:ascii="Times New Roman" w:hAnsi="Times New Roman" w:cs="Times New Roman"/>
                <w:sz w:val="28"/>
                <w:szCs w:val="28"/>
              </w:rPr>
              <w:fldChar w:fldCharType="end"/>
            </w:r>
          </w:hyperlink>
        </w:p>
        <w:p w14:paraId="65F6EA41" w14:textId="036B6E6E" w:rsidR="000D31D1" w:rsidRPr="005731AA" w:rsidRDefault="00B0655A" w:rsidP="0098621F">
          <w:pPr>
            <w:pStyle w:val="TOC4"/>
            <w:tabs>
              <w:tab w:val="right" w:leader="dot" w:pos="9431"/>
            </w:tabs>
            <w:rPr>
              <w:rFonts w:ascii="Times New Roman" w:hAnsi="Times New Roman" w:cs="Times New Roman"/>
              <w:sz w:val="28"/>
              <w:szCs w:val="28"/>
              <w:lang w:val="en-US"/>
            </w:rPr>
          </w:pPr>
          <w:r w:rsidRPr="005731AA">
            <w:rPr>
              <w:rFonts w:ascii="Times New Roman" w:hAnsi="Times New Roman" w:cs="Times New Roman"/>
              <w:sz w:val="28"/>
              <w:szCs w:val="28"/>
              <w:lang w:val="en-US"/>
            </w:rPr>
            <w:t xml:space="preserve">     IV</w:t>
          </w:r>
          <w:r w:rsidR="0098621F">
            <w:rPr>
              <w:rFonts w:ascii="Times New Roman" w:hAnsi="Times New Roman" w:cs="Times New Roman"/>
              <w:sz w:val="28"/>
              <w:szCs w:val="28"/>
              <w:lang w:val="en-US"/>
            </w:rPr>
            <w:t xml:space="preserve"> </w:t>
          </w:r>
          <w:r w:rsidRPr="005731AA">
            <w:rPr>
              <w:rFonts w:ascii="Times New Roman" w:hAnsi="Times New Roman" w:cs="Times New Roman"/>
              <w:sz w:val="28"/>
              <w:szCs w:val="28"/>
              <w:lang w:val="en-US"/>
            </w:rPr>
            <w:t>DESIGN……………………………………………………………</w:t>
          </w:r>
        </w:p>
        <w:p w14:paraId="386C5AF9" w14:textId="28E6A25F" w:rsidR="00B0655A" w:rsidRPr="005731AA" w:rsidRDefault="00B0655A">
          <w:pPr>
            <w:pStyle w:val="TOC4"/>
            <w:tabs>
              <w:tab w:val="right" w:leader="dot" w:pos="9431"/>
            </w:tabs>
            <w:rPr>
              <w:rFonts w:ascii="Times New Roman" w:hAnsi="Times New Roman" w:cs="Times New Roman"/>
              <w:sz w:val="28"/>
              <w:szCs w:val="28"/>
              <w:lang w:val="en-US"/>
            </w:rPr>
          </w:pPr>
          <w:r w:rsidRPr="005731AA">
            <w:rPr>
              <w:rFonts w:ascii="Times New Roman" w:hAnsi="Times New Roman" w:cs="Times New Roman"/>
              <w:sz w:val="28"/>
              <w:szCs w:val="28"/>
              <w:lang w:val="en-US"/>
            </w:rPr>
            <w:t xml:space="preserve">IV.       </w:t>
          </w:r>
          <w:r w:rsidRPr="005731AA">
            <w:rPr>
              <w:rFonts w:ascii="Times New Roman" w:hAnsi="Times New Roman" w:cs="Times New Roman"/>
              <w:sz w:val="28"/>
              <w:szCs w:val="28"/>
            </w:rPr>
            <w:t xml:space="preserve">5)  </w:t>
          </w:r>
          <w:r w:rsidRPr="005731AA">
            <w:rPr>
              <w:rFonts w:ascii="Times New Roman" w:hAnsi="Times New Roman" w:cs="Times New Roman"/>
              <w:b/>
              <w:sz w:val="28"/>
              <w:szCs w:val="28"/>
            </w:rPr>
            <w:t xml:space="preserve">Benefits Of MEDIK To The Cameroonian Population </w:t>
          </w:r>
          <w:r w:rsidRPr="005731AA">
            <w:rPr>
              <w:rFonts w:ascii="Times New Roman" w:hAnsi="Times New Roman" w:cs="Times New Roman"/>
              <w:sz w:val="28"/>
              <w:szCs w:val="28"/>
            </w:rPr>
            <w:t>…………</w:t>
          </w:r>
          <w:r w:rsidRPr="005731AA">
            <w:rPr>
              <w:rFonts w:ascii="Times New Roman" w:hAnsi="Times New Roman" w:cs="Times New Roman"/>
              <w:b/>
              <w:sz w:val="28"/>
              <w:szCs w:val="28"/>
            </w:rPr>
            <w:t xml:space="preserve">  </w:t>
          </w:r>
        </w:p>
        <w:p w14:paraId="36EB729A" w14:textId="77777777" w:rsidR="00830E7F" w:rsidRPr="005731AA" w:rsidRDefault="00000000">
          <w:pPr>
            <w:rPr>
              <w:rFonts w:ascii="Times New Roman" w:hAnsi="Times New Roman" w:cs="Times New Roman"/>
              <w:sz w:val="28"/>
              <w:szCs w:val="28"/>
            </w:rPr>
          </w:pPr>
          <w:r w:rsidRPr="005731AA">
            <w:rPr>
              <w:rFonts w:ascii="Times New Roman" w:hAnsi="Times New Roman" w:cs="Times New Roman"/>
              <w:sz w:val="28"/>
              <w:szCs w:val="28"/>
            </w:rPr>
            <w:fldChar w:fldCharType="end"/>
          </w:r>
        </w:p>
      </w:sdtContent>
    </w:sdt>
    <w:p w14:paraId="01985B3C" w14:textId="32EFEA6F" w:rsidR="00830E7F" w:rsidRPr="005731AA" w:rsidRDefault="00000000">
      <w:pPr>
        <w:spacing w:after="0" w:line="400" w:lineRule="auto"/>
        <w:ind w:left="-5" w:right="147" w:hanging="10"/>
        <w:jc w:val="both"/>
        <w:rPr>
          <w:rFonts w:ascii="Times New Roman" w:hAnsi="Times New Roman" w:cs="Times New Roman"/>
          <w:sz w:val="28"/>
          <w:szCs w:val="28"/>
        </w:rPr>
      </w:pPr>
      <w:r w:rsidRPr="005731AA">
        <w:rPr>
          <w:rFonts w:ascii="Times New Roman" w:hAnsi="Times New Roman" w:cs="Times New Roman"/>
          <w:b/>
          <w:sz w:val="28"/>
          <w:szCs w:val="28"/>
        </w:rPr>
        <w:t xml:space="preserve">        </w:t>
      </w:r>
      <w:r w:rsidRPr="005731AA">
        <w:rPr>
          <w:rFonts w:ascii="Times New Roman" w:hAnsi="Times New Roman" w:cs="Times New Roman"/>
          <w:sz w:val="28"/>
          <w:szCs w:val="28"/>
        </w:rPr>
        <w:t xml:space="preserve"> </w:t>
      </w:r>
      <w:r w:rsidRPr="005731AA">
        <w:rPr>
          <w:rFonts w:ascii="Times New Roman" w:hAnsi="Times New Roman" w:cs="Times New Roman"/>
          <w:b/>
          <w:sz w:val="28"/>
          <w:szCs w:val="28"/>
        </w:rPr>
        <w:t>CONCLUSION</w:t>
      </w:r>
      <w:r w:rsidRPr="005731AA">
        <w:rPr>
          <w:rFonts w:ascii="Times New Roman" w:hAnsi="Times New Roman" w:cs="Times New Roman"/>
          <w:sz w:val="28"/>
          <w:szCs w:val="28"/>
        </w:rPr>
        <w:t xml:space="preserve">…………………………………………………………………………………………………………………………. 12 </w:t>
      </w:r>
    </w:p>
    <w:p w14:paraId="4CF0C5BE" w14:textId="77CC4FE8" w:rsidR="00830E7F" w:rsidRPr="005731AA" w:rsidRDefault="00000000">
      <w:pPr>
        <w:spacing w:after="159"/>
        <w:ind w:left="-5" w:right="147" w:hanging="10"/>
        <w:jc w:val="both"/>
        <w:rPr>
          <w:rFonts w:ascii="Times New Roman" w:hAnsi="Times New Roman" w:cs="Times New Roman"/>
          <w:sz w:val="28"/>
          <w:szCs w:val="28"/>
        </w:rPr>
      </w:pPr>
      <w:r w:rsidRPr="005731AA">
        <w:rPr>
          <w:rFonts w:ascii="Times New Roman" w:hAnsi="Times New Roman" w:cs="Times New Roman"/>
          <w:sz w:val="28"/>
          <w:szCs w:val="28"/>
        </w:rPr>
        <w:t xml:space="preserve">  </w:t>
      </w:r>
      <w:r w:rsidRPr="005731AA">
        <w:rPr>
          <w:rFonts w:ascii="Times New Roman" w:hAnsi="Times New Roman" w:cs="Times New Roman"/>
          <w:b/>
          <w:sz w:val="28"/>
          <w:szCs w:val="28"/>
        </w:rPr>
        <w:t>V</w:t>
      </w:r>
      <w:r w:rsidR="0098621F">
        <w:rPr>
          <w:rFonts w:ascii="Times New Roman" w:hAnsi="Times New Roman" w:cs="Times New Roman"/>
          <w:b/>
          <w:sz w:val="28"/>
          <w:szCs w:val="28"/>
          <w:lang w:val="en-US"/>
        </w:rPr>
        <w:t>.</w:t>
      </w:r>
      <w:r w:rsidRPr="005731AA">
        <w:rPr>
          <w:rFonts w:ascii="Times New Roman" w:hAnsi="Times New Roman" w:cs="Times New Roman"/>
          <w:b/>
          <w:sz w:val="28"/>
          <w:szCs w:val="28"/>
        </w:rPr>
        <w:t>REFERENCE</w:t>
      </w:r>
      <w:r w:rsidRPr="005731AA">
        <w:rPr>
          <w:rFonts w:ascii="Times New Roman" w:hAnsi="Times New Roman" w:cs="Times New Roman"/>
          <w:sz w:val="28"/>
          <w:szCs w:val="28"/>
        </w:rPr>
        <w:t xml:space="preserve">……………………………………………………………… 13 </w:t>
      </w:r>
    </w:p>
    <w:p w14:paraId="4BDEE5A9" w14:textId="77777777" w:rsidR="00830E7F" w:rsidRPr="005731AA" w:rsidRDefault="00000000">
      <w:pPr>
        <w:spacing w:after="254"/>
        <w:rPr>
          <w:rFonts w:ascii="Times New Roman" w:hAnsi="Times New Roman" w:cs="Times New Roman"/>
          <w:sz w:val="28"/>
          <w:szCs w:val="28"/>
        </w:rPr>
      </w:pPr>
      <w:r w:rsidRPr="005731AA">
        <w:rPr>
          <w:rFonts w:ascii="Times New Roman" w:hAnsi="Times New Roman" w:cs="Times New Roman"/>
          <w:sz w:val="28"/>
          <w:szCs w:val="28"/>
        </w:rPr>
        <w:t xml:space="preserve"> </w:t>
      </w:r>
    </w:p>
    <w:p w14:paraId="411D6F51" w14:textId="77777777" w:rsidR="00830E7F" w:rsidRPr="005731AA" w:rsidRDefault="00000000">
      <w:pPr>
        <w:spacing w:after="66"/>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214457FC" w14:textId="77777777" w:rsidR="00830E7F" w:rsidRPr="005731AA" w:rsidRDefault="00000000">
      <w:pPr>
        <w:spacing w:after="292"/>
        <w:rPr>
          <w:rFonts w:ascii="Times New Roman" w:hAnsi="Times New Roman" w:cs="Times New Roman"/>
          <w:sz w:val="28"/>
          <w:szCs w:val="28"/>
        </w:rPr>
      </w:pPr>
      <w:r w:rsidRPr="005731AA">
        <w:rPr>
          <w:rFonts w:ascii="Times New Roman" w:hAnsi="Times New Roman" w:cs="Times New Roman"/>
          <w:sz w:val="28"/>
          <w:szCs w:val="28"/>
        </w:rPr>
        <w:t xml:space="preserve"> </w:t>
      </w:r>
    </w:p>
    <w:p w14:paraId="55F0250E" w14:textId="77777777" w:rsidR="00830E7F" w:rsidRPr="005731AA" w:rsidRDefault="00000000">
      <w:pPr>
        <w:spacing w:after="25"/>
        <w:rPr>
          <w:rFonts w:ascii="Times New Roman" w:hAnsi="Times New Roman" w:cs="Times New Roman"/>
          <w:sz w:val="28"/>
          <w:szCs w:val="28"/>
        </w:rPr>
      </w:pPr>
      <w:r w:rsidRPr="005731AA">
        <w:rPr>
          <w:rFonts w:ascii="Times New Roman" w:hAnsi="Times New Roman" w:cs="Times New Roman"/>
          <w:sz w:val="28"/>
          <w:szCs w:val="28"/>
        </w:rPr>
        <w:t xml:space="preserve"> </w:t>
      </w:r>
    </w:p>
    <w:p w14:paraId="78CA6100" w14:textId="77777777" w:rsidR="00830E7F" w:rsidRPr="005731AA" w:rsidRDefault="00000000">
      <w:pPr>
        <w:spacing w:after="218"/>
        <w:rPr>
          <w:rFonts w:ascii="Times New Roman" w:hAnsi="Times New Roman" w:cs="Times New Roman"/>
          <w:sz w:val="28"/>
          <w:szCs w:val="28"/>
        </w:rPr>
      </w:pPr>
      <w:r w:rsidRPr="005731AA">
        <w:rPr>
          <w:rFonts w:ascii="Times New Roman" w:hAnsi="Times New Roman" w:cs="Times New Roman"/>
          <w:sz w:val="28"/>
          <w:szCs w:val="28"/>
        </w:rPr>
        <w:t xml:space="preserve"> </w:t>
      </w:r>
    </w:p>
    <w:p w14:paraId="027C0E2A" w14:textId="6AEC645D" w:rsidR="00830E7F" w:rsidRPr="005731AA" w:rsidRDefault="00000000" w:rsidP="0098621F">
      <w:pPr>
        <w:spacing w:after="0" w:line="370" w:lineRule="auto"/>
        <w:ind w:right="9367"/>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6C380140" w14:textId="77777777" w:rsidR="00830E7F" w:rsidRPr="005731AA" w:rsidRDefault="00000000">
      <w:pPr>
        <w:pStyle w:val="Heading1"/>
        <w:tabs>
          <w:tab w:val="center" w:pos="274"/>
          <w:tab w:val="center" w:pos="1768"/>
        </w:tabs>
        <w:spacing w:after="264"/>
        <w:ind w:left="0" w:firstLine="0"/>
        <w:rPr>
          <w:rFonts w:ascii="Times New Roman" w:hAnsi="Times New Roman" w:cs="Times New Roman"/>
          <w:sz w:val="28"/>
          <w:szCs w:val="28"/>
        </w:rPr>
      </w:pPr>
      <w:bookmarkStart w:id="0" w:name="_Toc13299"/>
      <w:r w:rsidRPr="005731AA">
        <w:rPr>
          <w:rFonts w:ascii="Times New Roman" w:hAnsi="Times New Roman" w:cs="Times New Roman"/>
          <w:b w:val="0"/>
          <w:sz w:val="28"/>
          <w:szCs w:val="28"/>
        </w:rPr>
        <w:lastRenderedPageBreak/>
        <w:tab/>
      </w:r>
      <w:r w:rsidRPr="005731AA">
        <w:rPr>
          <w:rFonts w:ascii="Times New Roman" w:hAnsi="Times New Roman" w:cs="Times New Roman"/>
          <w:sz w:val="28"/>
          <w:szCs w:val="28"/>
        </w:rPr>
        <w:t>I.</w:t>
      </w:r>
      <w:r w:rsidRPr="005731AA">
        <w:rPr>
          <w:rFonts w:ascii="Times New Roman" w:eastAsia="Arial" w:hAnsi="Times New Roman" w:cs="Times New Roman"/>
          <w:sz w:val="28"/>
          <w:szCs w:val="28"/>
        </w:rPr>
        <w:t xml:space="preserve"> </w:t>
      </w:r>
      <w:r w:rsidRPr="005731AA">
        <w:rPr>
          <w:rFonts w:ascii="Times New Roman" w:eastAsia="Arial" w:hAnsi="Times New Roman" w:cs="Times New Roman"/>
          <w:sz w:val="28"/>
          <w:szCs w:val="28"/>
        </w:rPr>
        <w:tab/>
      </w:r>
      <w:r w:rsidRPr="005731AA">
        <w:rPr>
          <w:rFonts w:ascii="Times New Roman" w:hAnsi="Times New Roman" w:cs="Times New Roman"/>
          <w:sz w:val="28"/>
          <w:szCs w:val="28"/>
        </w:rPr>
        <w:t xml:space="preserve">INTRODUCTION </w:t>
      </w:r>
      <w:bookmarkEnd w:id="0"/>
    </w:p>
    <w:p w14:paraId="3B94E399" w14:textId="77777777" w:rsidR="00830E7F" w:rsidRPr="005731AA" w:rsidRDefault="00000000">
      <w:pPr>
        <w:spacing w:after="374" w:line="239" w:lineRule="auto"/>
        <w:ind w:right="399"/>
        <w:rPr>
          <w:rFonts w:ascii="Times New Roman" w:hAnsi="Times New Roman" w:cs="Times New Roman"/>
          <w:sz w:val="28"/>
          <w:szCs w:val="28"/>
        </w:rPr>
      </w:pPr>
      <w:r w:rsidRPr="005731AA">
        <w:rPr>
          <w:rFonts w:ascii="Times New Roman" w:hAnsi="Times New Roman" w:cs="Times New Roman"/>
          <w:color w:val="1F1F1F"/>
          <w:sz w:val="28"/>
          <w:szCs w:val="28"/>
        </w:rPr>
        <w:t xml:space="preserve">Telemedicine applications, also known as telehealth apps, have emerged as transformative tools in the healthcare landscape. These mobile applications enable individuals to access healthcare services remotely, bridging geographical distances and overcoming mobility challenges. By leveraging the power of smartphones and other digital devices, telemedicine applications are revolutionizing the way healthcare is delivered and consumed. </w:t>
      </w:r>
    </w:p>
    <w:p w14:paraId="59EC2BFD" w14:textId="77777777" w:rsidR="00830E7F" w:rsidRPr="005731AA" w:rsidRDefault="00000000">
      <w:pPr>
        <w:spacing w:after="374" w:line="239" w:lineRule="auto"/>
        <w:ind w:right="399"/>
        <w:rPr>
          <w:rFonts w:ascii="Times New Roman" w:hAnsi="Times New Roman" w:cs="Times New Roman"/>
          <w:sz w:val="28"/>
          <w:szCs w:val="28"/>
        </w:rPr>
      </w:pPr>
      <w:r w:rsidRPr="005731AA">
        <w:rPr>
          <w:rFonts w:ascii="Times New Roman" w:hAnsi="Times New Roman" w:cs="Times New Roman"/>
          <w:color w:val="1F1F1F"/>
          <w:sz w:val="28"/>
          <w:szCs w:val="28"/>
        </w:rPr>
        <w:t xml:space="preserve">MEDIK, a leading telemedicine application, stands at the forefront of this transformative movement. MEDIK offers a comprehensive suite of services designed to provide convenient and accessible healthcare to individuals from all walks of life. The application's core functionalities include: </w:t>
      </w:r>
    </w:p>
    <w:p w14:paraId="546066B8" w14:textId="77777777" w:rsidR="00830E7F" w:rsidRPr="005731AA" w:rsidRDefault="00000000">
      <w:pPr>
        <w:numPr>
          <w:ilvl w:val="0"/>
          <w:numId w:val="1"/>
        </w:numPr>
        <w:spacing w:after="374" w:line="239" w:lineRule="auto"/>
        <w:ind w:right="399" w:hanging="360"/>
        <w:rPr>
          <w:rFonts w:ascii="Times New Roman" w:hAnsi="Times New Roman" w:cs="Times New Roman"/>
          <w:sz w:val="28"/>
          <w:szCs w:val="28"/>
        </w:rPr>
      </w:pPr>
      <w:r w:rsidRPr="005731AA">
        <w:rPr>
          <w:rFonts w:ascii="Times New Roman" w:hAnsi="Times New Roman" w:cs="Times New Roman"/>
          <w:b/>
          <w:color w:val="1F1F1F"/>
          <w:sz w:val="28"/>
          <w:szCs w:val="28"/>
        </w:rPr>
        <w:t>Real-time video and audio consultations:</w:t>
      </w:r>
      <w:r w:rsidRPr="005731AA">
        <w:rPr>
          <w:rFonts w:ascii="Times New Roman" w:hAnsi="Times New Roman" w:cs="Times New Roman"/>
          <w:color w:val="1F1F1F"/>
          <w:sz w:val="28"/>
          <w:szCs w:val="28"/>
        </w:rPr>
        <w:t xml:space="preserve"> MEDIK empowers patients to connect with licensed healthcare providers via secure video or audio calls, enabling face-to-face interactions for diagnosis, treatment planning, and follow-ups. </w:t>
      </w:r>
    </w:p>
    <w:p w14:paraId="11518A92" w14:textId="77777777" w:rsidR="00830E7F" w:rsidRPr="005731AA" w:rsidRDefault="00000000">
      <w:pPr>
        <w:numPr>
          <w:ilvl w:val="0"/>
          <w:numId w:val="1"/>
        </w:numPr>
        <w:spacing w:after="374" w:line="239" w:lineRule="auto"/>
        <w:ind w:right="399" w:hanging="360"/>
        <w:rPr>
          <w:rFonts w:ascii="Times New Roman" w:hAnsi="Times New Roman" w:cs="Times New Roman"/>
          <w:sz w:val="28"/>
          <w:szCs w:val="28"/>
        </w:rPr>
      </w:pPr>
      <w:r w:rsidRPr="005731AA">
        <w:rPr>
          <w:rFonts w:ascii="Times New Roman" w:hAnsi="Times New Roman" w:cs="Times New Roman"/>
          <w:b/>
          <w:color w:val="1F1F1F"/>
          <w:sz w:val="28"/>
          <w:szCs w:val="28"/>
        </w:rPr>
        <w:t>Secure messaging:</w:t>
      </w:r>
      <w:r w:rsidRPr="005731AA">
        <w:rPr>
          <w:rFonts w:ascii="Times New Roman" w:hAnsi="Times New Roman" w:cs="Times New Roman"/>
          <w:color w:val="1F1F1F"/>
          <w:sz w:val="28"/>
          <w:szCs w:val="28"/>
        </w:rPr>
        <w:t xml:space="preserve"> MEDIK facilitates seamless communication between patients and healthcare providers through a secure messaging platform, allowing for asynchronous exchanges of information, questions, and concerns. </w:t>
      </w:r>
    </w:p>
    <w:p w14:paraId="003DC1D5" w14:textId="77777777" w:rsidR="00830E7F" w:rsidRPr="005731AA" w:rsidRDefault="00000000">
      <w:pPr>
        <w:numPr>
          <w:ilvl w:val="0"/>
          <w:numId w:val="1"/>
        </w:numPr>
        <w:spacing w:after="374" w:line="239" w:lineRule="auto"/>
        <w:ind w:right="399" w:hanging="360"/>
        <w:rPr>
          <w:rFonts w:ascii="Times New Roman" w:hAnsi="Times New Roman" w:cs="Times New Roman"/>
          <w:sz w:val="28"/>
          <w:szCs w:val="28"/>
        </w:rPr>
      </w:pPr>
      <w:r w:rsidRPr="005731AA">
        <w:rPr>
          <w:rFonts w:ascii="Times New Roman" w:hAnsi="Times New Roman" w:cs="Times New Roman"/>
          <w:b/>
          <w:color w:val="1F1F1F"/>
          <w:sz w:val="28"/>
          <w:szCs w:val="28"/>
        </w:rPr>
        <w:t>Online prescription generation:</w:t>
      </w:r>
      <w:r w:rsidRPr="005731AA">
        <w:rPr>
          <w:rFonts w:ascii="Times New Roman" w:hAnsi="Times New Roman" w:cs="Times New Roman"/>
          <w:color w:val="1F1F1F"/>
          <w:sz w:val="28"/>
          <w:szCs w:val="28"/>
        </w:rPr>
        <w:t xml:space="preserve"> MEDIK streamlines the prescription process by allowing healthcare providers to electronically generate and send prescriptions directly to pharmacies, eliminating the need for paper prescriptions. </w:t>
      </w:r>
    </w:p>
    <w:p w14:paraId="5C41C418" w14:textId="77777777" w:rsidR="00830E7F" w:rsidRPr="005731AA" w:rsidRDefault="00000000">
      <w:pPr>
        <w:numPr>
          <w:ilvl w:val="0"/>
          <w:numId w:val="1"/>
        </w:numPr>
        <w:spacing w:after="374" w:line="239" w:lineRule="auto"/>
        <w:ind w:right="399" w:hanging="360"/>
        <w:rPr>
          <w:rFonts w:ascii="Times New Roman" w:hAnsi="Times New Roman" w:cs="Times New Roman"/>
          <w:sz w:val="28"/>
          <w:szCs w:val="28"/>
        </w:rPr>
      </w:pPr>
      <w:r w:rsidRPr="005731AA">
        <w:rPr>
          <w:rFonts w:ascii="Times New Roman" w:hAnsi="Times New Roman" w:cs="Times New Roman"/>
          <w:b/>
          <w:color w:val="1F1F1F"/>
          <w:sz w:val="28"/>
          <w:szCs w:val="28"/>
        </w:rPr>
        <w:t>Pharmacy services:</w:t>
      </w:r>
      <w:r w:rsidRPr="005731AA">
        <w:rPr>
          <w:rFonts w:ascii="Times New Roman" w:hAnsi="Times New Roman" w:cs="Times New Roman"/>
          <w:color w:val="1F1F1F"/>
          <w:sz w:val="28"/>
          <w:szCs w:val="28"/>
        </w:rPr>
        <w:t xml:space="preserve"> MEDIK integrates with partner pharmacies, enabling patients to conveniently order and receive medications directly through the application. </w:t>
      </w:r>
    </w:p>
    <w:p w14:paraId="620CC401" w14:textId="77777777" w:rsidR="00830E7F" w:rsidRPr="005731AA" w:rsidRDefault="00000000">
      <w:pPr>
        <w:numPr>
          <w:ilvl w:val="0"/>
          <w:numId w:val="1"/>
        </w:numPr>
        <w:spacing w:after="374" w:line="239" w:lineRule="auto"/>
        <w:ind w:right="399" w:hanging="360"/>
        <w:rPr>
          <w:rFonts w:ascii="Times New Roman" w:hAnsi="Times New Roman" w:cs="Times New Roman"/>
          <w:sz w:val="28"/>
          <w:szCs w:val="28"/>
        </w:rPr>
      </w:pPr>
      <w:r w:rsidRPr="005731AA">
        <w:rPr>
          <w:rFonts w:ascii="Times New Roman" w:hAnsi="Times New Roman" w:cs="Times New Roman"/>
          <w:b/>
          <w:color w:val="1F1F1F"/>
          <w:sz w:val="28"/>
          <w:szCs w:val="28"/>
        </w:rPr>
        <w:t>Appointment scheduling:</w:t>
      </w:r>
      <w:r w:rsidRPr="005731AA">
        <w:rPr>
          <w:rFonts w:ascii="Times New Roman" w:hAnsi="Times New Roman" w:cs="Times New Roman"/>
          <w:color w:val="1F1F1F"/>
          <w:sz w:val="28"/>
          <w:szCs w:val="28"/>
        </w:rPr>
        <w:t xml:space="preserve"> MEDIK simplifies appointment scheduling, allowing patients to browse available time slots and book appointments with their preferred healthcare providers directly from the app. </w:t>
      </w:r>
    </w:p>
    <w:p w14:paraId="1EC8492F" w14:textId="77777777" w:rsidR="00830E7F" w:rsidRPr="005731AA" w:rsidRDefault="00000000">
      <w:pPr>
        <w:numPr>
          <w:ilvl w:val="0"/>
          <w:numId w:val="1"/>
        </w:numPr>
        <w:spacing w:after="374" w:line="239" w:lineRule="auto"/>
        <w:ind w:right="399" w:hanging="360"/>
        <w:rPr>
          <w:rFonts w:ascii="Times New Roman" w:hAnsi="Times New Roman" w:cs="Times New Roman"/>
          <w:sz w:val="28"/>
          <w:szCs w:val="28"/>
        </w:rPr>
      </w:pPr>
      <w:r w:rsidRPr="005731AA">
        <w:rPr>
          <w:rFonts w:ascii="Times New Roman" w:hAnsi="Times New Roman" w:cs="Times New Roman"/>
          <w:b/>
          <w:color w:val="1F1F1F"/>
          <w:sz w:val="28"/>
          <w:szCs w:val="28"/>
        </w:rPr>
        <w:t>Personalized health notifications:</w:t>
      </w:r>
      <w:r w:rsidRPr="005731AA">
        <w:rPr>
          <w:rFonts w:ascii="Times New Roman" w:hAnsi="Times New Roman" w:cs="Times New Roman"/>
          <w:color w:val="1F1F1F"/>
          <w:sz w:val="28"/>
          <w:szCs w:val="28"/>
        </w:rPr>
        <w:t xml:space="preserve"> MEDIK goes beyond consultations and prescriptions by providing personalized health notifications based on a patient's medical history, lab test results, and diagnoses. These </w:t>
      </w:r>
      <w:r w:rsidRPr="005731AA">
        <w:rPr>
          <w:rFonts w:ascii="Times New Roman" w:hAnsi="Times New Roman" w:cs="Times New Roman"/>
          <w:color w:val="1F1F1F"/>
          <w:sz w:val="28"/>
          <w:szCs w:val="28"/>
        </w:rPr>
        <w:lastRenderedPageBreak/>
        <w:t xml:space="preserve">notifications may include health tips, medication reminders, and follow-up appointment prompts. </w:t>
      </w:r>
    </w:p>
    <w:p w14:paraId="04AC5C5B" w14:textId="77777777" w:rsidR="00830E7F" w:rsidRPr="005731AA" w:rsidRDefault="00000000">
      <w:pPr>
        <w:spacing w:after="374" w:line="239" w:lineRule="auto"/>
        <w:ind w:left="720" w:right="399"/>
        <w:rPr>
          <w:rFonts w:ascii="Times New Roman" w:hAnsi="Times New Roman" w:cs="Times New Roman"/>
          <w:sz w:val="28"/>
          <w:szCs w:val="28"/>
        </w:rPr>
      </w:pPr>
      <w:proofErr w:type="spellStart"/>
      <w:r w:rsidRPr="005731AA">
        <w:rPr>
          <w:rFonts w:ascii="Times New Roman" w:hAnsi="Times New Roman" w:cs="Times New Roman"/>
          <w:color w:val="1F1F1F"/>
          <w:sz w:val="28"/>
          <w:szCs w:val="28"/>
        </w:rPr>
        <w:t>MEDIK's</w:t>
      </w:r>
      <w:proofErr w:type="spellEnd"/>
      <w:r w:rsidRPr="005731AA">
        <w:rPr>
          <w:rFonts w:ascii="Times New Roman" w:hAnsi="Times New Roman" w:cs="Times New Roman"/>
          <w:color w:val="1F1F1F"/>
          <w:sz w:val="28"/>
          <w:szCs w:val="28"/>
        </w:rPr>
        <w:t xml:space="preserve"> comprehensive suite of features caters to a wide range of healthcare needs, from routine checkups and prescription renewals to chronic disease management and mental health </w:t>
      </w:r>
      <w:proofErr w:type="spellStart"/>
      <w:r w:rsidRPr="005731AA">
        <w:rPr>
          <w:rFonts w:ascii="Times New Roman" w:hAnsi="Times New Roman" w:cs="Times New Roman"/>
          <w:color w:val="1F1F1F"/>
          <w:sz w:val="28"/>
          <w:szCs w:val="28"/>
        </w:rPr>
        <w:t>counseling</w:t>
      </w:r>
      <w:proofErr w:type="spellEnd"/>
      <w:r w:rsidRPr="005731AA">
        <w:rPr>
          <w:rFonts w:ascii="Times New Roman" w:hAnsi="Times New Roman" w:cs="Times New Roman"/>
          <w:color w:val="1F1F1F"/>
          <w:sz w:val="28"/>
          <w:szCs w:val="28"/>
        </w:rPr>
        <w:t xml:space="preserve">. The application's user-friendly interface and secure communication protocols make it accessible to individuals of all ages and technical proficiency. </w:t>
      </w:r>
    </w:p>
    <w:p w14:paraId="635FBF16" w14:textId="77777777" w:rsidR="00830E7F" w:rsidRDefault="00000000">
      <w:pPr>
        <w:spacing w:after="374" w:line="239" w:lineRule="auto"/>
        <w:ind w:right="399"/>
        <w:rPr>
          <w:rFonts w:ascii="Times New Roman" w:hAnsi="Times New Roman" w:cs="Times New Roman"/>
          <w:color w:val="1F1F1F"/>
          <w:sz w:val="28"/>
          <w:szCs w:val="28"/>
        </w:rPr>
      </w:pPr>
      <w:r w:rsidRPr="005731AA">
        <w:rPr>
          <w:rFonts w:ascii="Times New Roman" w:hAnsi="Times New Roman" w:cs="Times New Roman"/>
          <w:color w:val="1F1F1F"/>
          <w:sz w:val="28"/>
          <w:szCs w:val="28"/>
        </w:rPr>
        <w:t xml:space="preserve">In a world where healthcare accessibility is often hindered by geographical barriers, mobility limitations, and time constraints, telemedicine applications like MEDIK are paving the way for a more equitable and inclusive healthcare system. By bridging the gap between patients and healthcare providers, these applications are empowering individuals to take control of their health and well-being. </w:t>
      </w:r>
    </w:p>
    <w:p w14:paraId="7B20E848" w14:textId="77777777" w:rsidR="00410FB2" w:rsidRDefault="00410FB2">
      <w:pPr>
        <w:spacing w:after="374" w:line="239" w:lineRule="auto"/>
        <w:ind w:right="399"/>
        <w:rPr>
          <w:rFonts w:ascii="Times New Roman" w:hAnsi="Times New Roman" w:cs="Times New Roman"/>
          <w:color w:val="1F1F1F"/>
          <w:sz w:val="28"/>
          <w:szCs w:val="28"/>
        </w:rPr>
      </w:pPr>
    </w:p>
    <w:p w14:paraId="0B494034" w14:textId="77777777" w:rsidR="00410FB2" w:rsidRDefault="00410FB2">
      <w:pPr>
        <w:spacing w:after="374" w:line="239" w:lineRule="auto"/>
        <w:ind w:right="399"/>
        <w:rPr>
          <w:rFonts w:ascii="Times New Roman" w:hAnsi="Times New Roman" w:cs="Times New Roman"/>
          <w:color w:val="1F1F1F"/>
          <w:sz w:val="28"/>
          <w:szCs w:val="28"/>
        </w:rPr>
      </w:pPr>
    </w:p>
    <w:p w14:paraId="31126444" w14:textId="77777777" w:rsidR="00410FB2" w:rsidRDefault="00410FB2">
      <w:pPr>
        <w:spacing w:after="374" w:line="239" w:lineRule="auto"/>
        <w:ind w:right="399"/>
        <w:rPr>
          <w:rFonts w:ascii="Times New Roman" w:hAnsi="Times New Roman" w:cs="Times New Roman"/>
          <w:color w:val="1F1F1F"/>
          <w:sz w:val="28"/>
          <w:szCs w:val="28"/>
        </w:rPr>
      </w:pPr>
    </w:p>
    <w:p w14:paraId="6D3FDE8C" w14:textId="77777777" w:rsidR="00410FB2" w:rsidRDefault="00410FB2">
      <w:pPr>
        <w:spacing w:after="374" w:line="239" w:lineRule="auto"/>
        <w:ind w:right="399"/>
        <w:rPr>
          <w:rFonts w:ascii="Times New Roman" w:hAnsi="Times New Roman" w:cs="Times New Roman"/>
          <w:color w:val="1F1F1F"/>
          <w:sz w:val="28"/>
          <w:szCs w:val="28"/>
        </w:rPr>
      </w:pPr>
    </w:p>
    <w:p w14:paraId="55BA9BF4" w14:textId="77777777" w:rsidR="00410FB2" w:rsidRDefault="00410FB2">
      <w:pPr>
        <w:spacing w:after="374" w:line="239" w:lineRule="auto"/>
        <w:ind w:right="399"/>
        <w:rPr>
          <w:rFonts w:ascii="Times New Roman" w:hAnsi="Times New Roman" w:cs="Times New Roman"/>
          <w:color w:val="1F1F1F"/>
          <w:sz w:val="28"/>
          <w:szCs w:val="28"/>
        </w:rPr>
      </w:pPr>
    </w:p>
    <w:p w14:paraId="0B4E4F06" w14:textId="77777777" w:rsidR="00410FB2" w:rsidRDefault="00410FB2">
      <w:pPr>
        <w:spacing w:after="374" w:line="239" w:lineRule="auto"/>
        <w:ind w:right="399"/>
        <w:rPr>
          <w:rFonts w:ascii="Times New Roman" w:hAnsi="Times New Roman" w:cs="Times New Roman"/>
          <w:color w:val="1F1F1F"/>
          <w:sz w:val="28"/>
          <w:szCs w:val="28"/>
        </w:rPr>
      </w:pPr>
    </w:p>
    <w:p w14:paraId="51F01E7E" w14:textId="77777777" w:rsidR="00410FB2" w:rsidRDefault="00410FB2">
      <w:pPr>
        <w:spacing w:after="374" w:line="239" w:lineRule="auto"/>
        <w:ind w:right="399"/>
        <w:rPr>
          <w:rFonts w:ascii="Times New Roman" w:hAnsi="Times New Roman" w:cs="Times New Roman"/>
          <w:color w:val="1F1F1F"/>
          <w:sz w:val="28"/>
          <w:szCs w:val="28"/>
        </w:rPr>
      </w:pPr>
    </w:p>
    <w:p w14:paraId="19CDBDF5" w14:textId="77777777" w:rsidR="00410FB2" w:rsidRDefault="00410FB2">
      <w:pPr>
        <w:spacing w:after="374" w:line="239" w:lineRule="auto"/>
        <w:ind w:right="399"/>
        <w:rPr>
          <w:rFonts w:ascii="Times New Roman" w:hAnsi="Times New Roman" w:cs="Times New Roman"/>
          <w:color w:val="1F1F1F"/>
          <w:sz w:val="28"/>
          <w:szCs w:val="28"/>
        </w:rPr>
      </w:pPr>
    </w:p>
    <w:p w14:paraId="1872674B" w14:textId="77777777" w:rsidR="00410FB2" w:rsidRDefault="00410FB2">
      <w:pPr>
        <w:spacing w:after="374" w:line="239" w:lineRule="auto"/>
        <w:ind w:right="399"/>
        <w:rPr>
          <w:rFonts w:ascii="Times New Roman" w:hAnsi="Times New Roman" w:cs="Times New Roman"/>
          <w:color w:val="1F1F1F"/>
          <w:sz w:val="28"/>
          <w:szCs w:val="28"/>
        </w:rPr>
      </w:pPr>
    </w:p>
    <w:p w14:paraId="62AF83F7" w14:textId="77777777" w:rsidR="00410FB2" w:rsidRDefault="00410FB2">
      <w:pPr>
        <w:spacing w:after="374" w:line="239" w:lineRule="auto"/>
        <w:ind w:right="399"/>
        <w:rPr>
          <w:rFonts w:ascii="Times New Roman" w:hAnsi="Times New Roman" w:cs="Times New Roman"/>
          <w:color w:val="1F1F1F"/>
          <w:sz w:val="28"/>
          <w:szCs w:val="28"/>
        </w:rPr>
      </w:pPr>
    </w:p>
    <w:p w14:paraId="673BE982" w14:textId="77777777" w:rsidR="00410FB2" w:rsidRPr="005731AA" w:rsidRDefault="00410FB2">
      <w:pPr>
        <w:spacing w:after="374" w:line="239" w:lineRule="auto"/>
        <w:ind w:right="399"/>
        <w:rPr>
          <w:rFonts w:ascii="Times New Roman" w:hAnsi="Times New Roman" w:cs="Times New Roman"/>
          <w:sz w:val="28"/>
          <w:szCs w:val="28"/>
        </w:rPr>
      </w:pPr>
    </w:p>
    <w:p w14:paraId="6B329963" w14:textId="77777777" w:rsidR="00830E7F" w:rsidRPr="005731AA" w:rsidRDefault="00000000">
      <w:pPr>
        <w:pStyle w:val="Heading1"/>
        <w:ind w:left="113"/>
        <w:rPr>
          <w:rFonts w:ascii="Times New Roman" w:hAnsi="Times New Roman" w:cs="Times New Roman"/>
          <w:sz w:val="28"/>
          <w:szCs w:val="28"/>
        </w:rPr>
      </w:pPr>
      <w:bookmarkStart w:id="1" w:name="_Toc13300"/>
      <w:r w:rsidRPr="005731AA">
        <w:rPr>
          <w:rFonts w:ascii="Times New Roman" w:hAnsi="Times New Roman" w:cs="Times New Roman"/>
          <w:sz w:val="28"/>
          <w:szCs w:val="28"/>
        </w:rPr>
        <w:lastRenderedPageBreak/>
        <w:t>II.</w:t>
      </w:r>
      <w:r w:rsidRPr="005731AA">
        <w:rPr>
          <w:rFonts w:ascii="Times New Roman" w:eastAsia="Arial" w:hAnsi="Times New Roman" w:cs="Times New Roman"/>
          <w:sz w:val="28"/>
          <w:szCs w:val="28"/>
        </w:rPr>
        <w:t xml:space="preserve"> </w:t>
      </w:r>
      <w:r w:rsidRPr="005731AA">
        <w:rPr>
          <w:rFonts w:ascii="Times New Roman" w:eastAsia="Arial" w:hAnsi="Times New Roman" w:cs="Times New Roman"/>
          <w:sz w:val="28"/>
          <w:szCs w:val="28"/>
        </w:rPr>
        <w:tab/>
      </w:r>
      <w:r w:rsidRPr="005731AA">
        <w:rPr>
          <w:rFonts w:ascii="Times New Roman" w:hAnsi="Times New Roman" w:cs="Times New Roman"/>
          <w:sz w:val="28"/>
          <w:szCs w:val="28"/>
        </w:rPr>
        <w:t xml:space="preserve">PROJECT DETAILS, REQUIREMENT DESCRIPTION AND STANDARDS ANALYSIS  </w:t>
      </w:r>
      <w:bookmarkEnd w:id="1"/>
    </w:p>
    <w:p w14:paraId="0F336879" w14:textId="77777777" w:rsidR="00830E7F" w:rsidRPr="005731AA" w:rsidRDefault="00000000">
      <w:pPr>
        <w:spacing w:after="8"/>
        <w:ind w:left="720"/>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423BA706" w14:textId="77777777" w:rsidR="00830E7F" w:rsidRPr="005731AA" w:rsidRDefault="00000000">
      <w:pPr>
        <w:pStyle w:val="Heading4"/>
        <w:spacing w:after="0"/>
        <w:ind w:left="370"/>
        <w:rPr>
          <w:rFonts w:ascii="Times New Roman" w:hAnsi="Times New Roman" w:cs="Times New Roman"/>
          <w:sz w:val="28"/>
          <w:szCs w:val="28"/>
        </w:rPr>
      </w:pPr>
      <w:bookmarkStart w:id="2" w:name="_Toc13301"/>
      <w:r w:rsidRPr="005731AA">
        <w:rPr>
          <w:rFonts w:ascii="Times New Roman" w:eastAsia="Calibri" w:hAnsi="Times New Roman" w:cs="Times New Roman"/>
          <w:color w:val="000000"/>
          <w:sz w:val="28"/>
          <w:szCs w:val="28"/>
          <w:u w:val="none" w:color="000000"/>
        </w:rPr>
        <w:t>1)</w:t>
      </w:r>
      <w:r w:rsidRPr="005731AA">
        <w:rPr>
          <w:rFonts w:ascii="Times New Roman" w:hAnsi="Times New Roman" w:cs="Times New Roman"/>
          <w:color w:val="000000"/>
          <w:sz w:val="28"/>
          <w:szCs w:val="28"/>
          <w:u w:val="none" w:color="000000"/>
        </w:rPr>
        <w:t xml:space="preserve"> </w:t>
      </w:r>
      <w:r w:rsidRPr="005731AA">
        <w:rPr>
          <w:rFonts w:ascii="Times New Roman" w:eastAsia="Calibri" w:hAnsi="Times New Roman" w:cs="Times New Roman"/>
          <w:color w:val="000000"/>
          <w:sz w:val="28"/>
          <w:szCs w:val="28"/>
          <w:u w:color="000000"/>
        </w:rPr>
        <w:t>FUNCTIONAL REQUIREMENTS:</w:t>
      </w:r>
      <w:r w:rsidRPr="005731AA">
        <w:rPr>
          <w:rFonts w:ascii="Times New Roman" w:eastAsia="Calibri" w:hAnsi="Times New Roman" w:cs="Times New Roman"/>
          <w:color w:val="000000"/>
          <w:sz w:val="28"/>
          <w:szCs w:val="28"/>
          <w:u w:val="none" w:color="000000"/>
        </w:rPr>
        <w:t xml:space="preserve"> </w:t>
      </w:r>
      <w:bookmarkEnd w:id="2"/>
    </w:p>
    <w:p w14:paraId="05836C72" w14:textId="77777777" w:rsidR="00830E7F" w:rsidRPr="005731AA" w:rsidRDefault="00000000">
      <w:pPr>
        <w:spacing w:after="0"/>
        <w:ind w:left="720"/>
        <w:rPr>
          <w:rFonts w:ascii="Times New Roman" w:hAnsi="Times New Roman" w:cs="Times New Roman"/>
          <w:sz w:val="28"/>
          <w:szCs w:val="28"/>
        </w:rPr>
      </w:pPr>
      <w:r w:rsidRPr="005731AA">
        <w:rPr>
          <w:rFonts w:ascii="Times New Roman" w:hAnsi="Times New Roman" w:cs="Times New Roman"/>
          <w:color w:val="1F1F1F"/>
          <w:sz w:val="28"/>
          <w:szCs w:val="28"/>
        </w:rPr>
        <w:t xml:space="preserve"> </w:t>
      </w:r>
    </w:p>
    <w:p w14:paraId="1DE40E09" w14:textId="77777777" w:rsidR="00830E7F" w:rsidRPr="005731AA" w:rsidRDefault="00000000">
      <w:pPr>
        <w:spacing w:after="3" w:line="231" w:lineRule="auto"/>
        <w:ind w:left="720" w:right="379"/>
        <w:rPr>
          <w:rFonts w:ascii="Times New Roman" w:hAnsi="Times New Roman" w:cs="Times New Roman"/>
          <w:sz w:val="28"/>
          <w:szCs w:val="28"/>
        </w:rPr>
      </w:pPr>
      <w:r w:rsidRPr="005731AA">
        <w:rPr>
          <w:rFonts w:ascii="Times New Roman" w:hAnsi="Times New Roman" w:cs="Times New Roman"/>
          <w:color w:val="1F1F1F"/>
          <w:sz w:val="28"/>
          <w:szCs w:val="28"/>
        </w:rPr>
        <w:t xml:space="preserve">Functional </w:t>
      </w:r>
      <w:proofErr w:type="gramStart"/>
      <w:r w:rsidRPr="005731AA">
        <w:rPr>
          <w:rFonts w:ascii="Times New Roman" w:hAnsi="Times New Roman" w:cs="Times New Roman"/>
          <w:color w:val="1F1F1F"/>
          <w:sz w:val="28"/>
          <w:szCs w:val="28"/>
        </w:rPr>
        <w:t>Requirements  describe</w:t>
      </w:r>
      <w:proofErr w:type="gramEnd"/>
      <w:r w:rsidRPr="005731AA">
        <w:rPr>
          <w:rFonts w:ascii="Times New Roman" w:hAnsi="Times New Roman" w:cs="Times New Roman"/>
          <w:color w:val="1F1F1F"/>
          <w:sz w:val="28"/>
          <w:szCs w:val="28"/>
        </w:rPr>
        <w:t xml:space="preserve"> what a system must do. They specify the functions and features that the system must provide to meet the user's needs.</w:t>
      </w:r>
      <w:r w:rsidRPr="005731AA">
        <w:rPr>
          <w:rFonts w:ascii="Times New Roman" w:hAnsi="Times New Roman" w:cs="Times New Roman"/>
          <w:b/>
          <w:sz w:val="28"/>
          <w:szCs w:val="28"/>
        </w:rPr>
        <w:t xml:space="preserve"> </w:t>
      </w:r>
    </w:p>
    <w:p w14:paraId="50FB20B9" w14:textId="77777777" w:rsidR="00830E7F" w:rsidRPr="005731AA" w:rsidRDefault="00000000">
      <w:pPr>
        <w:spacing w:after="0"/>
        <w:ind w:left="720"/>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4D232E8D" w14:textId="77777777" w:rsidR="00830E7F" w:rsidRPr="005731AA" w:rsidRDefault="00000000">
      <w:pPr>
        <w:spacing w:after="337"/>
        <w:ind w:left="355" w:hanging="10"/>
        <w:rPr>
          <w:rFonts w:ascii="Times New Roman" w:hAnsi="Times New Roman" w:cs="Times New Roman"/>
          <w:sz w:val="28"/>
          <w:szCs w:val="28"/>
        </w:rPr>
      </w:pPr>
      <w:r w:rsidRPr="005731AA">
        <w:rPr>
          <w:rFonts w:ascii="Segoe UI Symbol" w:eastAsia="Wingdings" w:hAnsi="Segoe UI Symbol" w:cs="Segoe UI Symbol"/>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hAnsi="Times New Roman" w:cs="Times New Roman"/>
          <w:b/>
          <w:color w:val="1F1F1F"/>
          <w:sz w:val="28"/>
          <w:szCs w:val="28"/>
        </w:rPr>
        <w:t xml:space="preserve">User Authentication and Security: </w:t>
      </w:r>
    </w:p>
    <w:p w14:paraId="59BDACCA" w14:textId="77777777" w:rsidR="00830E7F" w:rsidRPr="005731AA" w:rsidRDefault="00000000">
      <w:pPr>
        <w:numPr>
          <w:ilvl w:val="0"/>
          <w:numId w:val="2"/>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Secured user registration and login using multiple authentication factors, including username, password, and biometric fingerprint. </w:t>
      </w:r>
    </w:p>
    <w:p w14:paraId="5C9AABDB" w14:textId="77777777" w:rsidR="00830E7F" w:rsidRPr="005731AA" w:rsidRDefault="00000000">
      <w:pPr>
        <w:numPr>
          <w:ilvl w:val="0"/>
          <w:numId w:val="2"/>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Enforced password complexity and change requirements. </w:t>
      </w:r>
    </w:p>
    <w:p w14:paraId="34BFCEAB" w14:textId="77777777" w:rsidR="00830E7F" w:rsidRPr="005731AA" w:rsidRDefault="00000000">
      <w:pPr>
        <w:numPr>
          <w:ilvl w:val="0"/>
          <w:numId w:val="2"/>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Secure storage and encryption of user credentials and personal data. </w:t>
      </w:r>
    </w:p>
    <w:p w14:paraId="3D68555B" w14:textId="77777777" w:rsidR="00830E7F" w:rsidRPr="005731AA" w:rsidRDefault="00000000">
      <w:pPr>
        <w:numPr>
          <w:ilvl w:val="0"/>
          <w:numId w:val="2"/>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Implementation of role-based access control (RBAC) to restrict access to sensitive information. </w:t>
      </w:r>
    </w:p>
    <w:p w14:paraId="669F58BA" w14:textId="77777777" w:rsidR="00830E7F" w:rsidRPr="005731AA" w:rsidRDefault="00000000">
      <w:pPr>
        <w:numPr>
          <w:ilvl w:val="0"/>
          <w:numId w:val="2"/>
        </w:numPr>
        <w:spacing w:after="386"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Regular security audits and vulnerability assessments. </w:t>
      </w:r>
    </w:p>
    <w:p w14:paraId="0A1BBB27" w14:textId="77777777" w:rsidR="00830E7F" w:rsidRPr="005731AA" w:rsidRDefault="00000000">
      <w:pPr>
        <w:spacing w:after="337"/>
        <w:ind w:left="355" w:hanging="10"/>
        <w:rPr>
          <w:rFonts w:ascii="Times New Roman" w:hAnsi="Times New Roman" w:cs="Times New Roman"/>
          <w:sz w:val="28"/>
          <w:szCs w:val="28"/>
        </w:rPr>
      </w:pPr>
      <w:r w:rsidRPr="005731AA">
        <w:rPr>
          <w:rFonts w:ascii="Segoe UI Symbol" w:eastAsia="Wingdings" w:hAnsi="Segoe UI Symbol" w:cs="Segoe UI Symbol"/>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hAnsi="Times New Roman" w:cs="Times New Roman"/>
          <w:b/>
          <w:color w:val="1F1F1F"/>
          <w:sz w:val="28"/>
          <w:szCs w:val="28"/>
        </w:rPr>
        <w:t xml:space="preserve">Patient-Healthcare Provider Communication and Consultation: </w:t>
      </w:r>
    </w:p>
    <w:p w14:paraId="64E78A01" w14:textId="77777777" w:rsidR="00830E7F" w:rsidRPr="005731AA" w:rsidRDefault="00000000">
      <w:pPr>
        <w:numPr>
          <w:ilvl w:val="0"/>
          <w:numId w:val="3"/>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Real-time video, audio, and messaging communication between patients and healthcare providers. </w:t>
      </w:r>
    </w:p>
    <w:p w14:paraId="21A6231B" w14:textId="77777777" w:rsidR="00830E7F" w:rsidRPr="005731AA" w:rsidRDefault="00000000">
      <w:pPr>
        <w:numPr>
          <w:ilvl w:val="0"/>
          <w:numId w:val="3"/>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Scheduling and management of virtual consultations. </w:t>
      </w:r>
    </w:p>
    <w:p w14:paraId="7D9D7502" w14:textId="77777777" w:rsidR="00830E7F" w:rsidRPr="005731AA" w:rsidRDefault="00000000">
      <w:pPr>
        <w:numPr>
          <w:ilvl w:val="0"/>
          <w:numId w:val="3"/>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Secure file sharing for exchanging medical records, images, and other relevant documents. </w:t>
      </w:r>
    </w:p>
    <w:p w14:paraId="1C9EC264" w14:textId="77777777" w:rsidR="00830E7F" w:rsidRPr="005731AA" w:rsidRDefault="00000000">
      <w:pPr>
        <w:numPr>
          <w:ilvl w:val="0"/>
          <w:numId w:val="3"/>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Integration with third-party communication platforms. </w:t>
      </w:r>
    </w:p>
    <w:p w14:paraId="11944921" w14:textId="77777777" w:rsidR="00830E7F" w:rsidRPr="005731AA" w:rsidRDefault="00000000">
      <w:pPr>
        <w:numPr>
          <w:ilvl w:val="0"/>
          <w:numId w:val="3"/>
        </w:numPr>
        <w:spacing w:after="383"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Real-time translation services for multilingual communication. </w:t>
      </w:r>
    </w:p>
    <w:p w14:paraId="00C61F74" w14:textId="77777777" w:rsidR="00830E7F" w:rsidRPr="005731AA" w:rsidRDefault="00000000">
      <w:pPr>
        <w:spacing w:after="337"/>
        <w:ind w:left="355" w:hanging="10"/>
        <w:rPr>
          <w:rFonts w:ascii="Times New Roman" w:hAnsi="Times New Roman" w:cs="Times New Roman"/>
          <w:sz w:val="28"/>
          <w:szCs w:val="28"/>
        </w:rPr>
      </w:pPr>
      <w:r w:rsidRPr="005731AA">
        <w:rPr>
          <w:rFonts w:ascii="Segoe UI Symbol" w:eastAsia="Wingdings" w:hAnsi="Segoe UI Symbol" w:cs="Segoe UI Symbol"/>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hAnsi="Times New Roman" w:cs="Times New Roman"/>
          <w:b/>
          <w:color w:val="1F1F1F"/>
          <w:sz w:val="28"/>
          <w:szCs w:val="28"/>
        </w:rPr>
        <w:t xml:space="preserve">Payment Processing and Transactions </w:t>
      </w:r>
    </w:p>
    <w:p w14:paraId="4BB15BEA" w14:textId="77777777" w:rsidR="00830E7F" w:rsidRPr="005731AA" w:rsidRDefault="00000000">
      <w:pPr>
        <w:numPr>
          <w:ilvl w:val="0"/>
          <w:numId w:val="4"/>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Integration with secure payment gateways for online transactions. </w:t>
      </w:r>
    </w:p>
    <w:p w14:paraId="6E1FF161" w14:textId="77777777" w:rsidR="00830E7F" w:rsidRPr="005731AA" w:rsidRDefault="00000000">
      <w:pPr>
        <w:numPr>
          <w:ilvl w:val="0"/>
          <w:numId w:val="4"/>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Support for multiple payment methods (credit cards, debit cards, mobile wallets). </w:t>
      </w:r>
    </w:p>
    <w:p w14:paraId="5A7C0595" w14:textId="77777777" w:rsidR="00830E7F" w:rsidRPr="005731AA" w:rsidRDefault="00000000">
      <w:pPr>
        <w:numPr>
          <w:ilvl w:val="0"/>
          <w:numId w:val="4"/>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Generation of detailed transaction receipts for consultations, diagnosis, and medication purchases. </w:t>
      </w:r>
    </w:p>
    <w:p w14:paraId="62EEFBF8" w14:textId="77777777" w:rsidR="00830E7F" w:rsidRPr="005731AA" w:rsidRDefault="00000000">
      <w:pPr>
        <w:numPr>
          <w:ilvl w:val="0"/>
          <w:numId w:val="4"/>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lastRenderedPageBreak/>
        <w:t xml:space="preserve">Secure storage and processing of payment information. </w:t>
      </w:r>
    </w:p>
    <w:p w14:paraId="054546F1" w14:textId="77777777" w:rsidR="00830E7F" w:rsidRPr="005731AA" w:rsidRDefault="00000000">
      <w:pPr>
        <w:numPr>
          <w:ilvl w:val="0"/>
          <w:numId w:val="4"/>
        </w:numPr>
        <w:spacing w:after="385"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Compliance with relevant payment industry standards (PCI DSS). </w:t>
      </w:r>
    </w:p>
    <w:p w14:paraId="4DBF49F7" w14:textId="77777777" w:rsidR="00830E7F" w:rsidRPr="005731AA" w:rsidRDefault="00000000">
      <w:pPr>
        <w:spacing w:after="337"/>
        <w:ind w:left="355" w:hanging="10"/>
        <w:rPr>
          <w:rFonts w:ascii="Times New Roman" w:hAnsi="Times New Roman" w:cs="Times New Roman"/>
          <w:sz w:val="28"/>
          <w:szCs w:val="28"/>
        </w:rPr>
      </w:pPr>
      <w:r w:rsidRPr="005731AA">
        <w:rPr>
          <w:rFonts w:ascii="Segoe UI Symbol" w:eastAsia="Wingdings" w:hAnsi="Segoe UI Symbol" w:cs="Segoe UI Symbol"/>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hAnsi="Times New Roman" w:cs="Times New Roman"/>
          <w:b/>
          <w:color w:val="1F1F1F"/>
          <w:sz w:val="28"/>
          <w:szCs w:val="28"/>
        </w:rPr>
        <w:t xml:space="preserve">Appointment Scheduling and Management </w:t>
      </w:r>
    </w:p>
    <w:p w14:paraId="3E856E55" w14:textId="77777777" w:rsidR="00830E7F" w:rsidRPr="005731AA" w:rsidRDefault="00000000">
      <w:pPr>
        <w:numPr>
          <w:ilvl w:val="0"/>
          <w:numId w:val="5"/>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Real-time scheduling and management of appointments for both patients and healthcare providers. </w:t>
      </w:r>
    </w:p>
    <w:p w14:paraId="1FE69869" w14:textId="77777777" w:rsidR="00830E7F" w:rsidRPr="005731AA" w:rsidRDefault="00000000">
      <w:pPr>
        <w:numPr>
          <w:ilvl w:val="0"/>
          <w:numId w:val="5"/>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Availability of appointment slots based on healthcare providers' schedules. </w:t>
      </w:r>
    </w:p>
    <w:p w14:paraId="6C71AC57" w14:textId="77777777" w:rsidR="00830E7F" w:rsidRPr="005731AA" w:rsidRDefault="00000000">
      <w:pPr>
        <w:numPr>
          <w:ilvl w:val="0"/>
          <w:numId w:val="5"/>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Synchronization with healthcare providers' calendars and scheduling systems. </w:t>
      </w:r>
    </w:p>
    <w:p w14:paraId="5FED6849" w14:textId="77777777" w:rsidR="00830E7F" w:rsidRPr="005731AA" w:rsidRDefault="00000000">
      <w:pPr>
        <w:numPr>
          <w:ilvl w:val="0"/>
          <w:numId w:val="5"/>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Automated appointment reminders and notifications. </w:t>
      </w:r>
    </w:p>
    <w:p w14:paraId="31C69AE7" w14:textId="77777777" w:rsidR="00830E7F" w:rsidRPr="005731AA" w:rsidRDefault="00000000">
      <w:pPr>
        <w:numPr>
          <w:ilvl w:val="0"/>
          <w:numId w:val="5"/>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Waitlist management for oversubscribed appointments. </w:t>
      </w:r>
    </w:p>
    <w:p w14:paraId="2B31565A" w14:textId="77777777" w:rsidR="00830E7F" w:rsidRPr="005731AA" w:rsidRDefault="00000000">
      <w:pPr>
        <w:numPr>
          <w:ilvl w:val="0"/>
          <w:numId w:val="5"/>
        </w:numPr>
        <w:spacing w:after="383"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Integration with patient calendars for seamless scheduling. </w:t>
      </w:r>
    </w:p>
    <w:p w14:paraId="1ECA8AA5" w14:textId="77777777" w:rsidR="00830E7F" w:rsidRPr="005731AA" w:rsidRDefault="00000000">
      <w:pPr>
        <w:spacing w:after="337"/>
        <w:ind w:left="355" w:hanging="10"/>
        <w:rPr>
          <w:rFonts w:ascii="Times New Roman" w:hAnsi="Times New Roman" w:cs="Times New Roman"/>
          <w:sz w:val="28"/>
          <w:szCs w:val="28"/>
        </w:rPr>
      </w:pPr>
      <w:r w:rsidRPr="005731AA">
        <w:rPr>
          <w:rFonts w:ascii="Segoe UI Symbol" w:eastAsia="Wingdings" w:hAnsi="Segoe UI Symbol" w:cs="Segoe UI Symbol"/>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hAnsi="Times New Roman" w:cs="Times New Roman"/>
          <w:b/>
          <w:color w:val="1F1F1F"/>
          <w:sz w:val="28"/>
          <w:szCs w:val="28"/>
        </w:rPr>
        <w:t xml:space="preserve">Medical Records Management </w:t>
      </w:r>
    </w:p>
    <w:p w14:paraId="5B35AE83" w14:textId="77777777" w:rsidR="00830E7F" w:rsidRPr="005731AA" w:rsidRDefault="00000000">
      <w:pPr>
        <w:numPr>
          <w:ilvl w:val="0"/>
          <w:numId w:val="6"/>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Secure and centralized storage of patient medical records, including test results, prescriptions, and other relevant health information. </w:t>
      </w:r>
    </w:p>
    <w:p w14:paraId="3574B7E0" w14:textId="77777777" w:rsidR="00830E7F" w:rsidRPr="005731AA" w:rsidRDefault="00000000">
      <w:pPr>
        <w:numPr>
          <w:ilvl w:val="0"/>
          <w:numId w:val="6"/>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Patient-controlled access to their medical records. </w:t>
      </w:r>
    </w:p>
    <w:p w14:paraId="59BECF82" w14:textId="77777777" w:rsidR="00830E7F" w:rsidRPr="005731AA" w:rsidRDefault="00000000">
      <w:pPr>
        <w:numPr>
          <w:ilvl w:val="0"/>
          <w:numId w:val="6"/>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Sharing of medical records with healthcare providers with patient consent. </w:t>
      </w:r>
    </w:p>
    <w:p w14:paraId="082BA4D7" w14:textId="77777777" w:rsidR="00830E7F" w:rsidRPr="005731AA" w:rsidRDefault="00000000">
      <w:pPr>
        <w:numPr>
          <w:ilvl w:val="0"/>
          <w:numId w:val="6"/>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Data encryption and access logging for audit purposes. </w:t>
      </w:r>
    </w:p>
    <w:p w14:paraId="0D5F9431" w14:textId="77777777" w:rsidR="00830E7F" w:rsidRPr="005731AA" w:rsidRDefault="00000000">
      <w:pPr>
        <w:numPr>
          <w:ilvl w:val="0"/>
          <w:numId w:val="6"/>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Compliance with relevant data privacy regulations (HIPAA, GDPR). </w:t>
      </w:r>
    </w:p>
    <w:p w14:paraId="26C4C53D" w14:textId="77777777" w:rsidR="00830E7F" w:rsidRPr="005731AA" w:rsidRDefault="00000000">
      <w:pPr>
        <w:numPr>
          <w:ilvl w:val="0"/>
          <w:numId w:val="6"/>
        </w:numPr>
        <w:spacing w:after="38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Integration with electronic health record (EHR) systems for comprehensive patient data management. </w:t>
      </w:r>
    </w:p>
    <w:p w14:paraId="65CF79CB" w14:textId="77777777" w:rsidR="00830E7F" w:rsidRPr="005731AA" w:rsidRDefault="00000000">
      <w:pPr>
        <w:spacing w:after="337"/>
        <w:ind w:left="355" w:hanging="10"/>
        <w:rPr>
          <w:rFonts w:ascii="Times New Roman" w:hAnsi="Times New Roman" w:cs="Times New Roman"/>
          <w:sz w:val="28"/>
          <w:szCs w:val="28"/>
        </w:rPr>
      </w:pPr>
      <w:r w:rsidRPr="005731AA">
        <w:rPr>
          <w:rFonts w:ascii="Segoe UI Symbol" w:eastAsia="Wingdings" w:hAnsi="Segoe UI Symbol" w:cs="Segoe UI Symbol"/>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hAnsi="Times New Roman" w:cs="Times New Roman"/>
          <w:b/>
          <w:color w:val="1F1F1F"/>
          <w:sz w:val="28"/>
          <w:szCs w:val="28"/>
        </w:rPr>
        <w:t xml:space="preserve">Prescription Services </w:t>
      </w:r>
    </w:p>
    <w:p w14:paraId="63804945" w14:textId="77777777" w:rsidR="00830E7F" w:rsidRPr="005731AA" w:rsidRDefault="00000000">
      <w:pPr>
        <w:numPr>
          <w:ilvl w:val="0"/>
          <w:numId w:val="7"/>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Electronic prescription (</w:t>
      </w:r>
      <w:proofErr w:type="spellStart"/>
      <w:r w:rsidRPr="005731AA">
        <w:rPr>
          <w:rFonts w:ascii="Times New Roman" w:hAnsi="Times New Roman" w:cs="Times New Roman"/>
          <w:color w:val="1F1F1F"/>
          <w:sz w:val="28"/>
          <w:szCs w:val="28"/>
        </w:rPr>
        <w:t>eRx</w:t>
      </w:r>
      <w:proofErr w:type="spellEnd"/>
      <w:r w:rsidRPr="005731AA">
        <w:rPr>
          <w:rFonts w:ascii="Times New Roman" w:hAnsi="Times New Roman" w:cs="Times New Roman"/>
          <w:color w:val="1F1F1F"/>
          <w:sz w:val="28"/>
          <w:szCs w:val="28"/>
        </w:rPr>
        <w:t xml:space="preserve">) generation and management. </w:t>
      </w:r>
    </w:p>
    <w:p w14:paraId="4B87C4D1" w14:textId="77777777" w:rsidR="00830E7F" w:rsidRPr="005731AA" w:rsidRDefault="00000000">
      <w:pPr>
        <w:numPr>
          <w:ilvl w:val="0"/>
          <w:numId w:val="7"/>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Direct transmission of prescriptions to pharmacies. </w:t>
      </w:r>
    </w:p>
    <w:p w14:paraId="32965D38" w14:textId="77777777" w:rsidR="00830E7F" w:rsidRPr="005731AA" w:rsidRDefault="00000000">
      <w:pPr>
        <w:numPr>
          <w:ilvl w:val="0"/>
          <w:numId w:val="7"/>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Patient consent management for sharing prescription information with pharmacies. </w:t>
      </w:r>
    </w:p>
    <w:p w14:paraId="4D82F846" w14:textId="77777777" w:rsidR="00830E7F" w:rsidRPr="005731AA" w:rsidRDefault="00000000">
      <w:pPr>
        <w:numPr>
          <w:ilvl w:val="0"/>
          <w:numId w:val="7"/>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Integration with pharmacy management systems. </w:t>
      </w:r>
    </w:p>
    <w:p w14:paraId="347B617C" w14:textId="77777777" w:rsidR="00830E7F" w:rsidRPr="005731AA" w:rsidRDefault="00000000">
      <w:pPr>
        <w:numPr>
          <w:ilvl w:val="0"/>
          <w:numId w:val="7"/>
        </w:numPr>
        <w:spacing w:after="171"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lastRenderedPageBreak/>
        <w:t>Medication affordability and delivery options, including generic drug recommendations and pharmacy discounts</w:t>
      </w:r>
      <w:r w:rsidRPr="005731AA">
        <w:rPr>
          <w:rFonts w:ascii="Times New Roman" w:eastAsia="Arial" w:hAnsi="Times New Roman" w:cs="Times New Roman"/>
          <w:color w:val="1F1F1F"/>
          <w:sz w:val="28"/>
          <w:szCs w:val="28"/>
        </w:rPr>
        <w:t xml:space="preserve">. </w:t>
      </w:r>
    </w:p>
    <w:p w14:paraId="7C579388" w14:textId="77777777" w:rsidR="00830E7F" w:rsidRPr="005731AA" w:rsidRDefault="00000000">
      <w:pPr>
        <w:spacing w:after="158"/>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46C3BF2B" w14:textId="77777777" w:rsidR="00830E7F" w:rsidRPr="005731AA" w:rsidRDefault="00000000">
      <w:pPr>
        <w:spacing w:after="0" w:line="371" w:lineRule="auto"/>
        <w:ind w:right="9367"/>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5E89AAB6" w14:textId="77777777" w:rsidR="00830E7F" w:rsidRPr="005731AA" w:rsidRDefault="00000000">
      <w:pPr>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6266FD01" w14:textId="77777777" w:rsidR="00830E7F" w:rsidRPr="005731AA" w:rsidRDefault="00000000">
      <w:pPr>
        <w:spacing w:after="0" w:line="370" w:lineRule="auto"/>
        <w:ind w:right="9367"/>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486DBEF2" w14:textId="77777777" w:rsidR="00410FB2" w:rsidRDefault="00000000" w:rsidP="00410FB2">
      <w:pPr>
        <w:pStyle w:val="Heading3"/>
        <w:ind w:left="715"/>
        <w:rPr>
          <w:rFonts w:ascii="Times New Roman" w:hAnsi="Times New Roman" w:cs="Times New Roman"/>
          <w:szCs w:val="28"/>
          <w:u w:val="none"/>
        </w:rPr>
      </w:pPr>
      <w:bookmarkStart w:id="3" w:name="_Toc13302"/>
      <w:r w:rsidRPr="005731AA">
        <w:rPr>
          <w:rFonts w:ascii="Times New Roman" w:hAnsi="Times New Roman" w:cs="Times New Roman"/>
          <w:szCs w:val="28"/>
          <w:u w:val="none"/>
        </w:rPr>
        <w:t>2)</w:t>
      </w:r>
      <w:r w:rsidRPr="005731AA">
        <w:rPr>
          <w:rFonts w:ascii="Times New Roman" w:eastAsia="Arial" w:hAnsi="Times New Roman" w:cs="Times New Roman"/>
          <w:szCs w:val="28"/>
          <w:u w:val="none"/>
        </w:rPr>
        <w:t xml:space="preserve"> </w:t>
      </w:r>
      <w:r w:rsidRPr="005731AA">
        <w:rPr>
          <w:rFonts w:ascii="Times New Roman" w:hAnsi="Times New Roman" w:cs="Times New Roman"/>
          <w:szCs w:val="28"/>
        </w:rPr>
        <w:t>NON-FUNCTIONAL REQUIREMENTS:</w:t>
      </w:r>
      <w:r w:rsidRPr="005731AA">
        <w:rPr>
          <w:rFonts w:ascii="Times New Roman" w:hAnsi="Times New Roman" w:cs="Times New Roman"/>
          <w:szCs w:val="28"/>
          <w:u w:val="none"/>
        </w:rPr>
        <w:t xml:space="preserve"> </w:t>
      </w:r>
      <w:bookmarkEnd w:id="3"/>
    </w:p>
    <w:p w14:paraId="13D28E89" w14:textId="77777777" w:rsidR="00410FB2" w:rsidRDefault="00410FB2" w:rsidP="00410FB2">
      <w:pPr>
        <w:pStyle w:val="Heading3"/>
        <w:ind w:left="715"/>
        <w:rPr>
          <w:rFonts w:ascii="Times New Roman" w:hAnsi="Times New Roman" w:cs="Times New Roman"/>
          <w:szCs w:val="28"/>
          <w:u w:val="none"/>
          <w:lang w:val="en-US"/>
        </w:rPr>
      </w:pPr>
    </w:p>
    <w:p w14:paraId="3410C510" w14:textId="5949EDCC" w:rsidR="00410FB2" w:rsidRPr="00410FB2" w:rsidRDefault="00410FB2" w:rsidP="00410FB2">
      <w:pPr>
        <w:pStyle w:val="Heading3"/>
        <w:numPr>
          <w:ilvl w:val="0"/>
          <w:numId w:val="24"/>
        </w:numPr>
        <w:rPr>
          <w:rFonts w:ascii="Times New Roman" w:hAnsi="Times New Roman" w:cs="Times New Roman"/>
          <w:szCs w:val="28"/>
          <w:u w:val="none"/>
          <w:lang w:val="en-US"/>
        </w:rPr>
      </w:pPr>
      <w:r w:rsidRPr="00410FB2">
        <w:rPr>
          <w:rFonts w:ascii="Arial" w:eastAsia="Times New Roman" w:hAnsi="Arial" w:cs="Arial"/>
          <w:color w:val="1F1F1F"/>
          <w:kern w:val="0"/>
          <w:szCs w:val="28"/>
          <w:u w:val="none"/>
          <w:lang w:val="en-CM" w:eastAsia="en-CM"/>
          <w14:ligatures w14:val="none"/>
        </w:rPr>
        <w:t>Security and Privacy:</w:t>
      </w:r>
    </w:p>
    <w:p w14:paraId="0264BAB4" w14:textId="77777777" w:rsidR="00410FB2" w:rsidRPr="00410FB2" w:rsidRDefault="00410FB2" w:rsidP="00410FB2">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10FB2">
        <w:rPr>
          <w:rFonts w:ascii="Arial" w:eastAsia="Times New Roman" w:hAnsi="Arial" w:cs="Arial"/>
          <w:color w:val="1F1F1F"/>
          <w:kern w:val="0"/>
          <w:sz w:val="24"/>
          <w:szCs w:val="24"/>
          <w:lang w:val="en-CM" w:eastAsia="en-CM"/>
          <w14:ligatures w14:val="none"/>
        </w:rPr>
        <w:t>MEDIK adheres to strict security standards (e.g., HIPAA compliance) to ensure the confidentiality, integrity, and privacy of patient data.</w:t>
      </w:r>
    </w:p>
    <w:p w14:paraId="6D5B2E3B" w14:textId="77777777" w:rsidR="00410FB2" w:rsidRDefault="00410FB2" w:rsidP="00410FB2">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10FB2">
        <w:rPr>
          <w:rFonts w:ascii="Arial" w:eastAsia="Times New Roman" w:hAnsi="Arial" w:cs="Arial"/>
          <w:color w:val="1F1F1F"/>
          <w:kern w:val="0"/>
          <w:sz w:val="24"/>
          <w:szCs w:val="24"/>
          <w:lang w:val="en-CM" w:eastAsia="en-CM"/>
          <w14:ligatures w14:val="none"/>
        </w:rPr>
        <w:t>MEDIK provides assurance and sustainable database to store and duplicate data of patients for medical and research purposes.</w:t>
      </w:r>
    </w:p>
    <w:p w14:paraId="271733E0" w14:textId="77777777" w:rsidR="00410FB2" w:rsidRPr="00410FB2" w:rsidRDefault="00410FB2" w:rsidP="00410FB2">
      <w:pPr>
        <w:shd w:val="clear" w:color="auto" w:fill="FFFFFF"/>
        <w:spacing w:before="100" w:beforeAutospacing="1" w:after="150" w:line="240" w:lineRule="auto"/>
        <w:ind w:left="720"/>
        <w:rPr>
          <w:rFonts w:ascii="Arial" w:eastAsia="Times New Roman" w:hAnsi="Arial" w:cs="Arial"/>
          <w:color w:val="1F1F1F"/>
          <w:kern w:val="0"/>
          <w:sz w:val="24"/>
          <w:szCs w:val="24"/>
          <w:lang w:val="en-CM" w:eastAsia="en-CM"/>
          <w14:ligatures w14:val="none"/>
        </w:rPr>
      </w:pPr>
    </w:p>
    <w:p w14:paraId="5E097908" w14:textId="64A30681" w:rsidR="00410FB2" w:rsidRPr="00410FB2" w:rsidRDefault="00410FB2" w:rsidP="00410FB2">
      <w:pPr>
        <w:pStyle w:val="ListParagraph"/>
        <w:numPr>
          <w:ilvl w:val="0"/>
          <w:numId w:val="23"/>
        </w:numPr>
        <w:shd w:val="clear" w:color="auto" w:fill="FFFFFF"/>
        <w:spacing w:before="360" w:after="360" w:line="240" w:lineRule="auto"/>
        <w:rPr>
          <w:rFonts w:ascii="Arial" w:eastAsia="Times New Roman" w:hAnsi="Arial" w:cs="Arial"/>
          <w:b/>
          <w:bCs/>
          <w:color w:val="1F1F1F"/>
          <w:kern w:val="0"/>
          <w:sz w:val="24"/>
          <w:szCs w:val="24"/>
          <w:lang w:val="en-CM" w:eastAsia="en-CM"/>
          <w14:ligatures w14:val="none"/>
        </w:rPr>
      </w:pPr>
      <w:r w:rsidRPr="00410FB2">
        <w:rPr>
          <w:rFonts w:ascii="Arial" w:eastAsia="Times New Roman" w:hAnsi="Arial" w:cs="Arial"/>
          <w:b/>
          <w:bCs/>
          <w:color w:val="1F1F1F"/>
          <w:kern w:val="0"/>
          <w:sz w:val="24"/>
          <w:szCs w:val="24"/>
          <w:lang w:val="en-CM" w:eastAsia="en-CM"/>
          <w14:ligatures w14:val="none"/>
        </w:rPr>
        <w:t>Usability and User Experience:</w:t>
      </w:r>
    </w:p>
    <w:p w14:paraId="2C751288" w14:textId="77777777" w:rsidR="00410FB2" w:rsidRDefault="00410FB2" w:rsidP="00410FB2">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10FB2">
        <w:rPr>
          <w:rFonts w:ascii="Arial" w:eastAsia="Times New Roman" w:hAnsi="Arial" w:cs="Arial"/>
          <w:color w:val="1F1F1F"/>
          <w:kern w:val="0"/>
          <w:sz w:val="24"/>
          <w:szCs w:val="24"/>
          <w:lang w:val="en-CM" w:eastAsia="en-CM"/>
          <w14:ligatures w14:val="none"/>
        </w:rPr>
        <w:t>MEDIK has an intuitive and user-friendly interface, making it easy for users to navigate, schedule appointments, communicate, and access their information.</w:t>
      </w:r>
    </w:p>
    <w:p w14:paraId="3BB9EA28" w14:textId="77777777" w:rsidR="00410FB2" w:rsidRPr="00410FB2" w:rsidRDefault="00410FB2" w:rsidP="00410FB2">
      <w:pPr>
        <w:shd w:val="clear" w:color="auto" w:fill="FFFFFF"/>
        <w:spacing w:before="100" w:beforeAutospacing="1" w:after="150" w:line="240" w:lineRule="auto"/>
        <w:ind w:left="720"/>
        <w:rPr>
          <w:rFonts w:ascii="Arial" w:eastAsia="Times New Roman" w:hAnsi="Arial" w:cs="Arial"/>
          <w:color w:val="1F1F1F"/>
          <w:kern w:val="0"/>
          <w:sz w:val="24"/>
          <w:szCs w:val="24"/>
          <w:lang w:val="en-CM" w:eastAsia="en-CM"/>
          <w14:ligatures w14:val="none"/>
        </w:rPr>
      </w:pPr>
    </w:p>
    <w:p w14:paraId="2254B117" w14:textId="0D134DCA" w:rsidR="00410FB2" w:rsidRPr="00410FB2" w:rsidRDefault="00410FB2" w:rsidP="00410FB2">
      <w:pPr>
        <w:pStyle w:val="ListParagraph"/>
        <w:numPr>
          <w:ilvl w:val="0"/>
          <w:numId w:val="23"/>
        </w:numPr>
        <w:shd w:val="clear" w:color="auto" w:fill="FFFFFF"/>
        <w:spacing w:before="360" w:after="360" w:line="240" w:lineRule="auto"/>
        <w:rPr>
          <w:rFonts w:ascii="Arial" w:eastAsia="Times New Roman" w:hAnsi="Arial" w:cs="Arial"/>
          <w:b/>
          <w:bCs/>
          <w:color w:val="1F1F1F"/>
          <w:kern w:val="0"/>
          <w:sz w:val="28"/>
          <w:szCs w:val="28"/>
          <w:lang w:val="en-US" w:eastAsia="en-CM"/>
          <w14:ligatures w14:val="none"/>
        </w:rPr>
      </w:pPr>
      <w:r w:rsidRPr="00410FB2">
        <w:rPr>
          <w:rFonts w:ascii="Arial" w:eastAsia="Times New Roman" w:hAnsi="Arial" w:cs="Arial"/>
          <w:b/>
          <w:bCs/>
          <w:color w:val="1F1F1F"/>
          <w:kern w:val="0"/>
          <w:sz w:val="28"/>
          <w:szCs w:val="28"/>
          <w:lang w:val="en-CM" w:eastAsia="en-CM"/>
          <w14:ligatures w14:val="none"/>
        </w:rPr>
        <w:t>Performance and Scalability:</w:t>
      </w:r>
    </w:p>
    <w:p w14:paraId="261A9659" w14:textId="77777777" w:rsidR="00410FB2" w:rsidRDefault="00410FB2" w:rsidP="00410FB2">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10FB2">
        <w:rPr>
          <w:rFonts w:ascii="Arial" w:eastAsia="Times New Roman" w:hAnsi="Arial" w:cs="Arial"/>
          <w:color w:val="1F1F1F"/>
          <w:kern w:val="0"/>
          <w:sz w:val="24"/>
          <w:szCs w:val="24"/>
          <w:lang w:val="en-CM" w:eastAsia="en-CM"/>
          <w14:ligatures w14:val="none"/>
        </w:rPr>
        <w:t>MEDIK is capable of handling concurrent users and providing a smooth and responsive experience, even during peak usage times.</w:t>
      </w:r>
    </w:p>
    <w:p w14:paraId="0EF92309" w14:textId="77777777" w:rsidR="00410FB2" w:rsidRPr="00410FB2" w:rsidRDefault="00410FB2" w:rsidP="00410FB2">
      <w:pPr>
        <w:shd w:val="clear" w:color="auto" w:fill="FFFFFF"/>
        <w:spacing w:before="100" w:beforeAutospacing="1" w:after="150" w:line="240" w:lineRule="auto"/>
        <w:ind w:left="720"/>
        <w:rPr>
          <w:rFonts w:ascii="Arial" w:eastAsia="Times New Roman" w:hAnsi="Arial" w:cs="Arial"/>
          <w:color w:val="1F1F1F"/>
          <w:kern w:val="0"/>
          <w:sz w:val="24"/>
          <w:szCs w:val="24"/>
          <w:lang w:val="en-CM" w:eastAsia="en-CM"/>
          <w14:ligatures w14:val="none"/>
        </w:rPr>
      </w:pPr>
    </w:p>
    <w:p w14:paraId="6506A9C0" w14:textId="2ADA1568" w:rsidR="00410FB2" w:rsidRPr="00410FB2" w:rsidRDefault="00410FB2" w:rsidP="00410FB2">
      <w:pPr>
        <w:pStyle w:val="ListParagraph"/>
        <w:numPr>
          <w:ilvl w:val="0"/>
          <w:numId w:val="23"/>
        </w:numPr>
        <w:shd w:val="clear" w:color="auto" w:fill="FFFFFF"/>
        <w:spacing w:before="360" w:after="360" w:line="240" w:lineRule="auto"/>
        <w:rPr>
          <w:rFonts w:ascii="Arial" w:eastAsia="Times New Roman" w:hAnsi="Arial" w:cs="Arial"/>
          <w:b/>
          <w:bCs/>
          <w:color w:val="1F1F1F"/>
          <w:kern w:val="0"/>
          <w:sz w:val="28"/>
          <w:szCs w:val="28"/>
          <w:lang w:val="en-CM" w:eastAsia="en-CM"/>
          <w14:ligatures w14:val="none"/>
        </w:rPr>
      </w:pPr>
      <w:r w:rsidRPr="00410FB2">
        <w:rPr>
          <w:rFonts w:ascii="Arial" w:eastAsia="Times New Roman" w:hAnsi="Arial" w:cs="Arial"/>
          <w:b/>
          <w:bCs/>
          <w:color w:val="1F1F1F"/>
          <w:kern w:val="0"/>
          <w:sz w:val="28"/>
          <w:szCs w:val="28"/>
          <w:lang w:val="en-CM" w:eastAsia="en-CM"/>
          <w14:ligatures w14:val="none"/>
        </w:rPr>
        <w:t>Reliability and Availability:</w:t>
      </w:r>
    </w:p>
    <w:p w14:paraId="4BAB0749" w14:textId="77777777" w:rsidR="00410FB2" w:rsidRDefault="00410FB2" w:rsidP="00410FB2">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10FB2">
        <w:rPr>
          <w:rFonts w:ascii="Arial" w:eastAsia="Times New Roman" w:hAnsi="Arial" w:cs="Arial"/>
          <w:color w:val="1F1F1F"/>
          <w:kern w:val="0"/>
          <w:sz w:val="24"/>
          <w:szCs w:val="24"/>
          <w:lang w:val="en-CM" w:eastAsia="en-CM"/>
          <w14:ligatures w14:val="none"/>
        </w:rPr>
        <w:t>MEDIK is reliable, ensuring consistent availability and minimal downtime to avoid disruptions in accessing healthcare services.</w:t>
      </w:r>
    </w:p>
    <w:p w14:paraId="0D523830" w14:textId="77777777" w:rsidR="00410FB2" w:rsidRDefault="00410FB2" w:rsidP="00410FB2">
      <w:p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p>
    <w:p w14:paraId="4B9B1C65" w14:textId="77777777" w:rsidR="00410FB2" w:rsidRDefault="00410FB2" w:rsidP="00410FB2">
      <w:p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p>
    <w:p w14:paraId="618A4B2B" w14:textId="77777777" w:rsidR="00410FB2" w:rsidRPr="00410FB2" w:rsidRDefault="00410FB2" w:rsidP="00410FB2">
      <w:p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p>
    <w:p w14:paraId="7B4361DE" w14:textId="44590B41" w:rsidR="00410FB2" w:rsidRPr="00410FB2" w:rsidRDefault="00410FB2" w:rsidP="00410FB2">
      <w:pPr>
        <w:pStyle w:val="ListParagraph"/>
        <w:numPr>
          <w:ilvl w:val="0"/>
          <w:numId w:val="23"/>
        </w:numPr>
        <w:shd w:val="clear" w:color="auto" w:fill="FFFFFF"/>
        <w:spacing w:before="360" w:after="360" w:line="240" w:lineRule="auto"/>
        <w:rPr>
          <w:rFonts w:ascii="Arial" w:eastAsia="Times New Roman" w:hAnsi="Arial" w:cs="Arial"/>
          <w:b/>
          <w:bCs/>
          <w:color w:val="1F1F1F"/>
          <w:kern w:val="0"/>
          <w:sz w:val="28"/>
          <w:szCs w:val="28"/>
          <w:lang w:val="en-CM" w:eastAsia="en-CM"/>
          <w14:ligatures w14:val="none"/>
        </w:rPr>
      </w:pPr>
      <w:r w:rsidRPr="00410FB2">
        <w:rPr>
          <w:rFonts w:ascii="Arial" w:eastAsia="Times New Roman" w:hAnsi="Arial" w:cs="Arial"/>
          <w:b/>
          <w:bCs/>
          <w:color w:val="1F1F1F"/>
          <w:kern w:val="0"/>
          <w:sz w:val="28"/>
          <w:szCs w:val="28"/>
          <w:lang w:val="en-CM" w:eastAsia="en-CM"/>
          <w14:ligatures w14:val="none"/>
        </w:rPr>
        <w:lastRenderedPageBreak/>
        <w:t>Compatibility and Integrations:</w:t>
      </w:r>
    </w:p>
    <w:p w14:paraId="630E867F" w14:textId="77777777" w:rsidR="00410FB2" w:rsidRPr="00410FB2" w:rsidRDefault="00410FB2" w:rsidP="00410FB2">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10FB2">
        <w:rPr>
          <w:rFonts w:ascii="Arial" w:eastAsia="Times New Roman" w:hAnsi="Arial" w:cs="Arial"/>
          <w:color w:val="1F1F1F"/>
          <w:kern w:val="0"/>
          <w:sz w:val="24"/>
          <w:szCs w:val="24"/>
          <w:lang w:val="en-CM" w:eastAsia="en-CM"/>
          <w14:ligatures w14:val="none"/>
        </w:rPr>
        <w:t>The app should be compatible with various devices, operating systems (e.g., iOS, Android), and browsers to cater to a wide range of users.</w:t>
      </w:r>
    </w:p>
    <w:p w14:paraId="3F4A91ED" w14:textId="77777777" w:rsidR="00410FB2" w:rsidRDefault="00410FB2" w:rsidP="00410FB2">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10FB2">
        <w:rPr>
          <w:rFonts w:ascii="Arial" w:eastAsia="Times New Roman" w:hAnsi="Arial" w:cs="Arial"/>
          <w:color w:val="1F1F1F"/>
          <w:kern w:val="0"/>
          <w:sz w:val="24"/>
          <w:szCs w:val="24"/>
          <w:lang w:val="en-CM" w:eastAsia="en-CM"/>
          <w14:ligatures w14:val="none"/>
        </w:rPr>
        <w:t>It should also support integrations with other healthcare systems, such as electronic health records (EHR) or pharmacy systems.</w:t>
      </w:r>
    </w:p>
    <w:p w14:paraId="39655DBB" w14:textId="77777777" w:rsidR="00395FDE" w:rsidRPr="00410FB2" w:rsidRDefault="00395FDE" w:rsidP="00395FDE">
      <w:pPr>
        <w:shd w:val="clear" w:color="auto" w:fill="FFFFFF"/>
        <w:spacing w:before="100" w:beforeAutospacing="1" w:after="150" w:line="240" w:lineRule="auto"/>
        <w:ind w:left="720"/>
        <w:rPr>
          <w:rFonts w:ascii="Arial" w:eastAsia="Times New Roman" w:hAnsi="Arial" w:cs="Arial"/>
          <w:color w:val="1F1F1F"/>
          <w:kern w:val="0"/>
          <w:sz w:val="24"/>
          <w:szCs w:val="24"/>
          <w:lang w:val="en-CM" w:eastAsia="en-CM"/>
          <w14:ligatures w14:val="none"/>
        </w:rPr>
      </w:pPr>
    </w:p>
    <w:p w14:paraId="2ACCF822" w14:textId="1F5E485F" w:rsidR="00410FB2" w:rsidRPr="00395FDE" w:rsidRDefault="00410FB2" w:rsidP="00395FDE">
      <w:pPr>
        <w:pStyle w:val="ListParagraph"/>
        <w:numPr>
          <w:ilvl w:val="0"/>
          <w:numId w:val="23"/>
        </w:numPr>
        <w:shd w:val="clear" w:color="auto" w:fill="FFFFFF"/>
        <w:spacing w:before="360" w:after="360" w:line="240" w:lineRule="auto"/>
        <w:rPr>
          <w:rFonts w:ascii="Arial" w:eastAsia="Times New Roman" w:hAnsi="Arial" w:cs="Arial"/>
          <w:b/>
          <w:bCs/>
          <w:color w:val="1F1F1F"/>
          <w:kern w:val="0"/>
          <w:sz w:val="28"/>
          <w:szCs w:val="28"/>
          <w:lang w:val="en-US" w:eastAsia="en-CM"/>
          <w14:ligatures w14:val="none"/>
        </w:rPr>
      </w:pPr>
      <w:r w:rsidRPr="00395FDE">
        <w:rPr>
          <w:rFonts w:ascii="Arial" w:eastAsia="Times New Roman" w:hAnsi="Arial" w:cs="Arial"/>
          <w:b/>
          <w:bCs/>
          <w:color w:val="1F1F1F"/>
          <w:kern w:val="0"/>
          <w:sz w:val="28"/>
          <w:szCs w:val="28"/>
          <w:lang w:val="en-CM" w:eastAsia="en-CM"/>
          <w14:ligatures w14:val="none"/>
        </w:rPr>
        <w:t>Accessibility:</w:t>
      </w:r>
    </w:p>
    <w:p w14:paraId="1457EB53" w14:textId="77777777" w:rsidR="00410FB2" w:rsidRDefault="00410FB2" w:rsidP="00410FB2">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10FB2">
        <w:rPr>
          <w:rFonts w:ascii="Arial" w:eastAsia="Times New Roman" w:hAnsi="Arial" w:cs="Arial"/>
          <w:color w:val="1F1F1F"/>
          <w:kern w:val="0"/>
          <w:sz w:val="24"/>
          <w:szCs w:val="24"/>
          <w:lang w:val="en-CM" w:eastAsia="en-CM"/>
          <w14:ligatures w14:val="none"/>
        </w:rPr>
        <w:t>MEDIK will comply with accessibility standards to ensure that individuals with disabilities can access and use the app effectively.</w:t>
      </w:r>
    </w:p>
    <w:p w14:paraId="004B3DBF" w14:textId="77777777" w:rsidR="00395FDE" w:rsidRPr="00410FB2" w:rsidRDefault="00395FDE" w:rsidP="00395FDE">
      <w:pPr>
        <w:shd w:val="clear" w:color="auto" w:fill="FFFFFF"/>
        <w:spacing w:before="100" w:beforeAutospacing="1" w:after="150" w:line="240" w:lineRule="auto"/>
        <w:ind w:left="720"/>
        <w:rPr>
          <w:rFonts w:ascii="Arial" w:eastAsia="Times New Roman" w:hAnsi="Arial" w:cs="Arial"/>
          <w:color w:val="1F1F1F"/>
          <w:kern w:val="0"/>
          <w:sz w:val="24"/>
          <w:szCs w:val="24"/>
          <w:lang w:val="en-CM" w:eastAsia="en-CM"/>
          <w14:ligatures w14:val="none"/>
        </w:rPr>
      </w:pPr>
    </w:p>
    <w:p w14:paraId="0BEB80C2" w14:textId="532173EB" w:rsidR="00410FB2" w:rsidRPr="00395FDE" w:rsidRDefault="00410FB2" w:rsidP="00395FDE">
      <w:pPr>
        <w:pStyle w:val="ListParagraph"/>
        <w:numPr>
          <w:ilvl w:val="0"/>
          <w:numId w:val="23"/>
        </w:numPr>
        <w:shd w:val="clear" w:color="auto" w:fill="FFFFFF"/>
        <w:spacing w:before="360" w:after="360" w:line="240" w:lineRule="auto"/>
        <w:rPr>
          <w:rFonts w:ascii="Arial" w:eastAsia="Times New Roman" w:hAnsi="Arial" w:cs="Arial"/>
          <w:b/>
          <w:bCs/>
          <w:color w:val="1F1F1F"/>
          <w:kern w:val="0"/>
          <w:sz w:val="28"/>
          <w:szCs w:val="28"/>
          <w:lang w:val="en-CM" w:eastAsia="en-CM"/>
          <w14:ligatures w14:val="none"/>
        </w:rPr>
      </w:pPr>
      <w:r w:rsidRPr="00395FDE">
        <w:rPr>
          <w:rFonts w:ascii="Arial" w:eastAsia="Times New Roman" w:hAnsi="Arial" w:cs="Arial"/>
          <w:b/>
          <w:bCs/>
          <w:color w:val="1F1F1F"/>
          <w:kern w:val="0"/>
          <w:sz w:val="28"/>
          <w:szCs w:val="28"/>
          <w:lang w:val="en-CM" w:eastAsia="en-CM"/>
          <w14:ligatures w14:val="none"/>
        </w:rPr>
        <w:t>Regulatory Compliance:</w:t>
      </w:r>
    </w:p>
    <w:p w14:paraId="64B74F64" w14:textId="77777777" w:rsidR="00410FB2" w:rsidRDefault="00410FB2" w:rsidP="00410FB2">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10FB2">
        <w:rPr>
          <w:rFonts w:ascii="Arial" w:eastAsia="Times New Roman" w:hAnsi="Arial" w:cs="Arial"/>
          <w:color w:val="1F1F1F"/>
          <w:kern w:val="0"/>
          <w:sz w:val="24"/>
          <w:szCs w:val="24"/>
          <w:lang w:val="en-CM" w:eastAsia="en-CM"/>
          <w14:ligatures w14:val="none"/>
        </w:rPr>
        <w:t>The app should adhere to relevant regulations and guidelines, such as HIPAA, GDPR, and local telemedicine practice guidelines.</w:t>
      </w:r>
    </w:p>
    <w:p w14:paraId="756441F3" w14:textId="77777777" w:rsidR="00395FDE" w:rsidRPr="00410FB2" w:rsidRDefault="00395FDE" w:rsidP="00395FDE">
      <w:pPr>
        <w:shd w:val="clear" w:color="auto" w:fill="FFFFFF"/>
        <w:spacing w:before="100" w:beforeAutospacing="1" w:after="150" w:line="240" w:lineRule="auto"/>
        <w:ind w:left="720"/>
        <w:rPr>
          <w:rFonts w:ascii="Arial" w:eastAsia="Times New Roman" w:hAnsi="Arial" w:cs="Arial"/>
          <w:color w:val="1F1F1F"/>
          <w:kern w:val="0"/>
          <w:sz w:val="24"/>
          <w:szCs w:val="24"/>
          <w:lang w:val="en-CM" w:eastAsia="en-CM"/>
          <w14:ligatures w14:val="none"/>
        </w:rPr>
      </w:pPr>
    </w:p>
    <w:p w14:paraId="676DA304" w14:textId="4808C27A" w:rsidR="00410FB2" w:rsidRPr="00395FDE" w:rsidRDefault="00410FB2" w:rsidP="00395FDE">
      <w:pPr>
        <w:pStyle w:val="ListParagraph"/>
        <w:numPr>
          <w:ilvl w:val="0"/>
          <w:numId w:val="23"/>
        </w:numPr>
        <w:shd w:val="clear" w:color="auto" w:fill="FFFFFF"/>
        <w:spacing w:before="360" w:after="360" w:line="240" w:lineRule="auto"/>
        <w:rPr>
          <w:rFonts w:ascii="Arial" w:eastAsia="Times New Roman" w:hAnsi="Arial" w:cs="Arial"/>
          <w:b/>
          <w:bCs/>
          <w:color w:val="1F1F1F"/>
          <w:kern w:val="0"/>
          <w:sz w:val="28"/>
          <w:szCs w:val="28"/>
          <w:lang w:val="en-CM" w:eastAsia="en-CM"/>
          <w14:ligatures w14:val="none"/>
        </w:rPr>
      </w:pPr>
      <w:r w:rsidRPr="00395FDE">
        <w:rPr>
          <w:rFonts w:ascii="Arial" w:eastAsia="Times New Roman" w:hAnsi="Arial" w:cs="Arial"/>
          <w:b/>
          <w:bCs/>
          <w:color w:val="1F1F1F"/>
          <w:kern w:val="0"/>
          <w:sz w:val="28"/>
          <w:szCs w:val="28"/>
          <w:lang w:val="en-CM" w:eastAsia="en-CM"/>
          <w14:ligatures w14:val="none"/>
        </w:rPr>
        <w:t>Internationalization:</w:t>
      </w:r>
    </w:p>
    <w:p w14:paraId="7413BBAC" w14:textId="77777777" w:rsidR="00410FB2" w:rsidRPr="00410FB2" w:rsidRDefault="00410FB2" w:rsidP="00410FB2">
      <w:pPr>
        <w:numPr>
          <w:ilvl w:val="0"/>
          <w:numId w:val="22"/>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10FB2">
        <w:rPr>
          <w:rFonts w:ascii="Arial" w:eastAsia="Times New Roman" w:hAnsi="Arial" w:cs="Arial"/>
          <w:color w:val="1F1F1F"/>
          <w:kern w:val="0"/>
          <w:sz w:val="24"/>
          <w:szCs w:val="24"/>
          <w:lang w:val="en-CM" w:eastAsia="en-CM"/>
          <w14:ligatures w14:val="none"/>
        </w:rPr>
        <w:t>MEDIK is multilingual and can be used across 50+ international languages.</w:t>
      </w:r>
    </w:p>
    <w:p w14:paraId="1688AF35" w14:textId="77777777" w:rsidR="00830E7F" w:rsidRPr="005731AA" w:rsidRDefault="00000000">
      <w:pPr>
        <w:spacing w:after="163"/>
        <w:rPr>
          <w:rFonts w:ascii="Times New Roman" w:hAnsi="Times New Roman" w:cs="Times New Roman"/>
          <w:sz w:val="28"/>
          <w:szCs w:val="28"/>
        </w:rPr>
      </w:pPr>
      <w:r w:rsidRPr="005731AA">
        <w:rPr>
          <w:rFonts w:ascii="Times New Roman" w:hAnsi="Times New Roman" w:cs="Times New Roman"/>
          <w:sz w:val="28"/>
          <w:szCs w:val="28"/>
        </w:rPr>
        <w:t xml:space="preserve"> </w:t>
      </w:r>
    </w:p>
    <w:p w14:paraId="14B637A8" w14:textId="77777777" w:rsidR="00830E7F" w:rsidRPr="005731AA" w:rsidRDefault="00000000">
      <w:pPr>
        <w:rPr>
          <w:rFonts w:ascii="Times New Roman" w:hAnsi="Times New Roman" w:cs="Times New Roman"/>
          <w:sz w:val="28"/>
          <w:szCs w:val="28"/>
        </w:rPr>
      </w:pPr>
      <w:r w:rsidRPr="005731AA">
        <w:rPr>
          <w:rFonts w:ascii="Times New Roman" w:hAnsi="Times New Roman" w:cs="Times New Roman"/>
          <w:sz w:val="28"/>
          <w:szCs w:val="28"/>
        </w:rPr>
        <w:t xml:space="preserve"> </w:t>
      </w:r>
    </w:p>
    <w:p w14:paraId="2D81F2BC" w14:textId="77777777" w:rsidR="00830E7F" w:rsidRPr="005731AA" w:rsidRDefault="00000000">
      <w:pPr>
        <w:spacing w:after="162"/>
        <w:rPr>
          <w:rFonts w:ascii="Times New Roman" w:hAnsi="Times New Roman" w:cs="Times New Roman"/>
          <w:sz w:val="28"/>
          <w:szCs w:val="28"/>
        </w:rPr>
      </w:pPr>
      <w:r w:rsidRPr="005731AA">
        <w:rPr>
          <w:rFonts w:ascii="Times New Roman" w:hAnsi="Times New Roman" w:cs="Times New Roman"/>
          <w:sz w:val="28"/>
          <w:szCs w:val="28"/>
        </w:rPr>
        <w:t xml:space="preserve"> </w:t>
      </w:r>
    </w:p>
    <w:p w14:paraId="6D49F3CE" w14:textId="77777777" w:rsidR="00830E7F" w:rsidRPr="005731AA" w:rsidRDefault="00000000">
      <w:pPr>
        <w:rPr>
          <w:rFonts w:ascii="Times New Roman" w:hAnsi="Times New Roman" w:cs="Times New Roman"/>
          <w:sz w:val="28"/>
          <w:szCs w:val="28"/>
        </w:rPr>
      </w:pPr>
      <w:r w:rsidRPr="005731AA">
        <w:rPr>
          <w:rFonts w:ascii="Times New Roman" w:hAnsi="Times New Roman" w:cs="Times New Roman"/>
          <w:sz w:val="28"/>
          <w:szCs w:val="28"/>
        </w:rPr>
        <w:t xml:space="preserve"> </w:t>
      </w:r>
    </w:p>
    <w:p w14:paraId="491B1A0D" w14:textId="77777777" w:rsidR="00830E7F" w:rsidRPr="005731AA" w:rsidRDefault="00000000">
      <w:pPr>
        <w:spacing w:after="162"/>
        <w:rPr>
          <w:rFonts w:ascii="Times New Roman" w:hAnsi="Times New Roman" w:cs="Times New Roman"/>
          <w:sz w:val="28"/>
          <w:szCs w:val="28"/>
        </w:rPr>
      </w:pPr>
      <w:r w:rsidRPr="005731AA">
        <w:rPr>
          <w:rFonts w:ascii="Times New Roman" w:hAnsi="Times New Roman" w:cs="Times New Roman"/>
          <w:sz w:val="28"/>
          <w:szCs w:val="28"/>
        </w:rPr>
        <w:t xml:space="preserve"> </w:t>
      </w:r>
    </w:p>
    <w:p w14:paraId="2FC33413" w14:textId="77777777" w:rsidR="00830E7F" w:rsidRPr="005731AA" w:rsidRDefault="00000000">
      <w:pPr>
        <w:rPr>
          <w:rFonts w:ascii="Times New Roman" w:hAnsi="Times New Roman" w:cs="Times New Roman"/>
          <w:sz w:val="28"/>
          <w:szCs w:val="28"/>
        </w:rPr>
      </w:pPr>
      <w:r w:rsidRPr="005731AA">
        <w:rPr>
          <w:rFonts w:ascii="Times New Roman" w:hAnsi="Times New Roman" w:cs="Times New Roman"/>
          <w:sz w:val="28"/>
          <w:szCs w:val="28"/>
        </w:rPr>
        <w:t xml:space="preserve"> </w:t>
      </w:r>
    </w:p>
    <w:p w14:paraId="6EB17E16" w14:textId="77777777" w:rsidR="00830E7F" w:rsidRPr="005731AA" w:rsidRDefault="00000000">
      <w:pPr>
        <w:rPr>
          <w:rFonts w:ascii="Times New Roman" w:hAnsi="Times New Roman" w:cs="Times New Roman"/>
          <w:sz w:val="28"/>
          <w:szCs w:val="28"/>
        </w:rPr>
      </w:pPr>
      <w:r w:rsidRPr="005731AA">
        <w:rPr>
          <w:rFonts w:ascii="Times New Roman" w:hAnsi="Times New Roman" w:cs="Times New Roman"/>
          <w:sz w:val="28"/>
          <w:szCs w:val="28"/>
        </w:rPr>
        <w:t xml:space="preserve"> </w:t>
      </w:r>
    </w:p>
    <w:p w14:paraId="2A3F133F" w14:textId="77777777" w:rsidR="00830E7F" w:rsidRPr="005731AA" w:rsidRDefault="00000000">
      <w:pPr>
        <w:spacing w:after="0"/>
        <w:rPr>
          <w:rFonts w:ascii="Times New Roman" w:hAnsi="Times New Roman" w:cs="Times New Roman"/>
          <w:sz w:val="28"/>
          <w:szCs w:val="28"/>
        </w:rPr>
      </w:pPr>
      <w:r w:rsidRPr="005731AA">
        <w:rPr>
          <w:rFonts w:ascii="Times New Roman" w:hAnsi="Times New Roman" w:cs="Times New Roman"/>
          <w:sz w:val="28"/>
          <w:szCs w:val="28"/>
        </w:rPr>
        <w:t xml:space="preserve"> </w:t>
      </w:r>
    </w:p>
    <w:p w14:paraId="45B633E7" w14:textId="77777777" w:rsidR="00410FB2" w:rsidRDefault="00410FB2">
      <w:pPr>
        <w:pStyle w:val="Heading3"/>
        <w:ind w:left="715"/>
        <w:rPr>
          <w:rFonts w:ascii="Times New Roman" w:hAnsi="Times New Roman" w:cs="Times New Roman"/>
          <w:szCs w:val="28"/>
          <w:u w:val="none"/>
        </w:rPr>
      </w:pPr>
      <w:bookmarkStart w:id="4" w:name="_Toc13303"/>
    </w:p>
    <w:p w14:paraId="5598D532" w14:textId="77777777" w:rsidR="00410FB2" w:rsidRDefault="00410FB2">
      <w:pPr>
        <w:pStyle w:val="Heading3"/>
        <w:ind w:left="715"/>
        <w:rPr>
          <w:rFonts w:ascii="Times New Roman" w:hAnsi="Times New Roman" w:cs="Times New Roman"/>
          <w:szCs w:val="28"/>
          <w:u w:val="none"/>
        </w:rPr>
      </w:pPr>
    </w:p>
    <w:p w14:paraId="4B9BA7F4" w14:textId="77777777" w:rsidR="00410FB2" w:rsidRPr="00410FB2" w:rsidRDefault="00410FB2" w:rsidP="00410FB2"/>
    <w:p w14:paraId="50D21819" w14:textId="5C4A6F59" w:rsidR="00830E7F" w:rsidRPr="005731AA" w:rsidRDefault="00000000">
      <w:pPr>
        <w:pStyle w:val="Heading3"/>
        <w:ind w:left="715"/>
        <w:rPr>
          <w:rFonts w:ascii="Times New Roman" w:hAnsi="Times New Roman" w:cs="Times New Roman"/>
          <w:szCs w:val="28"/>
        </w:rPr>
      </w:pPr>
      <w:r w:rsidRPr="005731AA">
        <w:rPr>
          <w:rFonts w:ascii="Times New Roman" w:hAnsi="Times New Roman" w:cs="Times New Roman"/>
          <w:szCs w:val="28"/>
          <w:u w:val="none"/>
        </w:rPr>
        <w:lastRenderedPageBreak/>
        <w:t>3)</w:t>
      </w:r>
      <w:r w:rsidRPr="005731AA">
        <w:rPr>
          <w:rFonts w:ascii="Times New Roman" w:eastAsia="Arial" w:hAnsi="Times New Roman" w:cs="Times New Roman"/>
          <w:szCs w:val="28"/>
          <w:u w:val="none"/>
        </w:rPr>
        <w:t xml:space="preserve"> </w:t>
      </w:r>
      <w:r w:rsidRPr="005731AA">
        <w:rPr>
          <w:rFonts w:ascii="Times New Roman" w:hAnsi="Times New Roman" w:cs="Times New Roman"/>
          <w:szCs w:val="28"/>
        </w:rPr>
        <w:t>INTERNATIONAL QUALITY STANDARDS FOR TELEMEDICINE APPS:</w:t>
      </w:r>
      <w:r w:rsidRPr="005731AA">
        <w:rPr>
          <w:rFonts w:ascii="Times New Roman" w:hAnsi="Times New Roman" w:cs="Times New Roman"/>
          <w:szCs w:val="28"/>
          <w:u w:val="none"/>
        </w:rPr>
        <w:t xml:space="preserve"> </w:t>
      </w:r>
      <w:bookmarkEnd w:id="4"/>
    </w:p>
    <w:p w14:paraId="26F36A79" w14:textId="77777777" w:rsidR="00830E7F" w:rsidRPr="005731AA" w:rsidRDefault="00000000">
      <w:pPr>
        <w:spacing w:after="119"/>
        <w:ind w:left="1080"/>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6348734E" w14:textId="3E8A0CAF" w:rsidR="00830E7F" w:rsidRPr="005731AA" w:rsidRDefault="00395FDE">
      <w:pPr>
        <w:spacing w:after="159"/>
        <w:ind w:left="-5" w:right="1" w:hanging="10"/>
        <w:rPr>
          <w:rFonts w:ascii="Times New Roman" w:hAnsi="Times New Roman" w:cs="Times New Roman"/>
          <w:sz w:val="28"/>
          <w:szCs w:val="28"/>
        </w:rPr>
      </w:pPr>
      <w:r>
        <w:rPr>
          <w:rFonts w:ascii="Times New Roman" w:hAnsi="Times New Roman" w:cs="Times New Roman"/>
          <w:sz w:val="28"/>
          <w:szCs w:val="28"/>
          <w:lang w:val="en-US"/>
        </w:rPr>
        <w:t xml:space="preserve">          </w:t>
      </w:r>
      <w:r w:rsidR="00000000" w:rsidRPr="005731AA">
        <w:rPr>
          <w:rFonts w:ascii="Times New Roman" w:hAnsi="Times New Roman" w:cs="Times New Roman"/>
          <w:sz w:val="28"/>
          <w:szCs w:val="28"/>
        </w:rPr>
        <w:t xml:space="preserve">Internationally socially used standards include:  </w:t>
      </w:r>
    </w:p>
    <w:p w14:paraId="6D7C5EE2" w14:textId="77777777" w:rsidR="00830E7F" w:rsidRPr="005731AA" w:rsidRDefault="00000000">
      <w:pPr>
        <w:spacing w:after="37"/>
        <w:ind w:left="720"/>
        <w:rPr>
          <w:rFonts w:ascii="Times New Roman" w:hAnsi="Times New Roman" w:cs="Times New Roman"/>
          <w:sz w:val="28"/>
          <w:szCs w:val="28"/>
        </w:rPr>
      </w:pPr>
      <w:r w:rsidRPr="005731AA">
        <w:rPr>
          <w:rFonts w:ascii="Times New Roman" w:hAnsi="Times New Roman" w:cs="Times New Roman"/>
          <w:sz w:val="28"/>
          <w:szCs w:val="28"/>
        </w:rPr>
        <w:t xml:space="preserve"> </w:t>
      </w:r>
    </w:p>
    <w:p w14:paraId="5751055A" w14:textId="77777777" w:rsidR="00830E7F" w:rsidRPr="005731AA" w:rsidRDefault="00000000">
      <w:pPr>
        <w:numPr>
          <w:ilvl w:val="0"/>
          <w:numId w:val="9"/>
        </w:numPr>
        <w:spacing w:after="0"/>
        <w:ind w:left="713" w:right="377" w:hanging="360"/>
        <w:rPr>
          <w:rFonts w:ascii="Times New Roman" w:hAnsi="Times New Roman" w:cs="Times New Roman"/>
          <w:sz w:val="28"/>
          <w:szCs w:val="28"/>
        </w:rPr>
      </w:pPr>
      <w:r w:rsidRPr="005731AA">
        <w:rPr>
          <w:rFonts w:ascii="Times New Roman" w:hAnsi="Times New Roman" w:cs="Times New Roman"/>
          <w:b/>
          <w:sz w:val="28"/>
          <w:szCs w:val="28"/>
        </w:rPr>
        <w:t xml:space="preserve">Health Insurance Portability and Accountability Act (HIPAA): </w:t>
      </w:r>
      <w:r w:rsidRPr="005731AA">
        <w:rPr>
          <w:rFonts w:ascii="Times New Roman" w:hAnsi="Times New Roman" w:cs="Times New Roman"/>
          <w:sz w:val="28"/>
          <w:szCs w:val="28"/>
        </w:rPr>
        <w:t xml:space="preserve">HIPAA sets the standards for protecting sensitive patient health information in the United States. If your telemedicine app serves users in the U.S., compliance with HIPAA regulations is crucial to safeguard patient privacy and security. </w:t>
      </w:r>
    </w:p>
    <w:p w14:paraId="5A473445" w14:textId="77777777" w:rsidR="00830E7F" w:rsidRPr="005731AA" w:rsidRDefault="00000000">
      <w:pPr>
        <w:spacing w:after="37"/>
        <w:ind w:left="720"/>
        <w:rPr>
          <w:rFonts w:ascii="Times New Roman" w:hAnsi="Times New Roman" w:cs="Times New Roman"/>
          <w:sz w:val="28"/>
          <w:szCs w:val="28"/>
        </w:rPr>
      </w:pPr>
      <w:r w:rsidRPr="005731AA">
        <w:rPr>
          <w:rFonts w:ascii="Times New Roman" w:hAnsi="Times New Roman" w:cs="Times New Roman"/>
          <w:sz w:val="28"/>
          <w:szCs w:val="28"/>
        </w:rPr>
        <w:t xml:space="preserve"> </w:t>
      </w:r>
    </w:p>
    <w:p w14:paraId="78AD2E74" w14:textId="77777777" w:rsidR="00830E7F" w:rsidRPr="005731AA" w:rsidRDefault="00000000">
      <w:pPr>
        <w:numPr>
          <w:ilvl w:val="0"/>
          <w:numId w:val="9"/>
        </w:numPr>
        <w:spacing w:after="0"/>
        <w:ind w:left="713" w:right="377" w:hanging="360"/>
        <w:rPr>
          <w:rFonts w:ascii="Times New Roman" w:hAnsi="Times New Roman" w:cs="Times New Roman"/>
          <w:sz w:val="28"/>
          <w:szCs w:val="28"/>
        </w:rPr>
      </w:pPr>
      <w:r w:rsidRPr="005731AA">
        <w:rPr>
          <w:rFonts w:ascii="Times New Roman" w:hAnsi="Times New Roman" w:cs="Times New Roman"/>
          <w:b/>
          <w:sz w:val="28"/>
          <w:szCs w:val="28"/>
        </w:rPr>
        <w:t xml:space="preserve">General Data Protection Regulation (GDPR): </w:t>
      </w:r>
      <w:r w:rsidRPr="005731AA">
        <w:rPr>
          <w:rFonts w:ascii="Times New Roman" w:hAnsi="Times New Roman" w:cs="Times New Roman"/>
          <w:sz w:val="28"/>
          <w:szCs w:val="28"/>
        </w:rPr>
        <w:t xml:space="preserve">GDPR is a comprehensive data protection regulation that applies to the European Union (EU) and European Economic Area (EEA). If your telemedicine app serves users in EU/EEA countries, compliance with GDPR is necessary to ensure the lawful and secure processing of personal data. </w:t>
      </w:r>
    </w:p>
    <w:p w14:paraId="26DC0DDB" w14:textId="77777777" w:rsidR="00830E7F" w:rsidRPr="005731AA" w:rsidRDefault="00000000">
      <w:pPr>
        <w:spacing w:after="35"/>
        <w:ind w:left="720"/>
        <w:rPr>
          <w:rFonts w:ascii="Times New Roman" w:hAnsi="Times New Roman" w:cs="Times New Roman"/>
          <w:sz w:val="28"/>
          <w:szCs w:val="28"/>
        </w:rPr>
      </w:pPr>
      <w:r w:rsidRPr="005731AA">
        <w:rPr>
          <w:rFonts w:ascii="Times New Roman" w:hAnsi="Times New Roman" w:cs="Times New Roman"/>
          <w:sz w:val="28"/>
          <w:szCs w:val="28"/>
        </w:rPr>
        <w:t xml:space="preserve"> </w:t>
      </w:r>
    </w:p>
    <w:p w14:paraId="630C4BD2" w14:textId="77777777" w:rsidR="00830E7F" w:rsidRPr="005731AA" w:rsidRDefault="00000000">
      <w:pPr>
        <w:numPr>
          <w:ilvl w:val="0"/>
          <w:numId w:val="9"/>
        </w:numPr>
        <w:spacing w:after="159"/>
        <w:ind w:left="713" w:right="377" w:hanging="360"/>
        <w:rPr>
          <w:rFonts w:ascii="Times New Roman" w:hAnsi="Times New Roman" w:cs="Times New Roman"/>
          <w:sz w:val="28"/>
          <w:szCs w:val="28"/>
        </w:rPr>
      </w:pPr>
      <w:r w:rsidRPr="005731AA">
        <w:rPr>
          <w:rFonts w:ascii="Times New Roman" w:hAnsi="Times New Roman" w:cs="Times New Roman"/>
          <w:b/>
          <w:sz w:val="28"/>
          <w:szCs w:val="28"/>
        </w:rPr>
        <w:t xml:space="preserve">International Organization for Standardization (ISO) 27001: </w:t>
      </w:r>
      <w:r w:rsidRPr="005731AA">
        <w:rPr>
          <w:rFonts w:ascii="Times New Roman" w:hAnsi="Times New Roman" w:cs="Times New Roman"/>
          <w:sz w:val="28"/>
          <w:szCs w:val="28"/>
        </w:rPr>
        <w:t xml:space="preserve">ISO 27001 is an internationally recognized standard for information security management systems. Adhering to ISO 27001 guidelines helps ensure that your telemedicine app implements robust security controls, risk management processes, and data protection measures. </w:t>
      </w:r>
    </w:p>
    <w:p w14:paraId="69C59925" w14:textId="77777777" w:rsidR="00830E7F" w:rsidRPr="005731AA" w:rsidRDefault="00000000">
      <w:pPr>
        <w:spacing w:after="387" w:line="250" w:lineRule="auto"/>
        <w:ind w:left="10" w:right="395" w:hanging="10"/>
        <w:rPr>
          <w:rFonts w:ascii="Times New Roman" w:hAnsi="Times New Roman" w:cs="Times New Roman"/>
          <w:sz w:val="28"/>
          <w:szCs w:val="28"/>
        </w:rPr>
      </w:pPr>
      <w:r w:rsidRPr="005731AA">
        <w:rPr>
          <w:rFonts w:ascii="Times New Roman" w:hAnsi="Times New Roman" w:cs="Times New Roman"/>
          <w:color w:val="1F1F1F"/>
          <w:sz w:val="28"/>
          <w:szCs w:val="28"/>
        </w:rPr>
        <w:t xml:space="preserve">The professional descriptions of most commonly used international standards for telemedicine apps include: </w:t>
      </w:r>
    </w:p>
    <w:p w14:paraId="5C9102D2" w14:textId="77777777" w:rsidR="00830E7F" w:rsidRPr="005731AA" w:rsidRDefault="00000000">
      <w:pPr>
        <w:numPr>
          <w:ilvl w:val="0"/>
          <w:numId w:val="9"/>
        </w:numPr>
        <w:spacing w:after="0" w:line="250" w:lineRule="auto"/>
        <w:ind w:left="713" w:right="377" w:hanging="360"/>
        <w:rPr>
          <w:rFonts w:ascii="Times New Roman" w:hAnsi="Times New Roman" w:cs="Times New Roman"/>
          <w:sz w:val="28"/>
          <w:szCs w:val="28"/>
        </w:rPr>
      </w:pPr>
      <w:r w:rsidRPr="005731AA">
        <w:rPr>
          <w:rFonts w:ascii="Times New Roman" w:hAnsi="Times New Roman" w:cs="Times New Roman"/>
          <w:b/>
          <w:color w:val="1F1F1F"/>
          <w:sz w:val="28"/>
          <w:szCs w:val="28"/>
        </w:rPr>
        <w:t>Health Level 7 (HL7</w:t>
      </w:r>
      <w:proofErr w:type="gramStart"/>
      <w:r w:rsidRPr="005731AA">
        <w:rPr>
          <w:rFonts w:ascii="Times New Roman" w:hAnsi="Times New Roman" w:cs="Times New Roman"/>
          <w:b/>
          <w:color w:val="1F1F1F"/>
          <w:sz w:val="28"/>
          <w:szCs w:val="28"/>
        </w:rPr>
        <w:t>) :</w:t>
      </w:r>
      <w:proofErr w:type="gramEnd"/>
      <w:r w:rsidRPr="005731AA">
        <w:rPr>
          <w:rFonts w:ascii="Times New Roman" w:hAnsi="Times New Roman" w:cs="Times New Roman"/>
          <w:b/>
          <w:color w:val="1F1F1F"/>
          <w:sz w:val="28"/>
          <w:szCs w:val="28"/>
        </w:rPr>
        <w:t xml:space="preserve"> </w:t>
      </w:r>
      <w:r w:rsidRPr="005731AA">
        <w:rPr>
          <w:rFonts w:ascii="Times New Roman" w:hAnsi="Times New Roman" w:cs="Times New Roman"/>
          <w:color w:val="1F1F1F"/>
          <w:sz w:val="28"/>
          <w:szCs w:val="28"/>
        </w:rPr>
        <w:t>HL7 is an international standard for the exchange of electronic health record (EHR) data. It is a comprehensive standard that covers a wide range of clinical and administrative data, including patient demographics, diagnoses, medications, allergies, and laboratory results. HL7 is widely used in telemedicine applications to exchange data between different healthcare systems.</w:t>
      </w:r>
      <w:r w:rsidRPr="005731AA">
        <w:rPr>
          <w:rFonts w:ascii="Times New Roman" w:eastAsia="Arial" w:hAnsi="Times New Roman" w:cs="Times New Roman"/>
          <w:color w:val="1F1F1F"/>
          <w:sz w:val="28"/>
          <w:szCs w:val="28"/>
        </w:rPr>
        <w:t xml:space="preserve"> </w:t>
      </w:r>
    </w:p>
    <w:p w14:paraId="42261F16" w14:textId="77777777" w:rsidR="00830E7F" w:rsidRPr="005731AA" w:rsidRDefault="00000000">
      <w:pPr>
        <w:spacing w:after="17"/>
        <w:ind w:left="72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 </w:t>
      </w:r>
    </w:p>
    <w:p w14:paraId="4B835EF1" w14:textId="77777777" w:rsidR="00830E7F" w:rsidRPr="005731AA" w:rsidRDefault="00000000">
      <w:pPr>
        <w:numPr>
          <w:ilvl w:val="0"/>
          <w:numId w:val="9"/>
        </w:numPr>
        <w:spacing w:after="0" w:line="250" w:lineRule="auto"/>
        <w:ind w:left="713" w:right="377" w:hanging="360"/>
        <w:rPr>
          <w:rFonts w:ascii="Times New Roman" w:hAnsi="Times New Roman" w:cs="Times New Roman"/>
          <w:sz w:val="28"/>
          <w:szCs w:val="28"/>
        </w:rPr>
      </w:pPr>
      <w:r w:rsidRPr="005731AA">
        <w:rPr>
          <w:rFonts w:ascii="Times New Roman" w:hAnsi="Times New Roman" w:cs="Times New Roman"/>
          <w:b/>
          <w:color w:val="1F1F1F"/>
          <w:sz w:val="28"/>
          <w:szCs w:val="28"/>
        </w:rPr>
        <w:t>Digital Imaging and Communications in Medicine (DICOM):</w:t>
      </w:r>
      <w:r w:rsidRPr="005731AA">
        <w:rPr>
          <w:rFonts w:ascii="Times New Roman" w:hAnsi="Times New Roman" w:cs="Times New Roman"/>
          <w:color w:val="1F1F1F"/>
          <w:sz w:val="28"/>
          <w:szCs w:val="28"/>
        </w:rPr>
        <w:t xml:space="preserve"> DICOM is an international standard for the exchange of medical images, such as X-rays, CT scans, and MRI scans. DICOM is widely used in telemedicine applications to transmit medical images from one location to another for consultation or diagnostic purposes.</w:t>
      </w:r>
      <w:r w:rsidRPr="005731AA">
        <w:rPr>
          <w:rFonts w:ascii="Times New Roman" w:hAnsi="Times New Roman" w:cs="Times New Roman"/>
          <w:b/>
          <w:color w:val="1F1F1F"/>
          <w:sz w:val="28"/>
          <w:szCs w:val="28"/>
        </w:rPr>
        <w:t xml:space="preserve"> </w:t>
      </w:r>
    </w:p>
    <w:p w14:paraId="09DE1620" w14:textId="77777777" w:rsidR="00830E7F" w:rsidRPr="005731AA" w:rsidRDefault="00000000">
      <w:pPr>
        <w:spacing w:after="41"/>
        <w:ind w:left="72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 </w:t>
      </w:r>
    </w:p>
    <w:p w14:paraId="2803838C" w14:textId="77777777" w:rsidR="00830E7F" w:rsidRPr="005731AA" w:rsidRDefault="00000000">
      <w:pPr>
        <w:numPr>
          <w:ilvl w:val="0"/>
          <w:numId w:val="9"/>
        </w:numPr>
        <w:spacing w:after="350" w:line="250" w:lineRule="auto"/>
        <w:ind w:left="713" w:right="377" w:hanging="360"/>
        <w:rPr>
          <w:rFonts w:ascii="Times New Roman" w:hAnsi="Times New Roman" w:cs="Times New Roman"/>
          <w:sz w:val="28"/>
          <w:szCs w:val="28"/>
        </w:rPr>
      </w:pPr>
      <w:r w:rsidRPr="005731AA">
        <w:rPr>
          <w:rFonts w:ascii="Times New Roman" w:hAnsi="Times New Roman" w:cs="Times New Roman"/>
          <w:b/>
          <w:color w:val="1F1F1F"/>
          <w:sz w:val="28"/>
          <w:szCs w:val="28"/>
        </w:rPr>
        <w:lastRenderedPageBreak/>
        <w:t>Fast Healthcare Interoperability Resources (FHIR):</w:t>
      </w:r>
      <w:r w:rsidRPr="005731AA">
        <w:rPr>
          <w:rFonts w:ascii="Times New Roman" w:eastAsia="Arial" w:hAnsi="Times New Roman" w:cs="Times New Roman"/>
          <w:color w:val="1F1F1F"/>
          <w:sz w:val="28"/>
          <w:szCs w:val="28"/>
        </w:rPr>
        <w:t xml:space="preserve"> </w:t>
      </w:r>
      <w:r w:rsidRPr="005731AA">
        <w:rPr>
          <w:rFonts w:ascii="Times New Roman" w:hAnsi="Times New Roman" w:cs="Times New Roman"/>
          <w:color w:val="1F1F1F"/>
          <w:sz w:val="28"/>
          <w:szCs w:val="28"/>
        </w:rPr>
        <w:t>FHIR is a newer standard that is based on modern web technologies, such as JSON and HTTP. FHIR is designed to be more flexible and easier to implement than HL7, and it is gaining popularity in the telemedicine industry.</w:t>
      </w:r>
      <w:r w:rsidRPr="005731AA">
        <w:rPr>
          <w:rFonts w:ascii="Times New Roman" w:hAnsi="Times New Roman" w:cs="Times New Roman"/>
          <w:b/>
          <w:color w:val="1F1F1F"/>
          <w:sz w:val="28"/>
          <w:szCs w:val="28"/>
        </w:rPr>
        <w:t xml:space="preserve"> </w:t>
      </w:r>
    </w:p>
    <w:p w14:paraId="29DA54FF" w14:textId="77777777" w:rsidR="00830E7F" w:rsidRPr="005731AA" w:rsidRDefault="00000000">
      <w:pPr>
        <w:spacing w:after="159"/>
        <w:rPr>
          <w:rFonts w:ascii="Times New Roman" w:hAnsi="Times New Roman" w:cs="Times New Roman"/>
          <w:sz w:val="28"/>
          <w:szCs w:val="28"/>
        </w:rPr>
      </w:pPr>
      <w:r w:rsidRPr="005731AA">
        <w:rPr>
          <w:rFonts w:ascii="Times New Roman" w:hAnsi="Times New Roman" w:cs="Times New Roman"/>
          <w:sz w:val="28"/>
          <w:szCs w:val="28"/>
        </w:rPr>
        <w:t xml:space="preserve"> </w:t>
      </w:r>
    </w:p>
    <w:p w14:paraId="37FB8AE3" w14:textId="77777777" w:rsidR="00830E7F" w:rsidRPr="005731AA" w:rsidRDefault="00000000">
      <w:pPr>
        <w:spacing w:after="0"/>
        <w:rPr>
          <w:rFonts w:ascii="Times New Roman" w:hAnsi="Times New Roman" w:cs="Times New Roman"/>
          <w:sz w:val="28"/>
          <w:szCs w:val="28"/>
        </w:rPr>
      </w:pPr>
      <w:r w:rsidRPr="005731AA">
        <w:rPr>
          <w:rFonts w:ascii="Times New Roman" w:hAnsi="Times New Roman" w:cs="Times New Roman"/>
          <w:sz w:val="28"/>
          <w:szCs w:val="28"/>
        </w:rPr>
        <w:t xml:space="preserve"> </w:t>
      </w:r>
    </w:p>
    <w:p w14:paraId="480BEE8C" w14:textId="77777777" w:rsidR="00830E7F" w:rsidRPr="005731AA" w:rsidRDefault="00000000">
      <w:pPr>
        <w:spacing w:after="243"/>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0CCB40A9" w14:textId="77777777" w:rsidR="00830E7F" w:rsidRPr="005731AA" w:rsidRDefault="00000000">
      <w:pPr>
        <w:pStyle w:val="Heading2"/>
        <w:spacing w:after="252"/>
        <w:ind w:left="0" w:right="753"/>
        <w:rPr>
          <w:rFonts w:ascii="Times New Roman" w:hAnsi="Times New Roman" w:cs="Times New Roman"/>
          <w:sz w:val="28"/>
          <w:szCs w:val="28"/>
        </w:rPr>
      </w:pPr>
      <w:bookmarkStart w:id="5" w:name="_Toc13304"/>
      <w:r w:rsidRPr="005731AA">
        <w:rPr>
          <w:rFonts w:ascii="Times New Roman" w:hAnsi="Times New Roman" w:cs="Times New Roman"/>
          <w:sz w:val="28"/>
          <w:szCs w:val="28"/>
        </w:rPr>
        <w:t>III.</w:t>
      </w:r>
      <w:r w:rsidRPr="005731AA">
        <w:rPr>
          <w:rFonts w:ascii="Times New Roman" w:eastAsia="Arial" w:hAnsi="Times New Roman" w:cs="Times New Roman"/>
          <w:sz w:val="28"/>
          <w:szCs w:val="28"/>
        </w:rPr>
        <w:t xml:space="preserve"> </w:t>
      </w:r>
      <w:r w:rsidRPr="005731AA">
        <w:rPr>
          <w:rFonts w:ascii="Times New Roman" w:hAnsi="Times New Roman" w:cs="Times New Roman"/>
          <w:sz w:val="28"/>
          <w:szCs w:val="28"/>
        </w:rPr>
        <w:t xml:space="preserve">ANALYSIS AND RESEARCH ILLUSTRATION FOR MEDIK </w:t>
      </w:r>
      <w:bookmarkEnd w:id="5"/>
    </w:p>
    <w:p w14:paraId="6C7C5807" w14:textId="77777777" w:rsidR="00830E7F" w:rsidRPr="005731AA" w:rsidRDefault="00000000">
      <w:pPr>
        <w:pStyle w:val="Heading4"/>
        <w:rPr>
          <w:rFonts w:ascii="Times New Roman" w:hAnsi="Times New Roman" w:cs="Times New Roman"/>
          <w:sz w:val="28"/>
          <w:szCs w:val="28"/>
        </w:rPr>
      </w:pPr>
      <w:bookmarkStart w:id="6" w:name="_Toc13305"/>
      <w:r w:rsidRPr="005731AA">
        <w:rPr>
          <w:rFonts w:ascii="Times New Roman" w:hAnsi="Times New Roman" w:cs="Times New Roman"/>
          <w:sz w:val="28"/>
          <w:szCs w:val="28"/>
          <w:u w:val="none" w:color="000000"/>
        </w:rPr>
        <w:t xml:space="preserve">1) </w:t>
      </w:r>
      <w:r w:rsidRPr="005731AA">
        <w:rPr>
          <w:rFonts w:ascii="Times New Roman" w:hAnsi="Times New Roman" w:cs="Times New Roman"/>
          <w:sz w:val="28"/>
          <w:szCs w:val="28"/>
        </w:rPr>
        <w:t>OVERVIEW</w:t>
      </w:r>
      <w:r w:rsidRPr="005731AA">
        <w:rPr>
          <w:rFonts w:ascii="Times New Roman" w:hAnsi="Times New Roman" w:cs="Times New Roman"/>
          <w:b w:val="0"/>
          <w:sz w:val="28"/>
          <w:szCs w:val="28"/>
          <w:u w:val="none" w:color="000000"/>
        </w:rPr>
        <w:t xml:space="preserve"> </w:t>
      </w:r>
      <w:bookmarkEnd w:id="6"/>
    </w:p>
    <w:p w14:paraId="7949ED11" w14:textId="77777777" w:rsidR="00830E7F" w:rsidRPr="005731AA" w:rsidRDefault="00000000">
      <w:pPr>
        <w:spacing w:after="348" w:line="250" w:lineRule="auto"/>
        <w:ind w:left="10" w:right="395" w:hanging="10"/>
        <w:rPr>
          <w:rFonts w:ascii="Times New Roman" w:hAnsi="Times New Roman" w:cs="Times New Roman"/>
          <w:sz w:val="28"/>
          <w:szCs w:val="28"/>
        </w:rPr>
      </w:pPr>
      <w:r w:rsidRPr="005731AA">
        <w:rPr>
          <w:rFonts w:ascii="Times New Roman" w:hAnsi="Times New Roman" w:cs="Times New Roman"/>
          <w:color w:val="1F1F1F"/>
          <w:sz w:val="28"/>
          <w:szCs w:val="28"/>
        </w:rPr>
        <w:t xml:space="preserve">Telemedicine is the use of telecommunications technology to provide healthcare services remotely. The telemedicine </w:t>
      </w:r>
      <w:proofErr w:type="gramStart"/>
      <w:r w:rsidRPr="005731AA">
        <w:rPr>
          <w:rFonts w:ascii="Times New Roman" w:hAnsi="Times New Roman" w:cs="Times New Roman"/>
          <w:color w:val="1F1F1F"/>
          <w:sz w:val="28"/>
          <w:szCs w:val="28"/>
        </w:rPr>
        <w:t>app,  MEDIK</w:t>
      </w:r>
      <w:proofErr w:type="gramEnd"/>
      <w:r w:rsidRPr="005731AA">
        <w:rPr>
          <w:rFonts w:ascii="Times New Roman" w:hAnsi="Times New Roman" w:cs="Times New Roman"/>
          <w:color w:val="1F1F1F"/>
          <w:sz w:val="28"/>
          <w:szCs w:val="28"/>
        </w:rPr>
        <w:t xml:space="preserve">, is out to provide patients with convenient and affordable access to healthcare services, especially for those in rural or underserved areas. </w:t>
      </w:r>
    </w:p>
    <w:p w14:paraId="24188E01" w14:textId="77777777" w:rsidR="00830E7F" w:rsidRPr="005731AA" w:rsidRDefault="00000000">
      <w:pPr>
        <w:pStyle w:val="Heading4"/>
        <w:ind w:left="370"/>
        <w:rPr>
          <w:rFonts w:ascii="Times New Roman" w:hAnsi="Times New Roman" w:cs="Times New Roman"/>
          <w:sz w:val="28"/>
          <w:szCs w:val="28"/>
        </w:rPr>
      </w:pPr>
      <w:bookmarkStart w:id="7" w:name="_Toc13306"/>
      <w:r w:rsidRPr="005731AA">
        <w:rPr>
          <w:rFonts w:ascii="Times New Roman" w:hAnsi="Times New Roman" w:cs="Times New Roman"/>
          <w:sz w:val="28"/>
          <w:szCs w:val="28"/>
          <w:u w:val="none" w:color="000000"/>
        </w:rPr>
        <w:t xml:space="preserve">    2)</w:t>
      </w:r>
      <w:r w:rsidRPr="005731AA">
        <w:rPr>
          <w:rFonts w:ascii="Times New Roman" w:hAnsi="Times New Roman" w:cs="Times New Roman"/>
          <w:b w:val="0"/>
          <w:sz w:val="28"/>
          <w:szCs w:val="28"/>
          <w:u w:val="none" w:color="000000"/>
        </w:rPr>
        <w:t xml:space="preserve">  </w:t>
      </w:r>
      <w:r w:rsidRPr="005731AA">
        <w:rPr>
          <w:rFonts w:ascii="Times New Roman" w:hAnsi="Times New Roman" w:cs="Times New Roman"/>
          <w:sz w:val="28"/>
          <w:szCs w:val="28"/>
        </w:rPr>
        <w:t>ANALYSIS</w:t>
      </w:r>
      <w:r w:rsidRPr="005731AA">
        <w:rPr>
          <w:rFonts w:ascii="Times New Roman" w:hAnsi="Times New Roman" w:cs="Times New Roman"/>
          <w:b w:val="0"/>
          <w:sz w:val="28"/>
          <w:szCs w:val="28"/>
          <w:u w:val="none" w:color="000000"/>
        </w:rPr>
        <w:t xml:space="preserve"> </w:t>
      </w:r>
      <w:bookmarkEnd w:id="7"/>
    </w:p>
    <w:p w14:paraId="5D0C7455" w14:textId="77777777" w:rsidR="00830E7F" w:rsidRPr="005731AA" w:rsidRDefault="00000000">
      <w:pPr>
        <w:spacing w:after="347" w:line="250" w:lineRule="auto"/>
        <w:ind w:left="10" w:right="395" w:hanging="10"/>
        <w:rPr>
          <w:rFonts w:ascii="Times New Roman" w:hAnsi="Times New Roman" w:cs="Times New Roman"/>
          <w:sz w:val="28"/>
          <w:szCs w:val="28"/>
        </w:rPr>
      </w:pPr>
      <w:r w:rsidRPr="005731AA">
        <w:rPr>
          <w:rFonts w:ascii="Times New Roman" w:hAnsi="Times New Roman" w:cs="Times New Roman"/>
          <w:color w:val="1F1F1F"/>
          <w:sz w:val="28"/>
          <w:szCs w:val="28"/>
        </w:rPr>
        <w:t xml:space="preserve">MEDIK is a telemedicine app that provides patients with a variety of services, including: </w:t>
      </w:r>
    </w:p>
    <w:p w14:paraId="41D7D505" w14:textId="77777777" w:rsidR="00830E7F" w:rsidRPr="005731AA" w:rsidRDefault="00000000">
      <w:pPr>
        <w:numPr>
          <w:ilvl w:val="0"/>
          <w:numId w:val="10"/>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Video, audio and messages consultations with healthcare providers </w:t>
      </w:r>
    </w:p>
    <w:p w14:paraId="1013E920" w14:textId="77777777" w:rsidR="00830E7F" w:rsidRPr="005731AA" w:rsidRDefault="00000000">
      <w:pPr>
        <w:numPr>
          <w:ilvl w:val="0"/>
          <w:numId w:val="10"/>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Prescription management </w:t>
      </w:r>
    </w:p>
    <w:p w14:paraId="66E32EF7" w14:textId="77777777" w:rsidR="00830E7F" w:rsidRPr="005731AA" w:rsidRDefault="00000000">
      <w:pPr>
        <w:numPr>
          <w:ilvl w:val="0"/>
          <w:numId w:val="10"/>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Medical records management </w:t>
      </w:r>
    </w:p>
    <w:p w14:paraId="348D985E" w14:textId="77777777" w:rsidR="00830E7F" w:rsidRPr="005731AA" w:rsidRDefault="00000000">
      <w:pPr>
        <w:numPr>
          <w:ilvl w:val="0"/>
          <w:numId w:val="10"/>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Secure communication </w:t>
      </w:r>
    </w:p>
    <w:p w14:paraId="371B116F" w14:textId="77777777" w:rsidR="00830E7F" w:rsidRPr="005731AA" w:rsidRDefault="00000000">
      <w:pPr>
        <w:numPr>
          <w:ilvl w:val="0"/>
          <w:numId w:val="10"/>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Appointment scheduling </w:t>
      </w:r>
    </w:p>
    <w:p w14:paraId="2478AD83" w14:textId="77777777" w:rsidR="00830E7F" w:rsidRPr="005731AA" w:rsidRDefault="00000000">
      <w:pPr>
        <w:numPr>
          <w:ilvl w:val="0"/>
          <w:numId w:val="10"/>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Patient education materials </w:t>
      </w:r>
    </w:p>
    <w:p w14:paraId="44A53A6E" w14:textId="77777777" w:rsidR="00830E7F" w:rsidRPr="005731AA" w:rsidRDefault="00000000">
      <w:pPr>
        <w:numPr>
          <w:ilvl w:val="0"/>
          <w:numId w:val="10"/>
        </w:numPr>
        <w:spacing w:after="348"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Pharmacy services </w:t>
      </w:r>
    </w:p>
    <w:p w14:paraId="11BF5E83" w14:textId="77777777" w:rsidR="00830E7F" w:rsidRPr="005731AA" w:rsidRDefault="00000000">
      <w:pPr>
        <w:spacing w:after="349" w:line="250" w:lineRule="auto"/>
        <w:ind w:left="10" w:right="395" w:hanging="10"/>
        <w:rPr>
          <w:rFonts w:ascii="Times New Roman" w:hAnsi="Times New Roman" w:cs="Times New Roman"/>
          <w:sz w:val="28"/>
          <w:szCs w:val="28"/>
        </w:rPr>
      </w:pPr>
      <w:r w:rsidRPr="005731AA">
        <w:rPr>
          <w:rFonts w:ascii="Times New Roman" w:hAnsi="Times New Roman" w:cs="Times New Roman"/>
          <w:color w:val="1F1F1F"/>
          <w:sz w:val="28"/>
          <w:szCs w:val="28"/>
        </w:rPr>
        <w:t xml:space="preserve">MEDIK is a user-friendly app that is easy to navigate. The app is also secure and compliant with all applicable privacy regulations. </w:t>
      </w:r>
    </w:p>
    <w:p w14:paraId="7599852E" w14:textId="77777777" w:rsidR="00830E7F" w:rsidRPr="005731AA" w:rsidRDefault="00000000">
      <w:pPr>
        <w:pStyle w:val="Heading4"/>
        <w:ind w:left="-5"/>
        <w:rPr>
          <w:rFonts w:ascii="Times New Roman" w:hAnsi="Times New Roman" w:cs="Times New Roman"/>
          <w:sz w:val="28"/>
          <w:szCs w:val="28"/>
        </w:rPr>
      </w:pPr>
      <w:bookmarkStart w:id="8" w:name="_Toc13307"/>
      <w:r w:rsidRPr="005731AA">
        <w:rPr>
          <w:rFonts w:ascii="Times New Roman" w:hAnsi="Times New Roman" w:cs="Times New Roman"/>
          <w:sz w:val="28"/>
          <w:szCs w:val="28"/>
          <w:u w:val="none" w:color="000000"/>
        </w:rPr>
        <w:t xml:space="preserve">    3)</w:t>
      </w:r>
      <w:r w:rsidRPr="005731AA">
        <w:rPr>
          <w:rFonts w:ascii="Times New Roman" w:hAnsi="Times New Roman" w:cs="Times New Roman"/>
          <w:b w:val="0"/>
          <w:sz w:val="28"/>
          <w:szCs w:val="28"/>
          <w:u w:val="none" w:color="000000"/>
        </w:rPr>
        <w:t xml:space="preserve"> </w:t>
      </w:r>
      <w:r w:rsidRPr="005731AA">
        <w:rPr>
          <w:rFonts w:ascii="Times New Roman" w:hAnsi="Times New Roman" w:cs="Times New Roman"/>
          <w:sz w:val="28"/>
          <w:szCs w:val="28"/>
        </w:rPr>
        <w:t>RESEARCH</w:t>
      </w:r>
      <w:r w:rsidRPr="005731AA">
        <w:rPr>
          <w:rFonts w:ascii="Times New Roman" w:hAnsi="Times New Roman" w:cs="Times New Roman"/>
          <w:sz w:val="28"/>
          <w:szCs w:val="28"/>
          <w:u w:val="none" w:color="000000"/>
        </w:rPr>
        <w:t xml:space="preserve"> </w:t>
      </w:r>
      <w:r w:rsidRPr="005731AA">
        <w:rPr>
          <w:rFonts w:ascii="Times New Roman" w:eastAsia="Calibri" w:hAnsi="Times New Roman" w:cs="Times New Roman"/>
          <w:b w:val="0"/>
          <w:sz w:val="28"/>
          <w:szCs w:val="28"/>
          <w:u w:val="none" w:color="000000"/>
        </w:rPr>
        <w:t xml:space="preserve"> </w:t>
      </w:r>
      <w:bookmarkEnd w:id="8"/>
    </w:p>
    <w:p w14:paraId="1D971B64" w14:textId="77777777" w:rsidR="00830E7F" w:rsidRPr="005731AA" w:rsidRDefault="00000000">
      <w:pPr>
        <w:spacing w:after="351" w:line="250" w:lineRule="auto"/>
        <w:ind w:left="10" w:right="395" w:hanging="10"/>
        <w:rPr>
          <w:rFonts w:ascii="Times New Roman" w:hAnsi="Times New Roman" w:cs="Times New Roman"/>
          <w:sz w:val="28"/>
          <w:szCs w:val="28"/>
        </w:rPr>
      </w:pPr>
      <w:r w:rsidRPr="005731AA">
        <w:rPr>
          <w:rFonts w:ascii="Times New Roman" w:hAnsi="Times New Roman" w:cs="Times New Roman"/>
          <w:color w:val="1F1F1F"/>
          <w:sz w:val="28"/>
          <w:szCs w:val="28"/>
        </w:rPr>
        <w:t xml:space="preserve">There is a growing body of research that supports the effectiveness of telemedicine apps. For example, a study published in the Journal of the </w:t>
      </w:r>
      <w:r w:rsidRPr="005731AA">
        <w:rPr>
          <w:rFonts w:ascii="Times New Roman" w:hAnsi="Times New Roman" w:cs="Times New Roman"/>
          <w:color w:val="1F1F1F"/>
          <w:sz w:val="28"/>
          <w:szCs w:val="28"/>
        </w:rPr>
        <w:lastRenderedPageBreak/>
        <w:t xml:space="preserve">American Medical Association found that telemedicine was as effective as in-person care for a variety of conditions, including chronic diseases and mental health conditions.  And Fig 1. Below shows an illustration of </w:t>
      </w:r>
      <w:proofErr w:type="spellStart"/>
      <w:r w:rsidRPr="005731AA">
        <w:rPr>
          <w:rFonts w:ascii="Times New Roman" w:hAnsi="Times New Roman" w:cs="Times New Roman"/>
          <w:color w:val="1F1F1F"/>
          <w:sz w:val="28"/>
          <w:szCs w:val="28"/>
        </w:rPr>
        <w:t>MEDIK’s</w:t>
      </w:r>
      <w:proofErr w:type="spellEnd"/>
      <w:r w:rsidRPr="005731AA">
        <w:rPr>
          <w:rFonts w:ascii="Times New Roman" w:hAnsi="Times New Roman" w:cs="Times New Roman"/>
          <w:color w:val="1F1F1F"/>
          <w:sz w:val="28"/>
          <w:szCs w:val="28"/>
        </w:rPr>
        <w:t xml:space="preserve"> details  </w:t>
      </w:r>
    </w:p>
    <w:p w14:paraId="49029189" w14:textId="77777777" w:rsidR="00830E7F" w:rsidRPr="005731AA" w:rsidRDefault="00000000">
      <w:pPr>
        <w:spacing w:after="0"/>
        <w:rPr>
          <w:rFonts w:ascii="Times New Roman" w:hAnsi="Times New Roman" w:cs="Times New Roman"/>
          <w:sz w:val="28"/>
          <w:szCs w:val="28"/>
        </w:rPr>
      </w:pPr>
      <w:r w:rsidRPr="005731AA">
        <w:rPr>
          <w:rFonts w:ascii="Times New Roman" w:hAnsi="Times New Roman" w:cs="Times New Roman"/>
          <w:color w:val="1F1F1F"/>
          <w:sz w:val="28"/>
          <w:szCs w:val="28"/>
        </w:rPr>
        <w:t xml:space="preserve"> </w:t>
      </w:r>
    </w:p>
    <w:p w14:paraId="0296162E" w14:textId="77777777" w:rsidR="00830E7F" w:rsidRPr="005731AA" w:rsidRDefault="00000000">
      <w:pPr>
        <w:spacing w:after="288"/>
        <w:jc w:val="right"/>
        <w:rPr>
          <w:rFonts w:ascii="Times New Roman" w:hAnsi="Times New Roman" w:cs="Times New Roman"/>
          <w:sz w:val="28"/>
          <w:szCs w:val="28"/>
        </w:rPr>
      </w:pPr>
      <w:r w:rsidRPr="005731AA">
        <w:rPr>
          <w:rFonts w:ascii="Times New Roman" w:hAnsi="Times New Roman" w:cs="Times New Roman"/>
          <w:noProof/>
          <w:sz w:val="28"/>
          <w:szCs w:val="28"/>
        </w:rPr>
        <w:drawing>
          <wp:inline distT="0" distB="0" distL="0" distR="0" wp14:anchorId="217F5E2D" wp14:editId="2E4C9B0C">
            <wp:extent cx="5945124" cy="2765425"/>
            <wp:effectExtent l="0" t="0" r="0" b="0"/>
            <wp:docPr id="1370" name="Picture 1370"/>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stretch>
                      <a:fillRect/>
                    </a:stretch>
                  </pic:blipFill>
                  <pic:spPr>
                    <a:xfrm>
                      <a:off x="0" y="0"/>
                      <a:ext cx="5945124" cy="2765425"/>
                    </a:xfrm>
                    <a:prstGeom prst="rect">
                      <a:avLst/>
                    </a:prstGeom>
                  </pic:spPr>
                </pic:pic>
              </a:graphicData>
            </a:graphic>
          </wp:inline>
        </w:drawing>
      </w:r>
      <w:r w:rsidRPr="005731AA">
        <w:rPr>
          <w:rFonts w:ascii="Times New Roman" w:eastAsia="Arial" w:hAnsi="Times New Roman" w:cs="Times New Roman"/>
          <w:color w:val="1F1F1F"/>
          <w:sz w:val="28"/>
          <w:szCs w:val="28"/>
        </w:rPr>
        <w:t xml:space="preserve"> </w:t>
      </w:r>
    </w:p>
    <w:p w14:paraId="52DD9B48" w14:textId="77777777" w:rsidR="00830E7F" w:rsidRPr="005731AA" w:rsidRDefault="00000000">
      <w:pPr>
        <w:spacing w:after="338"/>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 </w:t>
      </w:r>
    </w:p>
    <w:p w14:paraId="1A9AF852" w14:textId="77777777" w:rsidR="00830E7F" w:rsidRPr="005731AA" w:rsidRDefault="00000000">
      <w:pPr>
        <w:pStyle w:val="Heading4"/>
        <w:ind w:left="370"/>
        <w:rPr>
          <w:rFonts w:ascii="Times New Roman" w:hAnsi="Times New Roman" w:cs="Times New Roman"/>
          <w:sz w:val="28"/>
          <w:szCs w:val="28"/>
        </w:rPr>
      </w:pPr>
      <w:bookmarkStart w:id="9" w:name="_Toc13308"/>
      <w:r w:rsidRPr="005731AA">
        <w:rPr>
          <w:rFonts w:ascii="Times New Roman" w:hAnsi="Times New Roman" w:cs="Times New Roman"/>
          <w:sz w:val="28"/>
          <w:szCs w:val="28"/>
          <w:u w:val="none" w:color="000000"/>
        </w:rPr>
        <w:t xml:space="preserve"> 4)</w:t>
      </w:r>
      <w:r w:rsidRPr="005731AA">
        <w:rPr>
          <w:rFonts w:ascii="Times New Roman" w:hAnsi="Times New Roman" w:cs="Times New Roman"/>
          <w:b w:val="0"/>
          <w:sz w:val="28"/>
          <w:szCs w:val="28"/>
          <w:u w:val="none" w:color="000000"/>
        </w:rPr>
        <w:t xml:space="preserve"> </w:t>
      </w:r>
      <w:r w:rsidRPr="005731AA">
        <w:rPr>
          <w:rFonts w:ascii="Times New Roman" w:hAnsi="Times New Roman" w:cs="Times New Roman"/>
          <w:sz w:val="28"/>
          <w:szCs w:val="28"/>
        </w:rPr>
        <w:t>ILLUSTRATION</w:t>
      </w:r>
      <w:r w:rsidRPr="005731AA">
        <w:rPr>
          <w:rFonts w:ascii="Times New Roman" w:hAnsi="Times New Roman" w:cs="Times New Roman"/>
          <w:b w:val="0"/>
          <w:sz w:val="28"/>
          <w:szCs w:val="28"/>
          <w:u w:val="none" w:color="000000"/>
        </w:rPr>
        <w:t xml:space="preserve"> </w:t>
      </w:r>
      <w:bookmarkEnd w:id="9"/>
    </w:p>
    <w:p w14:paraId="3F8BFA9C" w14:textId="77777777" w:rsidR="0069407F" w:rsidRPr="005731AA" w:rsidRDefault="00000000">
      <w:pPr>
        <w:spacing w:after="351" w:line="250" w:lineRule="auto"/>
        <w:ind w:right="321"/>
        <w:rPr>
          <w:rFonts w:ascii="Times New Roman" w:eastAsia="Arial" w:hAnsi="Times New Roman" w:cs="Times New Roman"/>
          <w:color w:val="1F1F1F"/>
          <w:sz w:val="28"/>
          <w:szCs w:val="28"/>
        </w:rPr>
      </w:pPr>
      <w:r w:rsidRPr="005731AA">
        <w:rPr>
          <w:rFonts w:ascii="Times New Roman" w:eastAsia="Arial" w:hAnsi="Times New Roman" w:cs="Times New Roman"/>
          <w:color w:val="1F1F1F"/>
          <w:sz w:val="28"/>
          <w:szCs w:val="28"/>
        </w:rPr>
        <w:t>Imagine a patient named Sarah who lives in a rural area. Sarah has a chronic disease that requires regular monitoring. In the past, Sarah had to drive for hours to see her doctor. However, now that she has MEDIK, she can schedule a video consultation with her doctor from the comfort of her own home.</w:t>
      </w:r>
    </w:p>
    <w:p w14:paraId="350F28DB" w14:textId="4F68AAED" w:rsidR="00B0655A" w:rsidRPr="005731AA" w:rsidRDefault="00B0655A">
      <w:pPr>
        <w:spacing w:after="351" w:line="250" w:lineRule="auto"/>
        <w:ind w:right="321"/>
        <w:rPr>
          <w:rFonts w:ascii="Times New Roman" w:eastAsia="Arial" w:hAnsi="Times New Roman" w:cs="Times New Roman"/>
          <w:b/>
          <w:bCs/>
          <w:color w:val="1F1F1F"/>
          <w:sz w:val="28"/>
          <w:szCs w:val="28"/>
          <w:u w:val="single"/>
          <w:lang w:val="en-US"/>
        </w:rPr>
      </w:pPr>
      <w:r w:rsidRPr="005731AA">
        <w:rPr>
          <w:rFonts w:ascii="Times New Roman" w:eastAsia="Arial" w:hAnsi="Times New Roman" w:cs="Times New Roman"/>
          <w:b/>
          <w:bCs/>
          <w:color w:val="1F1F1F"/>
          <w:sz w:val="28"/>
          <w:szCs w:val="28"/>
          <w:u w:val="single"/>
          <w:lang w:val="en-US"/>
        </w:rPr>
        <w:t>IV DESIGN</w:t>
      </w:r>
    </w:p>
    <w:p w14:paraId="35C64185" w14:textId="73E259B3" w:rsidR="0069407F" w:rsidRPr="005731AA" w:rsidRDefault="00B0655A">
      <w:pPr>
        <w:spacing w:after="351" w:line="250" w:lineRule="auto"/>
        <w:ind w:right="321"/>
        <w:rPr>
          <w:rFonts w:ascii="Times New Roman" w:eastAsia="Arial" w:hAnsi="Times New Roman" w:cs="Times New Roman"/>
          <w:b/>
          <w:bCs/>
          <w:color w:val="1F1F1F"/>
          <w:sz w:val="28"/>
          <w:szCs w:val="28"/>
          <w:u w:val="single"/>
          <w:lang w:val="en-US"/>
        </w:rPr>
      </w:pPr>
      <w:r w:rsidRPr="005731AA">
        <w:rPr>
          <w:rFonts w:ascii="Times New Roman" w:eastAsia="Arial" w:hAnsi="Times New Roman" w:cs="Times New Roman"/>
          <w:b/>
          <w:bCs/>
          <w:color w:val="1F1F1F"/>
          <w:sz w:val="28"/>
          <w:szCs w:val="28"/>
          <w:u w:val="single"/>
          <w:lang w:val="en-US"/>
        </w:rPr>
        <w:t xml:space="preserve">1. </w:t>
      </w:r>
      <w:r w:rsidR="0069407F" w:rsidRPr="005731AA">
        <w:rPr>
          <w:rFonts w:ascii="Times New Roman" w:eastAsia="Arial" w:hAnsi="Times New Roman" w:cs="Times New Roman"/>
          <w:b/>
          <w:bCs/>
          <w:color w:val="1F1F1F"/>
          <w:sz w:val="28"/>
          <w:szCs w:val="28"/>
          <w:u w:val="single"/>
          <w:lang w:val="en-US"/>
        </w:rPr>
        <w:t>SYSTEM DESIGN</w:t>
      </w:r>
    </w:p>
    <w:p w14:paraId="71FAF8D3" w14:textId="1BC69DBA" w:rsidR="0069407F" w:rsidRPr="005731AA" w:rsidRDefault="00B0655A">
      <w:pPr>
        <w:spacing w:after="351" w:line="250" w:lineRule="auto"/>
        <w:ind w:right="321"/>
        <w:rPr>
          <w:rFonts w:ascii="Times New Roman" w:eastAsia="Arial" w:hAnsi="Times New Roman" w:cs="Times New Roman"/>
          <w:b/>
          <w:bCs/>
          <w:color w:val="1F1F1F"/>
          <w:sz w:val="28"/>
          <w:szCs w:val="28"/>
          <w:u w:val="single"/>
          <w:lang w:val="en-US"/>
        </w:rPr>
      </w:pPr>
      <w:r w:rsidRPr="005731AA">
        <w:rPr>
          <w:rFonts w:ascii="Times New Roman" w:eastAsia="Arial" w:hAnsi="Times New Roman" w:cs="Times New Roman"/>
          <w:b/>
          <w:bCs/>
          <w:color w:val="1F1F1F"/>
          <w:sz w:val="28"/>
          <w:szCs w:val="28"/>
          <w:u w:val="single"/>
          <w:lang w:val="en-US"/>
        </w:rPr>
        <w:t xml:space="preserve">2. </w:t>
      </w:r>
      <w:r w:rsidR="0069407F" w:rsidRPr="005731AA">
        <w:rPr>
          <w:rFonts w:ascii="Times New Roman" w:eastAsia="Arial" w:hAnsi="Times New Roman" w:cs="Times New Roman"/>
          <w:b/>
          <w:bCs/>
          <w:color w:val="1F1F1F"/>
          <w:sz w:val="28"/>
          <w:szCs w:val="28"/>
          <w:u w:val="single"/>
          <w:lang w:val="en-US"/>
        </w:rPr>
        <w:t>UI DESIGN</w:t>
      </w:r>
    </w:p>
    <w:p w14:paraId="322A28C5" w14:textId="77777777" w:rsidR="00261ABB" w:rsidRPr="005731AA" w:rsidRDefault="00702526">
      <w:pPr>
        <w:spacing w:after="351" w:line="250" w:lineRule="auto"/>
        <w:ind w:right="321"/>
        <w:rPr>
          <w:rFonts w:ascii="Times New Roman" w:eastAsia="Arial" w:hAnsi="Times New Roman" w:cs="Times New Roman"/>
          <w:color w:val="1F1F1F"/>
          <w:sz w:val="28"/>
          <w:szCs w:val="28"/>
          <w:lang w:val="en-US"/>
        </w:rPr>
      </w:pPr>
      <w:r w:rsidRPr="005731AA">
        <w:rPr>
          <w:rFonts w:ascii="Times New Roman" w:eastAsia="Arial" w:hAnsi="Times New Roman" w:cs="Times New Roman"/>
          <w:noProof/>
          <w:color w:val="1F1F1F"/>
          <w:sz w:val="28"/>
          <w:szCs w:val="28"/>
          <w:lang w:val="en-US"/>
        </w:rPr>
        <w:lastRenderedPageBreak/>
        <w:drawing>
          <wp:inline distT="0" distB="0" distL="0" distR="0" wp14:anchorId="5258F7A3" wp14:editId="2AE1CC23">
            <wp:extent cx="4600575" cy="2971800"/>
            <wp:effectExtent l="0" t="0" r="9525" b="0"/>
            <wp:docPr id="129364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2971800"/>
                    </a:xfrm>
                    <a:prstGeom prst="rect">
                      <a:avLst/>
                    </a:prstGeom>
                    <a:noFill/>
                    <a:ln>
                      <a:noFill/>
                    </a:ln>
                  </pic:spPr>
                </pic:pic>
              </a:graphicData>
            </a:graphic>
          </wp:inline>
        </w:drawing>
      </w:r>
    </w:p>
    <w:p w14:paraId="61A3DAA1" w14:textId="33612DE3" w:rsidR="00702526" w:rsidRPr="005731AA" w:rsidRDefault="00702526">
      <w:pPr>
        <w:spacing w:after="351" w:line="250" w:lineRule="auto"/>
        <w:ind w:right="321"/>
        <w:rPr>
          <w:rFonts w:ascii="Times New Roman" w:eastAsia="Arial" w:hAnsi="Times New Roman" w:cs="Times New Roman"/>
          <w:color w:val="1F1F1F"/>
          <w:sz w:val="28"/>
          <w:szCs w:val="28"/>
          <w:lang w:val="en-US"/>
        </w:rPr>
      </w:pPr>
      <w:r w:rsidRPr="005731AA">
        <w:rPr>
          <w:rFonts w:ascii="Times New Roman" w:eastAsia="Arial" w:hAnsi="Times New Roman" w:cs="Times New Roman"/>
          <w:noProof/>
          <w:color w:val="1F1F1F"/>
          <w:sz w:val="28"/>
          <w:szCs w:val="28"/>
          <w:lang w:val="en-US"/>
        </w:rPr>
        <w:drawing>
          <wp:inline distT="0" distB="0" distL="0" distR="0" wp14:anchorId="6529FA5B" wp14:editId="5F6788D4">
            <wp:extent cx="4695714" cy="3286125"/>
            <wp:effectExtent l="0" t="0" r="0" b="0"/>
            <wp:docPr id="2042681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959" cy="3296094"/>
                    </a:xfrm>
                    <a:prstGeom prst="rect">
                      <a:avLst/>
                    </a:prstGeom>
                    <a:noFill/>
                    <a:ln>
                      <a:noFill/>
                    </a:ln>
                  </pic:spPr>
                </pic:pic>
              </a:graphicData>
            </a:graphic>
          </wp:inline>
        </w:drawing>
      </w:r>
    </w:p>
    <w:p w14:paraId="4598C3BF" w14:textId="5351527F" w:rsidR="00702526" w:rsidRPr="005731AA" w:rsidRDefault="00702526">
      <w:pPr>
        <w:spacing w:after="351" w:line="250" w:lineRule="auto"/>
        <w:ind w:right="321"/>
        <w:rPr>
          <w:rFonts w:ascii="Times New Roman" w:eastAsia="Arial" w:hAnsi="Times New Roman" w:cs="Times New Roman"/>
          <w:color w:val="1F1F1F"/>
          <w:sz w:val="28"/>
          <w:szCs w:val="28"/>
          <w:lang w:val="en-US"/>
        </w:rPr>
      </w:pPr>
    </w:p>
    <w:p w14:paraId="46352021" w14:textId="7E89138A" w:rsidR="00830E7F" w:rsidRPr="005731AA" w:rsidRDefault="00B0655A">
      <w:pPr>
        <w:spacing w:after="351" w:line="250" w:lineRule="auto"/>
        <w:ind w:right="321"/>
        <w:rPr>
          <w:rFonts w:ascii="Times New Roman" w:eastAsia="Arial" w:hAnsi="Times New Roman" w:cs="Times New Roman"/>
          <w:color w:val="1F1F1F"/>
          <w:sz w:val="28"/>
          <w:szCs w:val="28"/>
        </w:rPr>
      </w:pPr>
      <w:r w:rsidRPr="005731AA">
        <w:rPr>
          <w:rFonts w:ascii="Times New Roman" w:eastAsia="Arial" w:hAnsi="Times New Roman" w:cs="Times New Roman"/>
          <w:b/>
          <w:bCs/>
          <w:color w:val="1F1F1F"/>
          <w:sz w:val="28"/>
          <w:szCs w:val="28"/>
          <w:u w:val="single"/>
          <w:lang w:val="en-US"/>
        </w:rPr>
        <w:t xml:space="preserve">3. </w:t>
      </w:r>
      <w:r w:rsidR="0069407F" w:rsidRPr="005731AA">
        <w:rPr>
          <w:rFonts w:ascii="Times New Roman" w:eastAsia="Arial" w:hAnsi="Times New Roman" w:cs="Times New Roman"/>
          <w:b/>
          <w:bCs/>
          <w:color w:val="1F1F1F"/>
          <w:sz w:val="28"/>
          <w:szCs w:val="28"/>
          <w:u w:val="single"/>
          <w:lang w:val="en-US"/>
        </w:rPr>
        <w:t>DATABASE DESIGN</w:t>
      </w:r>
      <w:r w:rsidRPr="005731AA">
        <w:rPr>
          <w:rFonts w:ascii="Times New Roman" w:eastAsia="Arial" w:hAnsi="Times New Roman" w:cs="Times New Roman"/>
          <w:color w:val="1F1F1F"/>
          <w:sz w:val="28"/>
          <w:szCs w:val="28"/>
        </w:rPr>
        <w:t xml:space="preserve"> </w:t>
      </w:r>
    </w:p>
    <w:p w14:paraId="7F9679E4" w14:textId="77777777" w:rsidR="00261ABB" w:rsidRPr="005731AA" w:rsidRDefault="00997B71" w:rsidP="00261ABB">
      <w:pPr>
        <w:spacing w:after="351" w:line="250" w:lineRule="auto"/>
        <w:ind w:right="321"/>
        <w:rPr>
          <w:rFonts w:ascii="Times New Roman" w:hAnsi="Times New Roman" w:cs="Times New Roman"/>
          <w:sz w:val="28"/>
          <w:szCs w:val="28"/>
          <w:lang w:val="en-US"/>
        </w:rPr>
      </w:pPr>
      <w:r w:rsidRPr="005731AA">
        <w:rPr>
          <w:rFonts w:ascii="Times New Roman" w:hAnsi="Times New Roman" w:cs="Times New Roman"/>
          <w:sz w:val="28"/>
          <w:szCs w:val="28"/>
        </w:rPr>
        <w:t xml:space="preserve">The database has been developed using </w:t>
      </w:r>
      <w:proofErr w:type="spellStart"/>
      <w:proofErr w:type="gramStart"/>
      <w:r w:rsidRPr="005731AA">
        <w:rPr>
          <w:rFonts w:ascii="Times New Roman" w:hAnsi="Times New Roman" w:cs="Times New Roman"/>
          <w:sz w:val="28"/>
          <w:szCs w:val="28"/>
        </w:rPr>
        <w:t>MySql</w:t>
      </w:r>
      <w:proofErr w:type="spellEnd"/>
      <w:r w:rsidRPr="005731AA">
        <w:rPr>
          <w:rFonts w:ascii="Times New Roman" w:hAnsi="Times New Roman" w:cs="Times New Roman"/>
          <w:sz w:val="28"/>
          <w:szCs w:val="28"/>
        </w:rPr>
        <w:t xml:space="preserve"> </w:t>
      </w:r>
      <w:r w:rsidR="00261ABB" w:rsidRPr="005731AA">
        <w:rPr>
          <w:rFonts w:ascii="Times New Roman" w:hAnsi="Times New Roman" w:cs="Times New Roman"/>
          <w:sz w:val="28"/>
          <w:szCs w:val="28"/>
          <w:lang w:val="en-US"/>
        </w:rPr>
        <w:t xml:space="preserve"> workbench</w:t>
      </w:r>
      <w:proofErr w:type="gramEnd"/>
      <w:r w:rsidR="00261ABB" w:rsidRPr="005731AA">
        <w:rPr>
          <w:rFonts w:ascii="Times New Roman" w:hAnsi="Times New Roman" w:cs="Times New Roman"/>
          <w:sz w:val="28"/>
          <w:szCs w:val="28"/>
          <w:lang w:val="en-US"/>
        </w:rPr>
        <w:t>.</w:t>
      </w:r>
    </w:p>
    <w:p w14:paraId="687652A4" w14:textId="2E328640" w:rsidR="00997B71" w:rsidRPr="005731AA" w:rsidRDefault="00997B71" w:rsidP="00261ABB">
      <w:pPr>
        <w:spacing w:after="351" w:line="250" w:lineRule="auto"/>
        <w:ind w:right="321"/>
        <w:rPr>
          <w:rFonts w:ascii="Times New Roman" w:hAnsi="Times New Roman" w:cs="Times New Roman"/>
          <w:sz w:val="28"/>
          <w:szCs w:val="28"/>
          <w:lang w:val="en-US"/>
        </w:rPr>
      </w:pPr>
      <w:r w:rsidRPr="005731AA">
        <w:rPr>
          <w:rFonts w:ascii="Times New Roman" w:hAnsi="Times New Roman" w:cs="Times New Roman"/>
          <w:sz w:val="28"/>
          <w:szCs w:val="28"/>
        </w:rPr>
        <w:t xml:space="preserve">This database consists of </w:t>
      </w:r>
      <w:r w:rsidR="00261ABB" w:rsidRPr="005731AA">
        <w:rPr>
          <w:rFonts w:ascii="Times New Roman" w:hAnsi="Times New Roman" w:cs="Times New Roman"/>
          <w:sz w:val="28"/>
          <w:szCs w:val="28"/>
          <w:lang w:val="en-US"/>
        </w:rPr>
        <w:t>seven</w:t>
      </w:r>
      <w:r w:rsidRPr="005731AA">
        <w:rPr>
          <w:rFonts w:ascii="Times New Roman" w:hAnsi="Times New Roman" w:cs="Times New Roman"/>
          <w:sz w:val="28"/>
          <w:szCs w:val="28"/>
        </w:rPr>
        <w:t xml:space="preserve"> tables that store the information</w:t>
      </w:r>
      <w:r w:rsidR="00261ABB" w:rsidRPr="005731AA">
        <w:rPr>
          <w:rFonts w:ascii="Times New Roman" w:hAnsi="Times New Roman" w:cs="Times New Roman"/>
          <w:sz w:val="28"/>
          <w:szCs w:val="28"/>
          <w:lang w:val="en-US"/>
        </w:rPr>
        <w:t xml:space="preserve"> as seen on the above ER diagram</w:t>
      </w:r>
      <w:r w:rsidRPr="005731AA">
        <w:rPr>
          <w:rFonts w:ascii="Times New Roman" w:hAnsi="Times New Roman" w:cs="Times New Roman"/>
          <w:sz w:val="28"/>
          <w:szCs w:val="28"/>
        </w:rPr>
        <w:t xml:space="preserve">. </w:t>
      </w:r>
      <w:r w:rsidR="00261ABB" w:rsidRPr="005731AA">
        <w:rPr>
          <w:rFonts w:ascii="Times New Roman" w:hAnsi="Times New Roman" w:cs="Times New Roman"/>
          <w:sz w:val="28"/>
          <w:szCs w:val="28"/>
          <w:lang w:val="en-US"/>
        </w:rPr>
        <w:t xml:space="preserve">Having this amount of tables, strengthens the security of the </w:t>
      </w:r>
      <w:r w:rsidR="00261ABB" w:rsidRPr="005731AA">
        <w:rPr>
          <w:rFonts w:ascii="Times New Roman" w:hAnsi="Times New Roman" w:cs="Times New Roman"/>
          <w:sz w:val="28"/>
          <w:szCs w:val="28"/>
          <w:lang w:val="en-US"/>
        </w:rPr>
        <w:lastRenderedPageBreak/>
        <w:t xml:space="preserve">system such that </w:t>
      </w:r>
      <w:proofErr w:type="gramStart"/>
      <w:r w:rsidR="00261ABB" w:rsidRPr="005731AA">
        <w:rPr>
          <w:rFonts w:ascii="Times New Roman" w:hAnsi="Times New Roman" w:cs="Times New Roman"/>
          <w:sz w:val="28"/>
          <w:szCs w:val="28"/>
          <w:lang w:val="en-US"/>
        </w:rPr>
        <w:t>the</w:t>
      </w:r>
      <w:proofErr w:type="gramEnd"/>
      <w:r w:rsidR="00261ABB" w:rsidRPr="005731AA">
        <w:rPr>
          <w:rFonts w:ascii="Times New Roman" w:hAnsi="Times New Roman" w:cs="Times New Roman"/>
          <w:sz w:val="28"/>
          <w:szCs w:val="28"/>
          <w:lang w:val="en-US"/>
        </w:rPr>
        <w:t xml:space="preserve"> won’t be any interference with data, ensures data integrity and avoid conflicts.</w:t>
      </w:r>
    </w:p>
    <w:p w14:paraId="19B0397C" w14:textId="77777777" w:rsidR="00B0655A" w:rsidRPr="005731AA" w:rsidRDefault="00B0655A" w:rsidP="00261ABB">
      <w:pPr>
        <w:spacing w:after="351" w:line="250" w:lineRule="auto"/>
        <w:ind w:right="321"/>
        <w:rPr>
          <w:rFonts w:ascii="Times New Roman" w:hAnsi="Times New Roman" w:cs="Times New Roman"/>
          <w:sz w:val="28"/>
          <w:szCs w:val="28"/>
          <w:lang w:val="en-US"/>
        </w:rPr>
      </w:pPr>
    </w:p>
    <w:p w14:paraId="222A9F26" w14:textId="77777777" w:rsidR="00261ABB" w:rsidRPr="005731AA" w:rsidRDefault="00261ABB" w:rsidP="00261ABB">
      <w:pPr>
        <w:spacing w:after="338"/>
        <w:rPr>
          <w:rFonts w:ascii="Times New Roman" w:hAnsi="Times New Roman" w:cs="Times New Roman"/>
          <w:b/>
          <w:bCs/>
          <w:sz w:val="28"/>
          <w:szCs w:val="28"/>
          <w:u w:val="single"/>
        </w:rPr>
      </w:pPr>
      <w:r w:rsidRPr="005731AA">
        <w:rPr>
          <w:rFonts w:ascii="Times New Roman" w:hAnsi="Times New Roman" w:cs="Times New Roman"/>
          <w:b/>
          <w:bCs/>
          <w:sz w:val="28"/>
          <w:szCs w:val="28"/>
          <w:u w:val="single"/>
        </w:rPr>
        <w:t>Software Quality Model for MEDIK Telemedicine App</w:t>
      </w:r>
    </w:p>
    <w:p w14:paraId="582839F6" w14:textId="77777777" w:rsidR="00261ABB" w:rsidRPr="005731AA" w:rsidRDefault="00261ABB" w:rsidP="00261ABB">
      <w:pPr>
        <w:spacing w:after="338"/>
        <w:rPr>
          <w:rFonts w:ascii="Times New Roman" w:hAnsi="Times New Roman" w:cs="Times New Roman"/>
          <w:b/>
          <w:bCs/>
          <w:sz w:val="28"/>
          <w:szCs w:val="28"/>
        </w:rPr>
      </w:pPr>
      <w:r w:rsidRPr="005731AA">
        <w:rPr>
          <w:rFonts w:ascii="Times New Roman" w:hAnsi="Times New Roman" w:cs="Times New Roman"/>
          <w:b/>
          <w:bCs/>
          <w:sz w:val="28"/>
          <w:szCs w:val="28"/>
        </w:rPr>
        <w:t>Purpose</w:t>
      </w:r>
    </w:p>
    <w:p w14:paraId="1A44854F" w14:textId="27F3A76B" w:rsidR="00261ABB" w:rsidRPr="005731AA" w:rsidRDefault="00261ABB" w:rsidP="00703D61">
      <w:pPr>
        <w:spacing w:after="218" w:line="240" w:lineRule="auto"/>
        <w:rPr>
          <w:rFonts w:ascii="Times New Roman" w:hAnsi="Times New Roman" w:cs="Times New Roman"/>
          <w:sz w:val="28"/>
          <w:szCs w:val="28"/>
          <w:lang w:val="en-US"/>
        </w:rPr>
      </w:pPr>
      <w:r w:rsidRPr="005731AA">
        <w:rPr>
          <w:rFonts w:ascii="Times New Roman" w:hAnsi="Times New Roman" w:cs="Times New Roman"/>
          <w:sz w:val="28"/>
          <w:szCs w:val="28"/>
        </w:rPr>
        <w:t>The purpose of this software quality model is to define the quality attributes and</w:t>
      </w:r>
      <w:r w:rsidR="00237AD8" w:rsidRPr="005731AA">
        <w:rPr>
          <w:rFonts w:ascii="Times New Roman" w:hAnsi="Times New Roman" w:cs="Times New Roman"/>
          <w:sz w:val="28"/>
          <w:szCs w:val="28"/>
          <w:lang w:val="en-US"/>
        </w:rPr>
        <w:t xml:space="preserve"> requirements for the MEDIK telemedicine app. This model will be used to guide the development and testing of the app to ensure that it meets the needs of its users and stake holders.</w:t>
      </w:r>
    </w:p>
    <w:p w14:paraId="5F53CD94" w14:textId="77777777" w:rsidR="00261ABB" w:rsidRPr="005731AA" w:rsidRDefault="00261ABB" w:rsidP="00703D61">
      <w:pPr>
        <w:spacing w:after="218" w:line="240" w:lineRule="auto"/>
        <w:rPr>
          <w:rFonts w:ascii="Times New Roman" w:hAnsi="Times New Roman" w:cs="Times New Roman"/>
          <w:b/>
          <w:bCs/>
          <w:sz w:val="28"/>
          <w:szCs w:val="28"/>
        </w:rPr>
      </w:pPr>
      <w:r w:rsidRPr="005731AA">
        <w:rPr>
          <w:rFonts w:ascii="Times New Roman" w:hAnsi="Times New Roman" w:cs="Times New Roman"/>
          <w:b/>
          <w:bCs/>
          <w:sz w:val="28"/>
          <w:szCs w:val="28"/>
        </w:rPr>
        <w:t>Scope</w:t>
      </w:r>
    </w:p>
    <w:p w14:paraId="2D029BBB" w14:textId="649FBD44" w:rsidR="00261ABB" w:rsidRPr="005731AA" w:rsidRDefault="00261ABB" w:rsidP="00703D61">
      <w:pPr>
        <w:spacing w:after="218" w:line="240" w:lineRule="auto"/>
        <w:rPr>
          <w:rFonts w:ascii="Times New Roman" w:hAnsi="Times New Roman" w:cs="Times New Roman"/>
          <w:sz w:val="28"/>
          <w:szCs w:val="28"/>
          <w:lang w:val="en-US"/>
        </w:rPr>
      </w:pPr>
      <w:r w:rsidRPr="005731AA">
        <w:rPr>
          <w:rFonts w:ascii="Times New Roman" w:hAnsi="Times New Roman" w:cs="Times New Roman"/>
          <w:sz w:val="28"/>
          <w:szCs w:val="28"/>
        </w:rPr>
        <w:t>This software quality model applies to all aspects of the MEDIK telemedicine app,</w:t>
      </w:r>
      <w:r w:rsidR="00237AD8" w:rsidRPr="005731AA">
        <w:rPr>
          <w:rFonts w:ascii="Times New Roman" w:hAnsi="Times New Roman" w:cs="Times New Roman"/>
          <w:sz w:val="28"/>
          <w:szCs w:val="28"/>
          <w:lang w:val="en-US"/>
        </w:rPr>
        <w:t xml:space="preserve"> including its functionality, performance, security, usability and reliability.</w:t>
      </w:r>
    </w:p>
    <w:p w14:paraId="6FF4B1FE" w14:textId="77777777" w:rsidR="00261ABB" w:rsidRPr="005731AA" w:rsidRDefault="00261ABB" w:rsidP="00261ABB">
      <w:pPr>
        <w:spacing w:after="338"/>
        <w:rPr>
          <w:rFonts w:ascii="Times New Roman" w:hAnsi="Times New Roman" w:cs="Times New Roman"/>
          <w:b/>
          <w:bCs/>
          <w:sz w:val="28"/>
          <w:szCs w:val="28"/>
        </w:rPr>
      </w:pPr>
      <w:r w:rsidRPr="005731AA">
        <w:rPr>
          <w:rFonts w:ascii="Times New Roman" w:hAnsi="Times New Roman" w:cs="Times New Roman"/>
          <w:b/>
          <w:bCs/>
          <w:sz w:val="28"/>
          <w:szCs w:val="28"/>
        </w:rPr>
        <w:t>Quality Attributes</w:t>
      </w:r>
    </w:p>
    <w:p w14:paraId="195D4008" w14:textId="77777777" w:rsidR="00261ABB" w:rsidRDefault="00261ABB" w:rsidP="00703D61">
      <w:pPr>
        <w:spacing w:after="338" w:line="240" w:lineRule="auto"/>
        <w:rPr>
          <w:rFonts w:ascii="Times New Roman" w:hAnsi="Times New Roman" w:cs="Times New Roman"/>
          <w:sz w:val="28"/>
          <w:szCs w:val="28"/>
        </w:rPr>
      </w:pPr>
      <w:r w:rsidRPr="005731AA">
        <w:rPr>
          <w:rFonts w:ascii="Times New Roman" w:hAnsi="Times New Roman" w:cs="Times New Roman"/>
          <w:sz w:val="28"/>
          <w:szCs w:val="28"/>
        </w:rPr>
        <w:t>The following quality attributes are important for the MEDIK telemedicine app:</w:t>
      </w:r>
    </w:p>
    <w:p w14:paraId="6DBC15F5" w14:textId="77777777" w:rsidR="008F430B" w:rsidRDefault="008F430B" w:rsidP="008F430B">
      <w:pPr>
        <w:spacing w:after="338" w:line="240" w:lineRule="auto"/>
        <w:rPr>
          <w:rFonts w:ascii="Times New Roman" w:hAnsi="Times New Roman" w:cs="Times New Roman"/>
          <w:sz w:val="28"/>
          <w:szCs w:val="28"/>
          <w:lang w:val="en-US"/>
        </w:rPr>
      </w:pPr>
      <w:r w:rsidRPr="005731AA">
        <w:rPr>
          <w:rFonts w:ascii="Times New Roman" w:hAnsi="Times New Roman" w:cs="Times New Roman"/>
          <w:sz w:val="28"/>
          <w:szCs w:val="28"/>
        </w:rPr>
        <w:t>• Functionality: The app must meet all of the functional requirements that have</w:t>
      </w:r>
      <w:r w:rsidRPr="005731AA">
        <w:rPr>
          <w:rFonts w:ascii="Times New Roman" w:hAnsi="Times New Roman" w:cs="Times New Roman"/>
          <w:sz w:val="28"/>
          <w:szCs w:val="28"/>
          <w:lang w:val="en-US"/>
        </w:rPr>
        <w:t xml:space="preserve"> been defined for it.</w:t>
      </w:r>
    </w:p>
    <w:p w14:paraId="0B410F6A" w14:textId="77777777" w:rsidR="008F430B" w:rsidRDefault="008F430B" w:rsidP="008F430B">
      <w:pPr>
        <w:spacing w:after="338" w:line="240" w:lineRule="auto"/>
        <w:rPr>
          <w:rFonts w:ascii="Times New Roman" w:hAnsi="Times New Roman" w:cs="Times New Roman"/>
          <w:sz w:val="28"/>
          <w:szCs w:val="28"/>
          <w:lang w:val="en-US"/>
        </w:rPr>
      </w:pPr>
      <w:r w:rsidRPr="005731AA">
        <w:rPr>
          <w:rFonts w:ascii="Times New Roman" w:hAnsi="Times New Roman" w:cs="Times New Roman"/>
          <w:sz w:val="28"/>
          <w:szCs w:val="28"/>
        </w:rPr>
        <w:t>• Performance: The app must be able to handle concurrent users and provide a</w:t>
      </w:r>
      <w:r w:rsidRPr="005731AA">
        <w:rPr>
          <w:rFonts w:ascii="Times New Roman" w:hAnsi="Times New Roman" w:cs="Times New Roman"/>
          <w:sz w:val="28"/>
          <w:szCs w:val="28"/>
          <w:lang w:val="en-US"/>
        </w:rPr>
        <w:t xml:space="preserve"> smooth and responsive experience, even during peak usage times.</w:t>
      </w:r>
    </w:p>
    <w:p w14:paraId="142883AD" w14:textId="77777777" w:rsidR="008F430B" w:rsidRDefault="008F430B" w:rsidP="008F430B">
      <w:pPr>
        <w:spacing w:after="338" w:line="240" w:lineRule="auto"/>
        <w:rPr>
          <w:rFonts w:ascii="Times New Roman" w:hAnsi="Times New Roman" w:cs="Times New Roman"/>
          <w:sz w:val="28"/>
          <w:szCs w:val="28"/>
          <w:lang w:val="en-US"/>
        </w:rPr>
      </w:pPr>
      <w:r w:rsidRPr="005731AA">
        <w:rPr>
          <w:rFonts w:ascii="Times New Roman" w:hAnsi="Times New Roman" w:cs="Times New Roman"/>
          <w:sz w:val="28"/>
          <w:szCs w:val="28"/>
        </w:rPr>
        <w:t>• Security: The app must be secure and protect patient data from unauthorized</w:t>
      </w:r>
      <w:r w:rsidRPr="005731AA">
        <w:rPr>
          <w:rFonts w:ascii="Times New Roman" w:hAnsi="Times New Roman" w:cs="Times New Roman"/>
          <w:sz w:val="28"/>
          <w:szCs w:val="28"/>
          <w:lang w:val="en-US"/>
        </w:rPr>
        <w:t xml:space="preserve"> access.</w:t>
      </w:r>
    </w:p>
    <w:p w14:paraId="0F84B4B9" w14:textId="77777777" w:rsidR="008F430B" w:rsidRDefault="008F430B" w:rsidP="008F430B">
      <w:pPr>
        <w:spacing w:after="338" w:line="240" w:lineRule="auto"/>
        <w:rPr>
          <w:rFonts w:ascii="Times New Roman" w:hAnsi="Times New Roman" w:cs="Times New Roman"/>
          <w:sz w:val="28"/>
          <w:szCs w:val="28"/>
          <w:lang w:val="en-US"/>
        </w:rPr>
      </w:pPr>
      <w:r w:rsidRPr="005731AA">
        <w:rPr>
          <w:rFonts w:ascii="Times New Roman" w:hAnsi="Times New Roman" w:cs="Times New Roman"/>
          <w:sz w:val="28"/>
          <w:szCs w:val="28"/>
        </w:rPr>
        <w:t>• Usability: The app must have an intuitive and user-friendly interface that is</w:t>
      </w:r>
      <w:r w:rsidRPr="005731AA">
        <w:rPr>
          <w:rFonts w:ascii="Times New Roman" w:hAnsi="Times New Roman" w:cs="Times New Roman"/>
          <w:sz w:val="28"/>
          <w:szCs w:val="28"/>
          <w:lang w:val="en-US"/>
        </w:rPr>
        <w:t xml:space="preserve"> easy for users to navigate, schedule appointments, communicate and access their information</w:t>
      </w:r>
    </w:p>
    <w:p w14:paraId="4ED24EF2" w14:textId="77777777" w:rsidR="008F430B" w:rsidRDefault="008F430B" w:rsidP="008F430B">
      <w:pPr>
        <w:spacing w:after="338" w:line="240" w:lineRule="auto"/>
        <w:rPr>
          <w:rFonts w:ascii="Times New Roman" w:hAnsi="Times New Roman" w:cs="Times New Roman"/>
          <w:sz w:val="28"/>
          <w:szCs w:val="28"/>
          <w:lang w:val="en-US"/>
        </w:rPr>
      </w:pPr>
      <w:r w:rsidRPr="005731AA">
        <w:rPr>
          <w:rFonts w:ascii="Times New Roman" w:hAnsi="Times New Roman" w:cs="Times New Roman"/>
          <w:sz w:val="28"/>
          <w:szCs w:val="28"/>
        </w:rPr>
        <w:t>• Reliability: The app must be reliable and ensure consistent availability with</w:t>
      </w:r>
      <w:r w:rsidRPr="005731AA">
        <w:rPr>
          <w:rFonts w:ascii="Times New Roman" w:hAnsi="Times New Roman" w:cs="Times New Roman"/>
          <w:sz w:val="28"/>
          <w:szCs w:val="28"/>
          <w:lang w:val="en-US"/>
        </w:rPr>
        <w:t xml:space="preserve"> minimal downtime to avoid disruptions in accessing healthcare services.</w:t>
      </w:r>
    </w:p>
    <w:p w14:paraId="0C838EBE" w14:textId="77777777" w:rsidR="008F430B" w:rsidRDefault="008F430B" w:rsidP="008F430B">
      <w:pPr>
        <w:spacing w:after="338" w:line="240" w:lineRule="auto"/>
        <w:rPr>
          <w:rFonts w:ascii="Times New Roman" w:hAnsi="Times New Roman" w:cs="Times New Roman"/>
          <w:sz w:val="28"/>
          <w:szCs w:val="28"/>
          <w:lang w:val="en-US"/>
        </w:rPr>
      </w:pPr>
      <w:r w:rsidRPr="005731AA">
        <w:rPr>
          <w:rFonts w:ascii="Times New Roman" w:hAnsi="Times New Roman" w:cs="Times New Roman"/>
          <w:sz w:val="28"/>
          <w:szCs w:val="28"/>
        </w:rPr>
        <w:t>• Compatibility: The app should be compatible with various devices, operating</w:t>
      </w:r>
      <w:r w:rsidRPr="005731AA">
        <w:rPr>
          <w:rFonts w:ascii="Times New Roman" w:hAnsi="Times New Roman" w:cs="Times New Roman"/>
          <w:sz w:val="28"/>
          <w:szCs w:val="28"/>
          <w:lang w:val="en-US"/>
        </w:rPr>
        <w:t xml:space="preserve"> systems (</w:t>
      </w:r>
      <w:proofErr w:type="spellStart"/>
      <w:r w:rsidRPr="005731AA">
        <w:rPr>
          <w:rFonts w:ascii="Times New Roman" w:hAnsi="Times New Roman" w:cs="Times New Roman"/>
          <w:sz w:val="28"/>
          <w:szCs w:val="28"/>
          <w:lang w:val="en-US"/>
        </w:rPr>
        <w:t>e.g</w:t>
      </w:r>
      <w:proofErr w:type="spellEnd"/>
      <w:r w:rsidRPr="005731AA">
        <w:rPr>
          <w:rFonts w:ascii="Times New Roman" w:hAnsi="Times New Roman" w:cs="Times New Roman"/>
          <w:sz w:val="28"/>
          <w:szCs w:val="28"/>
          <w:lang w:val="en-US"/>
        </w:rPr>
        <w:t xml:space="preserve"> IOS, Android), and browsers to cater to a wide range of users.</w:t>
      </w:r>
    </w:p>
    <w:p w14:paraId="17DB8011" w14:textId="77777777" w:rsidR="008F430B" w:rsidRDefault="008F430B" w:rsidP="008F430B">
      <w:pPr>
        <w:spacing w:after="338" w:line="240" w:lineRule="auto"/>
        <w:rPr>
          <w:rFonts w:ascii="Times New Roman" w:hAnsi="Times New Roman" w:cs="Times New Roman"/>
          <w:sz w:val="28"/>
          <w:szCs w:val="28"/>
          <w:lang w:val="en-US"/>
        </w:rPr>
      </w:pPr>
      <w:r w:rsidRPr="005731AA">
        <w:rPr>
          <w:rFonts w:ascii="Times New Roman" w:hAnsi="Times New Roman" w:cs="Times New Roman"/>
          <w:sz w:val="28"/>
          <w:szCs w:val="28"/>
        </w:rPr>
        <w:lastRenderedPageBreak/>
        <w:t>• Accessibility: The app will comply with accessibility standards to ensure that</w:t>
      </w:r>
      <w:r w:rsidRPr="005731AA">
        <w:rPr>
          <w:rFonts w:ascii="Times New Roman" w:hAnsi="Times New Roman" w:cs="Times New Roman"/>
          <w:sz w:val="28"/>
          <w:szCs w:val="28"/>
          <w:lang w:val="en-US"/>
        </w:rPr>
        <w:t xml:space="preserve"> individuals with disabilities can access and use the app effectively.</w:t>
      </w:r>
    </w:p>
    <w:p w14:paraId="11C67481" w14:textId="77777777" w:rsidR="008F430B" w:rsidRDefault="008F430B" w:rsidP="008F430B">
      <w:pPr>
        <w:spacing w:after="338" w:line="240" w:lineRule="auto"/>
        <w:rPr>
          <w:rFonts w:ascii="Times New Roman" w:hAnsi="Times New Roman" w:cs="Times New Roman"/>
          <w:sz w:val="28"/>
          <w:szCs w:val="28"/>
          <w:lang w:val="en-US"/>
        </w:rPr>
      </w:pPr>
      <w:r w:rsidRPr="005731AA">
        <w:rPr>
          <w:rFonts w:ascii="Times New Roman" w:hAnsi="Times New Roman" w:cs="Times New Roman"/>
          <w:sz w:val="28"/>
          <w:szCs w:val="28"/>
        </w:rPr>
        <w:t>• Regulatory Compliance: The app should adhere to relevant regulations and</w:t>
      </w:r>
      <w:r w:rsidRPr="005731AA">
        <w:rPr>
          <w:rFonts w:ascii="Times New Roman" w:hAnsi="Times New Roman" w:cs="Times New Roman"/>
          <w:sz w:val="28"/>
          <w:szCs w:val="28"/>
          <w:lang w:val="en-US"/>
        </w:rPr>
        <w:t xml:space="preserve"> guidelines, such as HIPAA, GDPR and local telemedicine patience guidelines.</w:t>
      </w:r>
    </w:p>
    <w:p w14:paraId="1DE14FB3" w14:textId="77777777" w:rsidR="008F430B" w:rsidRDefault="008F430B" w:rsidP="008F430B">
      <w:pPr>
        <w:spacing w:after="338" w:line="240" w:lineRule="auto"/>
        <w:rPr>
          <w:rFonts w:ascii="Times New Roman" w:hAnsi="Times New Roman" w:cs="Times New Roman"/>
          <w:sz w:val="28"/>
          <w:szCs w:val="28"/>
          <w:lang w:val="en-US"/>
        </w:rPr>
      </w:pPr>
      <w:r w:rsidRPr="005731AA">
        <w:rPr>
          <w:rFonts w:ascii="Times New Roman" w:hAnsi="Times New Roman" w:cs="Times New Roman"/>
          <w:sz w:val="28"/>
          <w:szCs w:val="28"/>
        </w:rPr>
        <w:t>• Language accessibility: MEDIK is lingual friendly and can be used across 50+</w:t>
      </w:r>
      <w:r w:rsidRPr="005731AA">
        <w:rPr>
          <w:rFonts w:ascii="Times New Roman" w:hAnsi="Times New Roman" w:cs="Times New Roman"/>
          <w:sz w:val="28"/>
          <w:szCs w:val="28"/>
          <w:lang w:val="en-US"/>
        </w:rPr>
        <w:t xml:space="preserve"> international languages.</w:t>
      </w:r>
    </w:p>
    <w:p w14:paraId="55AB9F15" w14:textId="77777777" w:rsidR="008F430B" w:rsidRDefault="008F430B" w:rsidP="008F430B">
      <w:pPr>
        <w:spacing w:after="338" w:line="240" w:lineRule="auto"/>
        <w:rPr>
          <w:rFonts w:ascii="Times New Roman" w:hAnsi="Times New Roman" w:cs="Times New Roman"/>
          <w:b/>
          <w:bCs/>
          <w:sz w:val="28"/>
          <w:szCs w:val="28"/>
        </w:rPr>
      </w:pPr>
      <w:r w:rsidRPr="005731AA">
        <w:rPr>
          <w:rFonts w:ascii="Times New Roman" w:hAnsi="Times New Roman" w:cs="Times New Roman"/>
          <w:b/>
          <w:bCs/>
          <w:sz w:val="28"/>
          <w:szCs w:val="28"/>
        </w:rPr>
        <w:t>Quality Requirements</w:t>
      </w:r>
    </w:p>
    <w:p w14:paraId="7B4573EA" w14:textId="77777777" w:rsidR="008F430B" w:rsidRPr="005731AA" w:rsidRDefault="008F430B" w:rsidP="008F430B">
      <w:pPr>
        <w:spacing w:after="0" w:line="240" w:lineRule="auto"/>
        <w:rPr>
          <w:rFonts w:ascii="Times New Roman" w:hAnsi="Times New Roman" w:cs="Times New Roman"/>
          <w:sz w:val="28"/>
          <w:szCs w:val="28"/>
        </w:rPr>
      </w:pPr>
      <w:r w:rsidRPr="005731AA">
        <w:rPr>
          <w:rFonts w:ascii="Times New Roman" w:hAnsi="Times New Roman" w:cs="Times New Roman"/>
          <w:sz w:val="28"/>
          <w:szCs w:val="28"/>
        </w:rPr>
        <w:t>The following quality requirements are associated with the identified quality</w:t>
      </w:r>
    </w:p>
    <w:p w14:paraId="327CCCD2" w14:textId="77777777" w:rsidR="008F430B" w:rsidRPr="005731AA" w:rsidRDefault="008F430B" w:rsidP="008F430B">
      <w:pPr>
        <w:spacing w:after="0" w:line="240" w:lineRule="auto"/>
        <w:rPr>
          <w:rFonts w:ascii="Times New Roman" w:hAnsi="Times New Roman" w:cs="Times New Roman"/>
          <w:sz w:val="28"/>
          <w:szCs w:val="28"/>
        </w:rPr>
      </w:pPr>
      <w:r w:rsidRPr="005731AA">
        <w:rPr>
          <w:rFonts w:ascii="Times New Roman" w:hAnsi="Times New Roman" w:cs="Times New Roman"/>
          <w:sz w:val="28"/>
          <w:szCs w:val="28"/>
        </w:rPr>
        <w:t>attributes:</w:t>
      </w:r>
    </w:p>
    <w:p w14:paraId="78CA7505" w14:textId="77777777" w:rsidR="008F430B" w:rsidRPr="008F430B" w:rsidRDefault="008F430B" w:rsidP="008F430B">
      <w:pPr>
        <w:spacing w:after="0" w:line="240" w:lineRule="auto"/>
        <w:rPr>
          <w:rFonts w:ascii="Times New Roman" w:hAnsi="Times New Roman" w:cs="Times New Roman"/>
          <w:b/>
          <w:bCs/>
          <w:sz w:val="28"/>
          <w:szCs w:val="28"/>
        </w:rPr>
      </w:pPr>
      <w:r w:rsidRPr="008F430B">
        <w:rPr>
          <w:rFonts w:ascii="Times New Roman" w:hAnsi="Times New Roman" w:cs="Times New Roman"/>
          <w:b/>
          <w:bCs/>
          <w:sz w:val="28"/>
          <w:szCs w:val="28"/>
        </w:rPr>
        <w:t>Functionality</w:t>
      </w:r>
    </w:p>
    <w:p w14:paraId="09F82DC4" w14:textId="77777777" w:rsidR="008F430B" w:rsidRPr="005731AA" w:rsidRDefault="008F430B" w:rsidP="008F430B">
      <w:pPr>
        <w:spacing w:after="0" w:line="240" w:lineRule="auto"/>
        <w:rPr>
          <w:rFonts w:ascii="Times New Roman" w:hAnsi="Times New Roman" w:cs="Times New Roman"/>
          <w:sz w:val="28"/>
          <w:szCs w:val="28"/>
        </w:rPr>
      </w:pPr>
      <w:r w:rsidRPr="005731AA">
        <w:rPr>
          <w:rFonts w:ascii="Times New Roman" w:hAnsi="Times New Roman" w:cs="Times New Roman"/>
          <w:sz w:val="28"/>
          <w:szCs w:val="28"/>
        </w:rPr>
        <w:t>• The app must provide all of the features and functions that have been defined</w:t>
      </w:r>
    </w:p>
    <w:p w14:paraId="11006FE1" w14:textId="77777777" w:rsidR="008F430B" w:rsidRDefault="008F430B" w:rsidP="008F430B">
      <w:pPr>
        <w:spacing w:after="0" w:line="240" w:lineRule="auto"/>
        <w:rPr>
          <w:rFonts w:ascii="Times New Roman" w:hAnsi="Times New Roman" w:cs="Times New Roman"/>
          <w:sz w:val="28"/>
          <w:szCs w:val="28"/>
        </w:rPr>
      </w:pPr>
      <w:r w:rsidRPr="005731AA">
        <w:rPr>
          <w:rFonts w:ascii="Times New Roman" w:hAnsi="Times New Roman" w:cs="Times New Roman"/>
          <w:sz w:val="28"/>
          <w:szCs w:val="28"/>
        </w:rPr>
        <w:t>in the functional requirements.</w:t>
      </w:r>
    </w:p>
    <w:p w14:paraId="72F6EA7B"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must be able to handle all of the use cases that have been identified.</w:t>
      </w:r>
    </w:p>
    <w:p w14:paraId="058E69B2"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must be able to perform all of the business processes that have been</w:t>
      </w:r>
    </w:p>
    <w:p w14:paraId="437992A1"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defined.</w:t>
      </w:r>
    </w:p>
    <w:p w14:paraId="29FAF079"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Performance</w:t>
      </w:r>
    </w:p>
    <w:p w14:paraId="1AE81E76"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must be able to handle concurrent users and provide a smooth and</w:t>
      </w:r>
    </w:p>
    <w:p w14:paraId="55E559CD"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responsive experience, even during peak usage times.</w:t>
      </w:r>
    </w:p>
    <w:p w14:paraId="5AB2EB82"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must be able to load and display data quickly.</w:t>
      </w:r>
    </w:p>
    <w:p w14:paraId="1D01B27F"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must be able to perform all of its functions without experiencing any</w:t>
      </w:r>
    </w:p>
    <w:p w14:paraId="65296490"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performance bottlenecks.</w:t>
      </w:r>
    </w:p>
    <w:p w14:paraId="0003CB86" w14:textId="77777777" w:rsidR="008F430B" w:rsidRPr="008F430B" w:rsidRDefault="008F430B" w:rsidP="008F430B">
      <w:pPr>
        <w:spacing w:after="120" w:line="240" w:lineRule="auto"/>
        <w:rPr>
          <w:rFonts w:ascii="Times New Roman" w:hAnsi="Times New Roman" w:cs="Times New Roman"/>
          <w:b/>
          <w:bCs/>
          <w:sz w:val="28"/>
          <w:szCs w:val="28"/>
        </w:rPr>
      </w:pPr>
      <w:r w:rsidRPr="008F430B">
        <w:rPr>
          <w:rFonts w:ascii="Times New Roman" w:hAnsi="Times New Roman" w:cs="Times New Roman"/>
          <w:b/>
          <w:bCs/>
          <w:sz w:val="28"/>
          <w:szCs w:val="28"/>
        </w:rPr>
        <w:t>Security</w:t>
      </w:r>
    </w:p>
    <w:p w14:paraId="2CA373AD"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must use secure authentication and authorization mechanisms.</w:t>
      </w:r>
    </w:p>
    <w:p w14:paraId="15997CD5"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must store and transmit patient data securely.</w:t>
      </w:r>
    </w:p>
    <w:p w14:paraId="3C56B588"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must be protected from vulnerabilities and attacks.</w:t>
      </w:r>
    </w:p>
    <w:p w14:paraId="657F02CD" w14:textId="77777777" w:rsidR="008F430B" w:rsidRPr="008F430B" w:rsidRDefault="008F430B" w:rsidP="008F430B">
      <w:pPr>
        <w:spacing w:after="120" w:line="240" w:lineRule="auto"/>
        <w:rPr>
          <w:rFonts w:ascii="Times New Roman" w:hAnsi="Times New Roman" w:cs="Times New Roman"/>
          <w:b/>
          <w:bCs/>
          <w:sz w:val="28"/>
          <w:szCs w:val="28"/>
        </w:rPr>
      </w:pPr>
      <w:r w:rsidRPr="008F430B">
        <w:rPr>
          <w:rFonts w:ascii="Times New Roman" w:hAnsi="Times New Roman" w:cs="Times New Roman"/>
          <w:b/>
          <w:bCs/>
          <w:sz w:val="28"/>
          <w:szCs w:val="28"/>
        </w:rPr>
        <w:t>Usability</w:t>
      </w:r>
    </w:p>
    <w:p w14:paraId="549B5347"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must have an intuitive and user-friendly interface that is easy for</w:t>
      </w:r>
    </w:p>
    <w:p w14:paraId="65D6BEB4"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users to navigate.</w:t>
      </w:r>
    </w:p>
    <w:p w14:paraId="7A5EFF84"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must be easy to learn and use.</w:t>
      </w:r>
    </w:p>
    <w:p w14:paraId="297D5C06"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must be accessible to users with disabilities.</w:t>
      </w:r>
    </w:p>
    <w:p w14:paraId="49400967"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Reliability</w:t>
      </w:r>
    </w:p>
    <w:p w14:paraId="38B5893D"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lastRenderedPageBreak/>
        <w:t>• The app must be available 99.9% of the time.</w:t>
      </w:r>
    </w:p>
    <w:p w14:paraId="275EB451"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must be able to recover from failures quickly.</w:t>
      </w:r>
    </w:p>
    <w:p w14:paraId="77384204"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must be able to handle unexpected events and gracefully degrade</w:t>
      </w:r>
    </w:p>
    <w:p w14:paraId="4449954E" w14:textId="77777777" w:rsidR="008F430B"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when necessary.</w:t>
      </w:r>
    </w:p>
    <w:p w14:paraId="659D6E25" w14:textId="77777777" w:rsidR="008F430B" w:rsidRPr="008F430B" w:rsidRDefault="008F430B" w:rsidP="008F430B">
      <w:pPr>
        <w:spacing w:after="120" w:line="240" w:lineRule="auto"/>
        <w:rPr>
          <w:rFonts w:ascii="Times New Roman" w:hAnsi="Times New Roman" w:cs="Times New Roman"/>
          <w:b/>
          <w:bCs/>
          <w:sz w:val="28"/>
          <w:szCs w:val="28"/>
        </w:rPr>
      </w:pPr>
      <w:r w:rsidRPr="008F430B">
        <w:rPr>
          <w:rFonts w:ascii="Times New Roman" w:hAnsi="Times New Roman" w:cs="Times New Roman"/>
          <w:b/>
          <w:bCs/>
          <w:sz w:val="28"/>
          <w:szCs w:val="28"/>
        </w:rPr>
        <w:t>Compatibility</w:t>
      </w:r>
    </w:p>
    <w:p w14:paraId="63975E21"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should be compatible with various devices, operating systems (e.g.,</w:t>
      </w:r>
    </w:p>
    <w:p w14:paraId="4102F38D"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iOS, Android), and browsers to cater to a wide range of users.</w:t>
      </w:r>
    </w:p>
    <w:p w14:paraId="294640B7"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should support integrations with other healthcare systems, such as</w:t>
      </w:r>
    </w:p>
    <w:p w14:paraId="072D73D1"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electronic health records (EHR) or pharmacy systems.</w:t>
      </w:r>
    </w:p>
    <w:p w14:paraId="75C0C967" w14:textId="77777777" w:rsidR="008F430B" w:rsidRPr="008F430B" w:rsidRDefault="008F430B" w:rsidP="008F430B">
      <w:pPr>
        <w:spacing w:after="120" w:line="240" w:lineRule="auto"/>
        <w:rPr>
          <w:rFonts w:ascii="Times New Roman" w:hAnsi="Times New Roman" w:cs="Times New Roman"/>
          <w:b/>
          <w:bCs/>
          <w:sz w:val="28"/>
          <w:szCs w:val="28"/>
        </w:rPr>
      </w:pPr>
      <w:r w:rsidRPr="008F430B">
        <w:rPr>
          <w:rFonts w:ascii="Times New Roman" w:hAnsi="Times New Roman" w:cs="Times New Roman"/>
          <w:b/>
          <w:bCs/>
          <w:sz w:val="28"/>
          <w:szCs w:val="28"/>
        </w:rPr>
        <w:t>Accessibility</w:t>
      </w:r>
    </w:p>
    <w:p w14:paraId="7FFB6242"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will comply with accessibility standards to ensure that individuals with</w:t>
      </w:r>
    </w:p>
    <w:p w14:paraId="69F58944"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disabilities can access and use the app effectively.</w:t>
      </w:r>
    </w:p>
    <w:p w14:paraId="0B9FE952"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Regulatory Compliance</w:t>
      </w:r>
    </w:p>
    <w:p w14:paraId="10C6ACAF"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should adhere to relevant regulations and guidelines, such as</w:t>
      </w:r>
    </w:p>
    <w:p w14:paraId="30DB6A66"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HIPAA, GDPR, and local telemedicine practice guidelines.</w:t>
      </w:r>
    </w:p>
    <w:p w14:paraId="6C8DA710" w14:textId="77777777" w:rsidR="008F430B" w:rsidRPr="008F430B" w:rsidRDefault="008F430B" w:rsidP="008F430B">
      <w:pPr>
        <w:spacing w:after="120" w:line="240" w:lineRule="auto"/>
        <w:rPr>
          <w:rFonts w:ascii="Times New Roman" w:hAnsi="Times New Roman" w:cs="Times New Roman"/>
          <w:b/>
          <w:bCs/>
          <w:sz w:val="28"/>
          <w:szCs w:val="28"/>
        </w:rPr>
      </w:pPr>
      <w:r w:rsidRPr="008F430B">
        <w:rPr>
          <w:rFonts w:ascii="Times New Roman" w:hAnsi="Times New Roman" w:cs="Times New Roman"/>
          <w:b/>
          <w:bCs/>
          <w:sz w:val="28"/>
          <w:szCs w:val="28"/>
        </w:rPr>
        <w:t>Language accessibility:</w:t>
      </w:r>
    </w:p>
    <w:p w14:paraId="114F131E"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will support multiple languages and provide an option for the user to</w:t>
      </w:r>
    </w:p>
    <w:p w14:paraId="219D1495"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choose their preferred language.</w:t>
      </w:r>
    </w:p>
    <w:p w14:paraId="222B51D3" w14:textId="77777777" w:rsidR="008F430B"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The app will be translated correctly across all languages supported.</w:t>
      </w:r>
    </w:p>
    <w:p w14:paraId="14691F84" w14:textId="77777777" w:rsidR="008F430B" w:rsidRPr="005731AA" w:rsidRDefault="008F430B" w:rsidP="008F430B">
      <w:pPr>
        <w:spacing w:after="120" w:line="240" w:lineRule="auto"/>
        <w:rPr>
          <w:rFonts w:ascii="Times New Roman" w:hAnsi="Times New Roman" w:cs="Times New Roman"/>
          <w:sz w:val="28"/>
          <w:szCs w:val="28"/>
        </w:rPr>
      </w:pPr>
    </w:p>
    <w:p w14:paraId="72EEE03E" w14:textId="77777777" w:rsidR="008F430B" w:rsidRPr="005731AA" w:rsidRDefault="008F430B" w:rsidP="008F430B">
      <w:pPr>
        <w:spacing w:after="120" w:line="240" w:lineRule="auto"/>
        <w:rPr>
          <w:rFonts w:ascii="Times New Roman" w:hAnsi="Times New Roman" w:cs="Times New Roman"/>
          <w:b/>
          <w:bCs/>
          <w:sz w:val="28"/>
          <w:szCs w:val="28"/>
          <w:u w:val="single"/>
          <w:lang w:val="en-US"/>
        </w:rPr>
      </w:pPr>
      <w:r w:rsidRPr="005731AA">
        <w:rPr>
          <w:rFonts w:ascii="Times New Roman" w:hAnsi="Times New Roman" w:cs="Times New Roman"/>
          <w:b/>
          <w:bCs/>
          <w:sz w:val="28"/>
          <w:szCs w:val="28"/>
          <w:u w:val="single"/>
          <w:lang w:val="en-US"/>
        </w:rPr>
        <w:t xml:space="preserve">SOFTWARE </w:t>
      </w:r>
      <w:r w:rsidRPr="005731AA">
        <w:rPr>
          <w:rFonts w:ascii="Times New Roman" w:hAnsi="Times New Roman" w:cs="Times New Roman"/>
          <w:b/>
          <w:bCs/>
          <w:sz w:val="28"/>
          <w:szCs w:val="28"/>
          <w:u w:val="single"/>
        </w:rPr>
        <w:t>T</w:t>
      </w:r>
      <w:r w:rsidRPr="005731AA">
        <w:rPr>
          <w:rFonts w:ascii="Times New Roman" w:hAnsi="Times New Roman" w:cs="Times New Roman"/>
          <w:b/>
          <w:bCs/>
          <w:sz w:val="28"/>
          <w:szCs w:val="28"/>
          <w:u w:val="single"/>
          <w:lang w:val="en-US"/>
        </w:rPr>
        <w:t>ESTING</w:t>
      </w:r>
    </w:p>
    <w:p w14:paraId="511DAD7F"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The following types of testing will be used to ensure that the MEDIK telemedicine</w:t>
      </w:r>
    </w:p>
    <w:p w14:paraId="7A95CE74"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app meets its quality requirements:</w:t>
      </w:r>
    </w:p>
    <w:p w14:paraId="601E38DE"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Unit testing: Unit testing will be used to test individual components of the app.</w:t>
      </w:r>
    </w:p>
    <w:p w14:paraId="027878E4"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Integration testing: Integration testing will be used to test how different</w:t>
      </w:r>
    </w:p>
    <w:p w14:paraId="62C266F1"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components of the app work together.</w:t>
      </w:r>
    </w:p>
    <w:p w14:paraId="56F41A85"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System testing: System testing will be used to test the app as a whole.</w:t>
      </w:r>
    </w:p>
    <w:p w14:paraId="6DAA5188"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Performance testing: Performance testing will be used to test the app's</w:t>
      </w:r>
    </w:p>
    <w:p w14:paraId="3A06B9DB"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performance under load.</w:t>
      </w:r>
    </w:p>
    <w:p w14:paraId="2F14CC51"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 Security testing: Security testing will be used to identify and fix vulnerabilities</w:t>
      </w:r>
    </w:p>
    <w:p w14:paraId="4BEF1D63"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in the app.</w:t>
      </w:r>
    </w:p>
    <w:p w14:paraId="2F473043"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lastRenderedPageBreak/>
        <w:t>• Usability testing: Usability testing will be used to ensure that the app is easy to</w:t>
      </w:r>
    </w:p>
    <w:p w14:paraId="59135740"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use.</w:t>
      </w:r>
    </w:p>
    <w:p w14:paraId="56071514"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Conclusion</w:t>
      </w:r>
    </w:p>
    <w:p w14:paraId="68C09082"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This software quality model provides a comprehensive framework for ensuring that</w:t>
      </w:r>
    </w:p>
    <w:p w14:paraId="3E74A8D0"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the MEDIK telemedicine app meets the needs of its users and stakeholders. By</w:t>
      </w:r>
    </w:p>
    <w:p w14:paraId="1C7D0862" w14:textId="77777777" w:rsidR="008F430B" w:rsidRPr="005731AA" w:rsidRDefault="008F430B" w:rsidP="008F430B">
      <w:pPr>
        <w:spacing w:after="120" w:line="240" w:lineRule="auto"/>
        <w:rPr>
          <w:rFonts w:ascii="Times New Roman" w:hAnsi="Times New Roman" w:cs="Times New Roman"/>
          <w:sz w:val="28"/>
          <w:szCs w:val="28"/>
        </w:rPr>
      </w:pPr>
      <w:r w:rsidRPr="005731AA">
        <w:rPr>
          <w:rFonts w:ascii="Times New Roman" w:hAnsi="Times New Roman" w:cs="Times New Roman"/>
          <w:sz w:val="28"/>
          <w:szCs w:val="28"/>
        </w:rPr>
        <w:t>following this model, the development team can ensure that the app is functional,</w:t>
      </w:r>
    </w:p>
    <w:p w14:paraId="03B762C2" w14:textId="25125D2E" w:rsidR="008F430B" w:rsidRDefault="008F430B" w:rsidP="008F430B">
      <w:pPr>
        <w:spacing w:after="120"/>
        <w:rPr>
          <w:rFonts w:ascii="Times New Roman" w:hAnsi="Times New Roman" w:cs="Times New Roman"/>
          <w:sz w:val="28"/>
          <w:szCs w:val="28"/>
          <w:lang w:val="en-US"/>
        </w:rPr>
      </w:pPr>
      <w:r w:rsidRPr="005731AA">
        <w:rPr>
          <w:rFonts w:ascii="Times New Roman" w:hAnsi="Times New Roman" w:cs="Times New Roman"/>
          <w:sz w:val="28"/>
          <w:szCs w:val="28"/>
        </w:rPr>
        <w:t>performant</w:t>
      </w:r>
      <w:r>
        <w:rPr>
          <w:rFonts w:ascii="Times New Roman" w:hAnsi="Times New Roman" w:cs="Times New Roman"/>
          <w:sz w:val="28"/>
          <w:szCs w:val="28"/>
          <w:lang w:val="en-US"/>
        </w:rPr>
        <w:t>.</w:t>
      </w:r>
    </w:p>
    <w:p w14:paraId="6AF250C6" w14:textId="77777777" w:rsidR="008F430B" w:rsidRPr="008F430B" w:rsidRDefault="008F430B" w:rsidP="008F430B">
      <w:pPr>
        <w:spacing w:after="120"/>
        <w:rPr>
          <w:rFonts w:ascii="Times New Roman" w:hAnsi="Times New Roman" w:cs="Times New Roman"/>
          <w:sz w:val="28"/>
          <w:szCs w:val="28"/>
          <w:lang w:val="en-US"/>
        </w:rPr>
      </w:pPr>
    </w:p>
    <w:p w14:paraId="2D546712" w14:textId="77777777" w:rsidR="008F430B" w:rsidRPr="005731AA" w:rsidRDefault="008F430B" w:rsidP="008F430B">
      <w:pPr>
        <w:spacing w:after="120"/>
        <w:rPr>
          <w:rFonts w:ascii="Times New Roman" w:hAnsi="Times New Roman" w:cs="Times New Roman"/>
          <w:b/>
          <w:bCs/>
          <w:sz w:val="28"/>
          <w:szCs w:val="28"/>
          <w:u w:val="single"/>
          <w:lang w:val="en-US"/>
        </w:rPr>
      </w:pPr>
      <w:r w:rsidRPr="005731AA">
        <w:rPr>
          <w:rFonts w:ascii="Times New Roman" w:hAnsi="Times New Roman" w:cs="Times New Roman"/>
          <w:b/>
          <w:bCs/>
          <w:sz w:val="28"/>
          <w:szCs w:val="28"/>
          <w:u w:val="single"/>
          <w:lang w:val="en-US"/>
        </w:rPr>
        <w:t>SYSTEM TESTING</w:t>
      </w:r>
    </w:p>
    <w:p w14:paraId="1A02F907" w14:textId="77777777" w:rsidR="008F430B" w:rsidRPr="005731AA" w:rsidRDefault="008F430B" w:rsidP="008F430B">
      <w:pPr>
        <w:spacing w:after="120"/>
        <w:rPr>
          <w:rFonts w:ascii="Times New Roman" w:hAnsi="Times New Roman" w:cs="Times New Roman"/>
          <w:sz w:val="28"/>
          <w:szCs w:val="28"/>
          <w:lang w:val="en-US"/>
        </w:rPr>
      </w:pPr>
      <w:r w:rsidRPr="005731AA">
        <w:rPr>
          <w:rFonts w:ascii="Times New Roman" w:hAnsi="Times New Roman" w:cs="Times New Roman"/>
          <w:sz w:val="28"/>
          <w:szCs w:val="28"/>
          <w:lang w:val="en-US"/>
        </w:rPr>
        <w:t xml:space="preserve">System testing for telemedicine apps is crucial to ensure the functionality, usability, and reliability of the application. It involves validating all the features and functionality of the app to ensure they meet the required standards. Here are some key aspects we took into consideration when analyzing </w:t>
      </w:r>
      <w:proofErr w:type="spellStart"/>
      <w:r w:rsidRPr="005731AA">
        <w:rPr>
          <w:rFonts w:ascii="Times New Roman" w:hAnsi="Times New Roman" w:cs="Times New Roman"/>
          <w:sz w:val="28"/>
          <w:szCs w:val="28"/>
          <w:lang w:val="en-US"/>
        </w:rPr>
        <w:t>medik</w:t>
      </w:r>
      <w:proofErr w:type="spellEnd"/>
    </w:p>
    <w:p w14:paraId="7F185310" w14:textId="77777777" w:rsidR="008F430B" w:rsidRPr="008F430B" w:rsidRDefault="008F430B" w:rsidP="008F430B">
      <w:pPr>
        <w:pStyle w:val="ListParagraph"/>
        <w:numPr>
          <w:ilvl w:val="0"/>
          <w:numId w:val="14"/>
        </w:numPr>
        <w:spacing w:after="120"/>
        <w:rPr>
          <w:rFonts w:ascii="Times New Roman" w:hAnsi="Times New Roman" w:cs="Times New Roman"/>
          <w:sz w:val="28"/>
          <w:szCs w:val="28"/>
          <w:lang w:val="en-US"/>
        </w:rPr>
      </w:pPr>
      <w:r w:rsidRPr="008F430B">
        <w:rPr>
          <w:rFonts w:ascii="Times New Roman" w:hAnsi="Times New Roman" w:cs="Times New Roman"/>
          <w:sz w:val="28"/>
          <w:szCs w:val="28"/>
          <w:lang w:val="en-US"/>
        </w:rPr>
        <w:t xml:space="preserve">Device interoperability: </w:t>
      </w:r>
    </w:p>
    <w:p w14:paraId="63377EA0" w14:textId="77777777" w:rsidR="008F430B" w:rsidRPr="005731AA" w:rsidRDefault="008F430B" w:rsidP="008F430B">
      <w:pPr>
        <w:pStyle w:val="ListParagraph"/>
        <w:spacing w:after="120"/>
        <w:rPr>
          <w:rFonts w:ascii="Times New Roman" w:hAnsi="Times New Roman" w:cs="Times New Roman"/>
          <w:sz w:val="28"/>
          <w:szCs w:val="28"/>
          <w:lang w:val="en-US"/>
        </w:rPr>
      </w:pPr>
      <w:r w:rsidRPr="005731AA">
        <w:rPr>
          <w:rFonts w:ascii="Times New Roman" w:hAnsi="Times New Roman" w:cs="Times New Roman"/>
          <w:sz w:val="28"/>
          <w:szCs w:val="28"/>
          <w:lang w:val="en-US"/>
        </w:rPr>
        <w:t>When app is developed, it should be very compatible, that is it should be able to run on all OS, ANDROIDS AND IOS</w:t>
      </w:r>
    </w:p>
    <w:p w14:paraId="6301BD07" w14:textId="77777777" w:rsidR="008F430B" w:rsidRPr="005731AA" w:rsidRDefault="008F430B" w:rsidP="008F430B">
      <w:pPr>
        <w:pStyle w:val="ListParagraph"/>
        <w:numPr>
          <w:ilvl w:val="0"/>
          <w:numId w:val="14"/>
        </w:numPr>
        <w:spacing w:after="120"/>
        <w:rPr>
          <w:rFonts w:ascii="Times New Roman" w:hAnsi="Times New Roman" w:cs="Times New Roman"/>
          <w:sz w:val="28"/>
          <w:szCs w:val="28"/>
          <w:lang w:val="en-US"/>
        </w:rPr>
      </w:pPr>
      <w:r w:rsidRPr="005731AA">
        <w:rPr>
          <w:rFonts w:ascii="Times New Roman" w:hAnsi="Times New Roman" w:cs="Times New Roman"/>
          <w:sz w:val="28"/>
          <w:szCs w:val="28"/>
          <w:lang w:val="en-US"/>
        </w:rPr>
        <w:t>Application responsiveness:</w:t>
      </w:r>
    </w:p>
    <w:p w14:paraId="54BDADE0" w14:textId="77777777" w:rsidR="008F430B" w:rsidRPr="005731AA" w:rsidRDefault="008F430B" w:rsidP="008F430B">
      <w:pPr>
        <w:pStyle w:val="ListParagraph"/>
        <w:spacing w:after="120"/>
        <w:rPr>
          <w:rFonts w:ascii="Times New Roman" w:hAnsi="Times New Roman" w:cs="Times New Roman"/>
          <w:sz w:val="28"/>
          <w:szCs w:val="28"/>
          <w:lang w:val="en-US"/>
        </w:rPr>
      </w:pPr>
      <w:r w:rsidRPr="005731AA">
        <w:rPr>
          <w:rFonts w:ascii="Times New Roman" w:hAnsi="Times New Roman" w:cs="Times New Roman"/>
          <w:sz w:val="28"/>
          <w:szCs w:val="28"/>
          <w:lang w:val="en-US"/>
        </w:rPr>
        <w:t xml:space="preserve">When app is developed, it should have a good processing speed, flexible performance for the convenience of users. This is tested by navigating the site, such as menus, displaying information. </w:t>
      </w:r>
    </w:p>
    <w:p w14:paraId="0BC45FA4" w14:textId="77777777" w:rsidR="008F430B" w:rsidRPr="005731AA" w:rsidRDefault="008F430B" w:rsidP="008F430B">
      <w:pPr>
        <w:pStyle w:val="ListParagraph"/>
        <w:spacing w:after="120"/>
        <w:rPr>
          <w:rFonts w:ascii="Times New Roman" w:hAnsi="Times New Roman" w:cs="Times New Roman"/>
          <w:sz w:val="28"/>
          <w:szCs w:val="28"/>
          <w:lang w:val="en-US"/>
        </w:rPr>
      </w:pPr>
      <w:r w:rsidRPr="005731AA">
        <w:rPr>
          <w:rFonts w:ascii="Times New Roman" w:hAnsi="Times New Roman" w:cs="Times New Roman"/>
          <w:sz w:val="28"/>
          <w:szCs w:val="28"/>
          <w:lang w:val="en-US"/>
        </w:rPr>
        <w:t>3. Data security: Test the app's security measures to ensure patient data is protected and encrypted during transmission and storage</w:t>
      </w:r>
    </w:p>
    <w:p w14:paraId="0795D453" w14:textId="77777777" w:rsidR="008F430B" w:rsidRPr="005731AA" w:rsidRDefault="008F430B" w:rsidP="008F430B">
      <w:pPr>
        <w:spacing w:after="120" w:line="240" w:lineRule="auto"/>
        <w:rPr>
          <w:rFonts w:ascii="Times New Roman" w:hAnsi="Times New Roman" w:cs="Times New Roman"/>
          <w:sz w:val="28"/>
          <w:szCs w:val="28"/>
          <w:lang w:val="en-US"/>
        </w:rPr>
      </w:pPr>
      <w:r w:rsidRPr="005731AA">
        <w:rPr>
          <w:rFonts w:ascii="Times New Roman" w:hAnsi="Times New Roman" w:cs="Times New Roman"/>
          <w:sz w:val="28"/>
          <w:szCs w:val="28"/>
          <w:lang w:val="en-US"/>
        </w:rPr>
        <w:t>5. Validation of functionality: Test all the features and functionalities of the app, such as</w:t>
      </w:r>
    </w:p>
    <w:p w14:paraId="19FF1B0B" w14:textId="77777777" w:rsidR="008F430B" w:rsidRPr="005731AA" w:rsidRDefault="008F430B" w:rsidP="008F430B">
      <w:pPr>
        <w:spacing w:after="120" w:line="240" w:lineRule="auto"/>
        <w:rPr>
          <w:rFonts w:ascii="Times New Roman" w:hAnsi="Times New Roman" w:cs="Times New Roman"/>
          <w:sz w:val="28"/>
          <w:szCs w:val="28"/>
          <w:lang w:val="en-US"/>
        </w:rPr>
      </w:pPr>
      <w:r w:rsidRPr="005731AA">
        <w:rPr>
          <w:rFonts w:ascii="Times New Roman" w:hAnsi="Times New Roman" w:cs="Times New Roman"/>
          <w:sz w:val="28"/>
          <w:szCs w:val="28"/>
          <w:lang w:val="en-US"/>
        </w:rPr>
        <w:t>appointment scheduling, video calling, prescription management, and health record access, to</w:t>
      </w:r>
    </w:p>
    <w:p w14:paraId="6ABD32E2" w14:textId="77777777" w:rsidR="008F430B" w:rsidRPr="005731AA" w:rsidRDefault="008F430B" w:rsidP="008F430B">
      <w:pPr>
        <w:spacing w:after="120" w:line="240" w:lineRule="auto"/>
        <w:rPr>
          <w:rFonts w:ascii="Times New Roman" w:hAnsi="Times New Roman" w:cs="Times New Roman"/>
          <w:sz w:val="28"/>
          <w:szCs w:val="28"/>
          <w:lang w:val="en-US"/>
        </w:rPr>
      </w:pPr>
      <w:r w:rsidRPr="005731AA">
        <w:rPr>
          <w:rFonts w:ascii="Times New Roman" w:hAnsi="Times New Roman" w:cs="Times New Roman"/>
          <w:sz w:val="28"/>
          <w:szCs w:val="28"/>
          <w:lang w:val="en-US"/>
        </w:rPr>
        <w:t>ensure they work as intended.</w:t>
      </w:r>
    </w:p>
    <w:p w14:paraId="775609A6" w14:textId="77777777" w:rsidR="008F430B" w:rsidRPr="005731AA" w:rsidRDefault="008F430B" w:rsidP="008F430B">
      <w:pPr>
        <w:spacing w:after="120"/>
        <w:rPr>
          <w:rFonts w:ascii="Times New Roman" w:hAnsi="Times New Roman" w:cs="Times New Roman"/>
          <w:sz w:val="28"/>
          <w:szCs w:val="28"/>
          <w:lang w:val="en-US"/>
        </w:rPr>
      </w:pPr>
      <w:r w:rsidRPr="005731AA">
        <w:rPr>
          <w:rFonts w:ascii="Times New Roman" w:hAnsi="Times New Roman" w:cs="Times New Roman"/>
          <w:sz w:val="28"/>
          <w:szCs w:val="28"/>
          <w:lang w:val="en-US"/>
        </w:rPr>
        <w:t>7. Data precision and verification: Validate the accuracy and integrity of patient data entered</w:t>
      </w:r>
    </w:p>
    <w:p w14:paraId="3ABD27AE" w14:textId="77777777" w:rsidR="008F430B" w:rsidRPr="005731AA" w:rsidRDefault="008F430B" w:rsidP="008F430B">
      <w:pPr>
        <w:spacing w:after="120"/>
        <w:rPr>
          <w:rFonts w:ascii="Times New Roman" w:hAnsi="Times New Roman" w:cs="Times New Roman"/>
          <w:sz w:val="28"/>
          <w:szCs w:val="28"/>
          <w:lang w:val="en-US"/>
        </w:rPr>
      </w:pPr>
      <w:r w:rsidRPr="005731AA">
        <w:rPr>
          <w:rFonts w:ascii="Times New Roman" w:hAnsi="Times New Roman" w:cs="Times New Roman"/>
          <w:sz w:val="28"/>
          <w:szCs w:val="28"/>
          <w:lang w:val="en-US"/>
        </w:rPr>
        <w:t>into the app, such as health parameters, medical history, and prescriptions</w:t>
      </w:r>
    </w:p>
    <w:p w14:paraId="05A81A27" w14:textId="77777777" w:rsidR="008F430B" w:rsidRPr="005731AA" w:rsidRDefault="008F430B" w:rsidP="008F430B">
      <w:pPr>
        <w:spacing w:after="120"/>
        <w:rPr>
          <w:rFonts w:ascii="Times New Roman" w:hAnsi="Times New Roman" w:cs="Times New Roman"/>
          <w:sz w:val="28"/>
          <w:szCs w:val="28"/>
          <w:lang w:val="en-US"/>
        </w:rPr>
      </w:pPr>
      <w:r w:rsidRPr="005731AA">
        <w:rPr>
          <w:rFonts w:ascii="Times New Roman" w:hAnsi="Times New Roman" w:cs="Times New Roman"/>
          <w:sz w:val="28"/>
          <w:szCs w:val="28"/>
          <w:lang w:val="en-US"/>
        </w:rPr>
        <w:t>8. Risk-based testing: Prioritize and execute testing activities based on the impact of risks in</w:t>
      </w:r>
    </w:p>
    <w:p w14:paraId="1CFFF8C7" w14:textId="77777777" w:rsidR="008F430B" w:rsidRPr="005731AA" w:rsidRDefault="008F430B" w:rsidP="008F430B">
      <w:pPr>
        <w:spacing w:after="120"/>
        <w:rPr>
          <w:rFonts w:ascii="Times New Roman" w:hAnsi="Times New Roman" w:cs="Times New Roman"/>
          <w:sz w:val="28"/>
          <w:szCs w:val="28"/>
          <w:lang w:val="en-US"/>
        </w:rPr>
      </w:pPr>
      <w:r w:rsidRPr="005731AA">
        <w:rPr>
          <w:rFonts w:ascii="Times New Roman" w:hAnsi="Times New Roman" w:cs="Times New Roman"/>
          <w:sz w:val="28"/>
          <w:szCs w:val="28"/>
          <w:lang w:val="en-US"/>
        </w:rPr>
        <w:t>different functional software modules</w:t>
      </w:r>
    </w:p>
    <w:p w14:paraId="22F79D06" w14:textId="77777777" w:rsidR="008F430B" w:rsidRPr="005731AA" w:rsidRDefault="008F430B" w:rsidP="008F430B">
      <w:pPr>
        <w:spacing w:after="120"/>
        <w:rPr>
          <w:rFonts w:ascii="Times New Roman" w:hAnsi="Times New Roman" w:cs="Times New Roman"/>
          <w:sz w:val="28"/>
          <w:szCs w:val="28"/>
          <w:lang w:val="en-US"/>
        </w:rPr>
      </w:pPr>
      <w:r w:rsidRPr="005731AA">
        <w:rPr>
          <w:rFonts w:ascii="Times New Roman" w:hAnsi="Times New Roman" w:cs="Times New Roman"/>
          <w:sz w:val="28"/>
          <w:szCs w:val="28"/>
          <w:lang w:val="en-US"/>
        </w:rPr>
        <w:lastRenderedPageBreak/>
        <w:t>10. Testing of finance system: Ensure the proper functioning of financial processes, such as</w:t>
      </w:r>
    </w:p>
    <w:p w14:paraId="104FA189" w14:textId="77777777" w:rsidR="008F430B" w:rsidRPr="005731AA" w:rsidRDefault="008F430B" w:rsidP="008F430B">
      <w:pPr>
        <w:spacing w:after="120"/>
        <w:rPr>
          <w:rFonts w:ascii="Times New Roman" w:hAnsi="Times New Roman" w:cs="Times New Roman"/>
          <w:sz w:val="28"/>
          <w:szCs w:val="28"/>
          <w:lang w:val="en-US"/>
        </w:rPr>
      </w:pPr>
      <w:r w:rsidRPr="005731AA">
        <w:rPr>
          <w:rFonts w:ascii="Times New Roman" w:hAnsi="Times New Roman" w:cs="Times New Roman"/>
          <w:sz w:val="28"/>
          <w:szCs w:val="28"/>
          <w:lang w:val="en-US"/>
        </w:rPr>
        <w:t>payroll management and payments to different sources</w:t>
      </w:r>
    </w:p>
    <w:p w14:paraId="59F4BAA4" w14:textId="77777777" w:rsidR="008F430B" w:rsidRPr="005731AA" w:rsidRDefault="008F430B" w:rsidP="008F430B">
      <w:pPr>
        <w:spacing w:after="120"/>
        <w:rPr>
          <w:rFonts w:ascii="Times New Roman" w:hAnsi="Times New Roman" w:cs="Times New Roman"/>
          <w:sz w:val="28"/>
          <w:szCs w:val="28"/>
          <w:lang w:val="en-US"/>
        </w:rPr>
      </w:pPr>
      <w:r w:rsidRPr="005731AA">
        <w:rPr>
          <w:rFonts w:ascii="Times New Roman" w:hAnsi="Times New Roman" w:cs="Times New Roman"/>
          <w:sz w:val="28"/>
          <w:szCs w:val="28"/>
          <w:lang w:val="en-US"/>
        </w:rPr>
        <w:t>By conducting comprehensive system testing, telemedicine apps can deliver a high-quality end-</w:t>
      </w:r>
    </w:p>
    <w:p w14:paraId="1CA9166C" w14:textId="77777777" w:rsidR="008F430B" w:rsidRPr="005731AA" w:rsidRDefault="008F430B" w:rsidP="008F430B">
      <w:pPr>
        <w:spacing w:after="120"/>
        <w:rPr>
          <w:rFonts w:ascii="Times New Roman" w:hAnsi="Times New Roman" w:cs="Times New Roman"/>
          <w:sz w:val="28"/>
          <w:szCs w:val="28"/>
          <w:lang w:val="en-US"/>
        </w:rPr>
      </w:pPr>
      <w:r w:rsidRPr="005731AA">
        <w:rPr>
          <w:rFonts w:ascii="Times New Roman" w:hAnsi="Times New Roman" w:cs="Times New Roman"/>
          <w:sz w:val="28"/>
          <w:szCs w:val="28"/>
          <w:lang w:val="en-US"/>
        </w:rPr>
        <w:t>product, provide a satisfactory user experience, and ensure the security and reliability of</w:t>
      </w:r>
    </w:p>
    <w:p w14:paraId="3A370022" w14:textId="68BC6988" w:rsidR="007217CE" w:rsidRPr="005731AA" w:rsidRDefault="008F430B" w:rsidP="008F430B">
      <w:pPr>
        <w:spacing w:after="120"/>
        <w:rPr>
          <w:rFonts w:ascii="Times New Roman" w:hAnsi="Times New Roman" w:cs="Times New Roman"/>
          <w:sz w:val="28"/>
          <w:szCs w:val="28"/>
          <w:lang w:val="en-US"/>
        </w:rPr>
      </w:pPr>
      <w:r w:rsidRPr="005731AA">
        <w:rPr>
          <w:rFonts w:ascii="Times New Roman" w:hAnsi="Times New Roman" w:cs="Times New Roman"/>
          <w:sz w:val="28"/>
          <w:szCs w:val="28"/>
          <w:lang w:val="en-US"/>
        </w:rPr>
        <w:t>healthcare services</w:t>
      </w:r>
    </w:p>
    <w:p w14:paraId="4DD36D69" w14:textId="77777777" w:rsidR="00830E7F" w:rsidRPr="005731AA" w:rsidRDefault="00000000">
      <w:pPr>
        <w:spacing w:after="338"/>
        <w:ind w:left="-5" w:hanging="10"/>
        <w:rPr>
          <w:rFonts w:ascii="Times New Roman" w:hAnsi="Times New Roman" w:cs="Times New Roman"/>
          <w:sz w:val="28"/>
          <w:szCs w:val="28"/>
        </w:rPr>
      </w:pPr>
      <w:r w:rsidRPr="005731AA">
        <w:rPr>
          <w:rFonts w:ascii="Times New Roman" w:eastAsia="Arial" w:hAnsi="Times New Roman" w:cs="Times New Roman"/>
          <w:b/>
          <w:color w:val="1F1F1F"/>
          <w:sz w:val="28"/>
          <w:szCs w:val="28"/>
        </w:rPr>
        <w:t xml:space="preserve">    5) </w:t>
      </w:r>
      <w:r w:rsidRPr="005731AA">
        <w:rPr>
          <w:rFonts w:ascii="Times New Roman" w:eastAsia="Arial" w:hAnsi="Times New Roman" w:cs="Times New Roman"/>
          <w:b/>
          <w:color w:val="1F1F1F"/>
          <w:sz w:val="28"/>
          <w:szCs w:val="28"/>
          <w:u w:val="single" w:color="1F1F1F"/>
        </w:rPr>
        <w:t xml:space="preserve">Benefits of MEDIK To </w:t>
      </w:r>
      <w:proofErr w:type="gramStart"/>
      <w:r w:rsidRPr="005731AA">
        <w:rPr>
          <w:rFonts w:ascii="Times New Roman" w:eastAsia="Arial" w:hAnsi="Times New Roman" w:cs="Times New Roman"/>
          <w:b/>
          <w:color w:val="1F1F1F"/>
          <w:sz w:val="28"/>
          <w:szCs w:val="28"/>
          <w:u w:val="single" w:color="1F1F1F"/>
        </w:rPr>
        <w:t>The</w:t>
      </w:r>
      <w:proofErr w:type="gramEnd"/>
      <w:r w:rsidRPr="005731AA">
        <w:rPr>
          <w:rFonts w:ascii="Times New Roman" w:eastAsia="Arial" w:hAnsi="Times New Roman" w:cs="Times New Roman"/>
          <w:b/>
          <w:color w:val="1F1F1F"/>
          <w:sz w:val="28"/>
          <w:szCs w:val="28"/>
          <w:u w:val="single" w:color="1F1F1F"/>
        </w:rPr>
        <w:t xml:space="preserve"> Cameroonian Society</w:t>
      </w:r>
      <w:r w:rsidRPr="005731AA">
        <w:rPr>
          <w:rFonts w:ascii="Times New Roman" w:eastAsia="Arial" w:hAnsi="Times New Roman" w:cs="Times New Roman"/>
          <w:color w:val="1F1F1F"/>
          <w:sz w:val="28"/>
          <w:szCs w:val="28"/>
        </w:rPr>
        <w:t xml:space="preserve"> </w:t>
      </w:r>
    </w:p>
    <w:p w14:paraId="4319337B" w14:textId="77777777" w:rsidR="00830E7F" w:rsidRPr="005731AA" w:rsidRDefault="00000000">
      <w:pPr>
        <w:spacing w:after="346" w:line="250" w:lineRule="auto"/>
        <w:ind w:right="321"/>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MEDIK will offer a number of benefits including: </w:t>
      </w:r>
    </w:p>
    <w:p w14:paraId="38D8C376" w14:textId="77777777" w:rsidR="00830E7F" w:rsidRPr="005731AA" w:rsidRDefault="00000000">
      <w:pPr>
        <w:numPr>
          <w:ilvl w:val="0"/>
          <w:numId w:val="11"/>
        </w:numPr>
        <w:spacing w:after="141" w:line="250" w:lineRule="auto"/>
        <w:ind w:right="321" w:hanging="36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Increased access to healthcare: MEDIK will provide patients with access to healthcare services that they might not otherwise have. This is especially beneficial for patients in rural or underserved areas. </w:t>
      </w:r>
    </w:p>
    <w:p w14:paraId="6ECF4E2C" w14:textId="77777777" w:rsidR="00830E7F" w:rsidRPr="005731AA" w:rsidRDefault="00000000">
      <w:pPr>
        <w:numPr>
          <w:ilvl w:val="0"/>
          <w:numId w:val="11"/>
        </w:numPr>
        <w:spacing w:after="141" w:line="250" w:lineRule="auto"/>
        <w:ind w:right="321" w:hanging="36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Convenience: MEDIK will allow patients to see their doctor from the comfort of their own home. This can save patients time and money. </w:t>
      </w:r>
    </w:p>
    <w:p w14:paraId="21F6D2B1" w14:textId="77777777" w:rsidR="00830E7F" w:rsidRPr="005731AA" w:rsidRDefault="00000000">
      <w:pPr>
        <w:numPr>
          <w:ilvl w:val="0"/>
          <w:numId w:val="11"/>
        </w:numPr>
        <w:spacing w:after="141" w:line="250" w:lineRule="auto"/>
        <w:ind w:right="321" w:hanging="36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Affordability: MEDIK will be more affordable than traditional in-person care. </w:t>
      </w:r>
    </w:p>
    <w:p w14:paraId="14FD8893" w14:textId="77777777" w:rsidR="00830E7F" w:rsidRPr="005731AA" w:rsidRDefault="00000000">
      <w:pPr>
        <w:numPr>
          <w:ilvl w:val="0"/>
          <w:numId w:val="11"/>
        </w:numPr>
        <w:spacing w:after="218" w:line="250" w:lineRule="auto"/>
        <w:ind w:right="321" w:hanging="36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Improved quality of care: MEDIK will improve the quality of care by providing patients with more timely and convenient access to healthcare services. </w:t>
      </w:r>
    </w:p>
    <w:p w14:paraId="5D6D32B0" w14:textId="77777777" w:rsidR="00830E7F" w:rsidRPr="005731AA" w:rsidRDefault="00000000">
      <w:pPr>
        <w:spacing w:after="183"/>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413E681F" w14:textId="77777777" w:rsidR="00830E7F" w:rsidRPr="005731AA" w:rsidRDefault="00000000">
      <w:pPr>
        <w:spacing w:after="0"/>
        <w:rPr>
          <w:rFonts w:ascii="Times New Roman" w:hAnsi="Times New Roman" w:cs="Times New Roman"/>
          <w:sz w:val="28"/>
          <w:szCs w:val="28"/>
        </w:rPr>
      </w:pPr>
      <w:r w:rsidRPr="005731AA">
        <w:rPr>
          <w:rFonts w:ascii="Times New Roman" w:hAnsi="Times New Roman" w:cs="Times New Roman"/>
          <w:b/>
          <w:sz w:val="28"/>
          <w:szCs w:val="28"/>
        </w:rPr>
        <w:t xml:space="preserve"> </w:t>
      </w:r>
      <w:r w:rsidRPr="005731AA">
        <w:rPr>
          <w:rFonts w:ascii="Times New Roman" w:hAnsi="Times New Roman" w:cs="Times New Roman"/>
          <w:b/>
          <w:sz w:val="28"/>
          <w:szCs w:val="28"/>
        </w:rPr>
        <w:tab/>
        <w:t xml:space="preserve"> </w:t>
      </w:r>
    </w:p>
    <w:p w14:paraId="122D5378" w14:textId="77777777" w:rsidR="00830E7F" w:rsidRPr="005731AA" w:rsidRDefault="00830E7F">
      <w:pPr>
        <w:rPr>
          <w:rFonts w:ascii="Times New Roman" w:hAnsi="Times New Roman" w:cs="Times New Roman"/>
          <w:sz w:val="28"/>
          <w:szCs w:val="28"/>
        </w:rPr>
        <w:sectPr w:rsidR="00830E7F" w:rsidRPr="005731AA">
          <w:headerReference w:type="even" r:id="rId11"/>
          <w:headerReference w:type="default" r:id="rId12"/>
          <w:headerReference w:type="first" r:id="rId13"/>
          <w:pgSz w:w="11906" w:h="16838"/>
          <w:pgMar w:top="1440" w:right="1035" w:bottom="1453" w:left="1440" w:header="751" w:footer="720" w:gutter="0"/>
          <w:cols w:space="720"/>
        </w:sectPr>
      </w:pPr>
    </w:p>
    <w:p w14:paraId="6FE7CCC7" w14:textId="77777777" w:rsidR="00830E7F" w:rsidRPr="005731AA" w:rsidRDefault="00000000">
      <w:pPr>
        <w:tabs>
          <w:tab w:val="center" w:pos="1600"/>
        </w:tabs>
        <w:spacing w:after="122"/>
        <w:rPr>
          <w:rFonts w:ascii="Times New Roman" w:hAnsi="Times New Roman" w:cs="Times New Roman"/>
          <w:sz w:val="28"/>
          <w:szCs w:val="28"/>
        </w:rPr>
      </w:pPr>
      <w:r w:rsidRPr="005731AA">
        <w:rPr>
          <w:rFonts w:ascii="Times New Roman" w:hAnsi="Times New Roman" w:cs="Times New Roman"/>
          <w:b/>
          <w:sz w:val="28"/>
          <w:szCs w:val="28"/>
        </w:rPr>
        <w:lastRenderedPageBreak/>
        <w:t>III.</w:t>
      </w:r>
      <w:r w:rsidRPr="005731AA">
        <w:rPr>
          <w:rFonts w:ascii="Times New Roman" w:eastAsia="Arial" w:hAnsi="Times New Roman" w:cs="Times New Roman"/>
          <w:b/>
          <w:sz w:val="28"/>
          <w:szCs w:val="28"/>
        </w:rPr>
        <w:t xml:space="preserve"> </w:t>
      </w:r>
      <w:r w:rsidRPr="005731AA">
        <w:rPr>
          <w:rFonts w:ascii="Times New Roman" w:eastAsia="Arial" w:hAnsi="Times New Roman" w:cs="Times New Roman"/>
          <w:b/>
          <w:sz w:val="28"/>
          <w:szCs w:val="28"/>
        </w:rPr>
        <w:tab/>
      </w:r>
      <w:r w:rsidRPr="005731AA">
        <w:rPr>
          <w:rFonts w:ascii="Times New Roman" w:hAnsi="Times New Roman" w:cs="Times New Roman"/>
          <w:b/>
          <w:sz w:val="28"/>
          <w:szCs w:val="28"/>
        </w:rPr>
        <w:t xml:space="preserve">CONCLUSION </w:t>
      </w:r>
    </w:p>
    <w:p w14:paraId="2AA7D240" w14:textId="77777777" w:rsidR="00830E7F" w:rsidRPr="005731AA" w:rsidRDefault="00000000">
      <w:pPr>
        <w:spacing w:after="122"/>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19A0E6CA" w14:textId="77777777" w:rsidR="00395FDE" w:rsidRPr="005731AA" w:rsidRDefault="00000000" w:rsidP="00395FDE">
      <w:pPr>
        <w:spacing w:after="159"/>
        <w:ind w:left="-5" w:right="1" w:hanging="10"/>
        <w:jc w:val="both"/>
        <w:rPr>
          <w:rFonts w:ascii="Times New Roman" w:hAnsi="Times New Roman" w:cs="Times New Roman"/>
          <w:sz w:val="28"/>
          <w:szCs w:val="28"/>
        </w:rPr>
      </w:pPr>
      <w:r w:rsidRPr="005731AA">
        <w:rPr>
          <w:rFonts w:ascii="Times New Roman" w:hAnsi="Times New Roman" w:cs="Times New Roman"/>
          <w:sz w:val="28"/>
          <w:szCs w:val="28"/>
        </w:rPr>
        <w:t xml:space="preserve">In conclusion, MEDIK </w:t>
      </w:r>
      <w:proofErr w:type="spellStart"/>
      <w:r w:rsidR="00395FDE" w:rsidRPr="005731AA">
        <w:rPr>
          <w:rFonts w:ascii="Times New Roman" w:hAnsi="Times New Roman" w:cs="Times New Roman"/>
          <w:sz w:val="28"/>
          <w:szCs w:val="28"/>
        </w:rPr>
        <w:t>MEDIK</w:t>
      </w:r>
      <w:proofErr w:type="spellEnd"/>
      <w:r w:rsidR="00395FDE" w:rsidRPr="005731AA">
        <w:rPr>
          <w:rFonts w:ascii="Times New Roman" w:hAnsi="Times New Roman" w:cs="Times New Roman"/>
          <w:sz w:val="28"/>
          <w:szCs w:val="28"/>
        </w:rPr>
        <w:t xml:space="preserve"> offers a user-friendly interface that enables patients to conveniently access virtual consultations with licensed healthcare professionals from the comfort of their homes. Through secure video calls and messaging systems, patients can receive medical advice, diagnoses, and even prescriptions, saving time and eliminating the barriers of distance and transportation. </w:t>
      </w:r>
    </w:p>
    <w:p w14:paraId="4CC290E6" w14:textId="77777777" w:rsidR="00395FDE" w:rsidRPr="005731AA" w:rsidRDefault="00395FDE" w:rsidP="00395FDE">
      <w:pPr>
        <w:spacing w:after="159"/>
        <w:jc w:val="both"/>
        <w:rPr>
          <w:rFonts w:ascii="Times New Roman" w:hAnsi="Times New Roman" w:cs="Times New Roman"/>
          <w:sz w:val="28"/>
          <w:szCs w:val="28"/>
        </w:rPr>
      </w:pPr>
      <w:r w:rsidRPr="005731AA">
        <w:rPr>
          <w:rFonts w:ascii="Times New Roman" w:hAnsi="Times New Roman" w:cs="Times New Roman"/>
          <w:sz w:val="28"/>
          <w:szCs w:val="28"/>
        </w:rPr>
        <w:t xml:space="preserve"> </w:t>
      </w:r>
    </w:p>
    <w:p w14:paraId="5F3DA643" w14:textId="77777777" w:rsidR="00395FDE" w:rsidRPr="005731AA" w:rsidRDefault="00395FDE" w:rsidP="00395FDE">
      <w:pPr>
        <w:spacing w:after="159"/>
        <w:ind w:left="-5" w:right="1" w:hanging="10"/>
        <w:jc w:val="both"/>
        <w:rPr>
          <w:rFonts w:ascii="Times New Roman" w:hAnsi="Times New Roman" w:cs="Times New Roman"/>
          <w:sz w:val="28"/>
          <w:szCs w:val="28"/>
        </w:rPr>
      </w:pPr>
      <w:r w:rsidRPr="005731AA">
        <w:rPr>
          <w:rFonts w:ascii="Times New Roman" w:hAnsi="Times New Roman" w:cs="Times New Roman"/>
          <w:sz w:val="28"/>
          <w:szCs w:val="28"/>
        </w:rPr>
        <w:t xml:space="preserve">With a strong focus on patient privacy and data security, our app complies with international professional standards such as HIPAA and GDPR. We have implemented robust encryption protocols and stringent access controls to ensure the confidentiality and integrity of patient information, instilling trust and confidence in our users. </w:t>
      </w:r>
    </w:p>
    <w:p w14:paraId="5B2048F5" w14:textId="77777777" w:rsidR="00395FDE" w:rsidRPr="005731AA" w:rsidRDefault="00395FDE" w:rsidP="00395FDE">
      <w:pPr>
        <w:spacing w:after="159"/>
        <w:jc w:val="both"/>
        <w:rPr>
          <w:rFonts w:ascii="Times New Roman" w:hAnsi="Times New Roman" w:cs="Times New Roman"/>
          <w:sz w:val="28"/>
          <w:szCs w:val="28"/>
        </w:rPr>
      </w:pPr>
      <w:r w:rsidRPr="005731AA">
        <w:rPr>
          <w:rFonts w:ascii="Times New Roman" w:hAnsi="Times New Roman" w:cs="Times New Roman"/>
          <w:sz w:val="28"/>
          <w:szCs w:val="28"/>
        </w:rPr>
        <w:t xml:space="preserve"> </w:t>
      </w:r>
    </w:p>
    <w:p w14:paraId="0339A0B8" w14:textId="009BB912" w:rsidR="00830E7F" w:rsidRPr="005731AA" w:rsidRDefault="00000000">
      <w:pPr>
        <w:spacing w:after="159"/>
        <w:ind w:left="-5" w:right="1" w:hanging="10"/>
        <w:rPr>
          <w:rFonts w:ascii="Times New Roman" w:hAnsi="Times New Roman" w:cs="Times New Roman"/>
          <w:sz w:val="28"/>
          <w:szCs w:val="28"/>
        </w:rPr>
      </w:pPr>
      <w:r w:rsidRPr="005731AA">
        <w:rPr>
          <w:rFonts w:ascii="Times New Roman" w:hAnsi="Times New Roman" w:cs="Times New Roman"/>
          <w:sz w:val="28"/>
          <w:szCs w:val="28"/>
        </w:rPr>
        <w:t xml:space="preserve">presents a comprehensive solution that addresses the evolving needs of healthcare delivery in the digital age. By leveraging the power of technology, we aim to revolutionize the way patients and healthcare providers connect and interact, ultimately enhancing access to quality healthcare services. </w:t>
      </w:r>
    </w:p>
    <w:p w14:paraId="54D7608D" w14:textId="77777777" w:rsidR="00830E7F" w:rsidRPr="005731AA" w:rsidRDefault="00000000">
      <w:pPr>
        <w:spacing w:after="161"/>
        <w:rPr>
          <w:rFonts w:ascii="Times New Roman" w:hAnsi="Times New Roman" w:cs="Times New Roman"/>
          <w:sz w:val="28"/>
          <w:szCs w:val="28"/>
        </w:rPr>
      </w:pPr>
      <w:r w:rsidRPr="005731AA">
        <w:rPr>
          <w:rFonts w:ascii="Times New Roman" w:hAnsi="Times New Roman" w:cs="Times New Roman"/>
          <w:sz w:val="28"/>
          <w:szCs w:val="28"/>
        </w:rPr>
        <w:t xml:space="preserve"> </w:t>
      </w:r>
    </w:p>
    <w:p w14:paraId="2367F573" w14:textId="77777777" w:rsidR="00830E7F" w:rsidRPr="005731AA" w:rsidRDefault="00000000">
      <w:pPr>
        <w:spacing w:after="159"/>
        <w:ind w:left="-5" w:right="1" w:hanging="10"/>
        <w:rPr>
          <w:rFonts w:ascii="Times New Roman" w:hAnsi="Times New Roman" w:cs="Times New Roman"/>
          <w:sz w:val="28"/>
          <w:szCs w:val="28"/>
        </w:rPr>
      </w:pPr>
      <w:r w:rsidRPr="005731AA">
        <w:rPr>
          <w:rFonts w:ascii="Times New Roman" w:hAnsi="Times New Roman" w:cs="Times New Roman"/>
          <w:sz w:val="28"/>
          <w:szCs w:val="28"/>
        </w:rPr>
        <w:t xml:space="preserve">Furthermore, MEDIK integrates seamlessly with existing healthcare systems through adherence to HL7 standards, enabling efficient sharing and exchange of electronic health information. This interoperability enhances care coordination and streamlines the healthcare workflow, leading to improved patient outcomes and operational efficiency. </w:t>
      </w:r>
    </w:p>
    <w:p w14:paraId="66400096" w14:textId="77777777" w:rsidR="00830E7F" w:rsidRPr="005731AA" w:rsidRDefault="00000000">
      <w:pPr>
        <w:spacing w:after="159"/>
        <w:rPr>
          <w:rFonts w:ascii="Times New Roman" w:hAnsi="Times New Roman" w:cs="Times New Roman"/>
          <w:sz w:val="28"/>
          <w:szCs w:val="28"/>
        </w:rPr>
      </w:pPr>
      <w:r w:rsidRPr="005731AA">
        <w:rPr>
          <w:rFonts w:ascii="Times New Roman" w:hAnsi="Times New Roman" w:cs="Times New Roman"/>
          <w:sz w:val="28"/>
          <w:szCs w:val="28"/>
        </w:rPr>
        <w:t xml:space="preserve"> </w:t>
      </w:r>
    </w:p>
    <w:p w14:paraId="40636318" w14:textId="77777777" w:rsidR="00830E7F" w:rsidRPr="005731AA" w:rsidRDefault="00000000">
      <w:pPr>
        <w:spacing w:after="159"/>
        <w:ind w:left="-5" w:right="1" w:hanging="10"/>
        <w:rPr>
          <w:rFonts w:ascii="Times New Roman" w:hAnsi="Times New Roman" w:cs="Times New Roman"/>
          <w:sz w:val="28"/>
          <w:szCs w:val="28"/>
        </w:rPr>
      </w:pPr>
      <w:r w:rsidRPr="005731AA">
        <w:rPr>
          <w:rFonts w:ascii="Times New Roman" w:hAnsi="Times New Roman" w:cs="Times New Roman"/>
          <w:sz w:val="28"/>
          <w:szCs w:val="28"/>
        </w:rPr>
        <w:t xml:space="preserve">Our team of experienced healthcare professionals, software developers, and user experience designers are collaborating for the production of MEDIK that prioritizes user satisfaction and clinical effectiveness. We have incorporated evidence-based guidelines from reputable organizations like the ATA and WHO to ensure that our app adheres to the highest industry standards. </w:t>
      </w:r>
    </w:p>
    <w:p w14:paraId="3FDD5913" w14:textId="77777777" w:rsidR="00830E7F" w:rsidRPr="005731AA" w:rsidRDefault="00000000">
      <w:pPr>
        <w:spacing w:after="159"/>
        <w:rPr>
          <w:rFonts w:ascii="Times New Roman" w:hAnsi="Times New Roman" w:cs="Times New Roman"/>
          <w:sz w:val="28"/>
          <w:szCs w:val="28"/>
        </w:rPr>
      </w:pPr>
      <w:r w:rsidRPr="005731AA">
        <w:rPr>
          <w:rFonts w:ascii="Times New Roman" w:hAnsi="Times New Roman" w:cs="Times New Roman"/>
          <w:sz w:val="28"/>
          <w:szCs w:val="28"/>
        </w:rPr>
        <w:t xml:space="preserve"> </w:t>
      </w:r>
    </w:p>
    <w:p w14:paraId="29AF0113" w14:textId="77777777" w:rsidR="00830E7F" w:rsidRPr="005731AA" w:rsidRDefault="00000000">
      <w:pPr>
        <w:spacing w:after="159"/>
        <w:ind w:left="-5" w:right="1" w:hanging="10"/>
        <w:rPr>
          <w:rFonts w:ascii="Times New Roman" w:hAnsi="Times New Roman" w:cs="Times New Roman"/>
          <w:sz w:val="28"/>
          <w:szCs w:val="28"/>
        </w:rPr>
      </w:pPr>
      <w:r w:rsidRPr="005731AA">
        <w:rPr>
          <w:rFonts w:ascii="Times New Roman" w:hAnsi="Times New Roman" w:cs="Times New Roman"/>
          <w:sz w:val="28"/>
          <w:szCs w:val="28"/>
        </w:rPr>
        <w:t xml:space="preserve">In summary, MEDIK offers a transformative solution that empowers patients and healthcare providers alike. By embracing technology and adhering to </w:t>
      </w:r>
      <w:r w:rsidRPr="005731AA">
        <w:rPr>
          <w:rFonts w:ascii="Times New Roman" w:hAnsi="Times New Roman" w:cs="Times New Roman"/>
          <w:sz w:val="28"/>
          <w:szCs w:val="28"/>
        </w:rPr>
        <w:lastRenderedPageBreak/>
        <w:t xml:space="preserve">international professional standards, we are redefining healthcare delivery, making it more accessible, efficient, and patient-centric. Join us on this journey as we shape the future of healthcare through our innovative telemedicine app. </w:t>
      </w:r>
    </w:p>
    <w:p w14:paraId="39C90135" w14:textId="77777777" w:rsidR="00830E7F" w:rsidRPr="005731AA" w:rsidRDefault="00000000">
      <w:pPr>
        <w:spacing w:after="161"/>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6F4016C8" w14:textId="77777777" w:rsidR="00830E7F" w:rsidRPr="005731AA" w:rsidRDefault="00000000">
      <w:pPr>
        <w:spacing w:after="0"/>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08B6F045" w14:textId="77777777" w:rsidR="00830E7F" w:rsidRPr="005731AA" w:rsidRDefault="00000000">
      <w:pPr>
        <w:tabs>
          <w:tab w:val="center" w:pos="1519"/>
        </w:tabs>
        <w:spacing w:after="161"/>
        <w:rPr>
          <w:rFonts w:ascii="Times New Roman" w:hAnsi="Times New Roman" w:cs="Times New Roman"/>
          <w:sz w:val="28"/>
          <w:szCs w:val="28"/>
        </w:rPr>
      </w:pPr>
      <w:r w:rsidRPr="005731AA">
        <w:rPr>
          <w:rFonts w:ascii="Times New Roman" w:hAnsi="Times New Roman" w:cs="Times New Roman"/>
          <w:b/>
          <w:sz w:val="28"/>
          <w:szCs w:val="28"/>
        </w:rPr>
        <w:t>IV.</w:t>
      </w:r>
      <w:r w:rsidRPr="005731AA">
        <w:rPr>
          <w:rFonts w:ascii="Times New Roman" w:eastAsia="Arial" w:hAnsi="Times New Roman" w:cs="Times New Roman"/>
          <w:b/>
          <w:sz w:val="28"/>
          <w:szCs w:val="28"/>
        </w:rPr>
        <w:t xml:space="preserve"> </w:t>
      </w:r>
      <w:r w:rsidRPr="005731AA">
        <w:rPr>
          <w:rFonts w:ascii="Times New Roman" w:eastAsia="Arial" w:hAnsi="Times New Roman" w:cs="Times New Roman"/>
          <w:b/>
          <w:sz w:val="28"/>
          <w:szCs w:val="28"/>
        </w:rPr>
        <w:tab/>
      </w:r>
      <w:r w:rsidRPr="005731AA">
        <w:rPr>
          <w:rFonts w:ascii="Times New Roman" w:hAnsi="Times New Roman" w:cs="Times New Roman"/>
          <w:b/>
          <w:sz w:val="28"/>
          <w:szCs w:val="28"/>
        </w:rPr>
        <w:t xml:space="preserve">REFERENCE: </w:t>
      </w:r>
    </w:p>
    <w:p w14:paraId="6D2C330C" w14:textId="77777777" w:rsidR="00830E7F" w:rsidRPr="005731AA" w:rsidRDefault="00000000">
      <w:pPr>
        <w:spacing w:after="122"/>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53AF451A" w14:textId="77777777" w:rsidR="00830E7F" w:rsidRPr="005731AA" w:rsidRDefault="00000000">
      <w:pPr>
        <w:numPr>
          <w:ilvl w:val="0"/>
          <w:numId w:val="13"/>
        </w:numPr>
        <w:spacing w:after="159"/>
        <w:ind w:left="533" w:hanging="360"/>
        <w:rPr>
          <w:rFonts w:ascii="Times New Roman" w:hAnsi="Times New Roman" w:cs="Times New Roman"/>
          <w:sz w:val="28"/>
          <w:szCs w:val="28"/>
        </w:rPr>
      </w:pPr>
      <w:r w:rsidRPr="005731AA">
        <w:rPr>
          <w:rFonts w:ascii="Times New Roman" w:hAnsi="Times New Roman" w:cs="Times New Roman"/>
          <w:b/>
          <w:sz w:val="28"/>
          <w:szCs w:val="28"/>
        </w:rPr>
        <w:t xml:space="preserve">Google Bard </w:t>
      </w:r>
      <w:proofErr w:type="gramStart"/>
      <w:r w:rsidRPr="005731AA">
        <w:rPr>
          <w:rFonts w:ascii="Times New Roman" w:hAnsi="Times New Roman" w:cs="Times New Roman"/>
          <w:b/>
          <w:sz w:val="28"/>
          <w:szCs w:val="28"/>
        </w:rPr>
        <w:t>AI :</w:t>
      </w:r>
      <w:proofErr w:type="gramEnd"/>
      <w:r w:rsidRPr="005731AA">
        <w:rPr>
          <w:rFonts w:ascii="Times New Roman" w:hAnsi="Times New Roman" w:cs="Times New Roman"/>
          <w:b/>
          <w:sz w:val="28"/>
          <w:szCs w:val="28"/>
        </w:rPr>
        <w:t xml:space="preserve"> </w:t>
      </w:r>
      <w:hyperlink r:id="rId14">
        <w:r w:rsidRPr="005731AA">
          <w:rPr>
            <w:rFonts w:ascii="Times New Roman" w:hAnsi="Times New Roman" w:cs="Times New Roman"/>
            <w:b/>
            <w:color w:val="0563C1"/>
            <w:sz w:val="28"/>
            <w:szCs w:val="28"/>
            <w:u w:val="single" w:color="0563C1"/>
          </w:rPr>
          <w:t>https://bard.google.com/</w:t>
        </w:r>
      </w:hyperlink>
      <w:hyperlink r:id="rId15">
        <w:r w:rsidRPr="005731AA">
          <w:rPr>
            <w:rFonts w:ascii="Times New Roman" w:hAnsi="Times New Roman" w:cs="Times New Roman"/>
            <w:b/>
            <w:sz w:val="28"/>
            <w:szCs w:val="28"/>
          </w:rPr>
          <w:t xml:space="preserve"> </w:t>
        </w:r>
      </w:hyperlink>
      <w:r w:rsidRPr="005731AA">
        <w:rPr>
          <w:rFonts w:ascii="Times New Roman" w:hAnsi="Times New Roman" w:cs="Times New Roman"/>
          <w:b/>
          <w:sz w:val="28"/>
          <w:szCs w:val="28"/>
        </w:rPr>
        <w:t xml:space="preserve"> </w:t>
      </w:r>
      <w:r w:rsidRPr="005731AA">
        <w:rPr>
          <w:rFonts w:ascii="Times New Roman" w:hAnsi="Times New Roman" w:cs="Times New Roman"/>
          <w:sz w:val="28"/>
          <w:szCs w:val="28"/>
        </w:rPr>
        <w:t>visited lastly on the 07/011/2023</w:t>
      </w:r>
      <w:r w:rsidRPr="005731AA">
        <w:rPr>
          <w:rFonts w:ascii="Times New Roman" w:hAnsi="Times New Roman" w:cs="Times New Roman"/>
          <w:b/>
          <w:sz w:val="28"/>
          <w:szCs w:val="28"/>
        </w:rPr>
        <w:t xml:space="preserve"> </w:t>
      </w:r>
    </w:p>
    <w:p w14:paraId="05FAC619" w14:textId="77777777" w:rsidR="00830E7F" w:rsidRPr="005731AA" w:rsidRDefault="00000000">
      <w:pPr>
        <w:spacing w:after="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 </w:t>
      </w:r>
    </w:p>
    <w:p w14:paraId="008E63C9" w14:textId="77777777" w:rsidR="00830E7F" w:rsidRPr="005731AA" w:rsidRDefault="00000000">
      <w:pPr>
        <w:numPr>
          <w:ilvl w:val="0"/>
          <w:numId w:val="13"/>
        </w:numPr>
        <w:spacing w:after="338" w:line="260" w:lineRule="auto"/>
        <w:ind w:left="533" w:hanging="36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Health Insurance Portability and Accountability Act (HIPAA) </w:t>
      </w:r>
    </w:p>
    <w:p w14:paraId="7196BA0F" w14:textId="77777777" w:rsidR="00830E7F" w:rsidRPr="005731AA" w:rsidRDefault="00000000">
      <w:pPr>
        <w:numPr>
          <w:ilvl w:val="1"/>
          <w:numId w:val="12"/>
        </w:numPr>
        <w:spacing w:after="348" w:line="250" w:lineRule="auto"/>
        <w:ind w:hanging="36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Book: </w:t>
      </w:r>
      <w:r w:rsidRPr="005731AA">
        <w:rPr>
          <w:rFonts w:ascii="Times New Roman" w:eastAsia="Arial" w:hAnsi="Times New Roman" w:cs="Times New Roman"/>
          <w:b/>
          <w:i/>
          <w:color w:val="1F1F1F"/>
          <w:sz w:val="28"/>
          <w:szCs w:val="28"/>
        </w:rPr>
        <w:t>HIPAA: A Practical Guide for Covered Entities and Business Associates</w:t>
      </w:r>
      <w:r w:rsidRPr="005731AA">
        <w:rPr>
          <w:rFonts w:ascii="Times New Roman" w:eastAsia="Arial" w:hAnsi="Times New Roman" w:cs="Times New Roman"/>
          <w:b/>
          <w:color w:val="1F1F1F"/>
          <w:sz w:val="28"/>
          <w:szCs w:val="28"/>
        </w:rPr>
        <w:t xml:space="preserve"> by Laurie A. Morgan </w:t>
      </w:r>
    </w:p>
    <w:p w14:paraId="3E6CB974" w14:textId="77777777" w:rsidR="00830E7F" w:rsidRPr="005731AA" w:rsidRDefault="00000000">
      <w:pPr>
        <w:spacing w:after="339"/>
        <w:ind w:left="715"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Author: </w:t>
      </w:r>
      <w:r w:rsidRPr="005731AA">
        <w:rPr>
          <w:rFonts w:ascii="Times New Roman" w:eastAsia="Arial" w:hAnsi="Times New Roman" w:cs="Times New Roman"/>
          <w:b/>
          <w:color w:val="1F1F1F"/>
          <w:sz w:val="28"/>
          <w:szCs w:val="28"/>
        </w:rPr>
        <w:t>Laurie A. Morgan</w:t>
      </w:r>
      <w:r w:rsidRPr="005731AA">
        <w:rPr>
          <w:rFonts w:ascii="Times New Roman" w:eastAsia="Arial" w:hAnsi="Times New Roman" w:cs="Times New Roman"/>
          <w:color w:val="1F1F1F"/>
          <w:sz w:val="28"/>
          <w:szCs w:val="28"/>
        </w:rPr>
        <w:t xml:space="preserve"> </w:t>
      </w:r>
    </w:p>
    <w:p w14:paraId="6C135AA6" w14:textId="77777777" w:rsidR="00830E7F" w:rsidRPr="005731AA" w:rsidRDefault="00000000">
      <w:pPr>
        <w:spacing w:after="338" w:line="260" w:lineRule="auto"/>
        <w:ind w:left="730"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Publication Date: </w:t>
      </w:r>
      <w:r w:rsidRPr="005731AA">
        <w:rPr>
          <w:rFonts w:ascii="Times New Roman" w:eastAsia="Arial" w:hAnsi="Times New Roman" w:cs="Times New Roman"/>
          <w:b/>
          <w:color w:val="1F1F1F"/>
          <w:sz w:val="28"/>
          <w:szCs w:val="28"/>
        </w:rPr>
        <w:t>2022</w:t>
      </w:r>
      <w:r w:rsidRPr="005731AA">
        <w:rPr>
          <w:rFonts w:ascii="Times New Roman" w:eastAsia="Arial" w:hAnsi="Times New Roman" w:cs="Times New Roman"/>
          <w:color w:val="1F1F1F"/>
          <w:sz w:val="28"/>
          <w:szCs w:val="28"/>
        </w:rPr>
        <w:t xml:space="preserve"> </w:t>
      </w:r>
    </w:p>
    <w:p w14:paraId="3D898565" w14:textId="77777777" w:rsidR="00830E7F" w:rsidRPr="005731AA" w:rsidRDefault="00000000">
      <w:pPr>
        <w:spacing w:after="338" w:line="260" w:lineRule="auto"/>
        <w:ind w:left="-5" w:hanging="10"/>
        <w:rPr>
          <w:rFonts w:ascii="Times New Roman" w:hAnsi="Times New Roman" w:cs="Times New Roman"/>
          <w:sz w:val="28"/>
          <w:szCs w:val="28"/>
        </w:rPr>
      </w:pPr>
      <w:r w:rsidRPr="005731AA">
        <w:rPr>
          <w:rFonts w:ascii="Times New Roman" w:eastAsia="Arial" w:hAnsi="Times New Roman" w:cs="Times New Roman"/>
          <w:b/>
          <w:color w:val="1F1F1F"/>
          <w:sz w:val="28"/>
          <w:szCs w:val="28"/>
        </w:rPr>
        <w:t xml:space="preserve">      3)</w:t>
      </w:r>
      <w:r w:rsidRPr="005731AA">
        <w:rPr>
          <w:rFonts w:ascii="Times New Roman" w:eastAsia="Arial" w:hAnsi="Times New Roman" w:cs="Times New Roman"/>
          <w:color w:val="1F1F1F"/>
          <w:sz w:val="28"/>
          <w:szCs w:val="28"/>
        </w:rPr>
        <w:t xml:space="preserve">International Organization for Standardization (ISO) 13485:2016 </w:t>
      </w:r>
    </w:p>
    <w:p w14:paraId="5FCF4D87" w14:textId="77777777" w:rsidR="00830E7F" w:rsidRPr="005731AA" w:rsidRDefault="00000000">
      <w:pPr>
        <w:numPr>
          <w:ilvl w:val="1"/>
          <w:numId w:val="12"/>
        </w:numPr>
        <w:spacing w:after="9" w:line="250" w:lineRule="auto"/>
        <w:ind w:hanging="360"/>
        <w:rPr>
          <w:rFonts w:ascii="Times New Roman" w:hAnsi="Times New Roman" w:cs="Times New Roman"/>
          <w:sz w:val="28"/>
          <w:szCs w:val="28"/>
        </w:rPr>
      </w:pPr>
      <w:r w:rsidRPr="005731AA">
        <w:rPr>
          <w:rFonts w:ascii="Times New Roman" w:eastAsia="Arial" w:hAnsi="Times New Roman" w:cs="Times New Roman"/>
          <w:color w:val="1F1F1F"/>
          <w:sz w:val="28"/>
          <w:szCs w:val="28"/>
        </w:rPr>
        <w:t>Book:</w:t>
      </w:r>
      <w:r w:rsidRPr="005731AA">
        <w:rPr>
          <w:rFonts w:ascii="Times New Roman" w:eastAsia="Arial" w:hAnsi="Times New Roman" w:cs="Times New Roman"/>
          <w:b/>
          <w:color w:val="1F1F1F"/>
          <w:sz w:val="28"/>
          <w:szCs w:val="28"/>
        </w:rPr>
        <w:t xml:space="preserve"> </w:t>
      </w:r>
      <w:r w:rsidRPr="005731AA">
        <w:rPr>
          <w:rFonts w:ascii="Times New Roman" w:eastAsia="Arial" w:hAnsi="Times New Roman" w:cs="Times New Roman"/>
          <w:b/>
          <w:i/>
          <w:color w:val="1F1F1F"/>
          <w:sz w:val="28"/>
          <w:szCs w:val="28"/>
        </w:rPr>
        <w:t xml:space="preserve">ISO 13485:2016 Quality Management Systems - Medical Devices - </w:t>
      </w:r>
    </w:p>
    <w:p w14:paraId="2EDE2C14" w14:textId="77777777" w:rsidR="00830E7F" w:rsidRPr="005731AA" w:rsidRDefault="00000000">
      <w:pPr>
        <w:spacing w:after="348" w:line="250" w:lineRule="auto"/>
        <w:ind w:left="1068"/>
        <w:rPr>
          <w:rFonts w:ascii="Times New Roman" w:hAnsi="Times New Roman" w:cs="Times New Roman"/>
          <w:sz w:val="28"/>
          <w:szCs w:val="28"/>
        </w:rPr>
      </w:pPr>
      <w:r w:rsidRPr="005731AA">
        <w:rPr>
          <w:rFonts w:ascii="Times New Roman" w:eastAsia="Arial" w:hAnsi="Times New Roman" w:cs="Times New Roman"/>
          <w:b/>
          <w:i/>
          <w:color w:val="1F1F1F"/>
          <w:sz w:val="28"/>
          <w:szCs w:val="28"/>
        </w:rPr>
        <w:t>Application of ISO 9001:2015 for Regulatory Purposes</w:t>
      </w:r>
      <w:r w:rsidRPr="005731AA">
        <w:rPr>
          <w:rFonts w:ascii="Times New Roman" w:eastAsia="Arial" w:hAnsi="Times New Roman" w:cs="Times New Roman"/>
          <w:b/>
          <w:color w:val="1F1F1F"/>
          <w:sz w:val="28"/>
          <w:szCs w:val="28"/>
        </w:rPr>
        <w:t xml:space="preserve"> by John Woodcock </w:t>
      </w:r>
    </w:p>
    <w:p w14:paraId="1C4DD4A8" w14:textId="77777777" w:rsidR="00830E7F" w:rsidRPr="005731AA" w:rsidRDefault="00000000">
      <w:pPr>
        <w:spacing w:after="339"/>
        <w:ind w:left="715"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     Author: </w:t>
      </w:r>
      <w:r w:rsidRPr="005731AA">
        <w:rPr>
          <w:rFonts w:ascii="Times New Roman" w:eastAsia="Arial" w:hAnsi="Times New Roman" w:cs="Times New Roman"/>
          <w:b/>
          <w:color w:val="1F1F1F"/>
          <w:sz w:val="28"/>
          <w:szCs w:val="28"/>
        </w:rPr>
        <w:t xml:space="preserve">John Woodcock </w:t>
      </w:r>
    </w:p>
    <w:p w14:paraId="70E3FF41" w14:textId="77777777" w:rsidR="00830E7F" w:rsidRPr="005731AA" w:rsidRDefault="00000000">
      <w:pPr>
        <w:spacing w:after="338" w:line="260" w:lineRule="auto"/>
        <w:ind w:left="730"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     Publication Date:</w:t>
      </w:r>
      <w:r w:rsidRPr="005731AA">
        <w:rPr>
          <w:rFonts w:ascii="Times New Roman" w:eastAsia="Arial" w:hAnsi="Times New Roman" w:cs="Times New Roman"/>
          <w:b/>
          <w:color w:val="1F1F1F"/>
          <w:sz w:val="28"/>
          <w:szCs w:val="28"/>
        </w:rPr>
        <w:t xml:space="preserve"> 2018</w:t>
      </w:r>
      <w:r w:rsidRPr="005731AA">
        <w:rPr>
          <w:rFonts w:ascii="Times New Roman" w:eastAsia="Arial" w:hAnsi="Times New Roman" w:cs="Times New Roman"/>
          <w:color w:val="1F1F1F"/>
          <w:sz w:val="28"/>
          <w:szCs w:val="28"/>
        </w:rPr>
        <w:t xml:space="preserve"> </w:t>
      </w:r>
    </w:p>
    <w:p w14:paraId="75C452BA" w14:textId="77777777" w:rsidR="00830E7F" w:rsidRPr="005731AA" w:rsidRDefault="00000000">
      <w:pPr>
        <w:numPr>
          <w:ilvl w:val="0"/>
          <w:numId w:val="12"/>
        </w:numPr>
        <w:spacing w:after="338" w:line="260" w:lineRule="auto"/>
        <w:ind w:hanging="257"/>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International Electrotechnical Commission (IEC) 60601-1 </w:t>
      </w:r>
    </w:p>
    <w:p w14:paraId="07A69BFD" w14:textId="77777777" w:rsidR="00830E7F" w:rsidRPr="005731AA" w:rsidRDefault="00000000">
      <w:pPr>
        <w:spacing w:after="348" w:line="250" w:lineRule="auto"/>
        <w:ind w:left="715" w:hanging="370"/>
        <w:rPr>
          <w:rFonts w:ascii="Times New Roman" w:hAnsi="Times New Roman" w:cs="Times New Roman"/>
          <w:sz w:val="28"/>
          <w:szCs w:val="28"/>
        </w:rPr>
      </w:pPr>
      <w:r w:rsidRPr="005731AA">
        <w:rPr>
          <w:rFonts w:ascii="Times New Roman" w:eastAsia="Segoe UI Symbol" w:hAnsi="Times New Roman" w:cs="Times New Roman"/>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eastAsia="Arial" w:hAnsi="Times New Roman" w:cs="Times New Roman"/>
          <w:color w:val="1F1F1F"/>
          <w:sz w:val="28"/>
          <w:szCs w:val="28"/>
        </w:rPr>
        <w:tab/>
        <w:t xml:space="preserve">Book: </w:t>
      </w:r>
      <w:r w:rsidRPr="005731AA">
        <w:rPr>
          <w:rFonts w:ascii="Times New Roman" w:eastAsia="Arial" w:hAnsi="Times New Roman" w:cs="Times New Roman"/>
          <w:b/>
          <w:i/>
          <w:color w:val="1F1F1F"/>
          <w:sz w:val="28"/>
          <w:szCs w:val="28"/>
        </w:rPr>
        <w:t>IEC 60601-1:2005 Medical electrical equipment - General requirements for safety</w:t>
      </w:r>
      <w:r w:rsidRPr="005731AA">
        <w:rPr>
          <w:rFonts w:ascii="Times New Roman" w:eastAsia="Arial" w:hAnsi="Times New Roman" w:cs="Times New Roman"/>
          <w:b/>
          <w:color w:val="1F1F1F"/>
          <w:sz w:val="28"/>
          <w:szCs w:val="28"/>
        </w:rPr>
        <w:t xml:space="preserve"> by International Electrotechnical Commission </w:t>
      </w:r>
    </w:p>
    <w:p w14:paraId="1DBAFA7A" w14:textId="77777777" w:rsidR="00830E7F" w:rsidRPr="005731AA" w:rsidRDefault="00000000">
      <w:pPr>
        <w:spacing w:after="339"/>
        <w:ind w:left="715"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Author: </w:t>
      </w:r>
      <w:r w:rsidRPr="005731AA">
        <w:rPr>
          <w:rFonts w:ascii="Times New Roman" w:eastAsia="Arial" w:hAnsi="Times New Roman" w:cs="Times New Roman"/>
          <w:b/>
          <w:color w:val="1F1F1F"/>
          <w:sz w:val="28"/>
          <w:szCs w:val="28"/>
        </w:rPr>
        <w:t xml:space="preserve">International Electrotechnical Commission </w:t>
      </w:r>
    </w:p>
    <w:p w14:paraId="2927CB53" w14:textId="77777777" w:rsidR="00830E7F" w:rsidRPr="005731AA" w:rsidRDefault="00000000">
      <w:pPr>
        <w:spacing w:after="338" w:line="260" w:lineRule="auto"/>
        <w:ind w:left="730"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lastRenderedPageBreak/>
        <w:t xml:space="preserve">Publication Date: </w:t>
      </w:r>
      <w:r w:rsidRPr="005731AA">
        <w:rPr>
          <w:rFonts w:ascii="Times New Roman" w:eastAsia="Arial" w:hAnsi="Times New Roman" w:cs="Times New Roman"/>
          <w:b/>
          <w:color w:val="1F1F1F"/>
          <w:sz w:val="28"/>
          <w:szCs w:val="28"/>
        </w:rPr>
        <w:t>2005</w:t>
      </w:r>
      <w:r w:rsidRPr="005731AA">
        <w:rPr>
          <w:rFonts w:ascii="Times New Roman" w:eastAsia="Arial" w:hAnsi="Times New Roman" w:cs="Times New Roman"/>
          <w:color w:val="1F1F1F"/>
          <w:sz w:val="28"/>
          <w:szCs w:val="28"/>
        </w:rPr>
        <w:t xml:space="preserve"> </w:t>
      </w:r>
    </w:p>
    <w:p w14:paraId="76B0010C" w14:textId="77777777" w:rsidR="00830E7F" w:rsidRPr="005731AA" w:rsidRDefault="00000000">
      <w:pPr>
        <w:numPr>
          <w:ilvl w:val="0"/>
          <w:numId w:val="12"/>
        </w:numPr>
        <w:spacing w:after="338" w:line="260" w:lineRule="auto"/>
        <w:ind w:hanging="257"/>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Medical Device Directive (MDD) </w:t>
      </w:r>
    </w:p>
    <w:p w14:paraId="592517A7" w14:textId="77777777" w:rsidR="00830E7F" w:rsidRPr="005731AA" w:rsidRDefault="00000000">
      <w:pPr>
        <w:tabs>
          <w:tab w:val="center" w:pos="406"/>
          <w:tab w:val="center" w:pos="4548"/>
        </w:tabs>
        <w:spacing w:after="9" w:line="250" w:lineRule="auto"/>
        <w:rPr>
          <w:rFonts w:ascii="Times New Roman" w:hAnsi="Times New Roman" w:cs="Times New Roman"/>
          <w:sz w:val="28"/>
          <w:szCs w:val="28"/>
        </w:rPr>
      </w:pPr>
      <w:r w:rsidRPr="005731AA">
        <w:rPr>
          <w:rFonts w:ascii="Times New Roman" w:hAnsi="Times New Roman" w:cs="Times New Roman"/>
          <w:sz w:val="28"/>
          <w:szCs w:val="28"/>
        </w:rPr>
        <w:tab/>
      </w:r>
      <w:r w:rsidRPr="005731AA">
        <w:rPr>
          <w:rFonts w:ascii="Times New Roman" w:eastAsia="Segoe UI Symbol" w:hAnsi="Times New Roman" w:cs="Times New Roman"/>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eastAsia="Arial" w:hAnsi="Times New Roman" w:cs="Times New Roman"/>
          <w:color w:val="1F1F1F"/>
          <w:sz w:val="28"/>
          <w:szCs w:val="28"/>
        </w:rPr>
        <w:tab/>
        <w:t xml:space="preserve">Book: </w:t>
      </w:r>
      <w:r w:rsidRPr="005731AA">
        <w:rPr>
          <w:rFonts w:ascii="Times New Roman" w:eastAsia="Arial" w:hAnsi="Times New Roman" w:cs="Times New Roman"/>
          <w:b/>
          <w:i/>
          <w:color w:val="1F1F1F"/>
          <w:sz w:val="28"/>
          <w:szCs w:val="28"/>
        </w:rPr>
        <w:t xml:space="preserve">The Medical Device Directive - A Practical Guide for Medical Device </w:t>
      </w:r>
    </w:p>
    <w:p w14:paraId="7F0949E4" w14:textId="77777777" w:rsidR="00830E7F" w:rsidRPr="005731AA" w:rsidRDefault="00000000">
      <w:pPr>
        <w:spacing w:after="339"/>
        <w:ind w:left="715" w:hanging="10"/>
        <w:rPr>
          <w:rFonts w:ascii="Times New Roman" w:hAnsi="Times New Roman" w:cs="Times New Roman"/>
          <w:sz w:val="28"/>
          <w:szCs w:val="28"/>
        </w:rPr>
      </w:pPr>
      <w:r w:rsidRPr="005731AA">
        <w:rPr>
          <w:rFonts w:ascii="Times New Roman" w:eastAsia="Arial" w:hAnsi="Times New Roman" w:cs="Times New Roman"/>
          <w:b/>
          <w:i/>
          <w:color w:val="1F1F1F"/>
          <w:sz w:val="28"/>
          <w:szCs w:val="28"/>
        </w:rPr>
        <w:t>Manufacturers</w:t>
      </w:r>
      <w:r w:rsidRPr="005731AA">
        <w:rPr>
          <w:rFonts w:ascii="Times New Roman" w:eastAsia="Arial" w:hAnsi="Times New Roman" w:cs="Times New Roman"/>
          <w:b/>
          <w:color w:val="1F1F1F"/>
          <w:sz w:val="28"/>
          <w:szCs w:val="28"/>
        </w:rPr>
        <w:t xml:space="preserve"> by Peter Chapman </w:t>
      </w:r>
    </w:p>
    <w:p w14:paraId="2264A312" w14:textId="77777777" w:rsidR="00830E7F" w:rsidRPr="005731AA" w:rsidRDefault="00000000">
      <w:pPr>
        <w:spacing w:after="339"/>
        <w:ind w:left="715"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Author: </w:t>
      </w:r>
      <w:r w:rsidRPr="005731AA">
        <w:rPr>
          <w:rFonts w:ascii="Times New Roman" w:eastAsia="Arial" w:hAnsi="Times New Roman" w:cs="Times New Roman"/>
          <w:b/>
          <w:color w:val="1F1F1F"/>
          <w:sz w:val="28"/>
          <w:szCs w:val="28"/>
        </w:rPr>
        <w:t xml:space="preserve">Peter Chapman </w:t>
      </w:r>
    </w:p>
    <w:p w14:paraId="09D0AB1B" w14:textId="77777777" w:rsidR="00830E7F" w:rsidRPr="005731AA" w:rsidRDefault="00000000">
      <w:pPr>
        <w:spacing w:after="338" w:line="260" w:lineRule="auto"/>
        <w:ind w:left="730"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Publication Date: </w:t>
      </w:r>
      <w:r w:rsidRPr="005731AA">
        <w:rPr>
          <w:rFonts w:ascii="Times New Roman" w:eastAsia="Arial" w:hAnsi="Times New Roman" w:cs="Times New Roman"/>
          <w:b/>
          <w:color w:val="1F1F1F"/>
          <w:sz w:val="28"/>
          <w:szCs w:val="28"/>
        </w:rPr>
        <w:t>2013</w:t>
      </w:r>
      <w:r w:rsidRPr="005731AA">
        <w:rPr>
          <w:rFonts w:ascii="Times New Roman" w:eastAsia="Arial" w:hAnsi="Times New Roman" w:cs="Times New Roman"/>
          <w:color w:val="1F1F1F"/>
          <w:sz w:val="28"/>
          <w:szCs w:val="28"/>
        </w:rPr>
        <w:t xml:space="preserve"> </w:t>
      </w:r>
    </w:p>
    <w:p w14:paraId="2540DBD0" w14:textId="77777777" w:rsidR="00830E7F" w:rsidRPr="005731AA" w:rsidRDefault="00000000">
      <w:pPr>
        <w:numPr>
          <w:ilvl w:val="0"/>
          <w:numId w:val="12"/>
        </w:numPr>
        <w:spacing w:after="338" w:line="260" w:lineRule="auto"/>
        <w:ind w:hanging="257"/>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Medical Device Regulation (MDR) </w:t>
      </w:r>
    </w:p>
    <w:p w14:paraId="443D8C76" w14:textId="77777777" w:rsidR="00830E7F" w:rsidRPr="005731AA" w:rsidRDefault="00000000">
      <w:pPr>
        <w:spacing w:after="348" w:line="250" w:lineRule="auto"/>
        <w:ind w:left="715" w:hanging="370"/>
        <w:rPr>
          <w:rFonts w:ascii="Times New Roman" w:hAnsi="Times New Roman" w:cs="Times New Roman"/>
          <w:sz w:val="28"/>
          <w:szCs w:val="28"/>
        </w:rPr>
      </w:pPr>
      <w:r w:rsidRPr="005731AA">
        <w:rPr>
          <w:rFonts w:ascii="Times New Roman" w:eastAsia="Segoe UI Symbol" w:hAnsi="Times New Roman" w:cs="Times New Roman"/>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eastAsia="Arial" w:hAnsi="Times New Roman" w:cs="Times New Roman"/>
          <w:color w:val="1F1F1F"/>
          <w:sz w:val="28"/>
          <w:szCs w:val="28"/>
        </w:rPr>
        <w:tab/>
        <w:t xml:space="preserve">Book: </w:t>
      </w:r>
      <w:r w:rsidRPr="005731AA">
        <w:rPr>
          <w:rFonts w:ascii="Times New Roman" w:eastAsia="Arial" w:hAnsi="Times New Roman" w:cs="Times New Roman"/>
          <w:b/>
          <w:i/>
          <w:color w:val="1F1F1F"/>
          <w:sz w:val="28"/>
          <w:szCs w:val="28"/>
        </w:rPr>
        <w:t>The Medical Device Regulation - A Practical Guide for Medical Device Manufacturers</w:t>
      </w:r>
      <w:r w:rsidRPr="005731AA">
        <w:rPr>
          <w:rFonts w:ascii="Times New Roman" w:eastAsia="Arial" w:hAnsi="Times New Roman" w:cs="Times New Roman"/>
          <w:b/>
          <w:color w:val="1F1F1F"/>
          <w:sz w:val="28"/>
          <w:szCs w:val="28"/>
        </w:rPr>
        <w:t xml:space="preserve"> by Peter Chapman</w:t>
      </w:r>
      <w:r w:rsidRPr="005731AA">
        <w:rPr>
          <w:rFonts w:ascii="Times New Roman" w:eastAsia="Arial" w:hAnsi="Times New Roman" w:cs="Times New Roman"/>
          <w:color w:val="1F1F1F"/>
          <w:sz w:val="28"/>
          <w:szCs w:val="28"/>
        </w:rPr>
        <w:t xml:space="preserve"> </w:t>
      </w:r>
    </w:p>
    <w:p w14:paraId="084252CD" w14:textId="77777777" w:rsidR="00830E7F" w:rsidRPr="005731AA" w:rsidRDefault="00000000">
      <w:pPr>
        <w:spacing w:after="339"/>
        <w:ind w:left="715"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Author: </w:t>
      </w:r>
      <w:r w:rsidRPr="005731AA">
        <w:rPr>
          <w:rFonts w:ascii="Times New Roman" w:eastAsia="Arial" w:hAnsi="Times New Roman" w:cs="Times New Roman"/>
          <w:b/>
          <w:color w:val="1F1F1F"/>
          <w:sz w:val="28"/>
          <w:szCs w:val="28"/>
        </w:rPr>
        <w:t xml:space="preserve">Peter Chapman </w:t>
      </w:r>
    </w:p>
    <w:p w14:paraId="736F4455" w14:textId="77777777" w:rsidR="00830E7F" w:rsidRPr="005731AA" w:rsidRDefault="00000000">
      <w:pPr>
        <w:spacing w:after="338" w:line="260" w:lineRule="auto"/>
        <w:ind w:left="730"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Publication Date:</w:t>
      </w:r>
      <w:r w:rsidRPr="005731AA">
        <w:rPr>
          <w:rFonts w:ascii="Times New Roman" w:eastAsia="Arial" w:hAnsi="Times New Roman" w:cs="Times New Roman"/>
          <w:b/>
          <w:color w:val="1F1F1F"/>
          <w:sz w:val="28"/>
          <w:szCs w:val="28"/>
        </w:rPr>
        <w:t xml:space="preserve"> 2020</w:t>
      </w:r>
      <w:r w:rsidRPr="005731AA">
        <w:rPr>
          <w:rFonts w:ascii="Times New Roman" w:eastAsia="Arial" w:hAnsi="Times New Roman" w:cs="Times New Roman"/>
          <w:color w:val="1F1F1F"/>
          <w:sz w:val="28"/>
          <w:szCs w:val="28"/>
        </w:rPr>
        <w:t xml:space="preserve"> </w:t>
      </w:r>
    </w:p>
    <w:p w14:paraId="0E9D641F" w14:textId="77777777" w:rsidR="00830E7F" w:rsidRPr="005731AA" w:rsidRDefault="00000000">
      <w:pPr>
        <w:numPr>
          <w:ilvl w:val="0"/>
          <w:numId w:val="12"/>
        </w:numPr>
        <w:spacing w:after="338" w:line="260" w:lineRule="auto"/>
        <w:ind w:hanging="257"/>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World Health Organization (WHO) Recommendations for Telemedicine </w:t>
      </w:r>
    </w:p>
    <w:p w14:paraId="4716BAD3" w14:textId="77777777" w:rsidR="00830E7F" w:rsidRPr="005731AA" w:rsidRDefault="00000000">
      <w:pPr>
        <w:spacing w:after="348" w:line="250" w:lineRule="auto"/>
        <w:ind w:left="715" w:hanging="370"/>
        <w:rPr>
          <w:rFonts w:ascii="Times New Roman" w:hAnsi="Times New Roman" w:cs="Times New Roman"/>
          <w:sz w:val="28"/>
          <w:szCs w:val="28"/>
        </w:rPr>
      </w:pPr>
      <w:r w:rsidRPr="005731AA">
        <w:rPr>
          <w:rFonts w:ascii="Times New Roman" w:eastAsia="Segoe UI Symbol" w:hAnsi="Times New Roman" w:cs="Times New Roman"/>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eastAsia="Arial" w:hAnsi="Times New Roman" w:cs="Times New Roman"/>
          <w:color w:val="1F1F1F"/>
          <w:sz w:val="28"/>
          <w:szCs w:val="28"/>
        </w:rPr>
        <w:tab/>
        <w:t>Book</w:t>
      </w:r>
      <w:r w:rsidRPr="005731AA">
        <w:rPr>
          <w:rFonts w:ascii="Times New Roman" w:eastAsia="Arial" w:hAnsi="Times New Roman" w:cs="Times New Roman"/>
          <w:b/>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eastAsia="Arial" w:hAnsi="Times New Roman" w:cs="Times New Roman"/>
          <w:b/>
          <w:i/>
          <w:color w:val="1F1F1F"/>
          <w:sz w:val="28"/>
          <w:szCs w:val="28"/>
        </w:rPr>
        <w:t>WHO Recommendations for Telemedicine: Digital technologies for health</w:t>
      </w:r>
      <w:r w:rsidRPr="005731AA">
        <w:rPr>
          <w:rFonts w:ascii="Times New Roman" w:eastAsia="Arial" w:hAnsi="Times New Roman" w:cs="Times New Roman"/>
          <w:b/>
          <w:color w:val="1F1F1F"/>
          <w:sz w:val="28"/>
          <w:szCs w:val="28"/>
        </w:rPr>
        <w:t xml:space="preserve"> by World Health Organization</w:t>
      </w:r>
      <w:r w:rsidRPr="005731AA">
        <w:rPr>
          <w:rFonts w:ascii="Times New Roman" w:eastAsia="Arial" w:hAnsi="Times New Roman" w:cs="Times New Roman"/>
          <w:color w:val="1F1F1F"/>
          <w:sz w:val="28"/>
          <w:szCs w:val="28"/>
        </w:rPr>
        <w:t xml:space="preserve"> </w:t>
      </w:r>
    </w:p>
    <w:p w14:paraId="4E0A0805" w14:textId="77777777" w:rsidR="00830E7F" w:rsidRPr="005731AA" w:rsidRDefault="00000000">
      <w:pPr>
        <w:spacing w:after="339"/>
        <w:ind w:left="715"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Author: </w:t>
      </w:r>
      <w:r w:rsidRPr="005731AA">
        <w:rPr>
          <w:rFonts w:ascii="Times New Roman" w:eastAsia="Arial" w:hAnsi="Times New Roman" w:cs="Times New Roman"/>
          <w:b/>
          <w:color w:val="1F1F1F"/>
          <w:sz w:val="28"/>
          <w:szCs w:val="28"/>
        </w:rPr>
        <w:t>World Health Organization</w:t>
      </w:r>
      <w:r w:rsidRPr="005731AA">
        <w:rPr>
          <w:rFonts w:ascii="Times New Roman" w:eastAsia="Arial" w:hAnsi="Times New Roman" w:cs="Times New Roman"/>
          <w:color w:val="1F1F1F"/>
          <w:sz w:val="28"/>
          <w:szCs w:val="28"/>
        </w:rPr>
        <w:t xml:space="preserve"> </w:t>
      </w:r>
    </w:p>
    <w:p w14:paraId="71E279B6" w14:textId="77777777" w:rsidR="00830E7F" w:rsidRPr="005731AA" w:rsidRDefault="00000000">
      <w:pPr>
        <w:spacing w:after="338" w:line="260" w:lineRule="auto"/>
        <w:ind w:left="730"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Publication Date:</w:t>
      </w:r>
      <w:r w:rsidRPr="005731AA">
        <w:rPr>
          <w:rFonts w:ascii="Times New Roman" w:eastAsia="Arial" w:hAnsi="Times New Roman" w:cs="Times New Roman"/>
          <w:b/>
          <w:color w:val="1F1F1F"/>
          <w:sz w:val="28"/>
          <w:szCs w:val="28"/>
        </w:rPr>
        <w:t xml:space="preserve"> 2021</w:t>
      </w:r>
      <w:r w:rsidRPr="005731AA">
        <w:rPr>
          <w:rFonts w:ascii="Times New Roman" w:eastAsia="Arial" w:hAnsi="Times New Roman" w:cs="Times New Roman"/>
          <w:color w:val="1F1F1F"/>
          <w:sz w:val="28"/>
          <w:szCs w:val="28"/>
        </w:rPr>
        <w:t xml:space="preserve"> </w:t>
      </w:r>
    </w:p>
    <w:p w14:paraId="1864296A" w14:textId="77777777" w:rsidR="00830E7F" w:rsidRPr="005731AA" w:rsidRDefault="00000000">
      <w:pPr>
        <w:spacing w:after="338" w:line="260" w:lineRule="auto"/>
        <w:ind w:left="-5" w:hanging="10"/>
        <w:rPr>
          <w:rFonts w:ascii="Times New Roman" w:hAnsi="Times New Roman" w:cs="Times New Roman"/>
          <w:sz w:val="28"/>
          <w:szCs w:val="28"/>
        </w:rPr>
      </w:pPr>
      <w:r w:rsidRPr="005731AA">
        <w:rPr>
          <w:rFonts w:ascii="Times New Roman" w:eastAsia="Arial" w:hAnsi="Times New Roman" w:cs="Times New Roman"/>
          <w:b/>
          <w:color w:val="1F1F1F"/>
          <w:sz w:val="28"/>
          <w:szCs w:val="28"/>
        </w:rPr>
        <w:t xml:space="preserve">   8)</w:t>
      </w:r>
      <w:r w:rsidRPr="005731AA">
        <w:rPr>
          <w:rFonts w:ascii="Times New Roman" w:eastAsia="Arial" w:hAnsi="Times New Roman" w:cs="Times New Roman"/>
          <w:color w:val="1F1F1F"/>
          <w:sz w:val="28"/>
          <w:szCs w:val="28"/>
        </w:rPr>
        <w:t xml:space="preserve"> International Telecommunication Union (ITU) Guidelines for Telemedicine </w:t>
      </w:r>
    </w:p>
    <w:p w14:paraId="5595895E" w14:textId="77777777" w:rsidR="00830E7F" w:rsidRPr="005731AA" w:rsidRDefault="00000000">
      <w:pPr>
        <w:spacing w:after="348" w:line="250" w:lineRule="auto"/>
        <w:ind w:left="715" w:hanging="370"/>
        <w:rPr>
          <w:rFonts w:ascii="Times New Roman" w:hAnsi="Times New Roman" w:cs="Times New Roman"/>
          <w:sz w:val="28"/>
          <w:szCs w:val="28"/>
        </w:rPr>
      </w:pPr>
      <w:r w:rsidRPr="005731AA">
        <w:rPr>
          <w:rFonts w:ascii="Times New Roman" w:eastAsia="Segoe UI Symbol" w:hAnsi="Times New Roman" w:cs="Times New Roman"/>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eastAsia="Arial" w:hAnsi="Times New Roman" w:cs="Times New Roman"/>
          <w:color w:val="1F1F1F"/>
          <w:sz w:val="28"/>
          <w:szCs w:val="28"/>
        </w:rPr>
        <w:tab/>
        <w:t xml:space="preserve">Book: </w:t>
      </w:r>
      <w:r w:rsidRPr="005731AA">
        <w:rPr>
          <w:rFonts w:ascii="Times New Roman" w:eastAsia="Arial" w:hAnsi="Times New Roman" w:cs="Times New Roman"/>
          <w:b/>
          <w:i/>
          <w:color w:val="1F1F1F"/>
          <w:sz w:val="28"/>
          <w:szCs w:val="28"/>
        </w:rPr>
        <w:t>ITU Guidelines for Telemedicine: Use of telecommunication/information and communication technologies (ICT) for the delivery of health care services at a distance</w:t>
      </w:r>
      <w:r w:rsidRPr="005731AA">
        <w:rPr>
          <w:rFonts w:ascii="Times New Roman" w:eastAsia="Arial" w:hAnsi="Times New Roman" w:cs="Times New Roman"/>
          <w:b/>
          <w:color w:val="1F1F1F"/>
          <w:sz w:val="28"/>
          <w:szCs w:val="28"/>
        </w:rPr>
        <w:t xml:space="preserve"> by International Telecommunication Union </w:t>
      </w:r>
    </w:p>
    <w:p w14:paraId="64C3CE63" w14:textId="77777777" w:rsidR="00830E7F" w:rsidRPr="005731AA" w:rsidRDefault="00000000">
      <w:pPr>
        <w:spacing w:after="339"/>
        <w:ind w:left="715"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Author: </w:t>
      </w:r>
      <w:r w:rsidRPr="005731AA">
        <w:rPr>
          <w:rFonts w:ascii="Times New Roman" w:eastAsia="Arial" w:hAnsi="Times New Roman" w:cs="Times New Roman"/>
          <w:b/>
          <w:color w:val="1F1F1F"/>
          <w:sz w:val="28"/>
          <w:szCs w:val="28"/>
        </w:rPr>
        <w:t>International Telecommunication Union</w:t>
      </w:r>
      <w:r w:rsidRPr="005731AA">
        <w:rPr>
          <w:rFonts w:ascii="Times New Roman" w:eastAsia="Arial" w:hAnsi="Times New Roman" w:cs="Times New Roman"/>
          <w:color w:val="1F1F1F"/>
          <w:sz w:val="28"/>
          <w:szCs w:val="28"/>
        </w:rPr>
        <w:t xml:space="preserve"> </w:t>
      </w:r>
    </w:p>
    <w:p w14:paraId="46D193BE" w14:textId="77777777" w:rsidR="00830E7F" w:rsidRPr="005731AA" w:rsidRDefault="00000000">
      <w:pPr>
        <w:spacing w:after="338" w:line="260" w:lineRule="auto"/>
        <w:ind w:left="730"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Publication Date:</w:t>
      </w:r>
      <w:r w:rsidRPr="005731AA">
        <w:rPr>
          <w:rFonts w:ascii="Times New Roman" w:eastAsia="Arial" w:hAnsi="Times New Roman" w:cs="Times New Roman"/>
          <w:b/>
          <w:color w:val="1F1F1F"/>
          <w:sz w:val="28"/>
          <w:szCs w:val="28"/>
        </w:rPr>
        <w:t xml:space="preserve"> 2015</w:t>
      </w:r>
      <w:r w:rsidRPr="005731AA">
        <w:rPr>
          <w:rFonts w:ascii="Times New Roman" w:eastAsia="Arial" w:hAnsi="Times New Roman" w:cs="Times New Roman"/>
          <w:color w:val="1F1F1F"/>
          <w:sz w:val="28"/>
          <w:szCs w:val="28"/>
        </w:rPr>
        <w:t xml:space="preserve"> </w:t>
      </w:r>
    </w:p>
    <w:p w14:paraId="711DA973" w14:textId="77777777" w:rsidR="00830E7F" w:rsidRPr="005731AA" w:rsidRDefault="00000000">
      <w:pPr>
        <w:spacing w:after="0"/>
        <w:ind w:left="720"/>
        <w:rPr>
          <w:rFonts w:ascii="Times New Roman" w:hAnsi="Times New Roman" w:cs="Times New Roman"/>
          <w:sz w:val="28"/>
          <w:szCs w:val="28"/>
        </w:rPr>
      </w:pPr>
      <w:r w:rsidRPr="005731AA">
        <w:rPr>
          <w:rFonts w:ascii="Times New Roman" w:hAnsi="Times New Roman" w:cs="Times New Roman"/>
          <w:b/>
          <w:sz w:val="28"/>
          <w:szCs w:val="28"/>
        </w:rPr>
        <w:lastRenderedPageBreak/>
        <w:t xml:space="preserve"> </w:t>
      </w:r>
    </w:p>
    <w:p w14:paraId="19FAA148" w14:textId="77777777" w:rsidR="00830E7F" w:rsidRPr="005731AA" w:rsidRDefault="00000000">
      <w:pPr>
        <w:spacing w:after="158"/>
        <w:ind w:left="720"/>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3F0A0E6A" w14:textId="77777777" w:rsidR="00830E7F" w:rsidRPr="005731AA" w:rsidRDefault="00000000">
      <w:pPr>
        <w:spacing w:after="0"/>
        <w:rPr>
          <w:rFonts w:ascii="Times New Roman" w:hAnsi="Times New Roman" w:cs="Times New Roman"/>
          <w:sz w:val="28"/>
          <w:szCs w:val="28"/>
        </w:rPr>
      </w:pPr>
      <w:r w:rsidRPr="005731AA">
        <w:rPr>
          <w:rFonts w:ascii="Times New Roman" w:hAnsi="Times New Roman" w:cs="Times New Roman"/>
          <w:b/>
          <w:sz w:val="28"/>
          <w:szCs w:val="28"/>
        </w:rPr>
        <w:t xml:space="preserve"> </w:t>
      </w:r>
    </w:p>
    <w:sectPr w:rsidR="00830E7F" w:rsidRPr="005731AA">
      <w:headerReference w:type="even" r:id="rId16"/>
      <w:headerReference w:type="default" r:id="rId17"/>
      <w:headerReference w:type="first" r:id="rId18"/>
      <w:pgSz w:w="11906" w:h="16838"/>
      <w:pgMar w:top="1447" w:right="1440" w:bottom="1543" w:left="1440"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197C7" w14:textId="77777777" w:rsidR="00B64E0E" w:rsidRDefault="00B64E0E">
      <w:pPr>
        <w:spacing w:after="0" w:line="240" w:lineRule="auto"/>
      </w:pPr>
      <w:r>
        <w:separator/>
      </w:r>
    </w:p>
  </w:endnote>
  <w:endnote w:type="continuationSeparator" w:id="0">
    <w:p w14:paraId="7C1261C4" w14:textId="77777777" w:rsidR="00B64E0E" w:rsidRDefault="00B64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4C5CC" w14:textId="77777777" w:rsidR="00B64E0E" w:rsidRDefault="00B64E0E">
      <w:pPr>
        <w:spacing w:after="0" w:line="240" w:lineRule="auto"/>
      </w:pPr>
      <w:r>
        <w:separator/>
      </w:r>
    </w:p>
  </w:footnote>
  <w:footnote w:type="continuationSeparator" w:id="0">
    <w:p w14:paraId="4FA68FF7" w14:textId="77777777" w:rsidR="00B64E0E" w:rsidRDefault="00B64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1726" w14:textId="77777777" w:rsidR="00830E7F" w:rsidRDefault="00000000">
    <w:pPr>
      <w:spacing w:after="7"/>
      <w:ind w:right="401"/>
      <w:jc w:val="right"/>
    </w:pPr>
    <w:r>
      <w:rPr>
        <w:noProof/>
      </w:rPr>
      <mc:AlternateContent>
        <mc:Choice Requires="wpg">
          <w:drawing>
            <wp:anchor distT="0" distB="0" distL="114300" distR="114300" simplePos="0" relativeHeight="251658240" behindDoc="0" locked="0" layoutInCell="1" allowOverlap="1" wp14:anchorId="44C53A7E" wp14:editId="5D61DBEC">
              <wp:simplePos x="0" y="0"/>
              <wp:positionH relativeFrom="page">
                <wp:posOffset>896417</wp:posOffset>
              </wp:positionH>
              <wp:positionV relativeFrom="page">
                <wp:posOffset>632460</wp:posOffset>
              </wp:positionV>
              <wp:extent cx="5769229" cy="6096"/>
              <wp:effectExtent l="0" t="0" r="0" b="0"/>
              <wp:wrapSquare wrapText="bothSides"/>
              <wp:docPr id="12949" name="Group 1294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629" name="Shape 1362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949" style="width:454.27pt;height:0.47998pt;position:absolute;mso-position-horizontal-relative:page;mso-position-horizontal:absolute;margin-left:70.584pt;mso-position-vertical-relative:page;margin-top:49.8pt;" coordsize="57692,60">
              <v:shape id="Shape 13630"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color w:val="7F7F7F"/>
      </w:rPr>
      <w:t>P a g e</w:t>
    </w:r>
    <w:r>
      <w:t xml:space="preserve"> | </w:t>
    </w:r>
    <w:r>
      <w:fldChar w:fldCharType="begin"/>
    </w:r>
    <w:r>
      <w:instrText xml:space="preserve"> PAGE   \* MERGEFORMAT </w:instrText>
    </w:r>
    <w:r>
      <w:fldChar w:fldCharType="separate"/>
    </w:r>
    <w:r>
      <w:rPr>
        <w:b/>
      </w:rPr>
      <w:t>1</w:t>
    </w:r>
    <w:r>
      <w:rPr>
        <w:b/>
      </w:rPr>
      <w:fldChar w:fldCharType="end"/>
    </w:r>
    <w:r>
      <w:rPr>
        <w:b/>
      </w:rPr>
      <w:t xml:space="preserve"> </w:t>
    </w:r>
  </w:p>
  <w:p w14:paraId="1E12CCA5" w14:textId="77777777" w:rsidR="00830E7F" w:rsidRDefault="00000000">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ED5D" w14:textId="77777777" w:rsidR="00830E7F" w:rsidRDefault="00000000">
    <w:pPr>
      <w:spacing w:after="7"/>
      <w:ind w:right="401"/>
      <w:jc w:val="right"/>
    </w:pPr>
    <w:r>
      <w:rPr>
        <w:noProof/>
      </w:rPr>
      <mc:AlternateContent>
        <mc:Choice Requires="wpg">
          <w:drawing>
            <wp:anchor distT="0" distB="0" distL="114300" distR="114300" simplePos="0" relativeHeight="251659264" behindDoc="0" locked="0" layoutInCell="1" allowOverlap="1" wp14:anchorId="0E3ED902" wp14:editId="1C17E743">
              <wp:simplePos x="0" y="0"/>
              <wp:positionH relativeFrom="page">
                <wp:posOffset>896417</wp:posOffset>
              </wp:positionH>
              <wp:positionV relativeFrom="page">
                <wp:posOffset>632460</wp:posOffset>
              </wp:positionV>
              <wp:extent cx="5769229" cy="6096"/>
              <wp:effectExtent l="0" t="0" r="0" b="0"/>
              <wp:wrapSquare wrapText="bothSides"/>
              <wp:docPr id="12934" name="Group 1293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627" name="Shape 1362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934" style="width:454.27pt;height:0.47998pt;position:absolute;mso-position-horizontal-relative:page;mso-position-horizontal:absolute;margin-left:70.584pt;mso-position-vertical-relative:page;margin-top:49.8pt;" coordsize="57692,60">
              <v:shape id="Shape 1362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color w:val="7F7F7F"/>
      </w:rPr>
      <w:t>P a g e</w:t>
    </w:r>
    <w:r>
      <w:t xml:space="preserve"> | </w:t>
    </w:r>
    <w:r>
      <w:fldChar w:fldCharType="begin"/>
    </w:r>
    <w:r>
      <w:instrText xml:space="preserve"> PAGE   \* MERGEFORMAT </w:instrText>
    </w:r>
    <w:r>
      <w:fldChar w:fldCharType="separate"/>
    </w:r>
    <w:r>
      <w:rPr>
        <w:b/>
      </w:rPr>
      <w:t>1</w:t>
    </w:r>
    <w:r>
      <w:rPr>
        <w:b/>
      </w:rPr>
      <w:fldChar w:fldCharType="end"/>
    </w:r>
    <w:r>
      <w:rPr>
        <w:b/>
      </w:rPr>
      <w:t xml:space="preserve"> </w:t>
    </w:r>
  </w:p>
  <w:p w14:paraId="0E4AEE77" w14:textId="77777777" w:rsidR="00830E7F" w:rsidRDefault="00000000">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F73A" w14:textId="77777777" w:rsidR="00830E7F" w:rsidRDefault="00000000">
    <w:pPr>
      <w:spacing w:after="7"/>
      <w:ind w:right="401"/>
      <w:jc w:val="right"/>
    </w:pPr>
    <w:r>
      <w:rPr>
        <w:noProof/>
      </w:rPr>
      <mc:AlternateContent>
        <mc:Choice Requires="wpg">
          <w:drawing>
            <wp:anchor distT="0" distB="0" distL="114300" distR="114300" simplePos="0" relativeHeight="251660288" behindDoc="0" locked="0" layoutInCell="1" allowOverlap="1" wp14:anchorId="5C0FBE65" wp14:editId="6308065A">
              <wp:simplePos x="0" y="0"/>
              <wp:positionH relativeFrom="page">
                <wp:posOffset>896417</wp:posOffset>
              </wp:positionH>
              <wp:positionV relativeFrom="page">
                <wp:posOffset>632460</wp:posOffset>
              </wp:positionV>
              <wp:extent cx="5769229" cy="6096"/>
              <wp:effectExtent l="0" t="0" r="0" b="0"/>
              <wp:wrapSquare wrapText="bothSides"/>
              <wp:docPr id="12919" name="Group 1291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625" name="Shape 1362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919" style="width:454.27pt;height:0.47998pt;position:absolute;mso-position-horizontal-relative:page;mso-position-horizontal:absolute;margin-left:70.584pt;mso-position-vertical-relative:page;margin-top:49.8pt;" coordsize="57692,60">
              <v:shape id="Shape 1362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color w:val="7F7F7F"/>
      </w:rPr>
      <w:t>P a g e</w:t>
    </w:r>
    <w:r>
      <w:t xml:space="preserve"> | </w:t>
    </w:r>
    <w:r>
      <w:fldChar w:fldCharType="begin"/>
    </w:r>
    <w:r>
      <w:instrText xml:space="preserve"> PAGE   \* MERGEFORMAT </w:instrText>
    </w:r>
    <w:r>
      <w:fldChar w:fldCharType="separate"/>
    </w:r>
    <w:r>
      <w:rPr>
        <w:b/>
      </w:rPr>
      <w:t>1</w:t>
    </w:r>
    <w:r>
      <w:rPr>
        <w:b/>
      </w:rPr>
      <w:fldChar w:fldCharType="end"/>
    </w:r>
    <w:r>
      <w:rPr>
        <w:b/>
      </w:rPr>
      <w:t xml:space="preserve"> </w:t>
    </w:r>
  </w:p>
  <w:p w14:paraId="71AA28D6" w14:textId="77777777" w:rsidR="00830E7F" w:rsidRDefault="00000000">
    <w:pPr>
      <w:spacing w:after="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0F863" w14:textId="77777777" w:rsidR="00830E7F" w:rsidRDefault="00000000">
    <w:pPr>
      <w:spacing w:after="7"/>
      <w:ind w:right="-3"/>
      <w:jc w:val="right"/>
    </w:pPr>
    <w:r>
      <w:rPr>
        <w:noProof/>
      </w:rPr>
      <mc:AlternateContent>
        <mc:Choice Requires="wpg">
          <w:drawing>
            <wp:anchor distT="0" distB="0" distL="114300" distR="114300" simplePos="0" relativeHeight="251661312" behindDoc="0" locked="0" layoutInCell="1" allowOverlap="1" wp14:anchorId="45E8867C" wp14:editId="047C0A15">
              <wp:simplePos x="0" y="0"/>
              <wp:positionH relativeFrom="page">
                <wp:posOffset>896417</wp:posOffset>
              </wp:positionH>
              <wp:positionV relativeFrom="page">
                <wp:posOffset>632460</wp:posOffset>
              </wp:positionV>
              <wp:extent cx="5769229" cy="6096"/>
              <wp:effectExtent l="0" t="0" r="0" b="0"/>
              <wp:wrapSquare wrapText="bothSides"/>
              <wp:docPr id="12995" name="Group 1299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635" name="Shape 1363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995" style="width:454.27pt;height:0.47998pt;position:absolute;mso-position-horizontal-relative:page;mso-position-horizontal:absolute;margin-left:70.584pt;mso-position-vertical-relative:page;margin-top:49.8pt;" coordsize="57692,60">
              <v:shape id="Shape 1363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color w:val="7F7F7F"/>
      </w:rPr>
      <w:t>P a g e</w:t>
    </w:r>
    <w:r>
      <w:t xml:space="preserve"> | </w:t>
    </w:r>
    <w:r>
      <w:fldChar w:fldCharType="begin"/>
    </w:r>
    <w:r>
      <w:instrText xml:space="preserve"> PAGE   \* MERGEFORMAT </w:instrText>
    </w:r>
    <w:r>
      <w:fldChar w:fldCharType="separate"/>
    </w:r>
    <w:r>
      <w:rPr>
        <w:b/>
      </w:rPr>
      <w:t>10</w:t>
    </w:r>
    <w:r>
      <w:rPr>
        <w:b/>
      </w:rPr>
      <w:fldChar w:fldCharType="end"/>
    </w:r>
    <w:r>
      <w:rPr>
        <w:b/>
      </w:rPr>
      <w:t xml:space="preserve"> </w:t>
    </w:r>
  </w:p>
  <w:p w14:paraId="2085D239" w14:textId="77777777" w:rsidR="00830E7F" w:rsidRDefault="00000000">
    <w:pPr>
      <w:spacing w:after="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F026C" w14:textId="77777777" w:rsidR="00830E7F" w:rsidRDefault="00000000">
    <w:pPr>
      <w:spacing w:after="7"/>
      <w:ind w:right="-3"/>
      <w:jc w:val="right"/>
    </w:pPr>
    <w:r>
      <w:rPr>
        <w:noProof/>
      </w:rPr>
      <mc:AlternateContent>
        <mc:Choice Requires="wpg">
          <w:drawing>
            <wp:anchor distT="0" distB="0" distL="114300" distR="114300" simplePos="0" relativeHeight="251662336" behindDoc="0" locked="0" layoutInCell="1" allowOverlap="1" wp14:anchorId="259B8299" wp14:editId="59EDFF8C">
              <wp:simplePos x="0" y="0"/>
              <wp:positionH relativeFrom="page">
                <wp:posOffset>896417</wp:posOffset>
              </wp:positionH>
              <wp:positionV relativeFrom="page">
                <wp:posOffset>632460</wp:posOffset>
              </wp:positionV>
              <wp:extent cx="5769229" cy="6096"/>
              <wp:effectExtent l="0" t="0" r="0" b="0"/>
              <wp:wrapSquare wrapText="bothSides"/>
              <wp:docPr id="12980" name="Group 1298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633" name="Shape 1363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980" style="width:454.27pt;height:0.47998pt;position:absolute;mso-position-horizontal-relative:page;mso-position-horizontal:absolute;margin-left:70.584pt;mso-position-vertical-relative:page;margin-top:49.8pt;" coordsize="57692,60">
              <v:shape id="Shape 13634"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color w:val="7F7F7F"/>
      </w:rPr>
      <w:t>P a g e</w:t>
    </w:r>
    <w:r>
      <w:t xml:space="preserve"> | </w:t>
    </w:r>
    <w:r>
      <w:fldChar w:fldCharType="begin"/>
    </w:r>
    <w:r>
      <w:instrText xml:space="preserve"> PAGE   \* MERGEFORMAT </w:instrText>
    </w:r>
    <w:r>
      <w:fldChar w:fldCharType="separate"/>
    </w:r>
    <w:r>
      <w:rPr>
        <w:b/>
      </w:rPr>
      <w:t>10</w:t>
    </w:r>
    <w:r>
      <w:rPr>
        <w:b/>
      </w:rPr>
      <w:fldChar w:fldCharType="end"/>
    </w:r>
    <w:r>
      <w:rPr>
        <w:b/>
      </w:rPr>
      <w:t xml:space="preserve"> </w:t>
    </w:r>
  </w:p>
  <w:p w14:paraId="1E1C9ECF" w14:textId="77777777" w:rsidR="00830E7F" w:rsidRDefault="00000000">
    <w:pPr>
      <w:spacing w:after="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B8AB7" w14:textId="77777777" w:rsidR="00830E7F" w:rsidRDefault="00000000">
    <w:pPr>
      <w:spacing w:after="7"/>
      <w:ind w:right="-3"/>
      <w:jc w:val="right"/>
    </w:pPr>
    <w:r>
      <w:rPr>
        <w:noProof/>
      </w:rPr>
      <mc:AlternateContent>
        <mc:Choice Requires="wpg">
          <w:drawing>
            <wp:anchor distT="0" distB="0" distL="114300" distR="114300" simplePos="0" relativeHeight="251663360" behindDoc="0" locked="0" layoutInCell="1" allowOverlap="1" wp14:anchorId="1A718124" wp14:editId="0F740F68">
              <wp:simplePos x="0" y="0"/>
              <wp:positionH relativeFrom="page">
                <wp:posOffset>896417</wp:posOffset>
              </wp:positionH>
              <wp:positionV relativeFrom="page">
                <wp:posOffset>632460</wp:posOffset>
              </wp:positionV>
              <wp:extent cx="5769229" cy="6096"/>
              <wp:effectExtent l="0" t="0" r="0" b="0"/>
              <wp:wrapSquare wrapText="bothSides"/>
              <wp:docPr id="12965" name="Group 1296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631" name="Shape 1363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965" style="width:454.27pt;height:0.47998pt;position:absolute;mso-position-horizontal-relative:page;mso-position-horizontal:absolute;margin-left:70.584pt;mso-position-vertical-relative:page;margin-top:49.8pt;" coordsize="57692,60">
              <v:shape id="Shape 13632"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color w:val="7F7F7F"/>
      </w:rPr>
      <w:t>P a g e</w:t>
    </w:r>
    <w:r>
      <w:t xml:space="preserve"> | </w:t>
    </w:r>
    <w:r>
      <w:fldChar w:fldCharType="begin"/>
    </w:r>
    <w:r>
      <w:instrText xml:space="preserve"> PAGE   \* MERGEFORMAT </w:instrText>
    </w:r>
    <w:r>
      <w:fldChar w:fldCharType="separate"/>
    </w:r>
    <w:r>
      <w:rPr>
        <w:b/>
      </w:rPr>
      <w:t>10</w:t>
    </w:r>
    <w:r>
      <w:rPr>
        <w:b/>
      </w:rPr>
      <w:fldChar w:fldCharType="end"/>
    </w:r>
    <w:r>
      <w:rPr>
        <w:b/>
      </w:rPr>
      <w:t xml:space="preserve"> </w:t>
    </w:r>
  </w:p>
  <w:p w14:paraId="558540D5" w14:textId="77777777" w:rsidR="00830E7F" w:rsidRDefault="00000000">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F61"/>
    <w:multiLevelType w:val="multilevel"/>
    <w:tmpl w:val="E0B8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7CF5"/>
    <w:multiLevelType w:val="hybridMultilevel"/>
    <w:tmpl w:val="130AC97E"/>
    <w:lvl w:ilvl="0" w:tplc="7AA20A86">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24A088AC">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DA3A8DE4">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C6040A60">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554CD584">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E0D84702">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77E0693A">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321E0C8E">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0DC25130">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 w15:restartNumberingAfterBreak="0">
    <w:nsid w:val="06B56FC5"/>
    <w:multiLevelType w:val="hybridMultilevel"/>
    <w:tmpl w:val="4E7E9B28"/>
    <w:lvl w:ilvl="0" w:tplc="F5DCAF78">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16D8D99E">
      <w:start w:val="1"/>
      <w:numFmt w:val="bullet"/>
      <w:lvlText w:val="o"/>
      <w:lvlJc w:val="left"/>
      <w:pPr>
        <w:ind w:left="133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FF5E4AB6">
      <w:start w:val="1"/>
      <w:numFmt w:val="bullet"/>
      <w:lvlText w:val="▪"/>
      <w:lvlJc w:val="left"/>
      <w:pPr>
        <w:ind w:left="205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8892ED16">
      <w:start w:val="1"/>
      <w:numFmt w:val="bullet"/>
      <w:lvlText w:val="•"/>
      <w:lvlJc w:val="left"/>
      <w:pPr>
        <w:ind w:left="2777"/>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E9420F6E">
      <w:start w:val="1"/>
      <w:numFmt w:val="bullet"/>
      <w:lvlText w:val="o"/>
      <w:lvlJc w:val="left"/>
      <w:pPr>
        <w:ind w:left="349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494EA010">
      <w:start w:val="1"/>
      <w:numFmt w:val="bullet"/>
      <w:lvlText w:val="▪"/>
      <w:lvlJc w:val="left"/>
      <w:pPr>
        <w:ind w:left="421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F842BE26">
      <w:start w:val="1"/>
      <w:numFmt w:val="bullet"/>
      <w:lvlText w:val="•"/>
      <w:lvlJc w:val="left"/>
      <w:pPr>
        <w:ind w:left="4937"/>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30F69F14">
      <w:start w:val="1"/>
      <w:numFmt w:val="bullet"/>
      <w:lvlText w:val="o"/>
      <w:lvlJc w:val="left"/>
      <w:pPr>
        <w:ind w:left="565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5A18C3B6">
      <w:start w:val="1"/>
      <w:numFmt w:val="bullet"/>
      <w:lvlText w:val="▪"/>
      <w:lvlJc w:val="left"/>
      <w:pPr>
        <w:ind w:left="637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3" w15:restartNumberingAfterBreak="0">
    <w:nsid w:val="09B92029"/>
    <w:multiLevelType w:val="hybridMultilevel"/>
    <w:tmpl w:val="0A1AF5E6"/>
    <w:lvl w:ilvl="0" w:tplc="3DC66456">
      <w:start w:val="1"/>
      <w:numFmt w:val="bullet"/>
      <w:lvlText w:val="➢"/>
      <w:lvlJc w:val="left"/>
      <w:pPr>
        <w:ind w:left="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B10231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5720E5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7D6BAD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6BA5C7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0D880C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AA2107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66A84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AAA161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0445BF"/>
    <w:multiLevelType w:val="multilevel"/>
    <w:tmpl w:val="DAB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64F40"/>
    <w:multiLevelType w:val="hybridMultilevel"/>
    <w:tmpl w:val="20D4E392"/>
    <w:lvl w:ilvl="0" w:tplc="D4EABF56">
      <w:start w:val="1"/>
      <w:numFmt w:val="decimal"/>
      <w:lvlText w:val="%1)"/>
      <w:lvlJc w:val="left"/>
      <w:pPr>
        <w:ind w:left="53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F4A3F5E">
      <w:start w:val="1"/>
      <w:numFmt w:val="lowerLetter"/>
      <w:lvlText w:val="%2"/>
      <w:lvlJc w:val="left"/>
      <w:pPr>
        <w:ind w:left="14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F624018">
      <w:start w:val="1"/>
      <w:numFmt w:val="lowerRoman"/>
      <w:lvlText w:val="%3"/>
      <w:lvlJc w:val="left"/>
      <w:pPr>
        <w:ind w:left="21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1E2B5E2">
      <w:start w:val="1"/>
      <w:numFmt w:val="decimal"/>
      <w:lvlText w:val="%4"/>
      <w:lvlJc w:val="left"/>
      <w:pPr>
        <w:ind w:left="28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D52A988">
      <w:start w:val="1"/>
      <w:numFmt w:val="lowerLetter"/>
      <w:lvlText w:val="%5"/>
      <w:lvlJc w:val="left"/>
      <w:pPr>
        <w:ind w:left="35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02C2F52">
      <w:start w:val="1"/>
      <w:numFmt w:val="lowerRoman"/>
      <w:lvlText w:val="%6"/>
      <w:lvlJc w:val="left"/>
      <w:pPr>
        <w:ind w:left="42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10A1022">
      <w:start w:val="1"/>
      <w:numFmt w:val="decimal"/>
      <w:lvlText w:val="%7"/>
      <w:lvlJc w:val="left"/>
      <w:pPr>
        <w:ind w:left="50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D4208D6">
      <w:start w:val="1"/>
      <w:numFmt w:val="lowerLetter"/>
      <w:lvlText w:val="%8"/>
      <w:lvlJc w:val="left"/>
      <w:pPr>
        <w:ind w:left="57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B7C274A">
      <w:start w:val="1"/>
      <w:numFmt w:val="lowerRoman"/>
      <w:lvlText w:val="%9"/>
      <w:lvlJc w:val="left"/>
      <w:pPr>
        <w:ind w:left="64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C8D0FE1"/>
    <w:multiLevelType w:val="multilevel"/>
    <w:tmpl w:val="D5B6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923A3"/>
    <w:multiLevelType w:val="hybridMultilevel"/>
    <w:tmpl w:val="A2643F62"/>
    <w:lvl w:ilvl="0" w:tplc="E73CAD8C">
      <w:start w:val="1"/>
      <w:numFmt w:val="bullet"/>
      <w:lvlText w:val="➢"/>
      <w:lvlJc w:val="left"/>
      <w:pPr>
        <w:ind w:left="71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671AE230">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06A68330">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46DA8038">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73C81F9C">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E66C439C">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0E0A119A">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84E49628">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A1CB0CC">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24D163D"/>
    <w:multiLevelType w:val="hybridMultilevel"/>
    <w:tmpl w:val="53CC52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76519DA"/>
    <w:multiLevelType w:val="hybridMultilevel"/>
    <w:tmpl w:val="1EECCB18"/>
    <w:lvl w:ilvl="0" w:tplc="411AF7DA">
      <w:start w:val="2"/>
      <w:numFmt w:val="bullet"/>
      <w:lvlText w:val=""/>
      <w:lvlJc w:val="left"/>
      <w:pPr>
        <w:ind w:left="720" w:hanging="360"/>
      </w:pPr>
      <w:rPr>
        <w:rFonts w:ascii="Wingdings" w:eastAsia="Times New Roman" w:hAnsi="Wingdings"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92F1CFF"/>
    <w:multiLevelType w:val="hybridMultilevel"/>
    <w:tmpl w:val="3B0A41AA"/>
    <w:lvl w:ilvl="0" w:tplc="7910C174">
      <w:start w:val="4"/>
      <w:numFmt w:val="decimal"/>
      <w:lvlText w:val="%1)"/>
      <w:lvlJc w:val="left"/>
      <w:pPr>
        <w:ind w:left="257"/>
      </w:pPr>
      <w:rPr>
        <w:rFonts w:ascii="Arial" w:eastAsia="Arial" w:hAnsi="Arial" w:cs="Arial"/>
        <w:b/>
        <w:bCs/>
        <w:i w:val="0"/>
        <w:strike w:val="0"/>
        <w:dstrike w:val="0"/>
        <w:color w:val="1F1F1F"/>
        <w:sz w:val="22"/>
        <w:szCs w:val="22"/>
        <w:u w:val="none" w:color="000000"/>
        <w:bdr w:val="none" w:sz="0" w:space="0" w:color="auto"/>
        <w:shd w:val="clear" w:color="auto" w:fill="auto"/>
        <w:vertAlign w:val="baseline"/>
      </w:rPr>
    </w:lvl>
    <w:lvl w:ilvl="1" w:tplc="1BFE5416">
      <w:start w:val="1"/>
      <w:numFmt w:val="bullet"/>
      <w:lvlText w:val="•"/>
      <w:lvlJc w:val="left"/>
      <w:pPr>
        <w:ind w:left="88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2" w:tplc="5F361732">
      <w:start w:val="1"/>
      <w:numFmt w:val="bullet"/>
      <w:lvlText w:val="▪"/>
      <w:lvlJc w:val="left"/>
      <w:pPr>
        <w:ind w:left="161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3D3476C2">
      <w:start w:val="1"/>
      <w:numFmt w:val="bullet"/>
      <w:lvlText w:val="•"/>
      <w:lvlJc w:val="left"/>
      <w:pPr>
        <w:ind w:left="233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62AE307A">
      <w:start w:val="1"/>
      <w:numFmt w:val="bullet"/>
      <w:lvlText w:val="o"/>
      <w:lvlJc w:val="left"/>
      <w:pPr>
        <w:ind w:left="305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050E4C24">
      <w:start w:val="1"/>
      <w:numFmt w:val="bullet"/>
      <w:lvlText w:val="▪"/>
      <w:lvlJc w:val="left"/>
      <w:pPr>
        <w:ind w:left="377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6A3E46DC">
      <w:start w:val="1"/>
      <w:numFmt w:val="bullet"/>
      <w:lvlText w:val="•"/>
      <w:lvlJc w:val="left"/>
      <w:pPr>
        <w:ind w:left="449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ED847214">
      <w:start w:val="1"/>
      <w:numFmt w:val="bullet"/>
      <w:lvlText w:val="o"/>
      <w:lvlJc w:val="left"/>
      <w:pPr>
        <w:ind w:left="521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CC183A42">
      <w:start w:val="1"/>
      <w:numFmt w:val="bullet"/>
      <w:lvlText w:val="▪"/>
      <w:lvlJc w:val="left"/>
      <w:pPr>
        <w:ind w:left="593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1" w15:restartNumberingAfterBreak="0">
    <w:nsid w:val="31F82E51"/>
    <w:multiLevelType w:val="hybridMultilevel"/>
    <w:tmpl w:val="44D85F02"/>
    <w:lvl w:ilvl="0" w:tplc="3B9E89AC">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2C8661E2">
      <w:start w:val="1"/>
      <w:numFmt w:val="bullet"/>
      <w:lvlText w:val="o"/>
      <w:lvlJc w:val="left"/>
      <w:pPr>
        <w:ind w:left="133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90D22ACE">
      <w:start w:val="1"/>
      <w:numFmt w:val="bullet"/>
      <w:lvlText w:val="▪"/>
      <w:lvlJc w:val="left"/>
      <w:pPr>
        <w:ind w:left="205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96E69FEC">
      <w:start w:val="1"/>
      <w:numFmt w:val="bullet"/>
      <w:lvlText w:val="•"/>
      <w:lvlJc w:val="left"/>
      <w:pPr>
        <w:ind w:left="2777"/>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A55E86D0">
      <w:start w:val="1"/>
      <w:numFmt w:val="bullet"/>
      <w:lvlText w:val="o"/>
      <w:lvlJc w:val="left"/>
      <w:pPr>
        <w:ind w:left="349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4970A78E">
      <w:start w:val="1"/>
      <w:numFmt w:val="bullet"/>
      <w:lvlText w:val="▪"/>
      <w:lvlJc w:val="left"/>
      <w:pPr>
        <w:ind w:left="421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8E2C91FC">
      <w:start w:val="1"/>
      <w:numFmt w:val="bullet"/>
      <w:lvlText w:val="•"/>
      <w:lvlJc w:val="left"/>
      <w:pPr>
        <w:ind w:left="4937"/>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EBC6B10E">
      <w:start w:val="1"/>
      <w:numFmt w:val="bullet"/>
      <w:lvlText w:val="o"/>
      <w:lvlJc w:val="left"/>
      <w:pPr>
        <w:ind w:left="565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FB04893C">
      <w:start w:val="1"/>
      <w:numFmt w:val="bullet"/>
      <w:lvlText w:val="▪"/>
      <w:lvlJc w:val="left"/>
      <w:pPr>
        <w:ind w:left="637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2" w15:restartNumberingAfterBreak="0">
    <w:nsid w:val="3975090B"/>
    <w:multiLevelType w:val="hybridMultilevel"/>
    <w:tmpl w:val="53E62A1A"/>
    <w:lvl w:ilvl="0" w:tplc="8C946AFA">
      <w:start w:val="2"/>
      <w:numFmt w:val="bullet"/>
      <w:lvlText w:val=""/>
      <w:lvlJc w:val="left"/>
      <w:pPr>
        <w:ind w:left="1065" w:hanging="360"/>
      </w:pPr>
      <w:rPr>
        <w:rFonts w:ascii="Wingdings" w:eastAsia="Times New Roman" w:hAnsi="Wingdings" w:cs="Arial" w:hint="default"/>
        <w:color w:val="1F1F1F"/>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13" w15:restartNumberingAfterBreak="0">
    <w:nsid w:val="4615491B"/>
    <w:multiLevelType w:val="hybridMultilevel"/>
    <w:tmpl w:val="BA58777C"/>
    <w:lvl w:ilvl="0" w:tplc="2EF021A2">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901CF564">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AB80E946">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CBE6D92A">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CB506F6E">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66880A1A">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06FE8B00">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F9E69C12">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FF68D02A">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4" w15:restartNumberingAfterBreak="0">
    <w:nsid w:val="51BE2376"/>
    <w:multiLevelType w:val="hybridMultilevel"/>
    <w:tmpl w:val="31E2220C"/>
    <w:lvl w:ilvl="0" w:tplc="6894584A">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A28EB776">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D9BEEF48">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3240421C">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799E3B58">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210AE19C">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CEE26698">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549C7446">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30B4E10A">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5" w15:restartNumberingAfterBreak="0">
    <w:nsid w:val="57343455"/>
    <w:multiLevelType w:val="multilevel"/>
    <w:tmpl w:val="B9B4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B5824"/>
    <w:multiLevelType w:val="multilevel"/>
    <w:tmpl w:val="7072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3625A"/>
    <w:multiLevelType w:val="hybridMultilevel"/>
    <w:tmpl w:val="DC74CE26"/>
    <w:lvl w:ilvl="0" w:tplc="269A6244">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6AAA9D54">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3258BEE2">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9E408800">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D2B4F7B4">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428075E6">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7B829740">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FF86598C">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B86CA4CA">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8" w15:restartNumberingAfterBreak="0">
    <w:nsid w:val="60416031"/>
    <w:multiLevelType w:val="hybridMultilevel"/>
    <w:tmpl w:val="FEBAD95E"/>
    <w:lvl w:ilvl="0" w:tplc="99946B64">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71DC6762">
      <w:start w:val="1"/>
      <w:numFmt w:val="bullet"/>
      <w:lvlText w:val="o"/>
      <w:lvlJc w:val="left"/>
      <w:pPr>
        <w:ind w:left="133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8C843F00">
      <w:start w:val="1"/>
      <w:numFmt w:val="bullet"/>
      <w:lvlText w:val="▪"/>
      <w:lvlJc w:val="left"/>
      <w:pPr>
        <w:ind w:left="205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65922C6A">
      <w:start w:val="1"/>
      <w:numFmt w:val="bullet"/>
      <w:lvlText w:val="•"/>
      <w:lvlJc w:val="left"/>
      <w:pPr>
        <w:ind w:left="2777"/>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5CB86244">
      <w:start w:val="1"/>
      <w:numFmt w:val="bullet"/>
      <w:lvlText w:val="o"/>
      <w:lvlJc w:val="left"/>
      <w:pPr>
        <w:ind w:left="349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4FF02042">
      <w:start w:val="1"/>
      <w:numFmt w:val="bullet"/>
      <w:lvlText w:val="▪"/>
      <w:lvlJc w:val="left"/>
      <w:pPr>
        <w:ind w:left="421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EF2E4B4C">
      <w:start w:val="1"/>
      <w:numFmt w:val="bullet"/>
      <w:lvlText w:val="•"/>
      <w:lvlJc w:val="left"/>
      <w:pPr>
        <w:ind w:left="4937"/>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15ACE8E6">
      <w:start w:val="1"/>
      <w:numFmt w:val="bullet"/>
      <w:lvlText w:val="o"/>
      <w:lvlJc w:val="left"/>
      <w:pPr>
        <w:ind w:left="565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66FAE878">
      <w:start w:val="1"/>
      <w:numFmt w:val="bullet"/>
      <w:lvlText w:val="▪"/>
      <w:lvlJc w:val="left"/>
      <w:pPr>
        <w:ind w:left="637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9" w15:restartNumberingAfterBreak="0">
    <w:nsid w:val="63075371"/>
    <w:multiLevelType w:val="hybridMultilevel"/>
    <w:tmpl w:val="CA408814"/>
    <w:lvl w:ilvl="0" w:tplc="DB980F70">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B3CE721E">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466AA50C">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68F64454">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966E9E60">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4434D1E2">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6E04F076">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73B2051A">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2EEC9732">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0" w15:restartNumberingAfterBreak="0">
    <w:nsid w:val="632548B1"/>
    <w:multiLevelType w:val="multilevel"/>
    <w:tmpl w:val="C6F0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37486C"/>
    <w:multiLevelType w:val="multilevel"/>
    <w:tmpl w:val="24AC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751A0B"/>
    <w:multiLevelType w:val="hybridMultilevel"/>
    <w:tmpl w:val="8078DD28"/>
    <w:lvl w:ilvl="0" w:tplc="FE1E7878">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08BA475A">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9A927A94">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ED1E1E02">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A80C6280">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41FA6ED2">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CE842D60">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1B282A88">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EDF2F68A">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3" w15:restartNumberingAfterBreak="0">
    <w:nsid w:val="6D036C66"/>
    <w:multiLevelType w:val="multilevel"/>
    <w:tmpl w:val="BD52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310844">
    <w:abstractNumId w:val="22"/>
  </w:num>
  <w:num w:numId="2" w16cid:durableId="1283684657">
    <w:abstractNumId w:val="2"/>
  </w:num>
  <w:num w:numId="3" w16cid:durableId="535968628">
    <w:abstractNumId w:val="18"/>
  </w:num>
  <w:num w:numId="4" w16cid:durableId="1859150589">
    <w:abstractNumId w:val="11"/>
  </w:num>
  <w:num w:numId="5" w16cid:durableId="1098061799">
    <w:abstractNumId w:val="14"/>
  </w:num>
  <w:num w:numId="6" w16cid:durableId="1784957718">
    <w:abstractNumId w:val="13"/>
  </w:num>
  <w:num w:numId="7" w16cid:durableId="2009668777">
    <w:abstractNumId w:val="1"/>
  </w:num>
  <w:num w:numId="8" w16cid:durableId="1725517998">
    <w:abstractNumId w:val="7"/>
  </w:num>
  <w:num w:numId="9" w16cid:durableId="1740861188">
    <w:abstractNumId w:val="3"/>
  </w:num>
  <w:num w:numId="10" w16cid:durableId="296642835">
    <w:abstractNumId w:val="17"/>
  </w:num>
  <w:num w:numId="11" w16cid:durableId="1542787632">
    <w:abstractNumId w:val="19"/>
  </w:num>
  <w:num w:numId="12" w16cid:durableId="1155220746">
    <w:abstractNumId w:val="10"/>
  </w:num>
  <w:num w:numId="13" w16cid:durableId="1202981613">
    <w:abstractNumId w:val="5"/>
  </w:num>
  <w:num w:numId="14" w16cid:durableId="1992906148">
    <w:abstractNumId w:val="8"/>
  </w:num>
  <w:num w:numId="15" w16cid:durableId="2110079142">
    <w:abstractNumId w:val="4"/>
  </w:num>
  <w:num w:numId="16" w16cid:durableId="99643473">
    <w:abstractNumId w:val="20"/>
  </w:num>
  <w:num w:numId="17" w16cid:durableId="1709336972">
    <w:abstractNumId w:val="6"/>
  </w:num>
  <w:num w:numId="18" w16cid:durableId="1632981289">
    <w:abstractNumId w:val="23"/>
  </w:num>
  <w:num w:numId="19" w16cid:durableId="952130475">
    <w:abstractNumId w:val="15"/>
  </w:num>
  <w:num w:numId="20" w16cid:durableId="1674139115">
    <w:abstractNumId w:val="21"/>
  </w:num>
  <w:num w:numId="21" w16cid:durableId="959412412">
    <w:abstractNumId w:val="16"/>
  </w:num>
  <w:num w:numId="22" w16cid:durableId="716704334">
    <w:abstractNumId w:val="0"/>
  </w:num>
  <w:num w:numId="23" w16cid:durableId="955410045">
    <w:abstractNumId w:val="9"/>
  </w:num>
  <w:num w:numId="24" w16cid:durableId="5987535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E7F"/>
    <w:rsid w:val="000D31D1"/>
    <w:rsid w:val="0018246F"/>
    <w:rsid w:val="00237AD8"/>
    <w:rsid w:val="00261ABB"/>
    <w:rsid w:val="0033178F"/>
    <w:rsid w:val="00395FDE"/>
    <w:rsid w:val="00410FB2"/>
    <w:rsid w:val="005731AA"/>
    <w:rsid w:val="0069407F"/>
    <w:rsid w:val="00702526"/>
    <w:rsid w:val="00703D61"/>
    <w:rsid w:val="007217CE"/>
    <w:rsid w:val="00830E7F"/>
    <w:rsid w:val="008F430B"/>
    <w:rsid w:val="00942D49"/>
    <w:rsid w:val="0098621F"/>
    <w:rsid w:val="00997B71"/>
    <w:rsid w:val="00B0655A"/>
    <w:rsid w:val="00B64E0E"/>
    <w:rsid w:val="00C7083E"/>
    <w:rsid w:val="00CD1BE9"/>
    <w:rsid w:val="00DD11C8"/>
    <w:rsid w:val="00F632F2"/>
    <w:rsid w:val="00FF4D85"/>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0A70"/>
  <w15:docId w15:val="{2EC7AB24-D950-40F3-96F9-E514646B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M" w:eastAsia="en-CM"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
      <w:ind w:left="20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64"/>
      <w:ind w:left="190"/>
      <w:jc w:val="right"/>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000000"/>
      <w:sz w:val="28"/>
      <w:u w:val="single" w:color="000000"/>
    </w:rPr>
  </w:style>
  <w:style w:type="paragraph" w:styleId="Heading4">
    <w:name w:val="heading 4"/>
    <w:next w:val="Normal"/>
    <w:link w:val="Heading4Char"/>
    <w:uiPriority w:val="9"/>
    <w:unhideWhenUsed/>
    <w:qFormat/>
    <w:pPr>
      <w:keepNext/>
      <w:keepLines/>
      <w:spacing w:after="338"/>
      <w:ind w:left="730" w:hanging="10"/>
      <w:outlineLvl w:val="3"/>
    </w:pPr>
    <w:rPr>
      <w:rFonts w:ascii="Arial" w:eastAsia="Arial" w:hAnsi="Arial" w:cs="Arial"/>
      <w:b/>
      <w:color w:val="1F1F1F"/>
      <w:sz w:val="24"/>
      <w:u w:val="single" w:color="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2"/>
    </w:rPr>
  </w:style>
  <w:style w:type="character" w:customStyle="1" w:styleId="Heading3Char">
    <w:name w:val="Heading 3 Char"/>
    <w:link w:val="Heading3"/>
    <w:rPr>
      <w:rFonts w:ascii="Calibri" w:eastAsia="Calibri" w:hAnsi="Calibri" w:cs="Calibri"/>
      <w:b/>
      <w:color w:val="000000"/>
      <w:sz w:val="28"/>
      <w:u w:val="single" w:color="000000"/>
    </w:rPr>
  </w:style>
  <w:style w:type="character" w:customStyle="1" w:styleId="Heading4Char">
    <w:name w:val="Heading 4 Char"/>
    <w:link w:val="Heading4"/>
    <w:rPr>
      <w:rFonts w:ascii="Arial" w:eastAsia="Arial" w:hAnsi="Arial" w:cs="Arial"/>
      <w:b/>
      <w:color w:val="1F1F1F"/>
      <w:sz w:val="24"/>
      <w:u w:val="single" w:color="1F1F1F"/>
    </w:rPr>
  </w:style>
  <w:style w:type="paragraph" w:styleId="TOC1">
    <w:name w:val="toc 1"/>
    <w:hidden/>
    <w:pPr>
      <w:spacing w:after="107"/>
      <w:ind w:left="15" w:right="411"/>
    </w:pPr>
    <w:rPr>
      <w:rFonts w:ascii="Calibri" w:eastAsia="Calibri" w:hAnsi="Calibri" w:cs="Calibri"/>
      <w:color w:val="000000"/>
    </w:rPr>
  </w:style>
  <w:style w:type="paragraph" w:styleId="TOC2">
    <w:name w:val="toc 2"/>
    <w:hidden/>
    <w:pPr>
      <w:spacing w:after="76"/>
      <w:ind w:left="25" w:right="408" w:hanging="10"/>
    </w:pPr>
    <w:rPr>
      <w:rFonts w:ascii="Calibri" w:eastAsia="Calibri" w:hAnsi="Calibri" w:cs="Calibri"/>
      <w:b/>
      <w:color w:val="000000"/>
    </w:rPr>
  </w:style>
  <w:style w:type="paragraph" w:styleId="TOC3">
    <w:name w:val="toc 3"/>
    <w:hidden/>
    <w:pPr>
      <w:spacing w:after="201"/>
      <w:ind w:left="25" w:right="401" w:hanging="10"/>
    </w:pPr>
    <w:rPr>
      <w:rFonts w:ascii="Calibri" w:eastAsia="Calibri" w:hAnsi="Calibri" w:cs="Calibri"/>
      <w:color w:val="000000"/>
    </w:rPr>
  </w:style>
  <w:style w:type="paragraph" w:styleId="TOC4">
    <w:name w:val="toc 4"/>
    <w:hidden/>
    <w:pPr>
      <w:spacing w:after="2" w:line="401" w:lineRule="auto"/>
      <w:ind w:left="25" w:right="401"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03D61"/>
    <w:pPr>
      <w:ind w:left="720"/>
      <w:contextualSpacing/>
    </w:pPr>
  </w:style>
  <w:style w:type="paragraph" w:styleId="NormalWeb">
    <w:name w:val="Normal (Web)"/>
    <w:basedOn w:val="Normal"/>
    <w:uiPriority w:val="99"/>
    <w:semiHidden/>
    <w:unhideWhenUsed/>
    <w:rsid w:val="00410FB2"/>
    <w:pPr>
      <w:spacing w:before="100" w:beforeAutospacing="1" w:after="100" w:afterAutospacing="1" w:line="240" w:lineRule="auto"/>
    </w:pPr>
    <w:rPr>
      <w:rFonts w:ascii="Times New Roman" w:eastAsia="Times New Roman" w:hAnsi="Times New Roman" w:cs="Times New Roman"/>
      <w:color w:val="auto"/>
      <w:kern w:val="0"/>
      <w:sz w:val="24"/>
      <w:szCs w:val="24"/>
      <w:lang w:val="en-CM" w:eastAsia="en-CM"/>
      <w14:ligatures w14:val="none"/>
    </w:rPr>
  </w:style>
  <w:style w:type="character" w:styleId="Strong">
    <w:name w:val="Strong"/>
    <w:basedOn w:val="DefaultParagraphFont"/>
    <w:uiPriority w:val="22"/>
    <w:qFormat/>
    <w:rsid w:val="00410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86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bard.google.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ar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21</Pages>
  <Words>3721</Words>
  <Characters>21213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Quinuel Ndip-Agbor</dc:creator>
  <cp:keywords/>
  <cp:lastModifiedBy>Quinuel Ndip-Agbor</cp:lastModifiedBy>
  <cp:revision>6</cp:revision>
  <dcterms:created xsi:type="dcterms:W3CDTF">2023-11-15T07:18:00Z</dcterms:created>
  <dcterms:modified xsi:type="dcterms:W3CDTF">2023-11-21T13:10:00Z</dcterms:modified>
</cp:coreProperties>
</file>