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F29" w:rsidRDefault="0041474A">
      <w:pPr>
        <w:jc w:val="center"/>
        <w:rPr>
          <w:color w:val="02B3E4"/>
        </w:rPr>
      </w:pPr>
      <w:bookmarkStart w:id="0" w:name="_heading=h.gjdgxs" w:colFirst="0" w:colLast="0"/>
      <w:bookmarkEnd w:id="0"/>
      <w:r>
        <w:rPr>
          <w:rFonts w:ascii="Arial" w:eastAsia="Arial" w:hAnsi="Arial" w:cs="Arial"/>
          <w:color w:val="02B3E4"/>
          <w:sz w:val="80"/>
          <w:szCs w:val="80"/>
        </w:rPr>
        <w:t>Foundations of Agile and Agile Frameworks</w:t>
      </w:r>
    </w:p>
    <w:p w:rsidR="00E20F29" w:rsidRDefault="0041474A">
      <w:pPr>
        <w:jc w:val="center"/>
        <w:rPr>
          <w:color w:val="000000"/>
        </w:rPr>
      </w:pPr>
      <w:r>
        <w:rPr>
          <w:rFonts w:ascii="Arial" w:eastAsia="Arial" w:hAnsi="Arial" w:cs="Arial"/>
          <w:b/>
          <w:color w:val="000000"/>
          <w:sz w:val="72"/>
          <w:szCs w:val="72"/>
        </w:rPr>
        <w:t>EXERCISE WORKBOOK</w:t>
      </w:r>
    </w:p>
    <w:p w:rsidR="00E20F29" w:rsidRDefault="00E20F29"/>
    <w:p w:rsidR="00E20F29" w:rsidRDefault="0041474A">
      <w:r>
        <w:rPr>
          <w:rFonts w:ascii="Arial" w:eastAsia="Arial" w:hAnsi="Arial" w:cs="Arial"/>
          <w:b/>
          <w:noProof/>
          <w:color w:val="FFFFFF"/>
          <w:sz w:val="72"/>
          <w:szCs w:val="72"/>
        </w:rPr>
        <mc:AlternateContent>
          <mc:Choice Requires="wpg">
            <w:drawing>
              <wp:anchor distT="0" distB="0" distL="114300" distR="114300" simplePos="0" relativeHeight="251658240" behindDoc="0" locked="0" layoutInCell="1" hidden="0" allowOverlap="1">
                <wp:simplePos x="0" y="0"/>
                <wp:positionH relativeFrom="page">
                  <wp:align>center</wp:align>
                </wp:positionH>
                <wp:positionV relativeFrom="page">
                  <wp:posOffset>2858135</wp:posOffset>
                </wp:positionV>
                <wp:extent cx="3776345" cy="3776345"/>
                <wp:effectExtent l="0" t="0" r="0" b="0"/>
                <wp:wrapNone/>
                <wp:docPr id="53" name="Group 53"/>
                <wp:cNvGraphicFramePr/>
                <a:graphic xmlns:a="http://schemas.openxmlformats.org/drawingml/2006/main">
                  <a:graphicData uri="http://schemas.microsoft.com/office/word/2010/wordprocessingGroup">
                    <wpg:wgp>
                      <wpg:cNvGrpSpPr/>
                      <wpg:grpSpPr>
                        <a:xfrm>
                          <a:off x="0" y="0"/>
                          <a:ext cx="3776345" cy="3776345"/>
                          <a:chOff x="3457828" y="1891828"/>
                          <a:chExt cx="3776345" cy="3776345"/>
                        </a:xfrm>
                      </wpg:grpSpPr>
                      <wpg:grpSp>
                        <wpg:cNvPr id="1" name="Group 1"/>
                        <wpg:cNvGrpSpPr/>
                        <wpg:grpSpPr>
                          <a:xfrm>
                            <a:off x="3457828" y="1891828"/>
                            <a:ext cx="3776345" cy="3776345"/>
                            <a:chOff x="3457828" y="1891828"/>
                            <a:chExt cx="3776345" cy="3776345"/>
                          </a:xfrm>
                        </wpg:grpSpPr>
                        <wps:wsp>
                          <wps:cNvPr id="2" name="Rectangle 2"/>
                          <wps:cNvSpPr/>
                          <wps:spPr>
                            <a:xfrm>
                              <a:off x="3457828" y="1891828"/>
                              <a:ext cx="3776325" cy="3776325"/>
                            </a:xfrm>
                            <a:prstGeom prst="rect">
                              <a:avLst/>
                            </a:prstGeom>
                            <a:noFill/>
                            <a:ln>
                              <a:noFill/>
                            </a:ln>
                          </wps:spPr>
                          <wps:txbx>
                            <w:txbxContent>
                              <w:p w:rsidR="00E20F29" w:rsidRDefault="00E20F29">
                                <w:pPr>
                                  <w:textDirection w:val="btLr"/>
                                </w:pPr>
                              </w:p>
                            </w:txbxContent>
                          </wps:txbx>
                          <wps:bodyPr spcFirstLastPara="1" wrap="square" lIns="91425" tIns="91425" rIns="91425" bIns="91425" anchor="ctr" anchorCtr="0">
                            <a:noAutofit/>
                          </wps:bodyPr>
                        </wps:wsp>
                        <wpg:grpSp>
                          <wpg:cNvPr id="3" name="Group 3"/>
                          <wpg:cNvGrpSpPr/>
                          <wpg:grpSpPr>
                            <a:xfrm>
                              <a:off x="3457828" y="1891828"/>
                              <a:ext cx="3776345" cy="3776345"/>
                              <a:chOff x="0" y="0"/>
                              <a:chExt cx="3776134" cy="3776134"/>
                            </a:xfrm>
                          </wpg:grpSpPr>
                          <wps:wsp>
                            <wps:cNvPr id="4" name="Rectangle 4"/>
                            <wps:cNvSpPr/>
                            <wps:spPr>
                              <a:xfrm>
                                <a:off x="0" y="0"/>
                                <a:ext cx="3776125" cy="3776125"/>
                              </a:xfrm>
                              <a:prstGeom prst="rect">
                                <a:avLst/>
                              </a:prstGeom>
                              <a:noFill/>
                              <a:ln>
                                <a:noFill/>
                              </a:ln>
                            </wps:spPr>
                            <wps:txbx>
                              <w:txbxContent>
                                <w:p w:rsidR="00E20F29" w:rsidRDefault="00E20F29">
                                  <w:pPr>
                                    <w:textDirection w:val="btLr"/>
                                  </w:pPr>
                                </w:p>
                              </w:txbxContent>
                            </wps:txbx>
                            <wps:bodyPr spcFirstLastPara="1" wrap="square" lIns="91425" tIns="91425" rIns="91425" bIns="91425" anchor="ctr" anchorCtr="0">
                              <a:noAutofit/>
                            </wps:bodyPr>
                          </wps:wsp>
                          <wps:wsp>
                            <wps:cNvPr id="5" name="Oval 5"/>
                            <wps:cNvSpPr/>
                            <wps:spPr>
                              <a:xfrm>
                                <a:off x="0" y="0"/>
                                <a:ext cx="3776134" cy="3776134"/>
                              </a:xfrm>
                              <a:prstGeom prst="ellipse">
                                <a:avLst/>
                              </a:prstGeom>
                              <a:solidFill>
                                <a:schemeClr val="lt1"/>
                              </a:solidFill>
                              <a:ln>
                                <a:noFill/>
                              </a:ln>
                            </wps:spPr>
                            <wps:txbx>
                              <w:txbxContent>
                                <w:p w:rsidR="00E20F29" w:rsidRDefault="00E20F29">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l="-9421" t="-3" r="-10535" b="3"/>
                              <a:stretch/>
                            </pic:blipFill>
                            <pic:spPr>
                              <a:xfrm>
                                <a:off x="304800" y="355600"/>
                                <a:ext cx="3234055" cy="3235325"/>
                              </a:xfrm>
                              <a:prstGeom prst="ellipse">
                                <a:avLst/>
                              </a:prstGeom>
                              <a:noFill/>
                              <a:ln>
                                <a:noFill/>
                              </a:ln>
                            </pic:spPr>
                          </pic:pic>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align>center</wp:align>
                </wp:positionH>
                <wp:positionV relativeFrom="page">
                  <wp:posOffset>2858135</wp:posOffset>
                </wp:positionV>
                <wp:extent cx="3776345" cy="3776345"/>
                <wp:effectExtent b="0" l="0" r="0" t="0"/>
                <wp:wrapNone/>
                <wp:docPr id="5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776345" cy="3776345"/>
                        </a:xfrm>
                        <a:prstGeom prst="rect"/>
                        <a:ln/>
                      </pic:spPr>
                    </pic:pic>
                  </a:graphicData>
                </a:graphic>
              </wp:anchor>
            </w:drawing>
          </mc:Fallback>
        </mc:AlternateContent>
      </w:r>
    </w:p>
    <w:p w:rsidR="00E20F29" w:rsidRDefault="0041474A">
      <w:r>
        <w:t> </w:t>
      </w:r>
    </w:p>
    <w:p w:rsidR="00E20F29" w:rsidRDefault="0041474A">
      <w:bookmarkStart w:id="1" w:name="_heading=h.30j0zll" w:colFirst="0" w:colLast="0"/>
      <w:bookmarkEnd w:id="1"/>
      <w:r>
        <w:br w:type="page"/>
      </w:r>
      <w:r>
        <w:rPr>
          <w:noProof/>
        </w:rPr>
        <w:drawing>
          <wp:anchor distT="0" distB="0" distL="114300" distR="114300" simplePos="0" relativeHeight="251659264" behindDoc="0" locked="0" layoutInCell="1" hidden="0" allowOverlap="1">
            <wp:simplePos x="0" y="0"/>
            <wp:positionH relativeFrom="column">
              <wp:posOffset>7534275</wp:posOffset>
            </wp:positionH>
            <wp:positionV relativeFrom="paragraph">
              <wp:posOffset>2867025</wp:posOffset>
            </wp:positionV>
            <wp:extent cx="1407160" cy="1407160"/>
            <wp:effectExtent l="0" t="0" r="0" b="0"/>
            <wp:wrapNone/>
            <wp:docPr id="57" name="image1.png" descr="https://lh3.googleusercontent.com/59uUyNkx89-fUENfqEGcgFEonTwen__YOjD6YkgsIs4XH7HfExGKzaBWW7rj74f3UBEqX0dwajD9gVZEMJadcLxQI8m9Yy_hHD5a65bt-AbsI3yntA25f5_YeEeuhcppTXKMBJBmDX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59uUyNkx89-fUENfqEGcgFEonTwen__YOjD6YkgsIs4XH7HfExGKzaBWW7rj74f3UBEqX0dwajD9gVZEMJadcLxQI8m9Yy_hHD5a65bt-AbsI3yntA25f5_YeEeuhcppTXKMBJBmDXw"/>
                    <pic:cNvPicPr preferRelativeResize="0"/>
                  </pic:nvPicPr>
                  <pic:blipFill>
                    <a:blip r:embed="rId10"/>
                    <a:srcRect/>
                    <a:stretch>
                      <a:fillRect/>
                    </a:stretch>
                  </pic:blipFill>
                  <pic:spPr>
                    <a:xfrm>
                      <a:off x="0" y="0"/>
                      <a:ext cx="1407160" cy="1407160"/>
                    </a:xfrm>
                    <a:prstGeom prst="rect">
                      <a:avLst/>
                    </a:prstGeom>
                    <a:ln/>
                  </pic:spPr>
                </pic:pic>
              </a:graphicData>
            </a:graphic>
          </wp:anchor>
        </w:drawing>
      </w:r>
    </w:p>
    <w:p w:rsidR="00E20F29" w:rsidRDefault="0041474A">
      <w:r>
        <w:rPr>
          <w:rFonts w:ascii="Arial" w:eastAsia="Arial" w:hAnsi="Arial" w:cs="Arial"/>
          <w:b/>
          <w:color w:val="2E3D49"/>
          <w:sz w:val="80"/>
          <w:szCs w:val="80"/>
        </w:rPr>
        <w:lastRenderedPageBreak/>
        <w:t>Table of Contents</w:t>
      </w:r>
    </w:p>
    <w:p w:rsidR="00E20F29" w:rsidRDefault="00E20F29">
      <w:pPr>
        <w:spacing w:after="240"/>
        <w:rPr>
          <w:rFonts w:ascii="Arial" w:eastAsia="Arial" w:hAnsi="Arial" w:cs="Arial"/>
          <w:color w:val="595959"/>
          <w:sz w:val="28"/>
          <w:szCs w:val="28"/>
        </w:rPr>
      </w:pPr>
    </w:p>
    <w:p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1. SocialKare.gov Case Study</w:t>
      </w:r>
    </w:p>
    <w:p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2. Why Agile Exercises</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Mindset Anti-patterns</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Manifesto</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Waterfall vs. Agile</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Setting an Agile Mindset</w:t>
      </w:r>
    </w:p>
    <w:p w:rsidR="00E20F29" w:rsidRDefault="00E20F29">
      <w:pPr>
        <w:spacing w:after="120"/>
        <w:ind w:left="1440"/>
        <w:rPr>
          <w:rFonts w:ascii="Arial" w:eastAsia="Arial" w:hAnsi="Arial" w:cs="Arial"/>
          <w:color w:val="595959"/>
          <w:sz w:val="22"/>
          <w:szCs w:val="22"/>
        </w:rPr>
      </w:pPr>
    </w:p>
    <w:p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3. Agile Teams Exercises</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Three Core Roles</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High Performing Teams</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Non-Core Roles</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Decision Making</w:t>
      </w:r>
    </w:p>
    <w:p w:rsidR="00E20F29" w:rsidRDefault="00E20F29">
      <w:pPr>
        <w:spacing w:after="120"/>
        <w:ind w:left="1440"/>
        <w:rPr>
          <w:rFonts w:ascii="Arial" w:eastAsia="Arial" w:hAnsi="Arial" w:cs="Arial"/>
          <w:color w:val="595959"/>
          <w:sz w:val="22"/>
          <w:szCs w:val="22"/>
        </w:rPr>
      </w:pPr>
    </w:p>
    <w:p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 4. Agile Frameworks Exercises</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 Up The Scrum Framework</w:t>
      </w:r>
    </w:p>
    <w:p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Kanban vs. XP</w:t>
      </w:r>
    </w:p>
    <w:p w:rsidR="00E20F29" w:rsidRDefault="0041474A">
      <w:pPr>
        <w:numPr>
          <w:ilvl w:val="0"/>
          <w:numId w:val="1"/>
        </w:numPr>
        <w:spacing w:after="120"/>
        <w:ind w:left="1440"/>
      </w:pPr>
      <w:r>
        <w:rPr>
          <w:rFonts w:ascii="Arial" w:eastAsia="Arial" w:hAnsi="Arial" w:cs="Arial"/>
          <w:color w:val="595959"/>
        </w:rPr>
        <w:t>Recommend a Framework</w:t>
      </w:r>
      <w:r>
        <w:br w:type="page"/>
      </w:r>
    </w:p>
    <w:p w:rsidR="00E20F29" w:rsidRDefault="00E20F29"/>
    <w:p w:rsidR="00E20F29" w:rsidRDefault="00E20F29">
      <w:pPr>
        <w:rPr>
          <w:rFonts w:ascii="Arial" w:eastAsia="Arial" w:hAnsi="Arial" w:cs="Arial"/>
          <w:b/>
          <w:color w:val="000000"/>
          <w:sz w:val="36"/>
          <w:szCs w:val="36"/>
        </w:rPr>
      </w:pPr>
    </w:p>
    <w:p w:rsidR="00E20F29" w:rsidRDefault="0041474A">
      <w:pPr>
        <w:spacing w:line="276" w:lineRule="auto"/>
      </w:pPr>
      <w:r>
        <w:rPr>
          <w:rFonts w:ascii="Arial" w:eastAsia="Arial" w:hAnsi="Arial" w:cs="Arial"/>
          <w:b/>
          <w:color w:val="000000"/>
          <w:sz w:val="36"/>
          <w:szCs w:val="36"/>
        </w:rPr>
        <w:t>Case Study: SocialKare.gov</w:t>
      </w:r>
    </w:p>
    <w:p w:rsidR="00E20F29" w:rsidRDefault="0041474A">
      <w:pPr>
        <w:spacing w:line="276" w:lineRule="auto"/>
      </w:pPr>
      <w:r>
        <w:rPr>
          <w:rFonts w:ascii="Arial" w:eastAsia="Arial" w:hAnsi="Arial" w:cs="Arial"/>
          <w:color w:val="4F4F4F"/>
        </w:rPr>
        <w:t>SocialKare.gov was launched to allow citizens of Nunamerica to enroll in Social Services provided by the government as a result of a devastating pandemic. Unfortunately, the launch of SocialKare.gov was seen as a disaster from all project management metrics, as well as by its key stakeholders’ low satisfaction ratings.</w:t>
      </w:r>
    </w:p>
    <w:p w:rsidR="00E20F29" w:rsidRDefault="0041474A">
      <w:pPr>
        <w:spacing w:line="276" w:lineRule="auto"/>
      </w:pPr>
      <w:r>
        <w:rPr>
          <w:noProof/>
        </w:rPr>
        <w:drawing>
          <wp:anchor distT="0" distB="0" distL="114300" distR="114300" simplePos="0" relativeHeight="251660288" behindDoc="0" locked="0" layoutInCell="1" hidden="0" allowOverlap="1">
            <wp:simplePos x="0" y="0"/>
            <wp:positionH relativeFrom="column">
              <wp:posOffset>6430388</wp:posOffset>
            </wp:positionH>
            <wp:positionV relativeFrom="paragraph">
              <wp:posOffset>54975</wp:posOffset>
            </wp:positionV>
            <wp:extent cx="1554480" cy="1865376"/>
            <wp:effectExtent l="0" t="0" r="0" b="0"/>
            <wp:wrapNone/>
            <wp:docPr id="58" name="image2.jpg" descr="SocialKare.gov logo"/>
            <wp:cNvGraphicFramePr/>
            <a:graphic xmlns:a="http://schemas.openxmlformats.org/drawingml/2006/main">
              <a:graphicData uri="http://schemas.openxmlformats.org/drawingml/2006/picture">
                <pic:pic xmlns:pic="http://schemas.openxmlformats.org/drawingml/2006/picture">
                  <pic:nvPicPr>
                    <pic:cNvPr id="0" name="image2.jpg" descr="SocialKare.gov logo"/>
                    <pic:cNvPicPr preferRelativeResize="0"/>
                  </pic:nvPicPr>
                  <pic:blipFill>
                    <a:blip r:embed="rId11"/>
                    <a:srcRect/>
                    <a:stretch>
                      <a:fillRect/>
                    </a:stretch>
                  </pic:blipFill>
                  <pic:spPr>
                    <a:xfrm>
                      <a:off x="0" y="0"/>
                      <a:ext cx="1554480" cy="1865376"/>
                    </a:xfrm>
                    <a:prstGeom prst="rect">
                      <a:avLst/>
                    </a:prstGeom>
                    <a:ln/>
                  </pic:spPr>
                </pic:pic>
              </a:graphicData>
            </a:graphic>
          </wp:anchor>
        </w:drawing>
      </w:r>
    </w:p>
    <w:p w:rsidR="00E20F29" w:rsidRDefault="0041474A">
      <w:pPr>
        <w:spacing w:line="276" w:lineRule="auto"/>
      </w:pPr>
      <w:r>
        <w:rPr>
          <w:rFonts w:ascii="Arial" w:eastAsia="Arial" w:hAnsi="Arial" w:cs="Arial"/>
          <w:b/>
          <w:i/>
          <w:color w:val="4F4F4F"/>
        </w:rPr>
        <w:t>We will be using this scenario for all of the exercises in this course</w:t>
      </w:r>
    </w:p>
    <w:p w:rsidR="00E20F29" w:rsidRDefault="00E20F29">
      <w:pPr>
        <w:spacing w:line="276" w:lineRule="auto"/>
      </w:pPr>
    </w:p>
    <w:p w:rsidR="00E20F29" w:rsidRDefault="0041474A">
      <w:pPr>
        <w:spacing w:line="276" w:lineRule="auto"/>
      </w:pPr>
      <w:r>
        <w:rPr>
          <w:rFonts w:ascii="Arial" w:eastAsia="Arial" w:hAnsi="Arial" w:cs="Arial"/>
          <w:b/>
          <w:color w:val="2E3D49"/>
          <w:sz w:val="28"/>
          <w:szCs w:val="28"/>
        </w:rPr>
        <w:t>Independent Investigation</w:t>
      </w:r>
    </w:p>
    <w:p w:rsidR="00E20F29" w:rsidRDefault="0041474A">
      <w:pPr>
        <w:spacing w:line="276" w:lineRule="auto"/>
      </w:pPr>
      <w:r>
        <w:rPr>
          <w:rFonts w:ascii="Arial" w:eastAsia="Arial" w:hAnsi="Arial" w:cs="Arial"/>
          <w:color w:val="4F4F4F"/>
        </w:rPr>
        <w:t>An independent post-mortem investigation was launched into this project.</w:t>
      </w:r>
    </w:p>
    <w:p w:rsidR="00E20F29" w:rsidRDefault="00E20F29">
      <w:pPr>
        <w:spacing w:line="276" w:lineRule="auto"/>
      </w:pPr>
    </w:p>
    <w:p w:rsidR="00E20F29" w:rsidRDefault="0041474A">
      <w:pPr>
        <w:spacing w:line="276" w:lineRule="auto"/>
      </w:pPr>
      <w:r>
        <w:rPr>
          <w:rFonts w:ascii="Arial" w:eastAsia="Arial" w:hAnsi="Arial" w:cs="Arial"/>
          <w:color w:val="4F4F4F"/>
        </w:rPr>
        <w:t>The investigation found a pattern of</w:t>
      </w:r>
    </w:p>
    <w:p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practices</w:t>
      </w:r>
    </w:p>
    <w:p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lack of clearly identified technical standards</w:t>
      </w:r>
    </w:p>
    <w:p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methods to identify software and coding errors.</w:t>
      </w:r>
    </w:p>
    <w:p w:rsidR="00E20F29" w:rsidRDefault="0041474A">
      <w:pPr>
        <w:spacing w:line="276" w:lineRule="auto"/>
      </w:pPr>
      <w:r>
        <w:rPr>
          <w:rFonts w:ascii="Arial" w:eastAsia="Arial" w:hAnsi="Arial" w:cs="Arial"/>
          <w:color w:val="4F4F4F"/>
        </w:rPr>
        <w:t>This led to poor functionality on the website.</w:t>
      </w:r>
    </w:p>
    <w:p w:rsidR="00E20F29" w:rsidRDefault="00E20F29">
      <w:pPr>
        <w:spacing w:line="276" w:lineRule="auto"/>
      </w:pPr>
    </w:p>
    <w:p w:rsidR="00E20F29" w:rsidRDefault="0041474A">
      <w:pPr>
        <w:spacing w:line="276" w:lineRule="auto"/>
      </w:pPr>
      <w:r>
        <w:rPr>
          <w:rFonts w:ascii="Arial" w:eastAsia="Arial" w:hAnsi="Arial" w:cs="Arial"/>
          <w:color w:val="4F4F4F"/>
        </w:rPr>
        <w:t>During the post-mortem, for virtually every error or gap, the project team claimed it had insufficient time to complete the website by the imposed deadline.</w:t>
      </w:r>
    </w:p>
    <w:p w:rsidR="00E20F29" w:rsidRDefault="00E20F29">
      <w:pPr>
        <w:spacing w:line="276" w:lineRule="auto"/>
      </w:pPr>
    </w:p>
    <w:p w:rsidR="00E20F29" w:rsidRDefault="0041474A">
      <w:pPr>
        <w:spacing w:line="276" w:lineRule="auto"/>
      </w:pPr>
      <w:r>
        <w:rPr>
          <w:rFonts w:ascii="Arial" w:eastAsia="Arial" w:hAnsi="Arial" w:cs="Arial"/>
          <w:color w:val="4F4F4F"/>
        </w:rPr>
        <w:t>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p>
    <w:p w:rsidR="00E20F29" w:rsidRDefault="00E20F29">
      <w:pPr>
        <w:spacing w:line="276" w:lineRule="auto"/>
      </w:pPr>
    </w:p>
    <w:p w:rsidR="00E20F29" w:rsidRDefault="0041474A">
      <w:pPr>
        <w:spacing w:line="276" w:lineRule="auto"/>
      </w:pPr>
      <w:r>
        <w:rPr>
          <w:rFonts w:ascii="Arial" w:eastAsia="Arial" w:hAnsi="Arial" w:cs="Arial"/>
          <w:color w:val="4F4F4F"/>
        </w:rPr>
        <w:t>An anonymous survey of the team also indicated low morale, stress and employee fatigue.</w:t>
      </w:r>
      <w:r>
        <w:br w:type="page"/>
      </w:r>
    </w:p>
    <w:p w:rsidR="00E20F29" w:rsidRDefault="0041474A">
      <w:r>
        <w:rPr>
          <w:rFonts w:ascii="Arial" w:eastAsia="Arial" w:hAnsi="Arial" w:cs="Arial"/>
          <w:b/>
          <w:color w:val="2E3D49"/>
          <w:sz w:val="28"/>
          <w:szCs w:val="28"/>
        </w:rPr>
        <w:lastRenderedPageBreak/>
        <w:t>8 Key Findings from Independent Investigation</w:t>
      </w:r>
      <w:r>
        <w:rPr>
          <w:rFonts w:ascii="Arial" w:eastAsia="Arial" w:hAnsi="Arial" w:cs="Arial"/>
          <w:b/>
          <w:color w:val="2E3D49"/>
          <w:sz w:val="28"/>
          <w:szCs w:val="28"/>
        </w:rPr>
        <w:br/>
      </w:r>
      <w:r>
        <w:rPr>
          <w:rFonts w:ascii="Arial" w:eastAsia="Arial" w:hAnsi="Arial" w:cs="Arial"/>
          <w:b/>
          <w:color w:val="2E3D49"/>
          <w:sz w:val="28"/>
          <w:szCs w:val="28"/>
        </w:rPr>
        <w:br/>
      </w:r>
    </w:p>
    <w:p w:rsidR="00E20F29" w:rsidRDefault="0041474A">
      <w:pPr>
        <w:numPr>
          <w:ilvl w:val="0"/>
          <w:numId w:val="3"/>
        </w:numPr>
        <w:rPr>
          <w:rFonts w:ascii="Arial" w:eastAsia="Arial" w:hAnsi="Arial" w:cs="Arial"/>
          <w:color w:val="4F4F4F"/>
        </w:rPr>
      </w:pPr>
      <w:r>
        <w:rPr>
          <w:rFonts w:ascii="Arial" w:eastAsia="Arial" w:hAnsi="Arial" w:cs="Arial"/>
          <w:color w:val="4F4F4F"/>
        </w:rPr>
        <w:t xml:space="preserve">The website launched across all States on the same day. With zero prior experience for citizens who had never used such a website for their important Social </w:t>
      </w:r>
      <w:proofErr w:type="spellStart"/>
      <w:r>
        <w:rPr>
          <w:rFonts w:ascii="Arial" w:eastAsia="Arial" w:hAnsi="Arial" w:cs="Arial"/>
          <w:color w:val="4F4F4F"/>
        </w:rPr>
        <w:t>Services</w:t>
      </w:r>
      <w:proofErr w:type="spellEnd"/>
      <w:r>
        <w:rPr>
          <w:rFonts w:ascii="Arial" w:eastAsia="Arial" w:hAnsi="Arial" w:cs="Arial"/>
          <w:color w:val="4F4F4F"/>
        </w:rPr>
        <w:t xml:space="preserve"> needs, there was tremendous confusion during the first few days. The system got overwhelmed with users and a multitude of performance issues were reported immediately.</w:t>
      </w:r>
      <w:r>
        <w:rPr>
          <w:rFonts w:ascii="Arial" w:eastAsia="Arial" w:hAnsi="Arial" w:cs="Arial"/>
          <w:color w:val="4F4F4F"/>
        </w:rPr>
        <w:br/>
      </w:r>
    </w:p>
    <w:p w:rsidR="00E20F29" w:rsidRDefault="0041474A">
      <w:pPr>
        <w:numPr>
          <w:ilvl w:val="0"/>
          <w:numId w:val="3"/>
        </w:numPr>
        <w:rPr>
          <w:rFonts w:ascii="Arial" w:eastAsia="Arial" w:hAnsi="Arial" w:cs="Arial"/>
          <w:color w:val="4F4F4F"/>
        </w:rPr>
      </w:pPr>
      <w:r>
        <w:rPr>
          <w:rFonts w:ascii="Arial" w:eastAsia="Arial" w:hAnsi="Arial" w:cs="Arial"/>
          <w:color w:val="4F4F4F"/>
        </w:rPr>
        <w:t>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r>
      <w:r>
        <w:rPr>
          <w:rFonts w:ascii="Arial" w:eastAsia="Arial" w:hAnsi="Arial" w:cs="Arial"/>
          <w:color w:val="4F4F4F"/>
        </w:rPr>
        <w:br/>
      </w:r>
    </w:p>
    <w:p w:rsidR="00E20F29" w:rsidRDefault="0041474A">
      <w:pPr>
        <w:numPr>
          <w:ilvl w:val="0"/>
          <w:numId w:val="3"/>
        </w:numPr>
        <w:rPr>
          <w:rFonts w:ascii="Arial" w:eastAsia="Arial" w:hAnsi="Arial" w:cs="Arial"/>
          <w:color w:val="4F4F4F"/>
        </w:r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r>
        <w:rPr>
          <w:rFonts w:ascii="Arial" w:eastAsia="Arial" w:hAnsi="Arial" w:cs="Arial"/>
          <w:color w:val="4F4F4F"/>
        </w:rPr>
        <w:br/>
      </w:r>
    </w:p>
    <w:p w:rsidR="00E20F29" w:rsidRDefault="0041474A">
      <w:pPr>
        <w:numPr>
          <w:ilvl w:val="0"/>
          <w:numId w:val="3"/>
        </w:numPr>
        <w:rPr>
          <w:rFonts w:ascii="Arial" w:eastAsia="Arial" w:hAnsi="Arial" w:cs="Arial"/>
          <w:color w:val="4F4F4F"/>
        </w:rPr>
      </w:pPr>
      <w:r>
        <w:rPr>
          <w:rFonts w:ascii="Arial" w:eastAsia="Arial" w:hAnsi="Arial" w:cs="Arial"/>
          <w:color w:val="4F4F4F"/>
        </w:rPr>
        <w:t>Majority of the eligibility requirements were never approved by SocialKare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r>
      <w:r>
        <w:rPr>
          <w:rFonts w:ascii="Arial" w:eastAsia="Arial" w:hAnsi="Arial" w:cs="Arial"/>
          <w:color w:val="4F4F4F"/>
        </w:rPr>
        <w:br/>
      </w:r>
    </w:p>
    <w:p w:rsidR="00E20F29" w:rsidRDefault="0041474A">
      <w:pPr>
        <w:numPr>
          <w:ilvl w:val="0"/>
          <w:numId w:val="3"/>
        </w:numPr>
        <w:rPr>
          <w:rFonts w:ascii="Arial" w:eastAsia="Arial" w:hAnsi="Arial" w:cs="Arial"/>
          <w:color w:val="4F4F4F"/>
        </w:rPr>
      </w:pPr>
      <w:r>
        <w:rPr>
          <w:rFonts w:ascii="Arial" w:eastAsia="Arial" w:hAnsi="Arial" w:cs="Arial"/>
          <w:color w:val="4F4F4F"/>
        </w:rPr>
        <w:t>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SocialKare.gov's functionality at the quarterly meetings since neither business representatives nor end user representatives had any hands-on demonstration of functionality that was being built.</w:t>
      </w:r>
      <w:r>
        <w:rPr>
          <w:rFonts w:ascii="Arial" w:eastAsia="Arial" w:hAnsi="Arial" w:cs="Arial"/>
          <w:color w:val="4F4F4F"/>
        </w:rPr>
        <w:br/>
      </w:r>
    </w:p>
    <w:p w:rsidR="00E20F29" w:rsidRDefault="0041474A">
      <w:pPr>
        <w:numPr>
          <w:ilvl w:val="0"/>
          <w:numId w:val="3"/>
        </w:numPr>
        <w:rPr>
          <w:rFonts w:ascii="Arial" w:eastAsia="Arial" w:hAnsi="Arial" w:cs="Arial"/>
          <w:color w:val="4F4F4F"/>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r>
        <w:rPr>
          <w:rFonts w:ascii="Arial" w:eastAsia="Arial" w:hAnsi="Arial" w:cs="Arial"/>
          <w:color w:val="4F4F4F"/>
        </w:rPr>
        <w:br/>
      </w:r>
    </w:p>
    <w:p w:rsidR="00E20F29" w:rsidRDefault="0041474A">
      <w:pPr>
        <w:numPr>
          <w:ilvl w:val="0"/>
          <w:numId w:val="3"/>
        </w:numPr>
        <w:rPr>
          <w:rFonts w:ascii="Arial" w:eastAsia="Arial" w:hAnsi="Arial" w:cs="Arial"/>
          <w:color w:val="4F4F4F"/>
        </w:rPr>
      </w:pPr>
      <w:r>
        <w:rPr>
          <w:rFonts w:ascii="Arial" w:eastAsia="Arial" w:hAnsi="Arial" w:cs="Arial"/>
          <w:color w:val="4F4F4F"/>
        </w:rPr>
        <w:lastRenderedPageBreak/>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amount of requirements, all flagged as mandatory. What was given as detailed requirements upfront is what the project team worked diligently to deliver. </w:t>
      </w:r>
      <w:r w:rsidR="00C178D1">
        <w:rPr>
          <w:rFonts w:ascii="Arial" w:eastAsia="Arial" w:hAnsi="Arial" w:cs="Arial"/>
          <w:color w:val="4F4F4F"/>
        </w:rPr>
        <w:t>Th</w:t>
      </w:r>
      <w:r>
        <w:rPr>
          <w:rFonts w:ascii="Arial" w:eastAsia="Arial" w:hAnsi="Arial" w:cs="Arial"/>
          <w:color w:val="4F4F4F"/>
        </w:rPr>
        <w:t xml:space="preserve">e details were </w:t>
      </w:r>
      <w:r w:rsidR="00C178D1">
        <w:rPr>
          <w:rFonts w:ascii="Arial" w:eastAsia="Arial" w:hAnsi="Arial" w:cs="Arial"/>
          <w:color w:val="4F4F4F"/>
        </w:rPr>
        <w:t>fu</w:t>
      </w:r>
      <w:bookmarkStart w:id="2" w:name="_GoBack"/>
      <w:bookmarkEnd w:id="2"/>
      <w:r w:rsidR="00C178D1">
        <w:rPr>
          <w:rFonts w:ascii="Arial" w:eastAsia="Arial" w:hAnsi="Arial" w:cs="Arial"/>
          <w:color w:val="4F4F4F"/>
        </w:rPr>
        <w:t>zzy</w:t>
      </w:r>
      <w:r>
        <w:rPr>
          <w:rFonts w:ascii="Arial" w:eastAsia="Arial" w:hAnsi="Arial" w:cs="Arial"/>
          <w:color w:val="4F4F4F"/>
        </w:rPr>
        <w:t xml:space="preserve">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rsidR="00E20F29" w:rsidRDefault="0041474A">
      <w:pPr>
        <w:numPr>
          <w:ilvl w:val="0"/>
          <w:numId w:val="3"/>
        </w:numPr>
        <w:rPr>
          <w:rFonts w:ascii="Arial" w:eastAsia="Arial" w:hAnsi="Arial" w:cs="Arial"/>
          <w:color w:val="4F4F4F"/>
        </w:rPr>
      </w:pPr>
      <w:r>
        <w:rPr>
          <w:rFonts w:ascii="Arial" w:eastAsia="Arial" w:hAnsi="Arial" w:cs="Arial"/>
          <w:color w:val="4F4F4F"/>
        </w:rPr>
        <w:t>Work was assigned by the Project Manager and her boss to the team members as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rsidR="00E20F29" w:rsidRDefault="00E20F29">
      <w:pPr>
        <w:ind w:left="720"/>
        <w:rPr>
          <w:rFonts w:ascii="Arial" w:eastAsia="Arial" w:hAnsi="Arial" w:cs="Arial"/>
          <w:color w:val="4F4F4F"/>
        </w:rPr>
      </w:pPr>
    </w:p>
    <w:p w:rsidR="00E20F29" w:rsidRDefault="00E20F29">
      <w:pPr>
        <w:ind w:left="720"/>
        <w:rPr>
          <w:rFonts w:ascii="Arial" w:eastAsia="Arial" w:hAnsi="Arial" w:cs="Arial"/>
          <w:color w:val="4F4F4F"/>
        </w:rPr>
      </w:pPr>
    </w:p>
    <w:p w:rsidR="00E20F29" w:rsidRDefault="00E20F29">
      <w:pPr>
        <w:ind w:left="360"/>
        <w:rPr>
          <w:rFonts w:ascii="Arial" w:eastAsia="Arial" w:hAnsi="Arial" w:cs="Arial"/>
          <w:color w:val="4F4F4F"/>
        </w:rPr>
      </w:pPr>
    </w:p>
    <w:p w:rsidR="00E20F29" w:rsidRDefault="0041474A">
      <w:r>
        <w:t xml:space="preserve"> </w:t>
      </w:r>
    </w:p>
    <w:p w:rsidR="00E20F29" w:rsidRDefault="0041474A">
      <w:pPr>
        <w:rPr>
          <w:rFonts w:ascii="Arial" w:eastAsia="Arial" w:hAnsi="Arial" w:cs="Arial"/>
          <w:b/>
          <w:color w:val="2E3D49"/>
          <w:sz w:val="36"/>
          <w:szCs w:val="36"/>
        </w:rPr>
      </w:pPr>
      <w:r>
        <w:br w:type="page"/>
      </w:r>
    </w:p>
    <w:p w:rsidR="00E20F29" w:rsidRDefault="0041474A">
      <w:pPr>
        <w:rPr>
          <w:sz w:val="36"/>
          <w:szCs w:val="36"/>
        </w:rPr>
      </w:pPr>
      <w:r>
        <w:rPr>
          <w:rFonts w:ascii="Arial" w:eastAsia="Arial" w:hAnsi="Arial" w:cs="Arial"/>
          <w:b/>
          <w:color w:val="2E3D49"/>
          <w:sz w:val="36"/>
          <w:szCs w:val="36"/>
        </w:rPr>
        <w:lastRenderedPageBreak/>
        <w:t>SocialKare.gov Employees </w:t>
      </w:r>
    </w:p>
    <w:p w:rsidR="00E20F29" w:rsidRDefault="0041474A">
      <w:r>
        <w:rPr>
          <w:rFonts w:ascii="Arial" w:eastAsia="Arial" w:hAnsi="Arial" w:cs="Arial"/>
          <w:i/>
          <w:color w:val="000000"/>
        </w:rPr>
        <w:t>This information will be helpful for the Three Core Roles Exercise</w:t>
      </w:r>
    </w:p>
    <w:p w:rsidR="00E20F29" w:rsidRDefault="00E20F29"/>
    <w:p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John Details</w:t>
      </w:r>
      <w:r>
        <w:rPr>
          <w:rFonts w:ascii="Arial" w:eastAsia="Arial" w:hAnsi="Arial" w:cs="Arial"/>
          <w:color w:val="000000"/>
        </w:rPr>
        <w:t xml:space="preserve">: </w:t>
      </w:r>
      <w:r>
        <w:rPr>
          <w:rFonts w:ascii="Arial" w:eastAsia="Arial" w:hAnsi="Arial" w:cs="Arial"/>
          <w:color w:val="000000"/>
        </w:rPr>
        <w:br/>
        <w:t>John is a detail oriented individual who likes to plan everything out in tremendous detail. He has several years of experience as a Technical Project Manager. Prior to stepping into the role of Project Manager, John was a Developer. He is known to have good communication skills. </w:t>
      </w:r>
    </w:p>
    <w:p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Sarah Tenure</w:t>
      </w:r>
      <w:r>
        <w:rPr>
          <w:rFonts w:ascii="Arial" w:eastAsia="Arial" w:hAnsi="Arial" w:cs="Arial"/>
          <w:color w:val="000000"/>
        </w:rPr>
        <w:t xml:space="preserve">: </w:t>
      </w:r>
      <w:r>
        <w:rPr>
          <w:rFonts w:ascii="Arial" w:eastAsia="Arial" w:hAnsi="Arial" w:cs="Arial"/>
          <w:color w:val="000000"/>
        </w:rPr>
        <w:br/>
        <w:t>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rsidR="00E20F29" w:rsidRDefault="0041474A">
      <w:pPr>
        <w:numPr>
          <w:ilvl w:val="0"/>
          <w:numId w:val="4"/>
        </w:numPr>
        <w:spacing w:after="200"/>
      </w:pPr>
      <w:r>
        <w:rPr>
          <w:rFonts w:ascii="Arial" w:eastAsia="Arial" w:hAnsi="Arial" w:cs="Arial"/>
          <w:b/>
          <w:color w:val="000000"/>
        </w:rPr>
        <w:t xml:space="preserve">Tim </w:t>
      </w:r>
      <w:proofErr w:type="spellStart"/>
      <w:r>
        <w:rPr>
          <w:rFonts w:ascii="Arial" w:eastAsia="Arial" w:hAnsi="Arial" w:cs="Arial"/>
          <w:b/>
          <w:color w:val="000000"/>
        </w:rPr>
        <w:t>Devs</w:t>
      </w:r>
      <w:proofErr w:type="spellEnd"/>
      <w:r>
        <w:rPr>
          <w:rFonts w:ascii="Arial" w:eastAsia="Arial" w:hAnsi="Arial" w:cs="Arial"/>
          <w:color w:val="000000"/>
        </w:rPr>
        <w:t xml:space="preserve">: </w:t>
      </w:r>
      <w:r>
        <w:rPr>
          <w:rFonts w:ascii="Arial" w:eastAsia="Arial" w:hAnsi="Arial" w:cs="Arial"/>
          <w:color w:val="000000"/>
        </w:rPr>
        <w:br/>
        <w:t>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rsidR="00E20F29" w:rsidRDefault="0041474A">
      <w:pPr>
        <w:numPr>
          <w:ilvl w:val="0"/>
          <w:numId w:val="4"/>
        </w:numPr>
        <w:spacing w:after="200"/>
      </w:pPr>
      <w:r>
        <w:rPr>
          <w:rFonts w:ascii="Arial" w:eastAsia="Arial" w:hAnsi="Arial" w:cs="Arial"/>
          <w:b/>
          <w:color w:val="000000"/>
        </w:rPr>
        <w:t>Jane Dollars</w:t>
      </w:r>
      <w:r>
        <w:rPr>
          <w:rFonts w:ascii="Arial" w:eastAsia="Arial" w:hAnsi="Arial" w:cs="Arial"/>
          <w:color w:val="000000"/>
        </w:rPr>
        <w:t xml:space="preserve">: </w:t>
      </w:r>
      <w:r>
        <w:rPr>
          <w:rFonts w:ascii="Arial" w:eastAsia="Arial" w:hAnsi="Arial" w:cs="Arial"/>
          <w:color w:val="000000"/>
        </w:rPr>
        <w:br/>
        <w:t>Jane has sponsored this project. She is a senior executive and likes to stay involved with the day to day activities of projects that she sponsors.</w:t>
      </w:r>
    </w:p>
    <w:p w:rsidR="00E20F29" w:rsidRDefault="0041474A">
      <w:pPr>
        <w:pBdr>
          <w:top w:val="nil"/>
          <w:left w:val="nil"/>
          <w:bottom w:val="nil"/>
          <w:right w:val="nil"/>
          <w:between w:val="nil"/>
        </w:pBdr>
        <w:jc w:val="center"/>
        <w:rPr>
          <w:rFonts w:ascii="Arial" w:eastAsia="Arial" w:hAnsi="Arial" w:cs="Arial"/>
          <w:b/>
          <w:color w:val="02B3E4"/>
          <w:sz w:val="72"/>
          <w:szCs w:val="72"/>
        </w:rPr>
      </w:pPr>
      <w:r>
        <w:br w:type="page"/>
      </w:r>
    </w:p>
    <w:p w:rsidR="00E20F29" w:rsidRDefault="00E20F29">
      <w:pPr>
        <w:pBdr>
          <w:top w:val="nil"/>
          <w:left w:val="nil"/>
          <w:bottom w:val="nil"/>
          <w:right w:val="nil"/>
          <w:between w:val="nil"/>
        </w:pBdr>
        <w:jc w:val="center"/>
        <w:rPr>
          <w:rFonts w:ascii="Arial" w:eastAsia="Arial" w:hAnsi="Arial" w:cs="Arial"/>
          <w:b/>
          <w:color w:val="02B3E4"/>
          <w:sz w:val="72"/>
          <w:szCs w:val="72"/>
        </w:rPr>
      </w:pPr>
    </w:p>
    <w:p w:rsidR="00E20F29" w:rsidRDefault="00E20F29">
      <w:pPr>
        <w:pBdr>
          <w:top w:val="nil"/>
          <w:left w:val="nil"/>
          <w:bottom w:val="nil"/>
          <w:right w:val="nil"/>
          <w:between w:val="nil"/>
        </w:pBdr>
        <w:jc w:val="center"/>
        <w:rPr>
          <w:rFonts w:ascii="Arial" w:eastAsia="Arial" w:hAnsi="Arial" w:cs="Arial"/>
          <w:b/>
          <w:color w:val="02B3E4"/>
          <w:sz w:val="72"/>
          <w:szCs w:val="72"/>
        </w:rPr>
      </w:pPr>
    </w:p>
    <w:p w:rsidR="00E20F29" w:rsidRDefault="00E20F29">
      <w:pPr>
        <w:pBdr>
          <w:top w:val="nil"/>
          <w:left w:val="nil"/>
          <w:bottom w:val="nil"/>
          <w:right w:val="nil"/>
          <w:between w:val="nil"/>
        </w:pBdr>
        <w:jc w:val="center"/>
        <w:rPr>
          <w:rFonts w:ascii="Arial" w:eastAsia="Arial" w:hAnsi="Arial" w:cs="Arial"/>
          <w:b/>
          <w:color w:val="02B3E4"/>
          <w:sz w:val="72"/>
          <w:szCs w:val="72"/>
        </w:rPr>
      </w:pPr>
    </w:p>
    <w:p w:rsidR="00E20F29" w:rsidRDefault="00E20F29">
      <w:pPr>
        <w:pBdr>
          <w:top w:val="nil"/>
          <w:left w:val="nil"/>
          <w:bottom w:val="nil"/>
          <w:right w:val="nil"/>
          <w:between w:val="nil"/>
        </w:pBdr>
        <w:jc w:val="center"/>
        <w:rPr>
          <w:rFonts w:ascii="Arial" w:eastAsia="Arial" w:hAnsi="Arial" w:cs="Arial"/>
          <w:b/>
          <w:color w:val="02B3E4"/>
          <w:sz w:val="72"/>
          <w:szCs w:val="72"/>
        </w:rPr>
      </w:pPr>
    </w:p>
    <w:p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Why Agile Exercises</w:t>
      </w:r>
    </w:p>
    <w:p w:rsidR="00E20F29" w:rsidRDefault="0041474A">
      <w:pPr>
        <w:ind w:left="360"/>
        <w:rPr>
          <w:rFonts w:ascii="Arial" w:eastAsia="Arial" w:hAnsi="Arial" w:cs="Arial"/>
          <w:color w:val="4F4F4F"/>
        </w:rPr>
      </w:pPr>
      <w:r>
        <w:rPr>
          <w:rFonts w:ascii="Arial" w:eastAsia="Arial" w:hAnsi="Arial" w:cs="Arial"/>
          <w:noProof/>
          <w:color w:val="4F4F4F"/>
        </w:rPr>
        <mc:AlternateContent>
          <mc:Choice Requires="wpg">
            <w:drawing>
              <wp:anchor distT="0" distB="0" distL="114300" distR="114300" simplePos="0" relativeHeight="251661312" behindDoc="0" locked="0" layoutInCell="1" hidden="0" allowOverlap="1">
                <wp:simplePos x="0" y="0"/>
                <wp:positionH relativeFrom="page">
                  <wp:align>center</wp:align>
                </wp:positionH>
                <wp:positionV relativeFrom="page">
                  <wp:align>center</wp:align>
                </wp:positionV>
                <wp:extent cx="1555242" cy="174498"/>
                <wp:effectExtent l="0" t="0" r="0" b="0"/>
                <wp:wrapNone/>
                <wp:docPr id="56" name="Rectangle 56"/>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55242" cy="174498"/>
                <wp:effectExtent b="0" l="0" r="0" t="0"/>
                <wp:wrapNone/>
                <wp:docPr id="5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555242" cy="174498"/>
                        </a:xfrm>
                        <a:prstGeom prst="rect"/>
                        <a:ln/>
                      </pic:spPr>
                    </pic:pic>
                  </a:graphicData>
                </a:graphic>
              </wp:anchor>
            </w:drawing>
          </mc:Fallback>
        </mc:AlternateContent>
      </w:r>
      <w:r>
        <w:br w:type="page"/>
      </w:r>
    </w:p>
    <w:p w:rsidR="00E20F29" w:rsidRDefault="0041474A">
      <w:r>
        <w:lastRenderedPageBreak/>
        <w:t xml:space="preserve"> </w:t>
      </w:r>
    </w:p>
    <w:p w:rsidR="00E20F29" w:rsidRDefault="0041474A">
      <w:r>
        <w:rPr>
          <w:rFonts w:ascii="Arial" w:eastAsia="Arial" w:hAnsi="Arial" w:cs="Arial"/>
          <w:b/>
          <w:color w:val="2E3D49"/>
          <w:sz w:val="54"/>
          <w:szCs w:val="54"/>
        </w:rPr>
        <w:t>Agile Mindset Anti-Patterns</w:t>
      </w:r>
    </w:p>
    <w:p w:rsidR="00E20F29" w:rsidRDefault="00E20F29"/>
    <w:p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Read the SocialKare.gov  case study and identify at least three anti-patterns that prevented the Agile mindset from being present. Explain why each anti-pattern is problematic.</w:t>
      </w:r>
    </w:p>
    <w:p w:rsidR="00E20F29" w:rsidRDefault="00E20F29"/>
    <w:tbl>
      <w:tblPr>
        <w:tblStyle w:val="af2"/>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Anti-Pattern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02B3E4"/>
                <w:sz w:val="36"/>
                <w:szCs w:val="36"/>
              </w:rPr>
            </w:pPr>
            <w:r>
              <w:rPr>
                <w:rFonts w:ascii="Arial" w:eastAsia="Arial" w:hAnsi="Arial" w:cs="Arial"/>
                <w:b/>
                <w:color w:val="FFFFFF"/>
                <w:sz w:val="36"/>
                <w:szCs w:val="36"/>
              </w:rPr>
              <w:t>Evidence and Results</w:t>
            </w:r>
          </w:p>
        </w:tc>
      </w:tr>
      <w:tr w:rsidR="00E20F29">
        <w:trPr>
          <w:trHeight w:val="1296"/>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pPr>
        <w:rPr>
          <w:rFonts w:ascii="Arial" w:eastAsia="Arial" w:hAnsi="Arial" w:cs="Arial"/>
          <w:b/>
          <w:color w:val="2E3D49"/>
          <w:sz w:val="54"/>
          <w:szCs w:val="54"/>
        </w:rPr>
      </w:pPr>
      <w:r>
        <w:br w:type="page"/>
      </w:r>
    </w:p>
    <w:p w:rsidR="00E20F29" w:rsidRDefault="0041474A">
      <w:r>
        <w:rPr>
          <w:rFonts w:ascii="Arial" w:eastAsia="Arial" w:hAnsi="Arial" w:cs="Arial"/>
          <w:b/>
          <w:color w:val="2E3D49"/>
          <w:sz w:val="54"/>
          <w:szCs w:val="54"/>
        </w:rPr>
        <w:lastRenderedPageBreak/>
        <w:t>Agile Manifesto</w:t>
      </w:r>
    </w:p>
    <w:p w:rsidR="00E20F29" w:rsidRDefault="00E20F29"/>
    <w:p w:rsidR="00E20F29" w:rsidRDefault="0041474A">
      <w:pPr>
        <w:pBdr>
          <w:top w:val="nil"/>
          <w:left w:val="nil"/>
          <w:bottom w:val="nil"/>
          <w:right w:val="nil"/>
          <w:between w:val="nil"/>
        </w:pBdr>
        <w:rPr>
          <w:color w:val="000000"/>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review the Agile Manifesto Paired Core Values and Agile Principles.  Of the four Paired Core Values, which stand out as being absent at SocialKare.gov? Which Agile Principles are missing? Identify at least two of each and explain why. </w:t>
      </w:r>
    </w:p>
    <w:p w:rsidR="00E20F29" w:rsidRDefault="00E20F29"/>
    <w:tbl>
      <w:tblPr>
        <w:tblStyle w:val="af3"/>
        <w:tblW w:w="12960" w:type="dxa"/>
        <w:jc w:val="center"/>
        <w:tblLayout w:type="fixed"/>
        <w:tblLook w:val="0400" w:firstRow="0" w:lastRow="0" w:firstColumn="0" w:lastColumn="0" w:noHBand="0" w:noVBand="1"/>
      </w:tblPr>
      <w:tblGrid>
        <w:gridCol w:w="6480"/>
        <w:gridCol w:w="6480"/>
      </w:tblGrid>
      <w:tr w:rsidR="00E20F29">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Missing Paired Core Value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pPr>
        <w:spacing w:before="120"/>
      </w:pPr>
      <w:r>
        <w:br w:type="page"/>
      </w:r>
    </w:p>
    <w:tbl>
      <w:tblPr>
        <w:tblStyle w:val="af4"/>
        <w:tblW w:w="12960" w:type="dxa"/>
        <w:jc w:val="center"/>
        <w:tblLayout w:type="fixed"/>
        <w:tblLook w:val="0400" w:firstRow="0" w:lastRow="0" w:firstColumn="0" w:lastColumn="0" w:noHBand="0" w:noVBand="1"/>
      </w:tblPr>
      <w:tblGrid>
        <w:gridCol w:w="6480"/>
        <w:gridCol w:w="6480"/>
      </w:tblGrid>
      <w:tr w:rsidR="00E20F29">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lastRenderedPageBreak/>
              <w:t>Missing Agile Principle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pPr>
        <w:spacing w:before="120"/>
      </w:pPr>
      <w:r>
        <w:br w:type="page"/>
      </w:r>
    </w:p>
    <w:p w:rsidR="00E20F29" w:rsidRDefault="0041474A">
      <w:pPr>
        <w:spacing w:before="120"/>
      </w:pPr>
      <w:r>
        <w:rPr>
          <w:rFonts w:ascii="Arial" w:eastAsia="Arial" w:hAnsi="Arial" w:cs="Arial"/>
          <w:b/>
          <w:color w:val="2E3D49"/>
          <w:sz w:val="54"/>
          <w:szCs w:val="54"/>
        </w:rPr>
        <w:lastRenderedPageBreak/>
        <w:t>Agile vs. Waterfall</w:t>
      </w:r>
    </w:p>
    <w:p w:rsidR="00E20F29" w:rsidRDefault="00E20F29">
      <w:pPr>
        <w:rPr>
          <w:sz w:val="32"/>
          <w:szCs w:val="32"/>
        </w:rPr>
      </w:pPr>
    </w:p>
    <w:p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Where do you see weaknesses in the Waterfall approach to the SocialKare.gov project being applicable? Identify at least two weaknesses and explain why you see them as weaknesses when compared to the Agile approach for SocialKare.gov.</w:t>
      </w:r>
    </w:p>
    <w:p w:rsidR="00E20F29" w:rsidRDefault="00E20F29">
      <w:pPr>
        <w:pBdr>
          <w:top w:val="nil"/>
          <w:left w:val="nil"/>
          <w:bottom w:val="nil"/>
          <w:right w:val="nil"/>
          <w:between w:val="nil"/>
        </w:pBdr>
        <w:rPr>
          <w:color w:val="000000"/>
        </w:rPr>
      </w:pPr>
    </w:p>
    <w:tbl>
      <w:tblPr>
        <w:tblStyle w:val="af5"/>
        <w:tblW w:w="12960" w:type="dxa"/>
        <w:jc w:val="center"/>
        <w:tblLayout w:type="fixed"/>
        <w:tblLook w:val="0400" w:firstRow="0" w:lastRow="0" w:firstColumn="0" w:lastColumn="0" w:noHBand="0" w:noVBand="1"/>
      </w:tblPr>
      <w:tblGrid>
        <w:gridCol w:w="6480"/>
        <w:gridCol w:w="6480"/>
      </w:tblGrid>
      <w:tr w:rsidR="00E20F29">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Weakness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E20F29"/>
    <w:p w:rsidR="00E20F29" w:rsidRDefault="0041474A">
      <w:pPr>
        <w:rPr>
          <w:rFonts w:ascii="Arial" w:eastAsia="Arial" w:hAnsi="Arial" w:cs="Arial"/>
          <w:b/>
          <w:color w:val="2E3D49"/>
          <w:sz w:val="54"/>
          <w:szCs w:val="54"/>
        </w:rPr>
      </w:pPr>
      <w:r>
        <w:br w:type="page"/>
      </w:r>
    </w:p>
    <w:p w:rsidR="00E20F29" w:rsidRDefault="0041474A">
      <w:r>
        <w:rPr>
          <w:rFonts w:ascii="Arial" w:eastAsia="Arial" w:hAnsi="Arial" w:cs="Arial"/>
          <w:b/>
          <w:color w:val="2E3D49"/>
          <w:sz w:val="54"/>
          <w:szCs w:val="54"/>
        </w:rPr>
        <w:lastRenderedPageBreak/>
        <w:t>Setting An Agile Mindset</w:t>
      </w:r>
    </w:p>
    <w:p w:rsidR="00E20F29" w:rsidRDefault="00E20F29"/>
    <w:p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Outline three recommendations to set an Agile Mindset at SocialKare.gov. Consider the Agile Manifesto in your recommendation and avoid the negative pitfalls of Waterfall. Explain why your recommendation will help.</w:t>
      </w:r>
    </w:p>
    <w:p w:rsidR="00E20F29" w:rsidRDefault="00E20F29">
      <w:pPr>
        <w:rPr>
          <w:rFonts w:ascii="Arial" w:eastAsia="Arial" w:hAnsi="Arial" w:cs="Arial"/>
          <w:color w:val="2E3D49"/>
          <w:sz w:val="28"/>
          <w:szCs w:val="28"/>
        </w:rPr>
      </w:pPr>
    </w:p>
    <w:tbl>
      <w:tblPr>
        <w:tblStyle w:val="af6"/>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Recommendation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How It Will Help The Team</w:t>
            </w:r>
          </w:p>
        </w:tc>
      </w:tr>
      <w:tr w:rsidR="00E20F29">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pPr>
        <w:rPr>
          <w:rFonts w:ascii="Arial" w:eastAsia="Arial" w:hAnsi="Arial" w:cs="Arial"/>
          <w:b/>
          <w:color w:val="02B3E4"/>
          <w:sz w:val="72"/>
          <w:szCs w:val="72"/>
        </w:rPr>
      </w:pPr>
      <w:r>
        <w:br w:type="page"/>
      </w:r>
    </w:p>
    <w:p w:rsidR="00E20F29" w:rsidRDefault="00E20F29">
      <w:pPr>
        <w:jc w:val="center"/>
        <w:rPr>
          <w:rFonts w:ascii="Arial" w:eastAsia="Arial" w:hAnsi="Arial" w:cs="Arial"/>
          <w:b/>
          <w:color w:val="02B3E4"/>
          <w:sz w:val="72"/>
          <w:szCs w:val="72"/>
        </w:rPr>
      </w:pPr>
    </w:p>
    <w:p w:rsidR="00E20F29" w:rsidRDefault="00E20F29">
      <w:pPr>
        <w:jc w:val="center"/>
        <w:rPr>
          <w:rFonts w:ascii="Arial" w:eastAsia="Arial" w:hAnsi="Arial" w:cs="Arial"/>
          <w:b/>
          <w:color w:val="02B3E4"/>
          <w:sz w:val="72"/>
          <w:szCs w:val="72"/>
        </w:rPr>
      </w:pPr>
    </w:p>
    <w:p w:rsidR="00E20F29" w:rsidRDefault="00E20F29">
      <w:pPr>
        <w:pBdr>
          <w:top w:val="nil"/>
          <w:left w:val="nil"/>
          <w:bottom w:val="nil"/>
          <w:right w:val="nil"/>
          <w:between w:val="nil"/>
        </w:pBdr>
        <w:jc w:val="center"/>
        <w:rPr>
          <w:rFonts w:ascii="Arial" w:eastAsia="Arial" w:hAnsi="Arial" w:cs="Arial"/>
          <w:b/>
          <w:color w:val="02B3E4"/>
          <w:sz w:val="72"/>
          <w:szCs w:val="72"/>
        </w:rPr>
      </w:pPr>
    </w:p>
    <w:p w:rsidR="00E20F29" w:rsidRDefault="00E20F29">
      <w:pPr>
        <w:pBdr>
          <w:top w:val="nil"/>
          <w:left w:val="nil"/>
          <w:bottom w:val="nil"/>
          <w:right w:val="nil"/>
          <w:between w:val="nil"/>
        </w:pBdr>
        <w:jc w:val="center"/>
        <w:rPr>
          <w:rFonts w:ascii="Arial" w:eastAsia="Arial" w:hAnsi="Arial" w:cs="Arial"/>
          <w:b/>
          <w:color w:val="02B3E4"/>
          <w:sz w:val="72"/>
          <w:szCs w:val="72"/>
        </w:rPr>
      </w:pPr>
    </w:p>
    <w:p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Agile Team Exercises</w:t>
      </w:r>
    </w:p>
    <w:p w:rsidR="00E20F29" w:rsidRDefault="0041474A">
      <w:pPr>
        <w:ind w:left="360"/>
      </w:pPr>
      <w:r>
        <w:rPr>
          <w:rFonts w:ascii="Arial" w:eastAsia="Arial" w:hAnsi="Arial" w:cs="Arial"/>
          <w:noProof/>
          <w:color w:val="4F4F4F"/>
        </w:rPr>
        <mc:AlternateContent>
          <mc:Choice Requires="wpg">
            <w:drawing>
              <wp:anchor distT="0" distB="0" distL="114300" distR="114300" simplePos="0" relativeHeight="251662336" behindDoc="0" locked="0" layoutInCell="1" hidden="0" allowOverlap="1">
                <wp:simplePos x="0" y="0"/>
                <wp:positionH relativeFrom="page">
                  <wp:align>center</wp:align>
                </wp:positionH>
                <wp:positionV relativeFrom="page">
                  <wp:align>center</wp:align>
                </wp:positionV>
                <wp:extent cx="1555242" cy="174498"/>
                <wp:effectExtent l="0" t="0" r="0" b="0"/>
                <wp:wrapNone/>
                <wp:docPr id="54" name="Rectangle 54"/>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55242" cy="174498"/>
                <wp:effectExtent b="0" l="0" r="0" t="0"/>
                <wp:wrapNone/>
                <wp:docPr id="5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555242" cy="174498"/>
                        </a:xfrm>
                        <a:prstGeom prst="rect"/>
                        <a:ln/>
                      </pic:spPr>
                    </pic:pic>
                  </a:graphicData>
                </a:graphic>
              </wp:anchor>
            </w:drawing>
          </mc:Fallback>
        </mc:AlternateContent>
      </w:r>
      <w:r>
        <w:br w:type="page"/>
      </w:r>
    </w:p>
    <w:p w:rsidR="00E20F29" w:rsidRDefault="0041474A">
      <w:r>
        <w:rPr>
          <w:rFonts w:ascii="Arial" w:eastAsia="Arial" w:hAnsi="Arial" w:cs="Arial"/>
          <w:b/>
          <w:color w:val="2E3D49"/>
          <w:sz w:val="54"/>
          <w:szCs w:val="54"/>
        </w:rPr>
        <w:lastRenderedPageBreak/>
        <w:t>Three Core Roles</w:t>
      </w:r>
    </w:p>
    <w:p w:rsidR="00E20F29" w:rsidRDefault="00E20F29"/>
    <w:p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Identify the three Agile Core roles and their responsibilities and assign a SocialKare.gov employee to each role.  Explain your assignments.</w:t>
      </w:r>
      <w:r>
        <w:rPr>
          <w:rFonts w:ascii="Arial" w:eastAsia="Arial" w:hAnsi="Arial" w:cs="Arial"/>
          <w:color w:val="2E3D49"/>
          <w:sz w:val="28"/>
          <w:szCs w:val="28"/>
        </w:rPr>
        <w:br/>
      </w:r>
    </w:p>
    <w:tbl>
      <w:tblPr>
        <w:tblStyle w:val="af7"/>
        <w:tblW w:w="12960" w:type="dxa"/>
        <w:jc w:val="center"/>
        <w:tblLayout w:type="fixed"/>
        <w:tblLook w:val="0400" w:firstRow="0" w:lastRow="0" w:firstColumn="0" w:lastColumn="0" w:noHBand="0" w:noVBand="1"/>
      </w:tblPr>
      <w:tblGrid>
        <w:gridCol w:w="3240"/>
        <w:gridCol w:w="3240"/>
        <w:gridCol w:w="3240"/>
        <w:gridCol w:w="3240"/>
      </w:tblGrid>
      <w:tr w:rsidR="00E20F29">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Responsibilities</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Employee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trPr>
          <w:trHeight w:val="1152"/>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bl>
    <w:p w:rsidR="00E20F29" w:rsidRDefault="0041474A">
      <w:r>
        <w:br w:type="page"/>
      </w:r>
    </w:p>
    <w:p w:rsidR="00E20F29" w:rsidRDefault="00E20F29"/>
    <w:p w:rsidR="00E20F29" w:rsidRDefault="0041474A">
      <w:r>
        <w:rPr>
          <w:rFonts w:ascii="Arial" w:eastAsia="Arial" w:hAnsi="Arial" w:cs="Arial"/>
          <w:b/>
          <w:color w:val="2E3D49"/>
          <w:sz w:val="54"/>
          <w:szCs w:val="54"/>
        </w:rPr>
        <w:t>High Performing Agile Teams</w:t>
      </w:r>
    </w:p>
    <w:p w:rsidR="00E20F29" w:rsidRDefault="00E20F29"/>
    <w:p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Choose three team members and identify areas where they are not following Agile best practices. Share suggestions for improvement as coaching opportunities and explain why the coaching is needed.</w:t>
      </w:r>
      <w:r>
        <w:rPr>
          <w:rFonts w:ascii="Arial" w:eastAsia="Arial" w:hAnsi="Arial" w:cs="Arial"/>
          <w:color w:val="2E3D49"/>
          <w:sz w:val="28"/>
          <w:szCs w:val="28"/>
        </w:rPr>
        <w:br/>
      </w:r>
    </w:p>
    <w:tbl>
      <w:tblPr>
        <w:tblStyle w:val="af8"/>
        <w:tblW w:w="12962" w:type="dxa"/>
        <w:jc w:val="center"/>
        <w:tblLayout w:type="fixed"/>
        <w:tblLook w:val="0400" w:firstRow="0" w:lastRow="0" w:firstColumn="0" w:lastColumn="0" w:noHBand="0" w:noVBand="1"/>
      </w:tblPr>
      <w:tblGrid>
        <w:gridCol w:w="3590"/>
        <w:gridCol w:w="4590"/>
        <w:gridCol w:w="4782"/>
      </w:tblGrid>
      <w:tr w:rsidR="00E20F29">
        <w:trPr>
          <w:trHeight w:val="576"/>
          <w:jc w:val="center"/>
        </w:trPr>
        <w:tc>
          <w:tcPr>
            <w:tcW w:w="3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Role/Team Member</w:t>
            </w:r>
          </w:p>
        </w:tc>
        <w:tc>
          <w:tcPr>
            <w:tcW w:w="4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Coaching Opportunity</w:t>
            </w:r>
          </w:p>
        </w:tc>
        <w:tc>
          <w:tcPr>
            <w:tcW w:w="4782" w:type="dxa"/>
            <w:tcBorders>
              <w:top w:val="single" w:sz="8" w:space="0" w:color="595959"/>
              <w:left w:val="single" w:sz="8" w:space="0" w:color="595959"/>
              <w:bottom w:val="single" w:sz="24" w:space="0" w:color="595959"/>
              <w:right w:val="single" w:sz="8" w:space="0" w:color="595959"/>
            </w:tcBorders>
            <w:shd w:val="clear" w:color="auto" w:fill="02B3E4"/>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trPr>
          <w:trHeight w:val="1728"/>
          <w:jc w:val="center"/>
        </w:trPr>
        <w:tc>
          <w:tcPr>
            <w:tcW w:w="3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4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4782"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bl>
    <w:p w:rsidR="00E20F29" w:rsidRDefault="0041474A">
      <w:pPr>
        <w:rPr>
          <w:rFonts w:ascii="Arial" w:eastAsia="Arial" w:hAnsi="Arial" w:cs="Arial"/>
          <w:b/>
          <w:color w:val="2E3D49"/>
          <w:sz w:val="54"/>
          <w:szCs w:val="54"/>
        </w:rPr>
      </w:pPr>
      <w:r>
        <w:br w:type="page"/>
      </w:r>
    </w:p>
    <w:p w:rsidR="00E20F29" w:rsidRDefault="0041474A">
      <w:r>
        <w:rPr>
          <w:rFonts w:ascii="Arial" w:eastAsia="Arial" w:hAnsi="Arial" w:cs="Arial"/>
          <w:b/>
          <w:color w:val="2E3D49"/>
          <w:sz w:val="54"/>
          <w:szCs w:val="54"/>
        </w:rPr>
        <w:lastRenderedPageBreak/>
        <w:t>Non-Core Roles</w:t>
      </w:r>
    </w:p>
    <w:p w:rsidR="00E20F29" w:rsidRDefault="00E20F29"/>
    <w:p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Identify at least three non-core roles for the Agile Team.  Explain why that role is important to the team’s success.</w:t>
      </w:r>
      <w:r>
        <w:rPr>
          <w:rFonts w:ascii="Arial" w:eastAsia="Arial" w:hAnsi="Arial" w:cs="Arial"/>
          <w:color w:val="2E3D49"/>
          <w:sz w:val="28"/>
          <w:szCs w:val="28"/>
        </w:rPr>
        <w:br/>
      </w:r>
    </w:p>
    <w:tbl>
      <w:tblPr>
        <w:tblStyle w:val="af9"/>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Non-Core 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E20F29"/>
    <w:p w:rsidR="00E20F29" w:rsidRDefault="00E20F29"/>
    <w:p w:rsidR="00E20F29" w:rsidRDefault="0041474A">
      <w:pPr>
        <w:rPr>
          <w:rFonts w:ascii="Arial" w:eastAsia="Arial" w:hAnsi="Arial" w:cs="Arial"/>
          <w:b/>
          <w:color w:val="2E3D49"/>
          <w:sz w:val="54"/>
          <w:szCs w:val="54"/>
        </w:rPr>
      </w:pPr>
      <w:r>
        <w:br w:type="page"/>
      </w:r>
    </w:p>
    <w:p w:rsidR="00E20F29" w:rsidRDefault="0041474A">
      <w:r>
        <w:rPr>
          <w:rFonts w:ascii="Arial" w:eastAsia="Arial" w:hAnsi="Arial" w:cs="Arial"/>
          <w:b/>
          <w:color w:val="2E3D49"/>
          <w:sz w:val="54"/>
          <w:szCs w:val="54"/>
        </w:rPr>
        <w:lastRenderedPageBreak/>
        <w:t>Agile Decision Making</w:t>
      </w:r>
    </w:p>
    <w:p w:rsidR="00E20F29" w:rsidRDefault="00E20F29"/>
    <w:p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identify three types of decisions that should be centralized and three that should be decentralized at SocialKare.gov. Explain your recommendations.</w:t>
      </w:r>
    </w:p>
    <w:p w:rsidR="00E20F29" w:rsidRDefault="00E20F29">
      <w:pPr>
        <w:rPr>
          <w:rFonts w:ascii="Arial" w:eastAsia="Arial" w:hAnsi="Arial" w:cs="Arial"/>
          <w:color w:val="2E3D49"/>
          <w:sz w:val="28"/>
          <w:szCs w:val="28"/>
        </w:rPr>
      </w:pPr>
    </w:p>
    <w:tbl>
      <w:tblPr>
        <w:tblStyle w:val="afa"/>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720"/>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t xml:space="preserve"> </w:t>
            </w:r>
            <w:r>
              <w:rPr>
                <w:rFonts w:ascii="Arial" w:eastAsia="Arial" w:hAnsi="Arial" w:cs="Arial"/>
                <w:b/>
                <w:color w:val="FFFFFF"/>
                <w:sz w:val="36"/>
                <w:szCs w:val="36"/>
              </w:rPr>
              <w:t>Decentralized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pPr>
        <w:rPr>
          <w:rFonts w:ascii="Arial" w:eastAsia="Arial" w:hAnsi="Arial" w:cs="Arial"/>
          <w:color w:val="4F4F4F"/>
        </w:rPr>
      </w:pPr>
      <w:r>
        <w:br w:type="page"/>
      </w:r>
    </w:p>
    <w:p w:rsidR="00E20F29" w:rsidRDefault="00E20F29">
      <w:pPr>
        <w:ind w:left="360"/>
        <w:jc w:val="center"/>
        <w:rPr>
          <w:rFonts w:ascii="Arial" w:eastAsia="Arial" w:hAnsi="Arial" w:cs="Arial"/>
          <w:b/>
          <w:color w:val="02B3E4"/>
          <w:sz w:val="72"/>
          <w:szCs w:val="72"/>
        </w:rPr>
      </w:pPr>
    </w:p>
    <w:p w:rsidR="00E20F29" w:rsidRDefault="00E20F29">
      <w:pPr>
        <w:ind w:left="360"/>
        <w:jc w:val="center"/>
        <w:rPr>
          <w:rFonts w:ascii="Arial" w:eastAsia="Arial" w:hAnsi="Arial" w:cs="Arial"/>
          <w:b/>
          <w:color w:val="02B3E4"/>
          <w:sz w:val="72"/>
          <w:szCs w:val="72"/>
        </w:rPr>
      </w:pPr>
    </w:p>
    <w:p w:rsidR="00E20F29" w:rsidRDefault="00E20F29">
      <w:pPr>
        <w:ind w:left="360"/>
        <w:jc w:val="center"/>
        <w:rPr>
          <w:rFonts w:ascii="Arial" w:eastAsia="Arial" w:hAnsi="Arial" w:cs="Arial"/>
          <w:b/>
          <w:color w:val="02B3E4"/>
          <w:sz w:val="72"/>
          <w:szCs w:val="72"/>
        </w:rPr>
      </w:pPr>
    </w:p>
    <w:p w:rsidR="00E20F29" w:rsidRDefault="00E20F29">
      <w:pPr>
        <w:ind w:left="360"/>
        <w:jc w:val="center"/>
        <w:rPr>
          <w:rFonts w:ascii="Arial" w:eastAsia="Arial" w:hAnsi="Arial" w:cs="Arial"/>
          <w:b/>
          <w:color w:val="02B3E4"/>
          <w:sz w:val="72"/>
          <w:szCs w:val="72"/>
        </w:rPr>
      </w:pPr>
    </w:p>
    <w:p w:rsidR="00E20F29" w:rsidRDefault="0041474A">
      <w:pPr>
        <w:ind w:left="360"/>
        <w:jc w:val="center"/>
        <w:rPr>
          <w:rFonts w:ascii="Arial" w:eastAsia="Arial" w:hAnsi="Arial" w:cs="Arial"/>
          <w:b/>
          <w:color w:val="02B3E4"/>
          <w:sz w:val="72"/>
          <w:szCs w:val="72"/>
        </w:rPr>
      </w:pPr>
      <w:r>
        <w:rPr>
          <w:rFonts w:ascii="Arial" w:eastAsia="Arial" w:hAnsi="Arial" w:cs="Arial"/>
          <w:b/>
          <w:color w:val="02B3E4"/>
          <w:sz w:val="72"/>
          <w:szCs w:val="72"/>
        </w:rPr>
        <w:t>Agile Framework Exercises</w:t>
      </w:r>
    </w:p>
    <w:p w:rsidR="00E20F29" w:rsidRDefault="0041474A">
      <w:pPr>
        <w:ind w:left="360"/>
      </w:pPr>
      <w:r>
        <w:rPr>
          <w:rFonts w:ascii="Arial" w:eastAsia="Arial" w:hAnsi="Arial" w:cs="Arial"/>
          <w:noProof/>
          <w:color w:val="4F4F4F"/>
        </w:rPr>
        <mc:AlternateContent>
          <mc:Choice Requires="wpg">
            <w:drawing>
              <wp:anchor distT="0" distB="0" distL="114300" distR="114300" simplePos="0" relativeHeight="251663360" behindDoc="0" locked="0" layoutInCell="1" hidden="0" allowOverlap="1">
                <wp:simplePos x="0" y="0"/>
                <wp:positionH relativeFrom="page">
                  <wp:align>center</wp:align>
                </wp:positionH>
                <wp:positionV relativeFrom="page">
                  <wp:align>center</wp:align>
                </wp:positionV>
                <wp:extent cx="1555242" cy="174498"/>
                <wp:effectExtent l="0" t="0" r="0" b="0"/>
                <wp:wrapNone/>
                <wp:docPr id="55" name="Rectangle 55"/>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55242" cy="174498"/>
                <wp:effectExtent b="0" l="0" r="0" t="0"/>
                <wp:wrapNone/>
                <wp:docPr id="5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555242" cy="174498"/>
                        </a:xfrm>
                        <a:prstGeom prst="rect"/>
                        <a:ln/>
                      </pic:spPr>
                    </pic:pic>
                  </a:graphicData>
                </a:graphic>
              </wp:anchor>
            </w:drawing>
          </mc:Fallback>
        </mc:AlternateContent>
      </w:r>
      <w:r>
        <w:br w:type="page"/>
      </w:r>
    </w:p>
    <w:p w:rsidR="00E20F29" w:rsidRDefault="00E20F29"/>
    <w:p w:rsidR="00E20F29" w:rsidRDefault="0041474A">
      <w:r>
        <w:rPr>
          <w:rFonts w:ascii="Arial" w:eastAsia="Arial" w:hAnsi="Arial" w:cs="Arial"/>
          <w:b/>
          <w:color w:val="2E3D49"/>
          <w:sz w:val="54"/>
          <w:szCs w:val="54"/>
        </w:rPr>
        <w:t>The Benefits of Using Agile Frameworks</w:t>
      </w:r>
    </w:p>
    <w:p w:rsidR="00E20F29" w:rsidRDefault="00E20F29"/>
    <w:p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List at least 3 specific benefits of using an Agile Framework and explain how those benefits will help SocialKare.gov achieve its goals.</w:t>
      </w:r>
    </w:p>
    <w:p w:rsidR="00E20F29" w:rsidRDefault="00E20F29">
      <w:pPr>
        <w:rPr>
          <w:rFonts w:ascii="Arial" w:eastAsia="Arial" w:hAnsi="Arial" w:cs="Arial"/>
          <w:color w:val="2E3D49"/>
          <w:sz w:val="28"/>
          <w:szCs w:val="28"/>
        </w:rPr>
      </w:pPr>
    </w:p>
    <w:tbl>
      <w:tblPr>
        <w:tblStyle w:val="afb"/>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Benefit from Using an Agile Framework</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How The Benefit will Help SocialKare.gov</w:t>
            </w:r>
          </w:p>
        </w:tc>
      </w:tr>
      <w:tr w:rsidR="00E20F29">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r>
        <w:br w:type="page"/>
      </w:r>
    </w:p>
    <w:p w:rsidR="00E20F29" w:rsidRDefault="00E20F29">
      <w:pPr>
        <w:ind w:left="360"/>
      </w:pPr>
    </w:p>
    <w:p w:rsidR="00E20F29" w:rsidRDefault="00E20F29"/>
    <w:p w:rsidR="00E20F29" w:rsidRDefault="00E20F29"/>
    <w:p w:rsidR="00E20F29" w:rsidRDefault="0041474A">
      <w:r>
        <w:rPr>
          <w:rFonts w:ascii="Arial" w:eastAsia="Arial" w:hAnsi="Arial" w:cs="Arial"/>
          <w:b/>
          <w:color w:val="2E3D49"/>
          <w:sz w:val="54"/>
          <w:szCs w:val="54"/>
        </w:rPr>
        <w:t>Set Up the Scrum Framework</w:t>
      </w:r>
    </w:p>
    <w:p w:rsidR="00E20F29" w:rsidRDefault="00E20F29"/>
    <w:p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Set up Scrum for the SocialKare.gov team by recommending the core roles to fil and the ceremonies to be conducted. Include the schedule, duration and agenda for each recommended ceremony. </w:t>
      </w:r>
    </w:p>
    <w:p w:rsidR="00E20F29" w:rsidRDefault="00E20F29">
      <w:pPr>
        <w:rPr>
          <w:rFonts w:ascii="Arial" w:eastAsia="Arial" w:hAnsi="Arial" w:cs="Arial"/>
          <w:color w:val="2E3D49"/>
          <w:sz w:val="28"/>
          <w:szCs w:val="28"/>
        </w:rPr>
      </w:pPr>
    </w:p>
    <w:tbl>
      <w:tblPr>
        <w:tblStyle w:val="afc"/>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pPr>
        <w:rPr>
          <w:rFonts w:ascii="Arial" w:eastAsia="Arial" w:hAnsi="Arial" w:cs="Arial"/>
          <w:b/>
          <w:color w:val="2E3D49"/>
          <w:sz w:val="28"/>
          <w:szCs w:val="28"/>
        </w:rPr>
      </w:pPr>
      <w:r>
        <w:br w:type="page"/>
      </w:r>
      <w:r>
        <w:rPr>
          <w:rFonts w:ascii="Arial" w:eastAsia="Arial" w:hAnsi="Arial" w:cs="Arial"/>
          <w:color w:val="2E3D49"/>
          <w:sz w:val="28"/>
          <w:szCs w:val="28"/>
        </w:rPr>
        <w:lastRenderedPageBreak/>
        <w:br/>
      </w:r>
    </w:p>
    <w:tbl>
      <w:tblPr>
        <w:tblStyle w:val="afd"/>
        <w:tblW w:w="12960" w:type="dxa"/>
        <w:jc w:val="center"/>
        <w:tblLayout w:type="fixed"/>
        <w:tblLook w:val="0400" w:firstRow="0" w:lastRow="0" w:firstColumn="0" w:lastColumn="0" w:noHBand="0" w:noVBand="1"/>
      </w:tblPr>
      <w:tblGrid>
        <w:gridCol w:w="3240"/>
        <w:gridCol w:w="3240"/>
        <w:gridCol w:w="3240"/>
        <w:gridCol w:w="3240"/>
      </w:tblGrid>
      <w:tr w:rsidR="00E20F29">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bl>
    <w:p w:rsidR="00E20F29" w:rsidRDefault="0041474A">
      <w:pPr>
        <w:rPr>
          <w:rFonts w:ascii="Arial" w:eastAsia="Arial" w:hAnsi="Arial" w:cs="Arial"/>
          <w:b/>
          <w:color w:val="2E3D49"/>
          <w:sz w:val="28"/>
          <w:szCs w:val="28"/>
        </w:rPr>
      </w:pPr>
      <w:r>
        <w:br w:type="page"/>
      </w:r>
    </w:p>
    <w:p w:rsidR="00E20F29" w:rsidRDefault="00E20F29">
      <w:pPr>
        <w:rPr>
          <w:rFonts w:ascii="Arial" w:eastAsia="Arial" w:hAnsi="Arial" w:cs="Arial"/>
          <w:b/>
          <w:color w:val="2E3D49"/>
          <w:sz w:val="28"/>
          <w:szCs w:val="28"/>
        </w:rPr>
      </w:pPr>
    </w:p>
    <w:tbl>
      <w:tblPr>
        <w:tblStyle w:val="afe"/>
        <w:tblW w:w="12960" w:type="dxa"/>
        <w:jc w:val="center"/>
        <w:tblLayout w:type="fixed"/>
        <w:tblLook w:val="0400" w:firstRow="0" w:lastRow="0" w:firstColumn="0" w:lastColumn="0" w:noHBand="0" w:noVBand="1"/>
      </w:tblPr>
      <w:tblGrid>
        <w:gridCol w:w="3240"/>
        <w:gridCol w:w="3240"/>
        <w:gridCol w:w="3240"/>
        <w:gridCol w:w="3240"/>
      </w:tblGrid>
      <w:tr w:rsidR="00E20F29">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bl>
    <w:p w:rsidR="00E20F29" w:rsidRDefault="0041474A">
      <w:pPr>
        <w:rPr>
          <w:rFonts w:ascii="Arial" w:eastAsia="Arial" w:hAnsi="Arial" w:cs="Arial"/>
          <w:b/>
          <w:color w:val="2E3D49"/>
          <w:sz w:val="54"/>
          <w:szCs w:val="54"/>
        </w:rPr>
      </w:pPr>
      <w:r>
        <w:br w:type="page"/>
      </w:r>
    </w:p>
    <w:p w:rsidR="00E20F29" w:rsidRDefault="0041474A">
      <w:r>
        <w:rPr>
          <w:rFonts w:ascii="Arial" w:eastAsia="Arial" w:hAnsi="Arial" w:cs="Arial"/>
          <w:b/>
          <w:color w:val="2E3D49"/>
          <w:sz w:val="54"/>
          <w:szCs w:val="54"/>
        </w:rPr>
        <w:lastRenderedPageBreak/>
        <w:t>Kanban vs. XP</w:t>
      </w:r>
    </w:p>
    <w:p w:rsidR="00E20F29" w:rsidRDefault="00E20F29"/>
    <w:p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Kanban and XP Frameworks. Identify key differences between the two frameworks in terms of roles, ceremonies and practices.</w:t>
      </w:r>
      <w:r>
        <w:rPr>
          <w:rFonts w:ascii="Arial" w:eastAsia="Arial" w:hAnsi="Arial" w:cs="Arial"/>
          <w:color w:val="2E3D49"/>
          <w:sz w:val="28"/>
          <w:szCs w:val="28"/>
        </w:rPr>
        <w:br/>
      </w:r>
      <w:r>
        <w:rPr>
          <w:rFonts w:ascii="Arial" w:eastAsia="Arial" w:hAnsi="Arial" w:cs="Arial"/>
          <w:color w:val="2E3D49"/>
          <w:sz w:val="28"/>
          <w:szCs w:val="28"/>
        </w:rPr>
        <w:br/>
      </w:r>
      <w:r>
        <w:rPr>
          <w:rFonts w:ascii="Arial" w:eastAsia="Arial" w:hAnsi="Arial" w:cs="Arial"/>
          <w:b/>
          <w:color w:val="2E3D49"/>
          <w:sz w:val="36"/>
          <w:szCs w:val="36"/>
        </w:rPr>
        <w:t>Core Roles in Kanban</w:t>
      </w:r>
    </w:p>
    <w:p w:rsidR="00E20F29" w:rsidRDefault="00E20F29">
      <w:pPr>
        <w:rPr>
          <w:rFonts w:ascii="Arial" w:eastAsia="Arial" w:hAnsi="Arial" w:cs="Arial"/>
          <w:color w:val="2E3D49"/>
          <w:sz w:val="28"/>
          <w:szCs w:val="28"/>
        </w:rPr>
      </w:pPr>
    </w:p>
    <w:tbl>
      <w:tblPr>
        <w:tblStyle w:val="aff"/>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pPr>
        <w:rPr>
          <w:rFonts w:ascii="Arial" w:eastAsia="Arial" w:hAnsi="Arial" w:cs="Arial"/>
          <w:b/>
          <w:color w:val="2E3D49"/>
          <w:sz w:val="36"/>
          <w:szCs w:val="36"/>
        </w:rPr>
      </w:pPr>
      <w:r>
        <w:br w:type="page"/>
      </w:r>
    </w:p>
    <w:p w:rsidR="00E20F29" w:rsidRDefault="0041474A">
      <w:pPr>
        <w:rPr>
          <w:rFonts w:ascii="Arial" w:eastAsia="Arial" w:hAnsi="Arial" w:cs="Arial"/>
          <w:color w:val="2E3D49"/>
          <w:sz w:val="28"/>
          <w:szCs w:val="28"/>
        </w:rPr>
      </w:pPr>
      <w:r>
        <w:rPr>
          <w:rFonts w:ascii="Arial" w:eastAsia="Arial" w:hAnsi="Arial" w:cs="Arial"/>
          <w:b/>
          <w:color w:val="2E3D49"/>
          <w:sz w:val="36"/>
          <w:szCs w:val="36"/>
        </w:rPr>
        <w:lastRenderedPageBreak/>
        <w:t>Core Roles in XP</w:t>
      </w:r>
    </w:p>
    <w:p w:rsidR="00E20F29" w:rsidRDefault="00E20F29">
      <w:pPr>
        <w:rPr>
          <w:rFonts w:ascii="Arial" w:eastAsia="Arial" w:hAnsi="Arial" w:cs="Arial"/>
          <w:color w:val="2E3D49"/>
          <w:sz w:val="28"/>
          <w:szCs w:val="28"/>
        </w:rPr>
      </w:pPr>
    </w:p>
    <w:tbl>
      <w:tblPr>
        <w:tblStyle w:val="aff0"/>
        <w:tblW w:w="12960" w:type="dxa"/>
        <w:jc w:val="center"/>
        <w:tblLayout w:type="fixed"/>
        <w:tblLook w:val="0400" w:firstRow="0" w:lastRow="0" w:firstColumn="0" w:lastColumn="0" w:noHBand="0" w:noVBand="1"/>
      </w:tblPr>
      <w:tblGrid>
        <w:gridCol w:w="6480"/>
        <w:gridCol w:w="6480"/>
      </w:tblGrid>
      <w:tr w:rsidR="00E20F29">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r>
      <w:tr w:rsidR="00E20F29">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pPr>
        <w:rPr>
          <w:rFonts w:ascii="Arial" w:eastAsia="Arial" w:hAnsi="Arial" w:cs="Arial"/>
          <w:b/>
          <w:color w:val="2E3D49"/>
          <w:sz w:val="28"/>
          <w:szCs w:val="28"/>
        </w:rPr>
      </w:pPr>
      <w:r>
        <w:br w:type="page"/>
      </w:r>
      <w:r>
        <w:rPr>
          <w:rFonts w:ascii="Arial" w:eastAsia="Arial" w:hAnsi="Arial" w:cs="Arial"/>
          <w:b/>
          <w:color w:val="2E3D49"/>
          <w:sz w:val="36"/>
          <w:szCs w:val="36"/>
        </w:rPr>
        <w:lastRenderedPageBreak/>
        <w:t>Kanban Ceremonies</w:t>
      </w:r>
      <w:r>
        <w:rPr>
          <w:rFonts w:ascii="Arial" w:eastAsia="Arial" w:hAnsi="Arial" w:cs="Arial"/>
          <w:color w:val="2E3D49"/>
          <w:sz w:val="28"/>
          <w:szCs w:val="28"/>
        </w:rPr>
        <w:br/>
      </w:r>
    </w:p>
    <w:tbl>
      <w:tblPr>
        <w:tblStyle w:val="aff1"/>
        <w:tblW w:w="12960" w:type="dxa"/>
        <w:jc w:val="center"/>
        <w:tblLayout w:type="fixed"/>
        <w:tblLook w:val="0400" w:firstRow="0" w:lastRow="0" w:firstColumn="0" w:lastColumn="0" w:noHBand="0" w:noVBand="1"/>
      </w:tblPr>
      <w:tblGrid>
        <w:gridCol w:w="3240"/>
        <w:gridCol w:w="3240"/>
        <w:gridCol w:w="3240"/>
        <w:gridCol w:w="3240"/>
      </w:tblGrid>
      <w:tr w:rsidR="00E20F29">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trPr>
          <w:trHeight w:val="1440"/>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bl>
    <w:p w:rsidR="00E20F29" w:rsidRDefault="00E20F29">
      <w:pPr>
        <w:rPr>
          <w:rFonts w:ascii="Arial" w:eastAsia="Arial" w:hAnsi="Arial" w:cs="Arial"/>
          <w:b/>
          <w:color w:val="2E3D49"/>
          <w:sz w:val="28"/>
          <w:szCs w:val="28"/>
        </w:rPr>
      </w:pPr>
    </w:p>
    <w:p w:rsidR="00E20F29" w:rsidRDefault="00E20F29">
      <w:pPr>
        <w:rPr>
          <w:rFonts w:ascii="Arial" w:eastAsia="Arial" w:hAnsi="Arial" w:cs="Arial"/>
          <w:b/>
          <w:color w:val="2E3D49"/>
          <w:sz w:val="28"/>
          <w:szCs w:val="28"/>
        </w:rPr>
      </w:pPr>
    </w:p>
    <w:p w:rsidR="00E20F29" w:rsidRDefault="0041474A">
      <w:pPr>
        <w:rPr>
          <w:rFonts w:ascii="Arial" w:eastAsia="Arial" w:hAnsi="Arial" w:cs="Arial"/>
          <w:b/>
          <w:color w:val="2E3D49"/>
          <w:sz w:val="36"/>
          <w:szCs w:val="36"/>
        </w:rPr>
      </w:pPr>
      <w:r>
        <w:br w:type="page"/>
      </w:r>
    </w:p>
    <w:p w:rsidR="00E20F29" w:rsidRDefault="0041474A">
      <w:pPr>
        <w:rPr>
          <w:rFonts w:ascii="Arial" w:eastAsia="Arial" w:hAnsi="Arial" w:cs="Arial"/>
          <w:b/>
          <w:color w:val="2E3D49"/>
          <w:sz w:val="28"/>
          <w:szCs w:val="28"/>
        </w:rPr>
      </w:pPr>
      <w:r>
        <w:rPr>
          <w:rFonts w:ascii="Arial" w:eastAsia="Arial" w:hAnsi="Arial" w:cs="Arial"/>
          <w:b/>
          <w:color w:val="2E3D49"/>
          <w:sz w:val="36"/>
          <w:szCs w:val="36"/>
        </w:rPr>
        <w:lastRenderedPageBreak/>
        <w:t>XP Ceremonies</w:t>
      </w:r>
      <w:r>
        <w:rPr>
          <w:rFonts w:ascii="Arial" w:eastAsia="Arial" w:hAnsi="Arial" w:cs="Arial"/>
          <w:color w:val="2E3D49"/>
          <w:sz w:val="28"/>
          <w:szCs w:val="28"/>
        </w:rPr>
        <w:br/>
      </w:r>
    </w:p>
    <w:tbl>
      <w:tblPr>
        <w:tblStyle w:val="aff2"/>
        <w:tblW w:w="12960" w:type="dxa"/>
        <w:jc w:val="center"/>
        <w:tblLayout w:type="fixed"/>
        <w:tblLook w:val="0400" w:firstRow="0" w:lastRow="0" w:firstColumn="0" w:lastColumn="0" w:noHBand="0" w:noVBand="1"/>
      </w:tblPr>
      <w:tblGrid>
        <w:gridCol w:w="3240"/>
        <w:gridCol w:w="3240"/>
        <w:gridCol w:w="3240"/>
        <w:gridCol w:w="3240"/>
      </w:tblGrid>
      <w:tr w:rsidR="00E20F29">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trPr>
          <w:trHeight w:val="1008"/>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r w:rsidR="00E20F29">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rsidR="00E20F29" w:rsidRDefault="00E20F29"/>
        </w:tc>
      </w:tr>
    </w:tbl>
    <w:p w:rsidR="00E20F29" w:rsidRDefault="0041474A">
      <w:pPr>
        <w:rPr>
          <w:rFonts w:ascii="Arial" w:eastAsia="Arial" w:hAnsi="Arial" w:cs="Arial"/>
          <w:b/>
          <w:color w:val="2E3D49"/>
          <w:sz w:val="28"/>
          <w:szCs w:val="28"/>
        </w:rPr>
      </w:pPr>
      <w:r>
        <w:br w:type="page"/>
      </w:r>
    </w:p>
    <w:p w:rsidR="00E20F29" w:rsidRDefault="00E20F29">
      <w:pPr>
        <w:rPr>
          <w:rFonts w:ascii="Arial" w:eastAsia="Arial" w:hAnsi="Arial" w:cs="Arial"/>
          <w:b/>
          <w:color w:val="2E3D49"/>
          <w:sz w:val="28"/>
          <w:szCs w:val="28"/>
        </w:rPr>
      </w:pPr>
    </w:p>
    <w:p w:rsidR="00E20F29" w:rsidRDefault="00E20F29">
      <w:pPr>
        <w:rPr>
          <w:rFonts w:ascii="Arial" w:eastAsia="Arial" w:hAnsi="Arial" w:cs="Arial"/>
          <w:b/>
          <w:color w:val="2E3D49"/>
          <w:sz w:val="28"/>
          <w:szCs w:val="28"/>
        </w:rPr>
      </w:pPr>
    </w:p>
    <w:tbl>
      <w:tblPr>
        <w:tblStyle w:val="aff3"/>
        <w:tblW w:w="12960" w:type="dxa"/>
        <w:jc w:val="center"/>
        <w:tblLayout w:type="fixed"/>
        <w:tblLook w:val="0400" w:firstRow="0" w:lastRow="0" w:firstColumn="0" w:lastColumn="0" w:noHBand="0" w:noVBand="1"/>
      </w:tblPr>
      <w:tblGrid>
        <w:gridCol w:w="12960"/>
      </w:tblGrid>
      <w:tr w:rsidR="00E20F29">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jc w:val="center"/>
              <w:rPr>
                <w:sz w:val="36"/>
                <w:szCs w:val="36"/>
              </w:rPr>
            </w:pPr>
            <w:r>
              <w:rPr>
                <w:rFonts w:ascii="Arial" w:eastAsia="Arial" w:hAnsi="Arial" w:cs="Arial"/>
                <w:b/>
                <w:color w:val="FFFFFF"/>
                <w:sz w:val="36"/>
                <w:szCs w:val="36"/>
              </w:rPr>
              <w:t>Key Differences Between Kanban and XP</w:t>
            </w:r>
          </w:p>
        </w:tc>
      </w:tr>
      <w:tr w:rsidR="00E20F29">
        <w:trPr>
          <w:trHeight w:val="7449"/>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41474A">
      <w:r>
        <w:br w:type="page"/>
      </w:r>
      <w:r>
        <w:rPr>
          <w:rFonts w:ascii="Arial" w:eastAsia="Arial" w:hAnsi="Arial" w:cs="Arial"/>
          <w:b/>
          <w:color w:val="2E3D49"/>
          <w:sz w:val="54"/>
          <w:szCs w:val="54"/>
        </w:rPr>
        <w:lastRenderedPageBreak/>
        <w:t>Recommend a Framework</w:t>
      </w:r>
    </w:p>
    <w:p w:rsidR="00E20F29" w:rsidRDefault="00E20F29"/>
    <w:p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rsidR="00E20F29" w:rsidRDefault="00E20F29">
      <w:pPr>
        <w:pBdr>
          <w:top w:val="nil"/>
          <w:left w:val="nil"/>
          <w:bottom w:val="nil"/>
          <w:right w:val="nil"/>
          <w:between w:val="nil"/>
        </w:pBdr>
        <w:rPr>
          <w:rFonts w:ascii="Arial" w:eastAsia="Arial" w:hAnsi="Arial" w:cs="Arial"/>
          <w:color w:val="2E3D49"/>
          <w:sz w:val="28"/>
          <w:szCs w:val="28"/>
        </w:rPr>
      </w:pPr>
    </w:p>
    <w:tbl>
      <w:tblPr>
        <w:tblStyle w:val="aff4"/>
        <w:tblW w:w="12960" w:type="dxa"/>
        <w:jc w:val="center"/>
        <w:tblLayout w:type="fixed"/>
        <w:tblLook w:val="0400" w:firstRow="0" w:lastRow="0" w:firstColumn="0" w:lastColumn="0" w:noHBand="0" w:noVBand="1"/>
      </w:tblPr>
      <w:tblGrid>
        <w:gridCol w:w="12960"/>
      </w:tblGrid>
      <w:tr w:rsidR="00E20F29">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rsidR="00E20F29" w:rsidRDefault="0041474A">
            <w:pPr>
              <w:jc w:val="center"/>
              <w:rPr>
                <w:sz w:val="36"/>
                <w:szCs w:val="36"/>
              </w:rPr>
            </w:pPr>
            <w:r>
              <w:rPr>
                <w:rFonts w:ascii="Arial" w:eastAsia="Arial" w:hAnsi="Arial" w:cs="Arial"/>
                <w:b/>
                <w:color w:val="FFFFFF"/>
                <w:sz w:val="36"/>
                <w:szCs w:val="36"/>
              </w:rPr>
              <w:t>Recommended Framework</w:t>
            </w:r>
          </w:p>
        </w:tc>
      </w:tr>
      <w:tr w:rsidR="00E20F29">
        <w:trPr>
          <w:trHeight w:val="576"/>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E20F29">
      <w:pPr>
        <w:pBdr>
          <w:top w:val="nil"/>
          <w:left w:val="nil"/>
          <w:bottom w:val="nil"/>
          <w:right w:val="nil"/>
          <w:between w:val="nil"/>
        </w:pBdr>
        <w:rPr>
          <w:rFonts w:ascii="Arial" w:eastAsia="Arial" w:hAnsi="Arial" w:cs="Arial"/>
          <w:color w:val="2E3D49"/>
          <w:sz w:val="10"/>
          <w:szCs w:val="10"/>
        </w:rPr>
      </w:pPr>
    </w:p>
    <w:p w:rsidR="00E20F29" w:rsidRDefault="00E20F29">
      <w:pPr>
        <w:pBdr>
          <w:top w:val="nil"/>
          <w:left w:val="nil"/>
          <w:bottom w:val="nil"/>
          <w:right w:val="nil"/>
          <w:between w:val="nil"/>
        </w:pBdr>
        <w:rPr>
          <w:color w:val="000000"/>
        </w:rPr>
      </w:pPr>
    </w:p>
    <w:tbl>
      <w:tblPr>
        <w:tblStyle w:val="aff5"/>
        <w:tblW w:w="12960" w:type="dxa"/>
        <w:jc w:val="center"/>
        <w:tblLayout w:type="fixed"/>
        <w:tblLook w:val="0400" w:firstRow="0" w:lastRow="0" w:firstColumn="0" w:lastColumn="0" w:noHBand="0" w:noVBand="1"/>
      </w:tblPr>
      <w:tblGrid>
        <w:gridCol w:w="6480"/>
        <w:gridCol w:w="6480"/>
      </w:tblGrid>
      <w:tr w:rsidR="00E20F29">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Characteristic</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trPr>
          <w:trHeight w:val="1008"/>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r w:rsidR="00E20F29">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rsidR="00E20F29" w:rsidRDefault="0041474A">
            <w:r>
              <w:t> </w:t>
            </w:r>
          </w:p>
        </w:tc>
      </w:tr>
    </w:tbl>
    <w:p w:rsidR="00E20F29" w:rsidRDefault="00E20F29"/>
    <w:sectPr w:rsidR="00E20F29">
      <w:headerReference w:type="even" r:id="rId15"/>
      <w:headerReference w:type="default" r:id="rId16"/>
      <w:footerReference w:type="even" r:id="rId17"/>
      <w:footerReference w:type="default" r:id="rId18"/>
      <w:headerReference w:type="first" r:id="rId19"/>
      <w:footerReference w:type="first" r:id="rId20"/>
      <w:pgSz w:w="15840" w:h="12240"/>
      <w:pgMar w:top="1080" w:right="1440" w:bottom="108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262C" w:rsidRDefault="0011262C">
      <w:r>
        <w:separator/>
      </w:r>
    </w:p>
  </w:endnote>
  <w:endnote w:type="continuationSeparator" w:id="0">
    <w:p w:rsidR="0011262C" w:rsidRDefault="00112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F29" w:rsidRDefault="00E20F2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F29" w:rsidRDefault="00E20F29">
    <w:pPr>
      <w:rPr>
        <w:rFonts w:ascii="Arial" w:eastAsia="Arial" w:hAnsi="Arial" w:cs="Arial"/>
        <w:b/>
        <w:color w:val="02B3E4"/>
        <w:sz w:val="16"/>
        <w:szCs w:val="16"/>
      </w:rPr>
    </w:pPr>
  </w:p>
  <w:p w:rsidR="00E20F29" w:rsidRDefault="00E20F29">
    <w:pPr>
      <w:pBdr>
        <w:top w:val="nil"/>
        <w:left w:val="nil"/>
        <w:bottom w:val="nil"/>
        <w:right w:val="nil"/>
        <w:between w:val="nil"/>
      </w:pBdr>
      <w:tabs>
        <w:tab w:val="center" w:pos="4680"/>
        <w:tab w:val="right" w:pos="9360"/>
      </w:tabs>
      <w:rPr>
        <w:rFonts w:ascii="Arial" w:eastAsia="Arial" w:hAnsi="Arial" w:cs="Arial"/>
        <w:b/>
        <w:color w:val="02B3E4"/>
        <w:sz w:val="72"/>
        <w:szCs w:val="7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F29" w:rsidRDefault="00E20F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262C" w:rsidRDefault="0011262C">
      <w:r>
        <w:separator/>
      </w:r>
    </w:p>
  </w:footnote>
  <w:footnote w:type="continuationSeparator" w:id="0">
    <w:p w:rsidR="0011262C" w:rsidRDefault="00112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F29" w:rsidRDefault="00E20F2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F29" w:rsidRDefault="00E20F2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F29" w:rsidRDefault="00E20F2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3E7B"/>
    <w:multiLevelType w:val="multilevel"/>
    <w:tmpl w:val="7D6E7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FF11116"/>
    <w:multiLevelType w:val="multilevel"/>
    <w:tmpl w:val="57D64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5EA68C7"/>
    <w:multiLevelType w:val="multilevel"/>
    <w:tmpl w:val="B09A8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9D95777"/>
    <w:multiLevelType w:val="multilevel"/>
    <w:tmpl w:val="62861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F29"/>
    <w:rsid w:val="0011262C"/>
    <w:rsid w:val="0041474A"/>
    <w:rsid w:val="009243B6"/>
    <w:rsid w:val="00942443"/>
    <w:rsid w:val="00C178D1"/>
    <w:rsid w:val="00E2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BD332D"/>
  <w15:docId w15:val="{ED7C2AC3-56FE-6543-AF04-9744652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6F6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B73C84"/>
    <w:pPr>
      <w:spacing w:before="100" w:beforeAutospacing="1" w:after="100" w:afterAutospacing="1"/>
    </w:pPr>
  </w:style>
  <w:style w:type="paragraph" w:styleId="Header">
    <w:name w:val="header"/>
    <w:basedOn w:val="Normal"/>
    <w:link w:val="HeaderChar"/>
    <w:uiPriority w:val="99"/>
    <w:unhideWhenUsed/>
    <w:rsid w:val="00B73C84"/>
    <w:pPr>
      <w:tabs>
        <w:tab w:val="center" w:pos="4680"/>
        <w:tab w:val="right" w:pos="9360"/>
      </w:tabs>
    </w:pPr>
  </w:style>
  <w:style w:type="character" w:customStyle="1" w:styleId="HeaderChar">
    <w:name w:val="Header Char"/>
    <w:basedOn w:val="DefaultParagraphFont"/>
    <w:link w:val="Header"/>
    <w:uiPriority w:val="99"/>
    <w:rsid w:val="00B73C84"/>
  </w:style>
  <w:style w:type="paragraph" w:styleId="Footer">
    <w:name w:val="footer"/>
    <w:basedOn w:val="Normal"/>
    <w:link w:val="FooterChar"/>
    <w:uiPriority w:val="99"/>
    <w:unhideWhenUsed/>
    <w:rsid w:val="00B73C84"/>
    <w:pPr>
      <w:tabs>
        <w:tab w:val="center" w:pos="4680"/>
        <w:tab w:val="right" w:pos="9360"/>
      </w:tabs>
    </w:pPr>
  </w:style>
  <w:style w:type="character" w:customStyle="1" w:styleId="FooterChar">
    <w:name w:val="Footer Char"/>
    <w:basedOn w:val="DefaultParagraphFont"/>
    <w:link w:val="Footer"/>
    <w:uiPriority w:val="99"/>
    <w:rsid w:val="00B73C84"/>
  </w:style>
  <w:style w:type="paragraph" w:styleId="NoSpacing">
    <w:name w:val="No Spacing"/>
    <w:link w:val="NoSpacingChar"/>
    <w:uiPriority w:val="1"/>
    <w:qFormat/>
    <w:rsid w:val="00B27C9B"/>
    <w:rPr>
      <w:rFonts w:eastAsiaTheme="minorEastAsia"/>
      <w:sz w:val="22"/>
      <w:szCs w:val="22"/>
      <w:lang w:eastAsia="zh-CN"/>
    </w:rPr>
  </w:style>
  <w:style w:type="character" w:customStyle="1" w:styleId="NoSpacingChar">
    <w:name w:val="No Spacing Char"/>
    <w:basedOn w:val="DefaultParagraphFont"/>
    <w:link w:val="NoSpacing"/>
    <w:uiPriority w:val="1"/>
    <w:rsid w:val="00B27C9B"/>
    <w:rPr>
      <w:rFonts w:eastAsiaTheme="minorEastAsia"/>
      <w:sz w:val="22"/>
      <w:szCs w:val="22"/>
      <w:lang w:eastAsia="zh-CN"/>
    </w:rPr>
  </w:style>
  <w:style w:type="paragraph" w:styleId="ListParagraph">
    <w:name w:val="List Paragraph"/>
    <w:basedOn w:val="Normal"/>
    <w:uiPriority w:val="34"/>
    <w:qFormat/>
    <w:rsid w:val="00AE147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 w:type="table" w:customStyle="1" w:styleId="afc">
    <w:basedOn w:val="TableNormal"/>
    <w:tblPr>
      <w:tblStyleRowBandSize w:val="1"/>
      <w:tblStyleColBandSize w:val="1"/>
      <w:tblCellMar>
        <w:top w:w="15" w:type="dxa"/>
        <w:left w:w="15" w:type="dxa"/>
        <w:bottom w:w="15" w:type="dxa"/>
        <w:right w:w="15" w:type="dxa"/>
      </w:tblCellMar>
    </w:tblPr>
  </w:style>
  <w:style w:type="table" w:customStyle="1" w:styleId="afd">
    <w:basedOn w:val="TableNormal"/>
    <w:tblPr>
      <w:tblStyleRowBandSize w:val="1"/>
      <w:tblStyleColBandSize w:val="1"/>
      <w:tblCellMar>
        <w:top w:w="15" w:type="dxa"/>
        <w:left w:w="15" w:type="dxa"/>
        <w:bottom w:w="15" w:type="dxa"/>
        <w:right w:w="15" w:type="dxa"/>
      </w:tblCellMar>
    </w:tblPr>
  </w:style>
  <w:style w:type="table" w:customStyle="1" w:styleId="afe">
    <w:basedOn w:val="TableNormal"/>
    <w:tblPr>
      <w:tblStyleRowBandSize w:val="1"/>
      <w:tblStyleColBandSize w:val="1"/>
      <w:tblCellMar>
        <w:top w:w="15" w:type="dxa"/>
        <w:left w:w="15" w:type="dxa"/>
        <w:bottom w:w="15" w:type="dxa"/>
        <w:right w:w="15" w:type="dxa"/>
      </w:tblCellMar>
    </w:tblPr>
  </w:style>
  <w:style w:type="table" w:customStyle="1" w:styleId="aff">
    <w:basedOn w:val="TableNormal"/>
    <w:tblPr>
      <w:tblStyleRowBandSize w:val="1"/>
      <w:tblStyleColBandSize w:val="1"/>
      <w:tblCellMar>
        <w:top w:w="15" w:type="dxa"/>
        <w:left w:w="15" w:type="dxa"/>
        <w:bottom w:w="15" w:type="dxa"/>
        <w:right w:w="15" w:type="dxa"/>
      </w:tblCellMar>
    </w:tblPr>
  </w:style>
  <w:style w:type="table" w:customStyle="1" w:styleId="aff0">
    <w:basedOn w:val="TableNormal"/>
    <w:tblPr>
      <w:tblStyleRowBandSize w:val="1"/>
      <w:tblStyleColBandSize w:val="1"/>
      <w:tblCellMar>
        <w:top w:w="15" w:type="dxa"/>
        <w:left w:w="15" w:type="dxa"/>
        <w:bottom w:w="15" w:type="dxa"/>
        <w:right w:w="15" w:type="dxa"/>
      </w:tblCellMar>
    </w:tblPr>
  </w:style>
  <w:style w:type="table" w:customStyle="1" w:styleId="aff1">
    <w:basedOn w:val="TableNormal"/>
    <w:tblPr>
      <w:tblStyleRowBandSize w:val="1"/>
      <w:tblStyleColBandSize w:val="1"/>
      <w:tblCellMar>
        <w:top w:w="15" w:type="dxa"/>
        <w:left w:w="15" w:type="dxa"/>
        <w:bottom w:w="15" w:type="dxa"/>
        <w:right w:w="15" w:type="dxa"/>
      </w:tblCellMar>
    </w:tblPr>
  </w:style>
  <w:style w:type="table" w:customStyle="1" w:styleId="aff2">
    <w:basedOn w:val="TableNormal"/>
    <w:tblPr>
      <w:tblStyleRowBandSize w:val="1"/>
      <w:tblStyleColBandSize w:val="1"/>
      <w:tblCellMar>
        <w:top w:w="15" w:type="dxa"/>
        <w:left w:w="15" w:type="dxa"/>
        <w:bottom w:w="15" w:type="dxa"/>
        <w:right w:w="15" w:type="dxa"/>
      </w:tblCellMar>
    </w:tblPr>
  </w:style>
  <w:style w:type="table" w:customStyle="1" w:styleId="aff3">
    <w:basedOn w:val="TableNormal"/>
    <w:tblPr>
      <w:tblStyleRowBandSize w:val="1"/>
      <w:tblStyleColBandSize w:val="1"/>
      <w:tblCellMar>
        <w:top w:w="15" w:type="dxa"/>
        <w:left w:w="15" w:type="dxa"/>
        <w:bottom w:w="15" w:type="dxa"/>
        <w:right w:w="15" w:type="dxa"/>
      </w:tblCellMar>
    </w:tblPr>
  </w:style>
  <w:style w:type="table" w:customStyle="1" w:styleId="aff4">
    <w:basedOn w:val="TableNormal"/>
    <w:tblPr>
      <w:tblStyleRowBandSize w:val="1"/>
      <w:tblStyleColBandSize w:val="1"/>
      <w:tblCellMar>
        <w:top w:w="15" w:type="dxa"/>
        <w:left w:w="15" w:type="dxa"/>
        <w:bottom w:w="15" w:type="dxa"/>
        <w:right w:w="15" w:type="dxa"/>
      </w:tblCellMar>
    </w:tblPr>
  </w:style>
  <w:style w:type="table" w:customStyle="1" w:styleId="aff5">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YNiIPdqo5UOLkNfgaF2mlu6/Q==">AMUW2mXyNN3furm7YfPTMwdbakY11KzNHc+qEsJmbxeHQj6g7qFr3j/Ey7s2JPZlCoOwoshDhftsi278pCkJQql3GNYRYMogxIKhJ74opnCS+dz+Hytp3TOQ1VVpHhRZFvuloeKC4HJ2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1779</Words>
  <Characters>10146</Characters>
  <Application>Microsoft Office Word</Application>
  <DocSecurity>0</DocSecurity>
  <Lines>84</Lines>
  <Paragraphs>23</Paragraphs>
  <ScaleCrop>false</ScaleCrop>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cp:revision>
  <dcterms:created xsi:type="dcterms:W3CDTF">2020-09-14T13:08:00Z</dcterms:created>
  <dcterms:modified xsi:type="dcterms:W3CDTF">2020-09-14T13:08:00Z</dcterms:modified>
</cp:coreProperties>
</file>