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FF0000"/>
          <w:sz w:val="72"/>
          <w:szCs w:val="24"/>
          <w:bdr w:val="none" w:sz="0" w:space="0" w:color="auto" w:frame="1"/>
        </w:rPr>
      </w:pPr>
      <w:r w:rsidRPr="00F24244">
        <w:rPr>
          <w:rFonts w:ascii="Arial" w:eastAsia="Times New Roman" w:hAnsi="Arial" w:cs="Arial"/>
          <w:b/>
          <w:color w:val="FF0000"/>
          <w:sz w:val="72"/>
          <w:szCs w:val="24"/>
          <w:bdr w:val="none" w:sz="0" w:space="0" w:color="auto" w:frame="1"/>
        </w:rPr>
        <w:t>Functional Requirements Document (FRD) for an Online Delivery System for a Clothing Outlet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FF0000"/>
          <w:sz w:val="72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1. Author, Version Control, and Approver</w:t>
      </w:r>
    </w:p>
    <w:p w:rsidR="00F24244" w:rsidRDefault="00F24244" w:rsidP="00F2424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Author: </w:t>
      </w:r>
      <w:r>
        <w:rPr>
          <w:rFonts w:ascii="Arial" w:eastAsia="Times New Roman" w:hAnsi="Arial" w:cs="Arial"/>
          <w:color w:val="1F1F1F"/>
          <w:sz w:val="24"/>
          <w:szCs w:val="24"/>
        </w:rPr>
        <w:t>Samantha</w:t>
      </w: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Alex</w:t>
      </w:r>
    </w:p>
    <w:p w:rsidR="00F24244" w:rsidRDefault="00F24244" w:rsidP="00F2424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Version: 1.0 </w:t>
      </w:r>
    </w:p>
    <w:p w:rsidR="00F24244" w:rsidRPr="00F24244" w:rsidRDefault="00F24244" w:rsidP="00F2424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Approver: </w:t>
      </w:r>
      <w:r>
        <w:rPr>
          <w:rFonts w:ascii="Arial" w:eastAsia="Times New Roman" w:hAnsi="Arial" w:cs="Arial"/>
          <w:color w:val="1F1F1F"/>
          <w:sz w:val="24"/>
          <w:szCs w:val="24"/>
        </w:rPr>
        <w:t>Olivia Taylor</w:t>
      </w:r>
    </w:p>
    <w:p w:rsidR="00F24244" w:rsidRDefault="00F24244">
      <w:pP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br w:type="page"/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lastRenderedPageBreak/>
        <w:t>2. Executive Summary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Problem Statement:</w:t>
      </w:r>
    </w:p>
    <w:p w:rsidR="00F24244" w:rsidRPr="00F24244" w:rsidRDefault="00F24244" w:rsidP="00F24244">
      <w:pPr>
        <w:spacing w:after="12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A clothing outlet is experiencing an increase in orders, causing strain on their current in-store delivery system. This leads to longer wait times for customers and a decline in overall customer satisfaction.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Proposed Solution:</w:t>
      </w:r>
    </w:p>
    <w:p w:rsidR="00F24244" w:rsidRPr="00F24244" w:rsidRDefault="00F24244" w:rsidP="00F24244">
      <w:pPr>
        <w:spacing w:after="12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Develop an online delivery system to improve customer experience and efficiency.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Business Benefits:</w:t>
      </w:r>
    </w:p>
    <w:p w:rsidR="00F24244" w:rsidRPr="00F24244" w:rsidRDefault="00F24244" w:rsidP="00F24244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Enhanced customer satisfaction through faster and more convenient delivery options</w:t>
      </w:r>
    </w:p>
    <w:p w:rsidR="00F24244" w:rsidRPr="00F24244" w:rsidRDefault="00F24244" w:rsidP="00F24244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Increased sales from online orders</w:t>
      </w:r>
    </w:p>
    <w:p w:rsidR="00F24244" w:rsidRDefault="00F24244" w:rsidP="00F24244">
      <w:pPr>
        <w:numPr>
          <w:ilvl w:val="0"/>
          <w:numId w:val="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Reduced labor costs associated with in-store delivery</w:t>
      </w:r>
    </w:p>
    <w:p w:rsidR="00F24244" w:rsidRPr="00F24244" w:rsidRDefault="00F24244" w:rsidP="00F24244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3. Glossary</w:t>
      </w:r>
    </w:p>
    <w:p w:rsidR="00F24244" w:rsidRPr="00F24244" w:rsidRDefault="00F24244" w:rsidP="00F24244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Online delivery system: A platform that enables customers to purchase clothing items online and have them delivered to their homes.</w:t>
      </w:r>
    </w:p>
    <w:p w:rsidR="00F24244" w:rsidRPr="00F24244" w:rsidRDefault="00F24244" w:rsidP="00F24244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Customer satisfaction: A measure of how content customers are with a product or service.</w:t>
      </w:r>
    </w:p>
    <w:p w:rsidR="00F24244" w:rsidRPr="00F24244" w:rsidRDefault="00F24244" w:rsidP="00F24244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Sales: The total revenue generated from the sale of clothing items.</w:t>
      </w:r>
    </w:p>
    <w:p w:rsidR="00F24244" w:rsidRDefault="00F24244" w:rsidP="00F24244">
      <w:pPr>
        <w:numPr>
          <w:ilvl w:val="0"/>
          <w:numId w:val="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Labor costs: The expenses associated with paying employees to deliver clothing items.</w:t>
      </w:r>
    </w:p>
    <w:p w:rsidR="00F24244" w:rsidRPr="00F24244" w:rsidRDefault="00F24244" w:rsidP="00F24244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4. Project Scope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In-Scope:</w:t>
      </w:r>
    </w:p>
    <w:p w:rsidR="00F24244" w:rsidRPr="00F24244" w:rsidRDefault="00F24244" w:rsidP="00F24244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Development of the online delivery system website</w:t>
      </w:r>
    </w:p>
    <w:p w:rsidR="00F24244" w:rsidRPr="00F24244" w:rsidRDefault="00F24244" w:rsidP="00F24244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Integration of a secure payment gateway</w:t>
      </w:r>
    </w:p>
    <w:p w:rsidR="00F24244" w:rsidRPr="00F24244" w:rsidRDefault="00F24244" w:rsidP="00F24244">
      <w:pPr>
        <w:numPr>
          <w:ilvl w:val="0"/>
          <w:numId w:val="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Establishment of a partnership with a reliable delivery company</w:t>
      </w:r>
    </w:p>
    <w:p w:rsidR="00F24244" w:rsidRPr="00F24244" w:rsidRDefault="00F24244" w:rsidP="00F24244">
      <w:pPr>
        <w:numPr>
          <w:ilvl w:val="0"/>
          <w:numId w:val="3"/>
        </w:numPr>
        <w:spacing w:after="12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User testing of the online delivery system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Out-of-Scope:</w:t>
      </w:r>
    </w:p>
    <w:p w:rsidR="00F24244" w:rsidRPr="00F24244" w:rsidRDefault="00F24244" w:rsidP="00F24244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Development of a mobile app for the online delivery system</w:t>
      </w:r>
    </w:p>
    <w:p w:rsidR="00F24244" w:rsidRPr="00F24244" w:rsidRDefault="00F24244" w:rsidP="00F24244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Expansion of the online delivery system to international markets</w:t>
      </w:r>
    </w:p>
    <w:p w:rsidR="00F24244" w:rsidRDefault="00F24244" w:rsidP="003B3B96">
      <w:pPr>
        <w:numPr>
          <w:ilvl w:val="0"/>
          <w:numId w:val="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Marketing and advertising of the online delivery system</w:t>
      </w:r>
    </w:p>
    <w:p w:rsidR="00F24244" w:rsidRPr="00F24244" w:rsidRDefault="00F24244" w:rsidP="003B3B96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5. Functional Requirements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BR1: 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Interface and Navigation</w:t>
      </w:r>
    </w:p>
    <w:p w:rsidR="00F24244" w:rsidRPr="00F24244" w:rsidRDefault="00F24244" w:rsidP="00F24244">
      <w:pPr>
        <w:numPr>
          <w:ilvl w:val="0"/>
          <w:numId w:val="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FR1: The online delivery system website must be user-friendly and easy to navigate.</w:t>
      </w:r>
    </w:p>
    <w:p w:rsidR="00F24244" w:rsidRPr="00F24244" w:rsidRDefault="00F24244" w:rsidP="00F24244">
      <w:pPr>
        <w:numPr>
          <w:ilvl w:val="0"/>
          <w:numId w:val="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lastRenderedPageBreak/>
        <w:t>FR2: The website should have a clear and organized layout with intuitive menus and search functionality.</w:t>
      </w:r>
    </w:p>
    <w:p w:rsidR="00F24244" w:rsidRPr="00F24244" w:rsidRDefault="00F24244" w:rsidP="00F24244">
      <w:pPr>
        <w:numPr>
          <w:ilvl w:val="0"/>
          <w:numId w:val="5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FR3: Product pages should provide detailed product information, high-quality images, and size guides.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BR2: 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Order Placement and Payment Processing</w:t>
      </w:r>
    </w:p>
    <w:p w:rsidR="00F24244" w:rsidRPr="00F24244" w:rsidRDefault="00F24244" w:rsidP="00F24244">
      <w:pPr>
        <w:numPr>
          <w:ilvl w:val="0"/>
          <w:numId w:val="6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FR1: Customers should be able to browse and add items to their shopping carts.</w:t>
      </w:r>
    </w:p>
    <w:p w:rsidR="00F24244" w:rsidRPr="00F24244" w:rsidRDefault="00F24244" w:rsidP="00F24244">
      <w:pPr>
        <w:numPr>
          <w:ilvl w:val="0"/>
          <w:numId w:val="6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FR2: The checkout process should be secure and streamlined, allowing customers to enter their shipping and billing information.</w:t>
      </w:r>
    </w:p>
    <w:p w:rsidR="00F24244" w:rsidRPr="00F24244" w:rsidRDefault="00F24244" w:rsidP="00F24244">
      <w:pPr>
        <w:numPr>
          <w:ilvl w:val="0"/>
          <w:numId w:val="6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FR3: The online delivery system must integrate with a secure payment gateway to process online transactions.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 xml:space="preserve">BR3: 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Order Management and Delivery</w:t>
      </w:r>
    </w:p>
    <w:p w:rsidR="00F24244" w:rsidRPr="00F24244" w:rsidRDefault="00F24244" w:rsidP="00F24244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FR1: The online delivery system should generate and maintain accurate order records.</w:t>
      </w:r>
    </w:p>
    <w:p w:rsidR="00F24244" w:rsidRPr="00F24244" w:rsidRDefault="00F24244" w:rsidP="00F24244">
      <w:pPr>
        <w:numPr>
          <w:ilvl w:val="0"/>
          <w:numId w:val="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FR2: Customers should receive order confirmations and tracking information via email or SMS.</w:t>
      </w:r>
    </w:p>
    <w:p w:rsidR="00F24244" w:rsidRPr="00F24244" w:rsidRDefault="00F24244" w:rsidP="00F24244">
      <w:pPr>
        <w:numPr>
          <w:ilvl w:val="0"/>
          <w:numId w:val="7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FR3: The online delivery system must partner with a reliable delivery company to ensure timely and efficient deliveries.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BR4: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Customer Support and Feedback</w:t>
      </w:r>
    </w:p>
    <w:p w:rsidR="00F24244" w:rsidRPr="00F24244" w:rsidRDefault="00F24244" w:rsidP="00F24244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FR1: The online delivery system should provide multiple customer support channels, such as email, phone, and live chat.</w:t>
      </w:r>
    </w:p>
    <w:p w:rsidR="00F24244" w:rsidRPr="00F24244" w:rsidRDefault="00F24244" w:rsidP="00F24244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FR2: Customer support representatives should be knowledgeable and responsive to customer inquiries.</w:t>
      </w:r>
    </w:p>
    <w:p w:rsidR="00F24244" w:rsidRDefault="00F24244" w:rsidP="003B3B96">
      <w:pPr>
        <w:numPr>
          <w:ilvl w:val="0"/>
          <w:numId w:val="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FR3: The online delivery system should gather customer feedback through surveys or reviews to improve its services.</w:t>
      </w:r>
    </w:p>
    <w:p w:rsidR="00F24244" w:rsidRPr="00F24244" w:rsidRDefault="00F24244" w:rsidP="003B3B96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6. Non-Functional Requirements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NFR1: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Performance and Scalability</w:t>
      </w:r>
    </w:p>
    <w:p w:rsidR="00F24244" w:rsidRPr="00F24244" w:rsidRDefault="00F24244" w:rsidP="00F24244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online delivery system should be able to handle a high volume of orders during peak seasons.</w:t>
      </w:r>
    </w:p>
    <w:p w:rsidR="00F24244" w:rsidRPr="00F24244" w:rsidRDefault="00F24244" w:rsidP="00F24244">
      <w:pPr>
        <w:numPr>
          <w:ilvl w:val="0"/>
          <w:numId w:val="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website should have fast loading times and minimal downtime.</w:t>
      </w:r>
    </w:p>
    <w:p w:rsidR="00F24244" w:rsidRPr="00F24244" w:rsidRDefault="00F24244" w:rsidP="00F24244">
      <w:pPr>
        <w:numPr>
          <w:ilvl w:val="0"/>
          <w:numId w:val="9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system should be scalable to accommodate future growth in order volume and customer base.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NFR2: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Security and Reliability</w:t>
      </w:r>
    </w:p>
    <w:p w:rsidR="00F24244" w:rsidRPr="00F24244" w:rsidRDefault="00F24244" w:rsidP="003B3B96">
      <w:pPr>
        <w:numPr>
          <w:ilvl w:val="0"/>
          <w:numId w:val="10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lastRenderedPageBreak/>
        <w:t>The online delivery system must comply with all applicable data privacy laws and regulations.</w:t>
      </w:r>
    </w:p>
    <w:p w:rsidR="00F24244" w:rsidRPr="00F24244" w:rsidRDefault="00F24244" w:rsidP="003B3B96">
      <w:pPr>
        <w:numPr>
          <w:ilvl w:val="0"/>
          <w:numId w:val="10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Customer information should be protected using industry-standard security measures.</w:t>
      </w:r>
    </w:p>
    <w:p w:rsidR="00F24244" w:rsidRPr="00F24244" w:rsidRDefault="00F24244" w:rsidP="003B3B96">
      <w:pPr>
        <w:numPr>
          <w:ilvl w:val="0"/>
          <w:numId w:val="10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system should have robust security measures in place to prevent unauthorized access and data breaches.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NFR3:</w:t>
      </w: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Usability and Accessibility</w:t>
      </w:r>
    </w:p>
    <w:p w:rsidR="00F24244" w:rsidRPr="00F24244" w:rsidRDefault="00F24244" w:rsidP="003B3B96">
      <w:pPr>
        <w:numPr>
          <w:ilvl w:val="0"/>
          <w:numId w:val="1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online delivery system should be accessible to users with disabilities.</w:t>
      </w:r>
    </w:p>
    <w:p w:rsidR="00F24244" w:rsidRPr="00F24244" w:rsidRDefault="00F24244" w:rsidP="003B3B96">
      <w:pPr>
        <w:numPr>
          <w:ilvl w:val="0"/>
          <w:numId w:val="1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website should be compatible with various devices and web browsers.</w:t>
      </w:r>
    </w:p>
    <w:p w:rsidR="00F24244" w:rsidRDefault="00F24244" w:rsidP="003B3B96">
      <w:pPr>
        <w:numPr>
          <w:ilvl w:val="0"/>
          <w:numId w:val="11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system should provide clear and concise instructions for users.</w:t>
      </w:r>
    </w:p>
    <w:p w:rsidR="003B3B96" w:rsidRPr="00F24244" w:rsidRDefault="003B3B96" w:rsidP="003B3B96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7. Supporting Models</w:t>
      </w:r>
    </w:p>
    <w:p w:rsidR="00F24244" w:rsidRPr="00F24244" w:rsidRDefault="00F24244" w:rsidP="003B3B96">
      <w:pPr>
        <w:numPr>
          <w:ilvl w:val="0"/>
          <w:numId w:val="1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ER diagrams:</w:t>
      </w: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 To illustrate the relationships between entities in the online delivery system, such as customers, orders, and products.</w:t>
      </w:r>
    </w:p>
    <w:p w:rsidR="00F24244" w:rsidRPr="00F24244" w:rsidRDefault="00F24244" w:rsidP="003B3B96">
      <w:pPr>
        <w:numPr>
          <w:ilvl w:val="0"/>
          <w:numId w:val="1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Wireframes:</w:t>
      </w: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 To visualize the layout and user interface of the online delivery system website.</w:t>
      </w:r>
    </w:p>
    <w:p w:rsidR="00F24244" w:rsidRDefault="00F24244" w:rsidP="003B3B96">
      <w:pPr>
        <w:numPr>
          <w:ilvl w:val="0"/>
          <w:numId w:val="12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Mapping tables:</w:t>
      </w:r>
      <w:r w:rsidRPr="00F24244">
        <w:rPr>
          <w:rFonts w:ascii="Arial" w:eastAsia="Times New Roman" w:hAnsi="Arial" w:cs="Arial"/>
          <w:color w:val="1F1F1F"/>
          <w:sz w:val="24"/>
          <w:szCs w:val="24"/>
        </w:rPr>
        <w:t xml:space="preserve"> To map functional requirements to specific system components or modules.</w:t>
      </w:r>
    </w:p>
    <w:p w:rsidR="003B3B96" w:rsidRPr="00F24244" w:rsidRDefault="003B3B96" w:rsidP="003B3B96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8. RAID - Risks, Assumptions, Issues, Dependencies</w:t>
      </w:r>
    </w:p>
    <w:p w:rsidR="00F24244" w:rsidRPr="00F24244" w:rsidRDefault="00F24244" w:rsidP="00F24244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Risks:</w:t>
      </w:r>
    </w:p>
    <w:p w:rsidR="00F24244" w:rsidRPr="00F24244" w:rsidRDefault="00F24244" w:rsidP="003B3B96">
      <w:pPr>
        <w:numPr>
          <w:ilvl w:val="0"/>
          <w:numId w:val="1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development of the online delivery system may exceed the estimated timeframe.</w:t>
      </w:r>
    </w:p>
    <w:p w:rsidR="00F24244" w:rsidRPr="00F24244" w:rsidRDefault="00F24244" w:rsidP="003B3B96">
      <w:pPr>
        <w:numPr>
          <w:ilvl w:val="0"/>
          <w:numId w:val="13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integration of the payment gateway may encounter unforeseen challenges.</w:t>
      </w:r>
    </w:p>
    <w:p w:rsidR="00F24244" w:rsidRPr="00F24244" w:rsidRDefault="00F24244" w:rsidP="003B3B96">
      <w:pPr>
        <w:numPr>
          <w:ilvl w:val="0"/>
          <w:numId w:val="13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partnership with the delivery company may not meet expectations.</w:t>
      </w:r>
    </w:p>
    <w:p w:rsidR="00F24244" w:rsidRPr="00F24244" w:rsidRDefault="00F24244" w:rsidP="003B3B96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Assumptions:</w:t>
      </w:r>
    </w:p>
    <w:p w:rsidR="00F24244" w:rsidRPr="00F24244" w:rsidRDefault="00F24244" w:rsidP="003B3B96">
      <w:pPr>
        <w:numPr>
          <w:ilvl w:val="0"/>
          <w:numId w:val="1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Customers will be comfortable using the online delivery system.</w:t>
      </w:r>
    </w:p>
    <w:p w:rsidR="00F24244" w:rsidRPr="00F24244" w:rsidRDefault="00F24244" w:rsidP="003B3B96">
      <w:pPr>
        <w:numPr>
          <w:ilvl w:val="0"/>
          <w:numId w:val="14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delivery company will be able to handle the increased order volume.</w:t>
      </w:r>
    </w:p>
    <w:p w:rsidR="00F24244" w:rsidRPr="00F24244" w:rsidRDefault="00F24244" w:rsidP="003B3B96">
      <w:pPr>
        <w:numPr>
          <w:ilvl w:val="0"/>
          <w:numId w:val="14"/>
        </w:numPr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There will be no significant technical issues during the project.</w:t>
      </w:r>
    </w:p>
    <w:p w:rsidR="00F24244" w:rsidRPr="00F24244" w:rsidRDefault="00F24244" w:rsidP="003B3B96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t>Issues:</w:t>
      </w:r>
    </w:p>
    <w:p w:rsidR="00F24244" w:rsidRPr="00F24244" w:rsidRDefault="00F24244" w:rsidP="003B3B96">
      <w:pPr>
        <w:numPr>
          <w:ilvl w:val="0"/>
          <w:numId w:val="1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clothing outlet may need to invest in additional staff to manage the online delivery system.</w:t>
      </w:r>
    </w:p>
    <w:p w:rsidR="00F24244" w:rsidRPr="00F24244" w:rsidRDefault="00F24244" w:rsidP="003B3B96">
      <w:pPr>
        <w:numPr>
          <w:ilvl w:val="0"/>
          <w:numId w:val="15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There may be initial customer resistance to the online delivery system.</w:t>
      </w:r>
    </w:p>
    <w:p w:rsidR="003B3B96" w:rsidRDefault="00F24244" w:rsidP="003B3B96">
      <w:pPr>
        <w:numPr>
          <w:ilvl w:val="0"/>
          <w:numId w:val="15"/>
        </w:numPr>
        <w:tabs>
          <w:tab w:val="clear" w:pos="720"/>
          <w:tab w:val="num" w:pos="630"/>
        </w:tabs>
        <w:spacing w:after="15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F24244">
        <w:rPr>
          <w:rFonts w:ascii="Arial" w:eastAsia="Times New Roman" w:hAnsi="Arial" w:cs="Arial"/>
          <w:color w:val="1F1F1F"/>
          <w:sz w:val="24"/>
          <w:szCs w:val="24"/>
        </w:rPr>
        <w:t>The delivery company may not have</w:t>
      </w:r>
      <w:r w:rsidR="003B3B9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3B3B96" w:rsidRPr="003B3B96">
        <w:rPr>
          <w:rFonts w:ascii="Arial" w:eastAsia="Times New Roman" w:hAnsi="Arial" w:cs="Arial"/>
          <w:color w:val="1F1F1F"/>
          <w:sz w:val="24"/>
          <w:szCs w:val="24"/>
        </w:rPr>
        <w:t>experience delivering clothing items</w:t>
      </w:r>
      <w:r w:rsidR="003B3B9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3B3B96" w:rsidRPr="003B3B96" w:rsidRDefault="003B3B96" w:rsidP="003B3B96">
      <w:pPr>
        <w:spacing w:after="15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</w:rPr>
        <w:lastRenderedPageBreak/>
        <w:t>Dependencies:</w:t>
      </w:r>
    </w:p>
    <w:p w:rsidR="003B3B96" w:rsidRPr="003B3B96" w:rsidRDefault="003B3B96" w:rsidP="003B3B96">
      <w:pPr>
        <w:numPr>
          <w:ilvl w:val="0"/>
          <w:numId w:val="1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development of the online delivery system is dependent on the availability of qualified developers and the cooperation of the payment gateway provider.</w:t>
      </w:r>
    </w:p>
    <w:p w:rsidR="003B3B96" w:rsidRPr="003B3B96" w:rsidRDefault="003B3B96" w:rsidP="003B3B96">
      <w:pPr>
        <w:numPr>
          <w:ilvl w:val="0"/>
          <w:numId w:val="17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partnership with the delivery company is dependent on the delivery company's willingness to work with the clothing outlet.</w:t>
      </w:r>
    </w:p>
    <w:p w:rsidR="003B3B96" w:rsidRPr="003B3B96" w:rsidRDefault="003B3B96" w:rsidP="003B3B9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3B3B96" w:rsidRPr="003B3B96" w:rsidRDefault="003B3B96" w:rsidP="003B3B96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9. Validation</w:t>
      </w:r>
    </w:p>
    <w:p w:rsidR="003B3B96" w:rsidRPr="003B3B96" w:rsidRDefault="003B3B96" w:rsidP="003B3B96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online delivery system will be validated through user testing and acceptance testing.</w:t>
      </w:r>
    </w:p>
    <w:p w:rsidR="003B3B96" w:rsidRPr="003B3B96" w:rsidRDefault="003B3B96" w:rsidP="003B3B96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User feedback will be gathered throughout the development process to ensure that the system meets user needs.</w:t>
      </w:r>
    </w:p>
    <w:p w:rsidR="003B3B96" w:rsidRPr="003B3B96" w:rsidRDefault="003B3B96" w:rsidP="003B3B96">
      <w:pPr>
        <w:numPr>
          <w:ilvl w:val="0"/>
          <w:numId w:val="18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system will be subjected to rigorous testing to ensure that it meets all functional and non-functional requirements.</w:t>
      </w:r>
    </w:p>
    <w:p w:rsidR="003B3B96" w:rsidRPr="003B3B96" w:rsidRDefault="003B3B96" w:rsidP="003B3B96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3B3B96" w:rsidRPr="003B3B96" w:rsidRDefault="003B3B96" w:rsidP="003B3B96">
      <w:pPr>
        <w:spacing w:after="0" w:line="360" w:lineRule="atLeast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3B3B96">
        <w:rPr>
          <w:rFonts w:ascii="Arial" w:eastAsia="Times New Roman" w:hAnsi="Arial" w:cs="Arial"/>
          <w:b/>
          <w:color w:val="0070C0"/>
          <w:sz w:val="24"/>
          <w:szCs w:val="24"/>
          <w:bdr w:val="none" w:sz="0" w:space="0" w:color="auto" w:frame="1"/>
        </w:rPr>
        <w:t>10. Reference Documents</w:t>
      </w:r>
    </w:p>
    <w:p w:rsidR="003B3B96" w:rsidRPr="003B3B96" w:rsidRDefault="003B3B96" w:rsidP="003B3B96">
      <w:pPr>
        <w:numPr>
          <w:ilvl w:val="0"/>
          <w:numId w:val="1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Clothing outlet's branding guidelines</w:t>
      </w:r>
    </w:p>
    <w:p w:rsidR="003B3B96" w:rsidRPr="003B3B96" w:rsidRDefault="003B3B96" w:rsidP="003B3B96">
      <w:pPr>
        <w:numPr>
          <w:ilvl w:val="0"/>
          <w:numId w:val="1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PCI DSS compliance requirements</w:t>
      </w:r>
    </w:p>
    <w:p w:rsidR="00506B6D" w:rsidRPr="000D2AFA" w:rsidRDefault="003B3B96" w:rsidP="000D2AFA">
      <w:pPr>
        <w:numPr>
          <w:ilvl w:val="0"/>
          <w:numId w:val="19"/>
        </w:num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  <w:r w:rsidRPr="003B3B9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Delivery company's service level agreement</w:t>
      </w:r>
    </w:p>
    <w:p w:rsidR="000D2AFA" w:rsidRDefault="000D2AFA" w:rsidP="000D2AF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0D2AFA" w:rsidRDefault="000D2AFA" w:rsidP="000D2AF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0D2AFA" w:rsidRPr="000D2AFA" w:rsidRDefault="000D2AFA" w:rsidP="000D2AF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</w:p>
    <w:sectPr w:rsidR="000D2AFA" w:rsidRPr="000D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95C"/>
    <w:multiLevelType w:val="multilevel"/>
    <w:tmpl w:val="B604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822BD"/>
    <w:multiLevelType w:val="multilevel"/>
    <w:tmpl w:val="BA4C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E7FA3"/>
    <w:multiLevelType w:val="multilevel"/>
    <w:tmpl w:val="EA1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C7B01"/>
    <w:multiLevelType w:val="multilevel"/>
    <w:tmpl w:val="42E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83412"/>
    <w:multiLevelType w:val="multilevel"/>
    <w:tmpl w:val="C46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46803"/>
    <w:multiLevelType w:val="multilevel"/>
    <w:tmpl w:val="351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D253D"/>
    <w:multiLevelType w:val="multilevel"/>
    <w:tmpl w:val="7B8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C2F70"/>
    <w:multiLevelType w:val="multilevel"/>
    <w:tmpl w:val="34B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B7051"/>
    <w:multiLevelType w:val="multilevel"/>
    <w:tmpl w:val="440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657398"/>
    <w:multiLevelType w:val="multilevel"/>
    <w:tmpl w:val="A636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E502B1"/>
    <w:multiLevelType w:val="multilevel"/>
    <w:tmpl w:val="BB1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A70182"/>
    <w:multiLevelType w:val="multilevel"/>
    <w:tmpl w:val="240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51724"/>
    <w:multiLevelType w:val="multilevel"/>
    <w:tmpl w:val="05E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2C08C0"/>
    <w:multiLevelType w:val="multilevel"/>
    <w:tmpl w:val="CC7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D80D0C"/>
    <w:multiLevelType w:val="multilevel"/>
    <w:tmpl w:val="685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52834"/>
    <w:multiLevelType w:val="multilevel"/>
    <w:tmpl w:val="0AF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901085"/>
    <w:multiLevelType w:val="multilevel"/>
    <w:tmpl w:val="BF4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E1619"/>
    <w:multiLevelType w:val="multilevel"/>
    <w:tmpl w:val="FF5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785269"/>
    <w:multiLevelType w:val="multilevel"/>
    <w:tmpl w:val="BBDE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3"/>
  </w:num>
  <w:num w:numId="5">
    <w:abstractNumId w:val="3"/>
  </w:num>
  <w:num w:numId="6">
    <w:abstractNumId w:val="18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44"/>
    <w:rsid w:val="000D2AFA"/>
    <w:rsid w:val="003B3B96"/>
    <w:rsid w:val="003E36DE"/>
    <w:rsid w:val="00506B6D"/>
    <w:rsid w:val="00F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F2B01-2827-40B4-BC2D-99763B14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244"/>
    <w:rPr>
      <w:b/>
      <w:bCs/>
    </w:rPr>
  </w:style>
  <w:style w:type="table" w:styleId="GridTable5Dark">
    <w:name w:val="Grid Table 5 Dark"/>
    <w:basedOn w:val="TableNormal"/>
    <w:uiPriority w:val="50"/>
    <w:rsid w:val="003E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4" ma:contentTypeDescription="Create a new document." ma:contentTypeScope="" ma:versionID="67230c1fe7eb61af675f30a704000b50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4571c1fc924ed35573cfe8f5c81d0122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14c82e-2c91-4416-a945-bcbb7d80238d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7dfed-d660-4801-8586-5042f230bd54">
      <Terms xmlns="http://schemas.microsoft.com/office/infopath/2007/PartnerControls"/>
    </lcf76f155ced4ddcb4097134ff3c332f>
    <TaxCatchAll xmlns="b61f3811-f07e-4287-98a8-fb6ae63da192" xsi:nil="true"/>
  </documentManagement>
</p:properties>
</file>

<file path=customXml/itemProps1.xml><?xml version="1.0" encoding="utf-8"?>
<ds:datastoreItem xmlns:ds="http://schemas.openxmlformats.org/officeDocument/2006/customXml" ds:itemID="{45F8F5D9-51A1-4D23-B1EF-00D601E7D20B}"/>
</file>

<file path=customXml/itemProps2.xml><?xml version="1.0" encoding="utf-8"?>
<ds:datastoreItem xmlns:ds="http://schemas.openxmlformats.org/officeDocument/2006/customXml" ds:itemID="{0DCF9CC5-2E63-48E7-8AD6-83D527350128}"/>
</file>

<file path=customXml/itemProps3.xml><?xml version="1.0" encoding="utf-8"?>
<ds:datastoreItem xmlns:ds="http://schemas.openxmlformats.org/officeDocument/2006/customXml" ds:itemID="{E071B698-276D-4504-8270-584A4A1822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2023-11-28T06:16:00Z</dcterms:created>
  <dcterms:modified xsi:type="dcterms:W3CDTF">2023-11-28T06:44:00Z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0x010100E72AD4ADD4476647B9A9FC9619DECE9C</vt:lpwstr>
  </property>
</Properties>
</file>