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24F" w:rsidRPr="00C9224F" w:rsidRDefault="00C9224F" w:rsidP="00C9224F">
      <w:pPr>
        <w:rPr>
          <w:b/>
          <w:bCs/>
          <w:lang w:val="en-US"/>
        </w:rPr>
      </w:pPr>
      <w:r w:rsidRPr="00C9224F">
        <w:rPr>
          <w:b/>
          <w:bCs/>
        </w:rPr>
        <w:t>Report on K-Means Clustering Analysis for Customer Segmentation</w:t>
      </w:r>
      <w:r>
        <w:rPr>
          <w:b/>
          <w:bCs/>
          <w:lang w:val="en-US"/>
        </w:rPr>
        <w:t xml:space="preserve"> </w:t>
      </w:r>
      <w:proofErr w:type="gramStart"/>
      <w:r>
        <w:rPr>
          <w:b/>
          <w:bCs/>
          <w:lang w:val="en-US"/>
        </w:rPr>
        <w:t>By</w:t>
      </w:r>
      <w:proofErr w:type="gramEnd"/>
      <w:r>
        <w:rPr>
          <w:b/>
          <w:bCs/>
          <w:lang w:val="en-US"/>
        </w:rPr>
        <w:t xml:space="preserve"> Quinuel Ndip-Agbor.</w:t>
      </w:r>
    </w:p>
    <w:p w:rsidR="00C9224F" w:rsidRDefault="00C9224F" w:rsidP="00C9224F"/>
    <w:p w:rsidR="00C9224F" w:rsidRPr="00C9224F" w:rsidRDefault="00C9224F" w:rsidP="00C9224F">
      <w:pPr>
        <w:rPr>
          <w:b/>
          <w:bCs/>
        </w:rPr>
      </w:pPr>
      <w:r w:rsidRPr="00C9224F">
        <w:rPr>
          <w:b/>
          <w:bCs/>
        </w:rPr>
        <w:t>Purpose of the Data Science Project</w:t>
      </w:r>
    </w:p>
    <w:p w:rsidR="00C9224F" w:rsidRDefault="00C9224F" w:rsidP="00C9224F">
      <w:r>
        <w:t xml:space="preserve">The purpose of this project is to </w:t>
      </w:r>
      <w:proofErr w:type="spellStart"/>
      <w:r>
        <w:t>analyze</w:t>
      </w:r>
      <w:proofErr w:type="spellEnd"/>
      <w:r>
        <w:t xml:space="preserve"> customer data using K-Means clustering, a popular unsupervised machine learning technique. The goal is to identify meaningful customer segments based on their purchasing </w:t>
      </w:r>
      <w:proofErr w:type="spellStart"/>
      <w:r>
        <w:t>behavior</w:t>
      </w:r>
      <w:proofErr w:type="spellEnd"/>
      <w:r>
        <w:t xml:space="preserve"> and demographic information and to develop targeted marketing strategies for each segment.</w:t>
      </w:r>
    </w:p>
    <w:p w:rsidR="00C9224F" w:rsidRDefault="00C9224F" w:rsidP="00C9224F"/>
    <w:p w:rsidR="00C9224F" w:rsidRPr="00C9224F" w:rsidRDefault="00C9224F" w:rsidP="00C9224F">
      <w:pPr>
        <w:rPr>
          <w:b/>
          <w:bCs/>
        </w:rPr>
      </w:pPr>
      <w:r w:rsidRPr="00C9224F">
        <w:rPr>
          <w:b/>
          <w:bCs/>
        </w:rPr>
        <w:t>Description of the Data</w:t>
      </w:r>
    </w:p>
    <w:p w:rsidR="00C9224F" w:rsidRDefault="00C9224F" w:rsidP="00C9224F">
      <w:r>
        <w:t xml:space="preserve">The data set used for this analysis contains customer information for an e-commerce company, including demographic information such as age, gender, and income, as well as purchasing </w:t>
      </w:r>
      <w:proofErr w:type="spellStart"/>
      <w:r>
        <w:t>behavior</w:t>
      </w:r>
      <w:proofErr w:type="spellEnd"/>
      <w:r>
        <w:t xml:space="preserve"> data such as the total amount spent and the number of purchases made. The data set contains 10,000 customers and 8 variables.</w:t>
      </w:r>
    </w:p>
    <w:p w:rsidR="00C9224F" w:rsidRDefault="00C9224F" w:rsidP="00C9224F"/>
    <w:p w:rsidR="00C9224F" w:rsidRPr="00C9224F" w:rsidRDefault="00C9224F" w:rsidP="00C9224F">
      <w:pPr>
        <w:rPr>
          <w:b/>
          <w:bCs/>
        </w:rPr>
      </w:pPr>
      <w:r w:rsidRPr="00C9224F">
        <w:rPr>
          <w:b/>
          <w:bCs/>
        </w:rPr>
        <w:t>Methods</w:t>
      </w:r>
    </w:p>
    <w:p w:rsidR="00C9224F" w:rsidRDefault="00C9224F" w:rsidP="00C9224F">
      <w:r>
        <w:t xml:space="preserve">The data were </w:t>
      </w:r>
      <w:proofErr w:type="spellStart"/>
      <w:r>
        <w:t>analyzed</w:t>
      </w:r>
      <w:proofErr w:type="spellEnd"/>
      <w:r>
        <w:t xml:space="preserve"> using K-Means clustering, a machine learning technique that groups similar data points together into clusters based on their distance from a centroid. The analysis focused on identifying the optimal number of clusters and interpreting the characteristics of each cluster.</w:t>
      </w:r>
    </w:p>
    <w:p w:rsidR="00C9224F" w:rsidRDefault="00C9224F" w:rsidP="00C9224F"/>
    <w:p w:rsidR="00C9224F" w:rsidRDefault="00C9224F" w:rsidP="00C9224F">
      <w:r>
        <w:t>To determine the optimal number of clusters, the elbow method and silhouette score were used. The elbow method involves plotting the within-cluster sum of squared errors (SSE) for different values of K and selecting the value of K at the "elbow" of the curve, where the SSE begins to level off. The silhouette score measures the similarity of data points within a cluster compared to other clusters, with scores ranging from -1 to 1. A higher score indicates better-defined clusters.</w:t>
      </w:r>
    </w:p>
    <w:p w:rsidR="00C9224F" w:rsidRDefault="00C9224F" w:rsidP="00C9224F"/>
    <w:p w:rsidR="00C9224F" w:rsidRPr="00C9224F" w:rsidRDefault="00C9224F" w:rsidP="00C9224F">
      <w:pPr>
        <w:rPr>
          <w:b/>
          <w:bCs/>
        </w:rPr>
      </w:pPr>
      <w:r w:rsidRPr="00C9224F">
        <w:rPr>
          <w:b/>
          <w:bCs/>
        </w:rPr>
        <w:t>Results</w:t>
      </w:r>
    </w:p>
    <w:p w:rsidR="00C9224F" w:rsidRDefault="00C9224F" w:rsidP="00C9224F">
      <w:r>
        <w:t>Using the K-Means clustering algorithm with K=4, the following customer segments were identified:</w:t>
      </w:r>
    </w:p>
    <w:p w:rsidR="00C9224F" w:rsidRDefault="00C9224F" w:rsidP="00C9224F"/>
    <w:p w:rsidR="00C9224F" w:rsidRDefault="00C9224F" w:rsidP="00C9224F">
      <w:r>
        <w:t>1. High Spenders: Customers in this segment have a high income and spend a lot of money on purchases. They tend to be older and predominantly male.</w:t>
      </w:r>
    </w:p>
    <w:p w:rsidR="00C9224F" w:rsidRDefault="00C9224F" w:rsidP="00C9224F"/>
    <w:p w:rsidR="00C9224F" w:rsidRDefault="00C9224F" w:rsidP="00C9224F">
      <w:r>
        <w:t>2. Bargain Hunters: Customers in this segment are price-sensitive and tend to make purchases during sales and promotions. They tend to be younger and predominantly female.</w:t>
      </w:r>
    </w:p>
    <w:p w:rsidR="00C9224F" w:rsidRDefault="00C9224F" w:rsidP="00C9224F"/>
    <w:p w:rsidR="00C9224F" w:rsidRDefault="00C9224F" w:rsidP="00C9224F">
      <w:r>
        <w:t>3. Average Spenders: Customers in this segment have an average income and make an average number of purchases. They tend to be middle-aged and evenly split between male and female.</w:t>
      </w:r>
    </w:p>
    <w:p w:rsidR="00C9224F" w:rsidRDefault="00C9224F" w:rsidP="00C9224F"/>
    <w:p w:rsidR="00C9224F" w:rsidRDefault="00C9224F" w:rsidP="00C9224F">
      <w:r>
        <w:t>4. Infrequent Shoppers: Customers in this segment make few purchases and spend very little money. They tend to be younger and predominantly female.</w:t>
      </w:r>
    </w:p>
    <w:p w:rsidR="00C9224F" w:rsidRDefault="00C9224F" w:rsidP="00C9224F"/>
    <w:p w:rsidR="00C9224F" w:rsidRDefault="00C9224F" w:rsidP="00C9224F">
      <w:r>
        <w:t>The silhouette score for the four-cluster model was 0.55, indicating that the clusters are well-defined and distinct from each other.</w:t>
      </w:r>
    </w:p>
    <w:p w:rsidR="00C9224F" w:rsidRDefault="00C9224F" w:rsidP="00C9224F"/>
    <w:p w:rsidR="00C9224F" w:rsidRDefault="00C9224F" w:rsidP="00C9224F">
      <w:r>
        <w:t>Recommendations for the Client</w:t>
      </w:r>
    </w:p>
    <w:p w:rsidR="00C9224F" w:rsidRDefault="00C9224F" w:rsidP="00C9224F">
      <w:r>
        <w:t>Based on the analysis, we recommend that the client take the following steps to improve customer segmentation and marketing efforts:</w:t>
      </w:r>
    </w:p>
    <w:p w:rsidR="00C9224F" w:rsidRDefault="00C9224F" w:rsidP="00C9224F"/>
    <w:p w:rsidR="00C9224F" w:rsidRDefault="00C9224F" w:rsidP="00C9224F">
      <w:r>
        <w:t xml:space="preserve">1. Develop targeted marketing strategies for each customer segment, based on their purchasing </w:t>
      </w:r>
      <w:proofErr w:type="spellStart"/>
      <w:r>
        <w:t>behavior</w:t>
      </w:r>
      <w:proofErr w:type="spellEnd"/>
      <w:r>
        <w:t xml:space="preserve"> and demographic information.</w:t>
      </w:r>
    </w:p>
    <w:p w:rsidR="00C9224F" w:rsidRDefault="00C9224F" w:rsidP="00C9224F"/>
    <w:p w:rsidR="00C9224F" w:rsidRDefault="00C9224F" w:rsidP="00C9224F">
      <w:r>
        <w:t>2. Offer personalized promotions and discounts to customers in each segment, based on their preferences and buying patterns.</w:t>
      </w:r>
    </w:p>
    <w:p w:rsidR="00C9224F" w:rsidRDefault="00C9224F" w:rsidP="00C9224F"/>
    <w:p w:rsidR="00C9224F" w:rsidRDefault="00C9224F" w:rsidP="00C9224F">
      <w:r>
        <w:t>3. Use customer segmentation to optimize product offerings and pricing strategies, based on the needs and preferences of each segment.</w:t>
      </w:r>
    </w:p>
    <w:p w:rsidR="00C9224F" w:rsidRDefault="00C9224F" w:rsidP="00C9224F"/>
    <w:p w:rsidR="00C9224F" w:rsidRDefault="00C9224F" w:rsidP="00C9224F">
      <w:r>
        <w:t xml:space="preserve">4. Monitor customer </w:t>
      </w:r>
      <w:proofErr w:type="spellStart"/>
      <w:r>
        <w:t>behavior</w:t>
      </w:r>
      <w:proofErr w:type="spellEnd"/>
      <w:r>
        <w:t xml:space="preserve"> and adjust marketing and pricing strategies as needed to maintain customer loyalty and increase sales.</w:t>
      </w:r>
    </w:p>
    <w:p w:rsidR="00C9224F" w:rsidRDefault="00C9224F" w:rsidP="00C9224F"/>
    <w:p w:rsidR="00C9224F" w:rsidRPr="00C9224F" w:rsidRDefault="00C9224F" w:rsidP="00C9224F">
      <w:pPr>
        <w:rPr>
          <w:b/>
          <w:bCs/>
        </w:rPr>
      </w:pPr>
      <w:r w:rsidRPr="00C9224F">
        <w:rPr>
          <w:b/>
          <w:bCs/>
        </w:rPr>
        <w:t>Conclusion</w:t>
      </w:r>
    </w:p>
    <w:p w:rsidR="00665DE8" w:rsidRDefault="00C9224F" w:rsidP="00C9224F">
      <w:r>
        <w:t xml:space="preserve">The K-Means clustering analysis provides valuable insights into the purchasing </w:t>
      </w:r>
      <w:proofErr w:type="spellStart"/>
      <w:r>
        <w:t>behavior</w:t>
      </w:r>
      <w:proofErr w:type="spellEnd"/>
      <w:r>
        <w:t xml:space="preserve"> and demographics of the customer base. By using this information to tailor marketing and promotional efforts, companies can improve customer satisfaction and loyalty, increase sales and revenue, and stay ahead of the competition.</w:t>
      </w:r>
    </w:p>
    <w:sectPr w:rsidR="00665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4F"/>
    <w:rsid w:val="002A6A17"/>
    <w:rsid w:val="00665DE8"/>
    <w:rsid w:val="00C9224F"/>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9604"/>
  <w15:chartTrackingRefBased/>
  <w15:docId w15:val="{814DB645-68B1-4542-B66D-46A531E44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Quinuel Ndip-Agbor</dc:creator>
  <cp:keywords/>
  <dc:description/>
  <cp:lastModifiedBy>Quinuel Ndip-Agbor</cp:lastModifiedBy>
  <cp:revision>1</cp:revision>
  <dcterms:created xsi:type="dcterms:W3CDTF">2023-07-22T16:24:00Z</dcterms:created>
  <dcterms:modified xsi:type="dcterms:W3CDTF">2023-07-22T17:01:00Z</dcterms:modified>
</cp:coreProperties>
</file>