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0258" w14:textId="258C396C" w:rsidR="00665DE8" w:rsidRDefault="00122590"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4DABFBA" wp14:editId="5240571A">
            <wp:extent cx="8667115" cy="5610225"/>
            <wp:effectExtent l="0" t="0" r="635" b="9525"/>
            <wp:docPr id="198545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1010" cy="562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DE8" w:rsidSect="00C40C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90"/>
    <w:rsid w:val="00122590"/>
    <w:rsid w:val="00665DE8"/>
    <w:rsid w:val="00C4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EFE7"/>
  <w15:chartTrackingRefBased/>
  <w15:docId w15:val="{42A8095E-C691-4162-900A-08503CE5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Quinuel Ndip-Agbor</dc:creator>
  <cp:keywords/>
  <dc:description/>
  <cp:lastModifiedBy>Quinuel Ndip-Agbor</cp:lastModifiedBy>
  <cp:revision>1</cp:revision>
  <dcterms:created xsi:type="dcterms:W3CDTF">2024-01-30T05:34:00Z</dcterms:created>
  <dcterms:modified xsi:type="dcterms:W3CDTF">2024-01-30T05:35:00Z</dcterms:modified>
</cp:coreProperties>
</file>