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BB139" w14:textId="2E3E1583" w:rsidR="005764C8" w:rsidRDefault="00191285" w:rsidP="00191285">
      <w:pPr>
        <w:pStyle w:val="Title"/>
      </w:pPr>
      <w:r>
        <w:t>QCGRODC2 - Replication Failure: Findings &amp; Demotion Runbook</w:t>
      </w:r>
    </w:p>
    <w:p w14:paraId="1585AF7E" w14:textId="44AA2DB8" w:rsidR="00191285" w:rsidRDefault="00191285" w:rsidP="00191285">
      <w:pPr>
        <w:pStyle w:val="Subtitle"/>
      </w:pPr>
      <w:r>
        <w:t>Domain quirchhq.quirchfoods.com  |  Read-only assessment  |  2026-06-26</w:t>
      </w:r>
    </w:p>
    <w:p w14:paraId="18F99925" w14:textId="3A74E3A7" w:rsidR="00191285" w:rsidRDefault="00191285" w:rsidP="00191285">
      <w:pPr>
        <w:pStyle w:val="Heading1"/>
      </w:pPr>
      <w:r>
        <w:t>Executive Summary</w:t>
      </w:r>
    </w:p>
    <w:p w14:paraId="251B4C6D" w14:textId="45C98A0B" w:rsidR="00191285" w:rsidRDefault="00191285" w:rsidP="00191285">
      <w:r>
        <w:t>QCGRODC2 (the Coral Gables on-prem RODC, 192.168.101.56, Windows Server 2022) has not performed inbound AD replication since 2025-10-06 - 264 days, which exceeds the forest 180-day tombstone lifetime (TSL). The server is online and is actively serving DNS and authentication to the CoralGables AD site, but from a directory and DNS snapshot frozen in October 2025.</w:t>
      </w:r>
    </w:p>
    <w:p w14:paraId="21874AA2" w14:textId="6239D4C2" w:rsidR="00191285" w:rsidRDefault="00191285" w:rsidP="00191285">
      <w:r>
        <w:t>Confirmed symptom (the "DNS ghost"): QCGRODC2 still answers with stale A records that were deleted on the writable DCs - QCGSVR01 -&gt; 192.168.100.102 and QAPPS -&gt; 192.168.104.14 / .68. Because those IPs have since been reassigned to live hosts (e.g. AVD), clients that resolve via QCGRODC2 are misdirected to the wrong machines (print spooler, WSUS).</w:t>
      </w:r>
    </w:p>
    <w:p w14:paraId="345D4A84" w14:textId="7A0069F0" w:rsidR="00191285" w:rsidRDefault="00191285" w:rsidP="00191285">
      <w:r>
        <w:t>Root cause is broken AD replication, NOT missing DNS scavenging. Decision: demote and rebuild the RODC. Do not force-resume replication (past TSL = lingering-object risk). Demoting an RODC is forest-safe because RODCs never replicate outbound.</w:t>
      </w:r>
    </w:p>
    <w:p w14:paraId="3019320F" w14:textId="51A2308E" w:rsidR="00191285" w:rsidRDefault="00191285" w:rsidP="00191285">
      <w:pPr>
        <w:pStyle w:val="Heading1"/>
      </w:pPr>
      <w:r>
        <w:t>Findings</w:t>
      </w:r>
    </w:p>
    <w:p w14:paraId="2F5B9B50" w14:textId="6862095A" w:rsidR="00191285" w:rsidRDefault="00191285" w:rsidP="00191285">
      <w:pPr>
        <w:pStyle w:val="Heading2"/>
      </w:pPr>
      <w:r>
        <w:t>1. The DNS ghost (confirmed)</w:t>
      </w:r>
    </w:p>
    <w:p w14:paraId="6C6D41E6" w14:textId="368613DC" w:rsidR="00191285" w:rsidRDefault="00191285" w:rsidP="00191285">
      <w:r>
        <w:t>The records were real, decade-old entries (created 2016) that were deleted on the writable DCs in June 2026 but never replicated to QCGRODC2.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32"/>
        <w:gridCol w:w="4589"/>
        <w:gridCol w:w="3329"/>
      </w:tblGrid>
      <w:tr w:rsidR="00191285" w14:paraId="7F1B47B2" w14:textId="77777777" w:rsidTr="001912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FFF051" w14:textId="78F51B80" w:rsidR="00191285" w:rsidRDefault="00191285" w:rsidP="00191285">
            <w:r>
              <w:t>Record</w:t>
            </w:r>
          </w:p>
        </w:tc>
        <w:tc>
          <w:tcPr>
            <w:tcW w:w="0" w:type="auto"/>
          </w:tcPr>
          <w:p w14:paraId="1CB34445" w14:textId="6E2CF7B5" w:rsidR="00191285" w:rsidRDefault="00191285" w:rsidP="001912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Writable DCs (DC3/DC4)</w:t>
            </w:r>
          </w:p>
        </w:tc>
        <w:tc>
          <w:tcPr>
            <w:tcW w:w="0" w:type="auto"/>
          </w:tcPr>
          <w:p w14:paraId="244ED3AD" w14:textId="4E27BE7C" w:rsidR="00191285" w:rsidRDefault="00191285" w:rsidP="001912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QCGRODC2 (stale)</w:t>
            </w:r>
          </w:p>
        </w:tc>
      </w:tr>
      <w:tr w:rsidR="00191285" w14:paraId="4A968D32" w14:textId="77777777" w:rsidTr="00191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9A6C2D" w14:textId="65C36BE4" w:rsidR="00191285" w:rsidRDefault="00191285" w:rsidP="00191285">
            <w:r>
              <w:t>QCGSVR01</w:t>
            </w:r>
          </w:p>
        </w:tc>
        <w:tc>
          <w:tcPr>
            <w:tcW w:w="0" w:type="auto"/>
          </w:tcPr>
          <w:p w14:paraId="4334E592" w14:textId="150F09A9" w:rsidR="00191285" w:rsidRDefault="00191285" w:rsidP="001912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NXDOMAIN (correct - server decommissioned)</w:t>
            </w:r>
          </w:p>
        </w:tc>
        <w:tc>
          <w:tcPr>
            <w:tcW w:w="0" w:type="auto"/>
          </w:tcPr>
          <w:p w14:paraId="5F57E91B" w14:textId="7CF24739" w:rsidR="00191285" w:rsidRDefault="00191285" w:rsidP="001912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192.168.100.102</w:t>
            </w:r>
          </w:p>
        </w:tc>
      </w:tr>
      <w:tr w:rsidR="00191285" w14:paraId="3020E4C5" w14:textId="77777777" w:rsidTr="001912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B38F95" w14:textId="75A343B3" w:rsidR="00191285" w:rsidRDefault="00191285" w:rsidP="00191285">
            <w:r>
              <w:t>QAPPS</w:t>
            </w:r>
          </w:p>
        </w:tc>
        <w:tc>
          <w:tcPr>
            <w:tcW w:w="0" w:type="auto"/>
          </w:tcPr>
          <w:p w14:paraId="5F98077E" w14:textId="13691CBF" w:rsidR="00191285" w:rsidRDefault="00191285" w:rsidP="001912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NXDOMAIN (correct - server decommissioned)</w:t>
            </w:r>
          </w:p>
        </w:tc>
        <w:tc>
          <w:tcPr>
            <w:tcW w:w="0" w:type="auto"/>
          </w:tcPr>
          <w:p w14:paraId="666447BC" w14:textId="42808276" w:rsidR="00191285" w:rsidRDefault="00191285" w:rsidP="001912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192.168.104.14, 192.168.104.68</w:t>
            </w:r>
          </w:p>
        </w:tc>
      </w:tr>
    </w:tbl>
    <w:p w14:paraId="3DE1FC61" w14:textId="77777777" w:rsidR="00191285" w:rsidRDefault="00191285" w:rsidP="00191285"/>
    <w:p w14:paraId="0F782C26" w14:textId="104267A7" w:rsidR="00191285" w:rsidRDefault="00191285" w:rsidP="00191285">
      <w:r>
        <w:t>NXDOMAIN from DC3/DC4 is the correct, desired answer because the target servers no longer exist (fail-closed). The danger is QCGRODC2 returning live-looking IPs that now belong to unrelated hosts.</w:t>
      </w:r>
    </w:p>
    <w:p w14:paraId="35DE3F1D" w14:textId="2A28033E" w:rsidR="00191285" w:rsidRDefault="00191285" w:rsidP="00191285">
      <w:pPr>
        <w:pStyle w:val="Heading2"/>
      </w:pPr>
      <w:r>
        <w:t>2. Root cause: replication dead for 264 days</w:t>
      </w:r>
    </w:p>
    <w:tbl>
      <w:tblPr>
        <w:tblStyle w:val="GridTable4-Accent1"/>
        <w:tblW w:w="0" w:type="auto"/>
        <w:tblInd w:w="-5" w:type="dxa"/>
        <w:tblLook w:val="04A0" w:firstRow="1" w:lastRow="0" w:firstColumn="1" w:lastColumn="0" w:noHBand="0" w:noVBand="1"/>
      </w:tblPr>
      <w:tblGrid>
        <w:gridCol w:w="4805"/>
        <w:gridCol w:w="4550"/>
      </w:tblGrid>
      <w:tr w:rsidR="00191285" w14:paraId="374780C8" w14:textId="77777777" w:rsidTr="001912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BEFF98" w14:textId="684A529C" w:rsidR="00191285" w:rsidRDefault="00191285" w:rsidP="00191285">
            <w:r>
              <w:t>Fact</w:t>
            </w:r>
          </w:p>
        </w:tc>
        <w:tc>
          <w:tcPr>
            <w:tcW w:w="0" w:type="auto"/>
          </w:tcPr>
          <w:p w14:paraId="1C60591D" w14:textId="065022DC" w:rsidR="00191285" w:rsidRDefault="00191285" w:rsidP="001912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191285" w14:paraId="3E3A4EA2" w14:textId="77777777" w:rsidTr="00191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244AED" w14:textId="4B5612E2" w:rsidR="00191285" w:rsidRDefault="00191285" w:rsidP="00191285">
            <w:r>
              <w:t>Last successful inbound replication (all partitions)</w:t>
            </w:r>
          </w:p>
        </w:tc>
        <w:tc>
          <w:tcPr>
            <w:tcW w:w="0" w:type="auto"/>
          </w:tcPr>
          <w:p w14:paraId="045B50E0" w14:textId="401F5473" w:rsidR="00191285" w:rsidRDefault="00191285" w:rsidP="001912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2025-10-06</w:t>
            </w:r>
          </w:p>
        </w:tc>
      </w:tr>
      <w:tr w:rsidR="00191285" w14:paraId="358B3308" w14:textId="77777777" w:rsidTr="001912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E76B9A" w14:textId="0CF78C48" w:rsidR="00191285" w:rsidRDefault="00191285" w:rsidP="00191285">
            <w:r>
              <w:t>Days stale (as of 2026-06-26)</w:t>
            </w:r>
          </w:p>
        </w:tc>
        <w:tc>
          <w:tcPr>
            <w:tcW w:w="0" w:type="auto"/>
          </w:tcPr>
          <w:p w14:paraId="1217C91E" w14:textId="0FCD6B18" w:rsidR="00191285" w:rsidRDefault="00191285" w:rsidP="001912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264</w:t>
            </w:r>
          </w:p>
        </w:tc>
      </w:tr>
      <w:tr w:rsidR="00191285" w14:paraId="09FE24B8" w14:textId="77777777" w:rsidTr="00191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31770C" w14:textId="56922F64" w:rsidR="00191285" w:rsidRDefault="00191285" w:rsidP="00191285">
            <w:r>
              <w:t>Forest tombstone lifetime (TSL)</w:t>
            </w:r>
          </w:p>
        </w:tc>
        <w:tc>
          <w:tcPr>
            <w:tcW w:w="0" w:type="auto"/>
          </w:tcPr>
          <w:p w14:paraId="5CB0E997" w14:textId="4130E798" w:rsidR="00191285" w:rsidRDefault="00191285" w:rsidP="001912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180 days</w:t>
            </w:r>
          </w:p>
        </w:tc>
      </w:tr>
      <w:tr w:rsidR="00191285" w14:paraId="6595E7A9" w14:textId="77777777" w:rsidTr="001912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D358AB" w14:textId="0C318B03" w:rsidR="00191285" w:rsidRDefault="00191285" w:rsidP="00191285">
            <w:r>
              <w:t>264 &gt; 180</w:t>
            </w:r>
          </w:p>
        </w:tc>
        <w:tc>
          <w:tcPr>
            <w:tcW w:w="0" w:type="auto"/>
          </w:tcPr>
          <w:p w14:paraId="47FD904E" w14:textId="63AEAEEE" w:rsidR="00191285" w:rsidRDefault="00191285" w:rsidP="001912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Past TSL - do NOT force re-sync (lingering-object risk)</w:t>
            </w:r>
          </w:p>
        </w:tc>
      </w:tr>
      <w:tr w:rsidR="00191285" w14:paraId="254D0AFB" w14:textId="77777777" w:rsidTr="00191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E52ABE" w14:textId="3F79CD2F" w:rsidR="00191285" w:rsidRDefault="00191285" w:rsidP="00191285">
            <w:r>
              <w:t>Machine-account pwdLastSet</w:t>
            </w:r>
          </w:p>
        </w:tc>
        <w:tc>
          <w:tcPr>
            <w:tcW w:w="0" w:type="auto"/>
          </w:tcPr>
          <w:p w14:paraId="6CA58786" w14:textId="3EC14D0E" w:rsidR="00191285" w:rsidRDefault="00191285" w:rsidP="001912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2025-10-07 (frozen - corroborates)</w:t>
            </w:r>
          </w:p>
        </w:tc>
      </w:tr>
      <w:tr w:rsidR="00191285" w14:paraId="18B20272" w14:textId="77777777" w:rsidTr="001912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AAF6DC" w14:textId="18B5E8C8" w:rsidR="00191285" w:rsidRDefault="00191285" w:rsidP="00191285">
            <w:r>
              <w:t>lastLogonTimestamp</w:t>
            </w:r>
          </w:p>
        </w:tc>
        <w:tc>
          <w:tcPr>
            <w:tcW w:w="0" w:type="auto"/>
          </w:tcPr>
          <w:p w14:paraId="14CD07D4" w14:textId="15AFFA34" w:rsidR="00191285" w:rsidRDefault="00191285" w:rsidP="001912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2026-06-20 (online, actively serving)</w:t>
            </w:r>
          </w:p>
        </w:tc>
      </w:tr>
      <w:tr w:rsidR="00191285" w14:paraId="7F0F5A38" w14:textId="77777777" w:rsidTr="00191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148C43" w14:textId="1B1E638D" w:rsidR="00191285" w:rsidRDefault="00191285" w:rsidP="00191285">
            <w:r>
              <w:t>Host A record whenChanged</w:t>
            </w:r>
          </w:p>
        </w:tc>
        <w:tc>
          <w:tcPr>
            <w:tcW w:w="0" w:type="auto"/>
          </w:tcPr>
          <w:p w14:paraId="2F558656" w14:textId="77DDD6B6" w:rsidR="00191285" w:rsidRDefault="00191285" w:rsidP="001912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2026-06-24 (still dynamically registering)</w:t>
            </w:r>
          </w:p>
        </w:tc>
      </w:tr>
      <w:tr w:rsidR="00191285" w14:paraId="1B71655D" w14:textId="77777777" w:rsidTr="001912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05210A" w14:textId="1482F0B1" w:rsidR="00191285" w:rsidRDefault="00191285" w:rsidP="00191285">
            <w:r>
              <w:t>Zone type on RODC</w:t>
            </w:r>
          </w:p>
        </w:tc>
        <w:tc>
          <w:tcPr>
            <w:tcW w:w="0" w:type="auto"/>
          </w:tcPr>
          <w:p w14:paraId="5ED13880" w14:textId="7E58716A" w:rsidR="00191285" w:rsidRDefault="00191285" w:rsidP="001912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AD-integrated, read-only replica</w:t>
            </w:r>
          </w:p>
        </w:tc>
      </w:tr>
    </w:tbl>
    <w:p w14:paraId="1B251BB6" w14:textId="77777777" w:rsidR="00191285" w:rsidRDefault="00191285" w:rsidP="00191285"/>
    <w:p w14:paraId="0DDEB5F9" w14:textId="33F7B92C" w:rsidR="00191285" w:rsidRDefault="00191285" w:rsidP="00191285">
      <w:pPr>
        <w:pStyle w:val="Heading2"/>
      </w:pPr>
      <w:r>
        <w:t>3. Timeline</w:t>
      </w:r>
    </w:p>
    <w:p w14:paraId="07E4AEB2" w14:textId="32DFDFBB" w:rsidR="00191285" w:rsidRDefault="00191285" w:rsidP="00191285">
      <w:pPr>
        <w:pStyle w:val="ListBullet"/>
      </w:pPr>
      <w:r>
        <w:t>2016 - QCGSVR01 / QAPPS A records created.</w:t>
      </w:r>
    </w:p>
    <w:p w14:paraId="247DF7FE" w14:textId="0F9F8AAB" w:rsidR="00191285" w:rsidRDefault="00191285" w:rsidP="00191285">
      <w:pPr>
        <w:pStyle w:val="ListBullet"/>
      </w:pPr>
      <w:r>
        <w:t>2025-10-06 - QCGRODC2 inbound replication stops (machine pw last rotated 10-07).</w:t>
      </w:r>
    </w:p>
    <w:p w14:paraId="299E963E" w14:textId="43F68597" w:rsidR="00191285" w:rsidRDefault="00191285" w:rsidP="00191285">
      <w:pPr>
        <w:pStyle w:val="ListBullet"/>
      </w:pPr>
      <w:r>
        <w:t>2026-06-09 / 06-17 - QCGSVR01 / QAPPS deleted (tombstoned) on the writable DCs.</w:t>
      </w:r>
    </w:p>
    <w:p w14:paraId="531CDAE1" w14:textId="1505C18F" w:rsidR="00191285" w:rsidRDefault="00191285" w:rsidP="00191285">
      <w:pPr>
        <w:pStyle w:val="ListBullet"/>
      </w:pPr>
      <w:r>
        <w:t>2026-06-20 - QCGRODC2 still authenticating clients (lastLogonTimestamp).</w:t>
      </w:r>
    </w:p>
    <w:p w14:paraId="46BE3507" w14:textId="0A053805" w:rsidR="00191285" w:rsidRDefault="00191285" w:rsidP="00191285">
      <w:pPr>
        <w:pStyle w:val="ListBullet"/>
      </w:pPr>
      <w:r>
        <w:t>2026-06-24 - QCGRODC2 still re-registering its own DNS records.</w:t>
      </w:r>
    </w:p>
    <w:p w14:paraId="6F21A68B" w14:textId="78FF1D86" w:rsidR="00191285" w:rsidRDefault="00191285" w:rsidP="00191285">
      <w:pPr>
        <w:pStyle w:val="ListBullet"/>
      </w:pPr>
      <w:r>
        <w:t>2026-06-26 - Primaries return NXDOMAIN; QCGRODC2 still serves the Oct-2025 values.</w:t>
      </w:r>
    </w:p>
    <w:p w14:paraId="5C5D27C7" w14:textId="7CCBD6D4" w:rsidR="00191285" w:rsidRDefault="00191285" w:rsidP="00191285">
      <w:pPr>
        <w:pStyle w:val="Heading2"/>
      </w:pPr>
      <w:r>
        <w:t>4. Authentication path (the silent risk)</w:t>
      </w:r>
    </w:p>
    <w:p w14:paraId="42F8E928" w14:textId="6D9715C2" w:rsidR="00191285" w:rsidRDefault="00191285" w:rsidP="00191285">
      <w:r>
        <w:t>QCGRODC2 is advertised as a logon DC for the CoralGables site in all locator records (LDAP/DC, Kerberos KDC, Global Catalog), and is freshly registering them - so it looks healthy and attracts live auth regardless of client DNS settings. The CoralGables site (subnets 192.168.100.0/22 and 192.168.99.0/24, which include the Medley clients) is served by 5 RODCs at equal priority/weight, so DC Locator load-balances logons across them - a share land on QCGRODC2.</w:t>
      </w:r>
    </w:p>
    <w:p w14:paraId="781F58AF" w14:textId="6549AA13" w:rsidR="00191285" w:rsidRDefault="00191285" w:rsidP="00191285">
      <w:r>
        <w:t>Clients that authenticate against QCGRODC2 receive October-2025 data: stale Kerberos PAC group memberships (authorization decisions), stale SYSVOL/GPO, and possible password mismatches for accounts whose secrets it cached. It is silently wrong, not visibly down, so nothing fails over away from it.</w:t>
      </w:r>
    </w:p>
    <w:p w14:paraId="041D0923" w14:textId="68F4455A" w:rsidR="00191285" w:rsidRDefault="00191285" w:rsidP="00191285">
      <w:pPr>
        <w:pStyle w:val="Heading2"/>
      </w:pPr>
      <w:r>
        <w:t>5. Why it is not a DNS scavenging problem</w:t>
      </w:r>
    </w:p>
    <w:p w14:paraId="16DE3CAF" w14:textId="0D4ED530" w:rsidR="00191285" w:rsidRDefault="00191285" w:rsidP="00191285">
      <w:r>
        <w:t>The stale records were already removed on the authoritative side (June 9/17). They persist on QCGRODC2 solely because it receives zero replication - scavenging on the writable DCs cannot reach a DC that is not replicating. The zone is AD-integrated, so propagation is via AD replication, not zone transfers. Scavenging remains good general hygiene but would neither have prevented nor would fix this specific ghost.</w:t>
      </w:r>
    </w:p>
    <w:p w14:paraId="75E3B9A0" w14:textId="3C552CA1" w:rsidR="00191285" w:rsidRDefault="00191285" w:rsidP="00191285">
      <w:pPr>
        <w:pStyle w:val="Heading1"/>
      </w:pPr>
      <w:r>
        <w:t>Impact</w:t>
      </w:r>
    </w:p>
    <w:p w14:paraId="0A6FB5A3" w14:textId="7A97EAD4" w:rsidR="00191285" w:rsidRDefault="00191285" w:rsidP="00191285">
      <w:pPr>
        <w:pStyle w:val="ListBullet"/>
      </w:pPr>
      <w:r>
        <w:t>DNS path: only affects clients that query QCGRODC2 for DNS (verify via ipconfig /all and DHCP option 6 for the CoralGables scope).</w:t>
      </w:r>
    </w:p>
    <w:p w14:paraId="1E51E483" w14:textId="46B824CB" w:rsidR="00191285" w:rsidRDefault="00191285" w:rsidP="00191285">
      <w:pPr>
        <w:pStyle w:val="ListBullet"/>
      </w:pPr>
      <w:r>
        <w:t>Auth path: affects CoralGables-site clients regardless of DNS, because site topology + live SRV records keep QCGRODC2 in the logon rotation. This is the larger, silent exposure.</w:t>
      </w:r>
    </w:p>
    <w:p w14:paraId="3DBFC474" w14:textId="00E07561" w:rsidR="00191285" w:rsidRDefault="00191285" w:rsidP="00191285">
      <w:pPr>
        <w:pStyle w:val="Heading1"/>
      </w:pPr>
      <w:r>
        <w:t>Remediation - Demotion Runbook</w:t>
      </w:r>
    </w:p>
    <w:p w14:paraId="2FCB9014" w14:textId="2F631D91" w:rsidR="00191285" w:rsidRDefault="00191285" w:rsidP="00191285">
      <w:r>
        <w:t>Run from a host that can reach QCGRODC2 (i.e. from Azure). Because replication has been dead 264 days, the graceful demote may fail to reach a writable DC; if it stalls or errors, use the forced removal + metadata cleanup path (Step 3).</w:t>
      </w:r>
    </w:p>
    <w:p w14:paraId="1BD20EEA" w14:textId="6492E1E6" w:rsidR="00191285" w:rsidRDefault="00191285" w:rsidP="00191285">
      <w:pPr>
        <w:pStyle w:val="Heading2"/>
      </w:pPr>
      <w:r>
        <w:t>Pre-flight - captured identifiers</w:t>
      </w:r>
    </w:p>
    <w:tbl>
      <w:tblPr>
        <w:tblStyle w:val="GridTable4-Accent1"/>
        <w:tblW w:w="0" w:type="auto"/>
        <w:tblInd w:w="-5" w:type="dxa"/>
        <w:tblLook w:val="04A0" w:firstRow="1" w:lastRow="0" w:firstColumn="1" w:lastColumn="0" w:noHBand="0" w:noVBand="1"/>
      </w:tblPr>
      <w:tblGrid>
        <w:gridCol w:w="1358"/>
        <w:gridCol w:w="7997"/>
      </w:tblGrid>
      <w:tr w:rsidR="00191285" w14:paraId="0C783CF8" w14:textId="77777777" w:rsidTr="001912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97298A" w14:textId="5CA48DA6" w:rsidR="00191285" w:rsidRDefault="00191285" w:rsidP="00191285">
            <w:r>
              <w:t>Item</w:t>
            </w:r>
          </w:p>
        </w:tc>
        <w:tc>
          <w:tcPr>
            <w:tcW w:w="0" w:type="auto"/>
          </w:tcPr>
          <w:p w14:paraId="3B216DA6" w14:textId="2FDAEE5A" w:rsidR="00191285" w:rsidRDefault="00191285" w:rsidP="001912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191285" w14:paraId="08BE0762" w14:textId="77777777" w:rsidTr="00191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C7AA64" w14:textId="7CF6AC63" w:rsidR="00191285" w:rsidRDefault="00191285" w:rsidP="00191285">
            <w:r>
              <w:t>HostName</w:t>
            </w:r>
          </w:p>
        </w:tc>
        <w:tc>
          <w:tcPr>
            <w:tcW w:w="0" w:type="auto"/>
          </w:tcPr>
          <w:p w14:paraId="35E0B64A" w14:textId="1E404CED" w:rsidR="00191285" w:rsidRDefault="00191285" w:rsidP="001912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QCGRodc2.quirchhq.quirchfoods.com</w:t>
            </w:r>
          </w:p>
        </w:tc>
      </w:tr>
      <w:tr w:rsidR="00191285" w14:paraId="08A8596C" w14:textId="77777777" w:rsidTr="001912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2DED8D" w14:textId="23D3D66C" w:rsidR="00191285" w:rsidRDefault="00191285" w:rsidP="00191285">
            <w:r>
              <w:t>FSMO roles</w:t>
            </w:r>
          </w:p>
        </w:tc>
        <w:tc>
          <w:tcPr>
            <w:tcW w:w="0" w:type="auto"/>
          </w:tcPr>
          <w:p w14:paraId="65FF27D7" w14:textId="10D5BB2A" w:rsidR="00191285" w:rsidRDefault="00191285" w:rsidP="001912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</w:tr>
      <w:tr w:rsidR="00191285" w14:paraId="69D08960" w14:textId="77777777" w:rsidTr="00191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7B3071" w14:textId="7279EA22" w:rsidR="00191285" w:rsidRDefault="00191285" w:rsidP="00191285">
            <w:r>
              <w:t>IsReadOnly / IsGlobalCatalog</w:t>
            </w:r>
          </w:p>
        </w:tc>
        <w:tc>
          <w:tcPr>
            <w:tcW w:w="0" w:type="auto"/>
          </w:tcPr>
          <w:p w14:paraId="39FE3F56" w14:textId="4A181D2D" w:rsidR="00191285" w:rsidRDefault="00191285" w:rsidP="001912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 / True (4 other GCs serve the site)</w:t>
            </w:r>
          </w:p>
        </w:tc>
      </w:tr>
      <w:tr w:rsidR="00191285" w14:paraId="6A4CD692" w14:textId="77777777" w:rsidTr="001912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331E7E" w14:textId="1A2426E2" w:rsidR="00191285" w:rsidRDefault="00191285" w:rsidP="00191285">
            <w:r>
              <w:t>Computer object DN</w:t>
            </w:r>
          </w:p>
        </w:tc>
        <w:tc>
          <w:tcPr>
            <w:tcW w:w="0" w:type="auto"/>
          </w:tcPr>
          <w:p w14:paraId="4425697E" w14:textId="77F47647" w:rsidR="00191285" w:rsidRDefault="00191285" w:rsidP="001912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CN=QCGRODC2,OU=Domain Controllers,DC=quirchhq,DC=quirchfoods,DC=com</w:t>
            </w:r>
          </w:p>
        </w:tc>
      </w:tr>
      <w:tr w:rsidR="00191285" w14:paraId="716CB680" w14:textId="77777777" w:rsidTr="00191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D0986D" w14:textId="786A7B40" w:rsidR="00191285" w:rsidRDefault="00191285" w:rsidP="00191285">
            <w:r>
              <w:t>Computer ObjectGUID</w:t>
            </w:r>
          </w:p>
        </w:tc>
        <w:tc>
          <w:tcPr>
            <w:tcW w:w="0" w:type="auto"/>
          </w:tcPr>
          <w:p w14:paraId="7D744AF6" w14:textId="28073106" w:rsidR="00191285" w:rsidRDefault="00191285" w:rsidP="001912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24a398a8-8efc-4895-ae9b-4e448c17f555</w:t>
            </w:r>
          </w:p>
        </w:tc>
      </w:tr>
      <w:tr w:rsidR="00191285" w14:paraId="0DCAD4A6" w14:textId="77777777" w:rsidTr="001912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A24582" w14:textId="36F086E0" w:rsidR="00191285" w:rsidRDefault="00191285" w:rsidP="00191285">
            <w:r>
              <w:t>Server object DN</w:t>
            </w:r>
          </w:p>
        </w:tc>
        <w:tc>
          <w:tcPr>
            <w:tcW w:w="0" w:type="auto"/>
          </w:tcPr>
          <w:p w14:paraId="5651738D" w14:textId="44731518" w:rsidR="00191285" w:rsidRDefault="00191285" w:rsidP="001912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CN=QCGRODC2,CN=Servers,CN=CoralGables,CN=Sites,CN=Configuration,DC=quirchhq,DC=quirchfoods,DC=com</w:t>
            </w:r>
          </w:p>
        </w:tc>
      </w:tr>
      <w:tr w:rsidR="00191285" w14:paraId="67DD3832" w14:textId="77777777" w:rsidTr="00191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4C916A" w14:textId="0DFD0BC5" w:rsidR="00191285" w:rsidRDefault="00191285" w:rsidP="00191285">
            <w:r>
              <w:t>NTDS Settings objectGUID (DSA / CNAME alias)</w:t>
            </w:r>
          </w:p>
        </w:tc>
        <w:tc>
          <w:tcPr>
            <w:tcW w:w="0" w:type="auto"/>
          </w:tcPr>
          <w:p w14:paraId="49735052" w14:textId="3FB93412" w:rsidR="00191285" w:rsidRDefault="00191285" w:rsidP="001912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fecece09-9b73-4633-9bf6-4e87e41e170e</w:t>
            </w:r>
          </w:p>
        </w:tc>
      </w:tr>
      <w:tr w:rsidR="00191285" w14:paraId="10B7221E" w14:textId="77777777" w:rsidTr="001912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C1D146" w14:textId="3F0F7686" w:rsidR="00191285" w:rsidRDefault="00191285" w:rsidP="00191285">
            <w:r>
              <w:t>Cached credential entries</w:t>
            </w:r>
          </w:p>
        </w:tc>
        <w:tc>
          <w:tcPr>
            <w:tcW w:w="0" w:type="auto"/>
          </w:tcPr>
          <w:p w14:paraId="22862E9E" w14:textId="4F42C04E" w:rsidR="00191285" w:rsidRDefault="00191285" w:rsidP="001912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(reset after removal)</w:t>
            </w:r>
          </w:p>
        </w:tc>
      </w:tr>
    </w:tbl>
    <w:p w14:paraId="4C2E9769" w14:textId="77777777" w:rsidR="00191285" w:rsidRDefault="00191285" w:rsidP="00191285"/>
    <w:p w14:paraId="5BAAE61F" w14:textId="464B1126" w:rsidR="00191285" w:rsidRDefault="00191285" w:rsidP="00191285">
      <w:pPr>
        <w:pStyle w:val="Heading2"/>
      </w:pPr>
      <w:r>
        <w:t>Step 0 - Containment (recommended first)</w:t>
      </w:r>
    </w:p>
    <w:p w14:paraId="7AAE5E61" w14:textId="0E67B810" w:rsidR="00191285" w:rsidRDefault="00191285" w:rsidP="00191285">
      <w:r>
        <w:t>Stop QCGRODC2 taking live logons while you work; CoralGables clients relocate to the 4 healthy RODCs.</w:t>
      </w:r>
    </w:p>
    <w:p w14:paraId="55BA0AC3" w14:textId="5B301998" w:rsidR="00191285" w:rsidRDefault="00191285" w:rsidP="00191285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# On QCGRODC2 (elevated)</w:t>
      </w:r>
      <w:r>
        <w:rPr>
          <w:rFonts w:ascii="Consolas" w:hAnsi="Consolas"/>
          <w:sz w:val="18"/>
        </w:rPr>
        <w:br/>
        <w:t>Stop-Service Netlogon</w:t>
      </w:r>
    </w:p>
    <w:p w14:paraId="07499F25" w14:textId="2E6B0717" w:rsidR="00191285" w:rsidRDefault="00191285" w:rsidP="00191285">
      <w:pPr>
        <w:pStyle w:val="Heading2"/>
      </w:pPr>
      <w:r>
        <w:t>Step 1 - Record cached accounts (on a writable DC, e.g. QUIRCH-DC3)</w:t>
      </w:r>
    </w:p>
    <w:p w14:paraId="069317D8" w14:textId="681F581B" w:rsidR="00191285" w:rsidRDefault="00191285" w:rsidP="00191285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Get-ADDomainControllerPasswordReplicationPolicyUsage -Identity QCGRODC2 -RevealedAccounts |</w:t>
      </w:r>
      <w:r>
        <w:rPr>
          <w:rFonts w:ascii="Consolas" w:hAnsi="Consolas"/>
          <w:sz w:val="18"/>
        </w:rPr>
        <w:br/>
        <w:t xml:space="preserve">  Select-Object Name,SamAccountName | Format-Table -AutoSize</w:t>
      </w:r>
    </w:p>
    <w:p w14:paraId="02087662" w14:textId="19B23145" w:rsidR="00191285" w:rsidRDefault="00191285" w:rsidP="00191285">
      <w:pPr>
        <w:pStyle w:val="Heading2"/>
      </w:pPr>
      <w:r>
        <w:t>Step 2 - Try graceful demotion (on QCGRODC2, elevated)</w:t>
      </w:r>
    </w:p>
    <w:p w14:paraId="2AB839A7" w14:textId="78887E80" w:rsidR="00191285" w:rsidRDefault="00191285" w:rsidP="00191285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Uninstall-ADDSDomainController -LocalAdministratorPassword (Read-Host "New local admin pwd" -AsSecureString) -Force</w:t>
      </w:r>
    </w:p>
    <w:p w14:paraId="26FFED96" w14:textId="434A68C3" w:rsidR="00191285" w:rsidRDefault="00191285" w:rsidP="00191285">
      <w:r>
        <w:t>If it completes, AD metadata is cleaned automatically - skip to Step 4. If it errors or hangs (cannot contact a writable DC), go to Step 3.</w:t>
      </w:r>
    </w:p>
    <w:p w14:paraId="129FEA49" w14:textId="1BEBA9E5" w:rsidR="00191285" w:rsidRDefault="00191285" w:rsidP="00191285">
      <w:pPr>
        <w:pStyle w:val="Heading2"/>
      </w:pPr>
      <w:r>
        <w:t>Step 3 - Forced removal + metadata cleanup (likely path)</w:t>
      </w:r>
    </w:p>
    <w:p w14:paraId="75F5A766" w14:textId="6C23FC1F" w:rsidR="00191285" w:rsidRDefault="00191285" w:rsidP="00191285">
      <w:r>
        <w:t>3a. On QCGRODC2 (elevated) - remove AD DS locally without contacting other DCs:</w:t>
      </w:r>
    </w:p>
    <w:p w14:paraId="0B837D4B" w14:textId="4E6A560D" w:rsidR="00191285" w:rsidRDefault="00191285" w:rsidP="00191285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Uninstall-ADDSDomainController -ForceRemoval -LocalAdministratorPassword (Read-Host "New local admin pwd" -AsSecureString) -Force</w:t>
      </w:r>
    </w:p>
    <w:p w14:paraId="5E1F4F7C" w14:textId="72392A46" w:rsidR="00191285" w:rsidRDefault="00191285" w:rsidP="00191285">
      <w:r>
        <w:t>3b. On a writable DC - easiest is AD Users and Computers: Domain Controllers OU -&gt; right-click QCGRODC2 -&gt; Delete -&gt; confirm "permanently offline" (and accept the prompt to reset cached account passwords). Or via ntdsutil:</w:t>
      </w:r>
    </w:p>
    <w:p w14:paraId="28E01303" w14:textId="1E406604" w:rsidR="00191285" w:rsidRDefault="00191285" w:rsidP="00191285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ntdsutil</w:t>
      </w:r>
      <w:r>
        <w:rPr>
          <w:rFonts w:ascii="Consolas" w:hAnsi="Consolas"/>
          <w:sz w:val="18"/>
        </w:rPr>
        <w:br/>
        <w:t xml:space="preserve">  metadata cleanup</w:t>
      </w:r>
      <w:r>
        <w:rPr>
          <w:rFonts w:ascii="Consolas" w:hAnsi="Consolas"/>
          <w:sz w:val="18"/>
        </w:rPr>
        <w:br/>
        <w:t xml:space="preserve">  remove selected server CN=QCGRODC2,CN=Servers,CN=CoralGables,CN=Sites,CN=Configuration,DC=quirchhq,DC=quirchfoods,DC=com</w:t>
      </w:r>
      <w:r>
        <w:rPr>
          <w:rFonts w:ascii="Consolas" w:hAnsi="Consolas"/>
          <w:sz w:val="18"/>
        </w:rPr>
        <w:br/>
        <w:t xml:space="preserve">  quit</w:t>
      </w:r>
      <w:r>
        <w:rPr>
          <w:rFonts w:ascii="Consolas" w:hAnsi="Consolas"/>
          <w:sz w:val="18"/>
        </w:rPr>
        <w:br/>
        <w:t xml:space="preserve">  quit</w:t>
      </w:r>
    </w:p>
    <w:p w14:paraId="5044B5F3" w14:textId="7705014B" w:rsidR="00191285" w:rsidRDefault="00191285" w:rsidP="00191285">
      <w:r>
        <w:t>Then delete any leftovers: the computer object (Domain Controllers OU) and the server object in AD Sites and Services.</w:t>
      </w:r>
    </w:p>
    <w:p w14:paraId="6CE79F14" w14:textId="0CCEAAB8" w:rsidR="00191285" w:rsidRDefault="00191285" w:rsidP="00191285">
      <w:pPr>
        <w:pStyle w:val="Heading2"/>
      </w:pPr>
      <w:r>
        <w:t>Step 4 - DNS cleanup (writable DC / DNS Manager)</w:t>
      </w:r>
    </w:p>
    <w:p w14:paraId="6C1A757E" w14:textId="4E1A4B99" w:rsidR="00191285" w:rsidRDefault="00191285" w:rsidP="00191285">
      <w:pPr>
        <w:pStyle w:val="ListBullet"/>
      </w:pPr>
      <w:r>
        <w:t>Host A: QCGRodc2.quirchhq.quirchfoods.com -&gt; 192.168.101.56</w:t>
      </w:r>
    </w:p>
    <w:p w14:paraId="7856A725" w14:textId="2F57251D" w:rsidR="00191285" w:rsidRDefault="00191285" w:rsidP="00191285">
      <w:pPr>
        <w:pStyle w:val="ListBullet"/>
      </w:pPr>
      <w:r>
        <w:t>SRV records targeting QCGRODC2 under _msdcs and _sites</w:t>
      </w:r>
    </w:p>
    <w:p w14:paraId="16675AE2" w14:textId="16164F45" w:rsidR="00191285" w:rsidRDefault="00191285" w:rsidP="00191285">
      <w:pPr>
        <w:pStyle w:val="ListBullet"/>
      </w:pPr>
      <w:r>
        <w:t>CNAME alias: fecece09-9b73-4633-9bf6-4e87e41e170e._msdcs.quirchhq.quirchfoods.com</w:t>
      </w:r>
    </w:p>
    <w:p w14:paraId="1F886706" w14:textId="4EE50D32" w:rsidR="00191285" w:rsidRDefault="00191285" w:rsidP="00191285">
      <w:pPr>
        <w:pStyle w:val="Heading2"/>
      </w:pPr>
      <w:r>
        <w:t>Step 5 - Reset the 5 cached-credential accounts (security)</w:t>
      </w:r>
    </w:p>
    <w:p w14:paraId="38C86451" w14:textId="7ABD49FE" w:rsidR="00191285" w:rsidRDefault="00191285" w:rsidP="00191285">
      <w:r>
        <w:t>The RODC held those secrets and is being retired, so reset the passwords of the users/computers from Step 1. The ADUC delete prompt in 3b can do this; otherwise reset manually.</w:t>
      </w:r>
    </w:p>
    <w:p w14:paraId="26866FF2" w14:textId="0E816E22" w:rsidR="00191285" w:rsidRDefault="00191285" w:rsidP="00191285">
      <w:pPr>
        <w:pStyle w:val="Heading2"/>
      </w:pPr>
      <w:r>
        <w:t>Step 6 - Verify (on a writable DC)</w:t>
      </w:r>
    </w:p>
    <w:p w14:paraId="1B13173D" w14:textId="39DBCE74" w:rsidR="00191285" w:rsidRDefault="00191285" w:rsidP="00191285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Get-ADDomainController -Filter * | Where-Object Name -eq 'QCGRODC2'        # =&gt; nothing</w:t>
      </w:r>
      <w:r>
        <w:rPr>
          <w:rFonts w:ascii="Consolas" w:hAnsi="Consolas"/>
          <w:sz w:val="18"/>
        </w:rPr>
        <w:br/>
        <w:t>Get-ADObject -SearchBase "CN=Sites,CN=Configuration,DC=quirchhq,DC=quirchfoods,DC=com" -LDAPFilter '(cn=QCGRODC2)'  # =&gt; nothing</w:t>
      </w:r>
      <w:r>
        <w:rPr>
          <w:rFonts w:ascii="Consolas" w:hAnsi="Consolas"/>
          <w:sz w:val="18"/>
        </w:rPr>
        <w:br/>
        <w:t>repadmin /showrepl                                                       # QCGRODC2 gone, no errors</w:t>
      </w:r>
      <w:r>
        <w:rPr>
          <w:rFonts w:ascii="Consolas" w:hAnsi="Consolas"/>
          <w:sz w:val="18"/>
        </w:rPr>
        <w:br/>
        <w:t>Resolve-DnsName -Type SRV "_ldap._tcp.CoralGables._sites.dc._msdcs.quirchhq.quirchfoods.com" -Server 192.168.118.132 |</w:t>
      </w:r>
      <w:r>
        <w:rPr>
          <w:rFonts w:ascii="Consolas" w:hAnsi="Consolas"/>
          <w:sz w:val="18"/>
        </w:rPr>
        <w:br/>
        <w:t xml:space="preserve">  Where-Object NameTarget -like 'QCGRODC2*'                              # =&gt; nothing</w:t>
      </w:r>
    </w:p>
    <w:p w14:paraId="54CC27B2" w14:textId="371BC104" w:rsidR="00191285" w:rsidRDefault="00191285" w:rsidP="00191285">
      <w:pPr>
        <w:pStyle w:val="Heading2"/>
      </w:pPr>
      <w:r>
        <w:t>Step 7 - After</w:t>
      </w:r>
    </w:p>
    <w:p w14:paraId="2BCDC787" w14:textId="106C5518" w:rsidR="00191285" w:rsidRDefault="00191285" w:rsidP="00191285">
      <w:pPr>
        <w:pStyle w:val="ListBullet"/>
      </w:pPr>
      <w:r>
        <w:t>CoralGables retains 4 RODCs (QHouRodc, QPACRODC2, QDALRodc, QSanRODC-2). Decide whether to rebuild a fresh RODC at Coral Gables.</w:t>
      </w:r>
    </w:p>
    <w:p w14:paraId="29B81F11" w14:textId="178C8DD2" w:rsidR="00191285" w:rsidRDefault="00191285" w:rsidP="00191285">
      <w:pPr>
        <w:pStyle w:val="ListBullet"/>
      </w:pPr>
      <w:r>
        <w:t>The stale DNS ghosts (QCGSVR01 / QAPPS) disappear once QCGRODC2 is removed - that problem self-resolves.</w:t>
      </w:r>
    </w:p>
    <w:p w14:paraId="7C310EB3" w14:textId="77777777" w:rsidR="00191285" w:rsidRPr="00191285" w:rsidRDefault="00191285" w:rsidP="00191285">
      <w:pPr>
        <w:pStyle w:val="ListBullet"/>
      </w:pPr>
    </w:p>
    <w:sectPr w:rsidR="00191285" w:rsidRPr="00191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A2A43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6464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85"/>
    <w:rsid w:val="00191285"/>
    <w:rsid w:val="005041DC"/>
    <w:rsid w:val="005764C8"/>
    <w:rsid w:val="00A60A63"/>
    <w:rsid w:val="00AA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77257"/>
  <w15:chartTrackingRefBased/>
  <w15:docId w15:val="{8825F75D-582A-4465-A620-B1C698E7F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1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1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285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19128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ListBullet">
    <w:name w:val="List Bullet"/>
    <w:basedOn w:val="Normal"/>
    <w:uiPriority w:val="99"/>
    <w:unhideWhenUsed/>
    <w:rsid w:val="00191285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57d8a89-373a-47b3-87ba-01d28058724a}" enabled="1" method="Standard" siteId="{a87170fd-4ce5-4784-89ee-8be697b9b58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1169</Words>
  <Characters>6666</Characters>
  <Application>Microsoft Office Word</Application>
  <DocSecurity>0</DocSecurity>
  <Lines>55</Lines>
  <Paragraphs>15</Paragraphs>
  <ScaleCrop>false</ScaleCrop>
  <Company/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Garrote</dc:creator>
  <cp:keywords/>
  <dc:description/>
  <cp:lastModifiedBy>Jorge Garrote</cp:lastModifiedBy>
  <cp:revision>1</cp:revision>
  <dcterms:created xsi:type="dcterms:W3CDTF">2026-06-26T18:47:00Z</dcterms:created>
  <dcterms:modified xsi:type="dcterms:W3CDTF">2026-06-26T18:47:00Z</dcterms:modified>
</cp:coreProperties>
</file>