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026"/>
      </w:tblGrid>
      <w:tr w:rsidR="00174508" w:rsidRPr="00FF5488" w:rsidTr="00C22130">
        <w:trPr>
          <w:trHeight w:val="2880"/>
          <w:jc w:val="center"/>
        </w:trPr>
        <w:tc>
          <w:tcPr>
            <w:tcW w:w="5000" w:type="pct"/>
          </w:tcPr>
          <w:p w:rsidR="00174508" w:rsidRDefault="0086043E" w:rsidP="00C22130">
            <w:pPr>
              <w:pStyle w:val="NoSpacing"/>
              <w:jc w:val="center"/>
              <w:rPr>
                <w:rFonts w:ascii="Cambria" w:hAnsi="Cambria"/>
                <w:caps/>
              </w:rPr>
            </w:pPr>
            <w:r>
              <w:rPr>
                <w:noProof/>
              </w:rPr>
              <w:drawing>
                <wp:inline distT="0" distB="0" distL="0" distR="0">
                  <wp:extent cx="2810934" cy="949627"/>
                  <wp:effectExtent l="0" t="0" r="8890" b="3175"/>
                  <wp:docPr id="12" name="Picture 12" descr="http://www.robotronica.qut.edu.au/images/2017/logo-qutmotor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obotronica.qut.edu.au/images/2017/logo-qutmotors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514" cy="973133"/>
                          </a:xfrm>
                          <a:prstGeom prst="rect">
                            <a:avLst/>
                          </a:prstGeom>
                          <a:noFill/>
                          <a:ln>
                            <a:noFill/>
                          </a:ln>
                        </pic:spPr>
                      </pic:pic>
                    </a:graphicData>
                  </a:graphic>
                </wp:inline>
              </w:drawing>
            </w:r>
          </w:p>
        </w:tc>
      </w:tr>
      <w:tr w:rsidR="00174508" w:rsidRPr="00FF5488" w:rsidTr="00C22130">
        <w:trPr>
          <w:trHeight w:val="1440"/>
          <w:jc w:val="center"/>
        </w:trPr>
        <w:tc>
          <w:tcPr>
            <w:tcW w:w="5000" w:type="pct"/>
            <w:tcBorders>
              <w:bottom w:val="single" w:sz="4" w:space="0" w:color="4F81BD"/>
            </w:tcBorders>
            <w:vAlign w:val="center"/>
          </w:tcPr>
          <w:p w:rsidR="00174508" w:rsidRDefault="009B5909" w:rsidP="00C22130">
            <w:pPr>
              <w:pStyle w:val="NoSpacing"/>
              <w:jc w:val="center"/>
              <w:rPr>
                <w:rFonts w:ascii="Cambria" w:hAnsi="Cambria"/>
                <w:sz w:val="80"/>
                <w:szCs w:val="80"/>
              </w:rPr>
            </w:pPr>
            <w:r>
              <w:rPr>
                <w:rFonts w:ascii="Cambria" w:hAnsi="Cambria"/>
                <w:sz w:val="80"/>
                <w:szCs w:val="80"/>
              </w:rPr>
              <w:t>Inverter Software</w:t>
            </w:r>
            <w:r w:rsidR="00174508">
              <w:rPr>
                <w:rFonts w:ascii="Cambria" w:hAnsi="Cambria"/>
                <w:sz w:val="80"/>
                <w:szCs w:val="80"/>
              </w:rPr>
              <w:t xml:space="preserve"> Document</w:t>
            </w:r>
          </w:p>
        </w:tc>
      </w:tr>
      <w:tr w:rsidR="00174508" w:rsidRPr="00FF5488" w:rsidTr="00C22130">
        <w:trPr>
          <w:trHeight w:val="720"/>
          <w:jc w:val="center"/>
        </w:trPr>
        <w:tc>
          <w:tcPr>
            <w:tcW w:w="5000" w:type="pct"/>
            <w:tcBorders>
              <w:top w:val="single" w:sz="4" w:space="0" w:color="4F81BD"/>
            </w:tcBorders>
            <w:vAlign w:val="center"/>
          </w:tcPr>
          <w:p w:rsidR="00174508" w:rsidRDefault="001F3B0B" w:rsidP="00C22130">
            <w:pPr>
              <w:pStyle w:val="NoSpacing"/>
              <w:jc w:val="center"/>
              <w:rPr>
                <w:rFonts w:ascii="Cambria" w:hAnsi="Cambria"/>
                <w:sz w:val="44"/>
                <w:szCs w:val="44"/>
              </w:rPr>
            </w:pPr>
            <w:r w:rsidRPr="001F3B0B">
              <w:rPr>
                <w:rFonts w:ascii="Cambria" w:hAnsi="Cambria"/>
                <w:color w:val="000000" w:themeColor="text1"/>
                <w:sz w:val="44"/>
                <w:szCs w:val="44"/>
              </w:rPr>
              <w:t xml:space="preserve">Software </w:t>
            </w:r>
            <w:r>
              <w:rPr>
                <w:rFonts w:ascii="Cambria" w:hAnsi="Cambria"/>
                <w:color w:val="00B0F0"/>
                <w:sz w:val="44"/>
                <w:szCs w:val="44"/>
              </w:rPr>
              <w:t xml:space="preserve">Control </w:t>
            </w:r>
            <w:proofErr w:type="gramStart"/>
            <w:r w:rsidRPr="001F3B0B">
              <w:rPr>
                <w:rFonts w:ascii="Cambria" w:hAnsi="Cambria"/>
                <w:color w:val="000000" w:themeColor="text1"/>
                <w:sz w:val="44"/>
                <w:szCs w:val="44"/>
              </w:rPr>
              <w:t>From</w:t>
            </w:r>
            <w:proofErr w:type="gramEnd"/>
            <w:r w:rsidRPr="001F3B0B">
              <w:rPr>
                <w:rFonts w:ascii="Cambria" w:hAnsi="Cambria"/>
                <w:color w:val="000000" w:themeColor="text1"/>
                <w:sz w:val="44"/>
                <w:szCs w:val="44"/>
              </w:rPr>
              <w:t xml:space="preserve"> </w:t>
            </w:r>
            <w:r>
              <w:rPr>
                <w:rFonts w:ascii="Cambria" w:hAnsi="Cambria"/>
                <w:color w:val="00B0F0"/>
                <w:sz w:val="44"/>
                <w:szCs w:val="44"/>
              </w:rPr>
              <w:t xml:space="preserve">Inverters </w:t>
            </w:r>
            <w:r w:rsidRPr="001F3B0B">
              <w:rPr>
                <w:rFonts w:ascii="Cambria" w:hAnsi="Cambria"/>
                <w:color w:val="000000" w:themeColor="text1"/>
                <w:sz w:val="44"/>
                <w:szCs w:val="44"/>
              </w:rPr>
              <w:t>to</w:t>
            </w:r>
            <w:r>
              <w:rPr>
                <w:rFonts w:ascii="Cambria" w:hAnsi="Cambria"/>
                <w:color w:val="00B0F0"/>
                <w:sz w:val="44"/>
                <w:szCs w:val="44"/>
              </w:rPr>
              <w:t xml:space="preserve"> Motors</w:t>
            </w:r>
          </w:p>
        </w:tc>
      </w:tr>
      <w:tr w:rsidR="00174508" w:rsidRPr="00FF5488" w:rsidTr="00C22130">
        <w:trPr>
          <w:trHeight w:val="360"/>
          <w:jc w:val="center"/>
        </w:trPr>
        <w:tc>
          <w:tcPr>
            <w:tcW w:w="5000" w:type="pct"/>
            <w:vAlign w:val="center"/>
          </w:tcPr>
          <w:p w:rsidR="00174508" w:rsidRPr="00085954" w:rsidRDefault="00174508" w:rsidP="00C22130">
            <w:pPr>
              <w:pStyle w:val="NoSpacing"/>
              <w:jc w:val="center"/>
              <w:rPr>
                <w:color w:val="FF0000"/>
                <w:sz w:val="24"/>
                <w:szCs w:val="24"/>
              </w:rPr>
            </w:pPr>
            <w:r w:rsidRPr="00085954">
              <w:rPr>
                <w:color w:val="FF0000"/>
                <w:sz w:val="24"/>
                <w:szCs w:val="24"/>
              </w:rPr>
              <w:t xml:space="preserve">Version </w:t>
            </w:r>
            <w:r w:rsidR="00425602">
              <w:rPr>
                <w:color w:val="FF0000"/>
                <w:sz w:val="24"/>
                <w:szCs w:val="24"/>
              </w:rPr>
              <w:t>1.0</w:t>
            </w:r>
          </w:p>
        </w:tc>
      </w:tr>
      <w:tr w:rsidR="00174508" w:rsidRPr="00FF5488" w:rsidTr="00C22130">
        <w:trPr>
          <w:trHeight w:val="360"/>
          <w:jc w:val="center"/>
        </w:trPr>
        <w:tc>
          <w:tcPr>
            <w:tcW w:w="5000" w:type="pct"/>
            <w:vAlign w:val="center"/>
          </w:tcPr>
          <w:p w:rsidR="00174508" w:rsidRPr="00FF5488" w:rsidRDefault="00174508" w:rsidP="00C22130">
            <w:pPr>
              <w:pStyle w:val="NoSpacing"/>
              <w:jc w:val="center"/>
              <w:rPr>
                <w:b/>
                <w:bCs/>
                <w:sz w:val="28"/>
                <w:szCs w:val="28"/>
              </w:rPr>
            </w:pPr>
            <w:r w:rsidRPr="00FF5488">
              <w:rPr>
                <w:b/>
                <w:bCs/>
                <w:sz w:val="28"/>
                <w:szCs w:val="28"/>
              </w:rPr>
              <w:t>OVERALL SYSTEM INTEGRATION</w:t>
            </w:r>
          </w:p>
        </w:tc>
      </w:tr>
      <w:tr w:rsidR="00174508" w:rsidRPr="00FF5488" w:rsidTr="00C22130">
        <w:trPr>
          <w:trHeight w:val="360"/>
          <w:jc w:val="center"/>
        </w:trPr>
        <w:tc>
          <w:tcPr>
            <w:tcW w:w="5000" w:type="pct"/>
            <w:vAlign w:val="center"/>
          </w:tcPr>
          <w:p w:rsidR="00174508" w:rsidRPr="00FF5488" w:rsidRDefault="00174508" w:rsidP="00C22130">
            <w:pPr>
              <w:pStyle w:val="NoSpacing"/>
              <w:jc w:val="center"/>
              <w:rPr>
                <w:b/>
                <w:bCs/>
              </w:rPr>
            </w:pPr>
          </w:p>
        </w:tc>
      </w:tr>
    </w:tbl>
    <w:p w:rsidR="00174508" w:rsidRDefault="00174508" w:rsidP="00174508">
      <w:r>
        <w:t xml:space="preserve"> </w:t>
      </w:r>
    </w:p>
    <w:p w:rsidR="00174508" w:rsidRDefault="00174508" w:rsidP="00174508"/>
    <w:p w:rsidR="009C1B7B" w:rsidRDefault="009C1B7B">
      <w:pPr>
        <w:sectPr w:rsidR="009C1B7B">
          <w:footerReference w:type="default" r:id="rId9"/>
          <w:pgSz w:w="11906" w:h="16838"/>
          <w:pgMar w:top="1440" w:right="1440" w:bottom="1440" w:left="1440" w:header="708" w:footer="708" w:gutter="0"/>
          <w:cols w:space="708"/>
          <w:docGrid w:linePitch="360"/>
        </w:sectPr>
      </w:pPr>
    </w:p>
    <w:p w:rsidR="00F15BE4" w:rsidRPr="00D76A99" w:rsidRDefault="00D76A99" w:rsidP="00D76A99">
      <w:pPr>
        <w:jc w:val="center"/>
        <w:rPr>
          <w:b/>
          <w:bCs/>
          <w:i/>
          <w:iCs/>
          <w:sz w:val="32"/>
          <w:szCs w:val="32"/>
        </w:rPr>
      </w:pPr>
      <w:r>
        <w:rPr>
          <w:b/>
          <w:bCs/>
          <w:i/>
          <w:iCs/>
          <w:sz w:val="32"/>
          <w:szCs w:val="32"/>
        </w:rPr>
        <w:lastRenderedPageBreak/>
        <w:t>PREPARED</w:t>
      </w:r>
      <w:r w:rsidR="0054374E" w:rsidRPr="00D76A99">
        <w:rPr>
          <w:b/>
          <w:bCs/>
          <w:i/>
          <w:iCs/>
          <w:sz w:val="32"/>
          <w:szCs w:val="32"/>
        </w:rPr>
        <w:t xml:space="preserve"> </w:t>
      </w:r>
      <w:r>
        <w:rPr>
          <w:b/>
          <w:bCs/>
          <w:i/>
          <w:iCs/>
          <w:sz w:val="32"/>
          <w:szCs w:val="32"/>
        </w:rPr>
        <w:t>B</w:t>
      </w:r>
      <w:r w:rsidR="0054374E" w:rsidRPr="00D76A99">
        <w:rPr>
          <w:b/>
          <w:bCs/>
          <w:i/>
          <w:iCs/>
          <w:sz w:val="32"/>
          <w:szCs w:val="32"/>
        </w:rPr>
        <w:t>y</w:t>
      </w:r>
    </w:p>
    <w:tbl>
      <w:tblPr>
        <w:tblStyle w:val="TableGrid"/>
        <w:tblW w:w="0" w:type="auto"/>
        <w:tblLook w:val="04A0" w:firstRow="1" w:lastRow="0" w:firstColumn="1" w:lastColumn="0" w:noHBand="0" w:noVBand="1"/>
      </w:tblPr>
      <w:tblGrid>
        <w:gridCol w:w="3005"/>
        <w:gridCol w:w="3005"/>
        <w:gridCol w:w="3006"/>
      </w:tblGrid>
      <w:tr w:rsidR="009B1074" w:rsidTr="00153D23">
        <w:trPr>
          <w:trHeight w:val="485"/>
        </w:trPr>
        <w:tc>
          <w:tcPr>
            <w:tcW w:w="3005" w:type="dxa"/>
            <w:shd w:val="clear" w:color="auto" w:fill="D0CECE" w:themeFill="background2" w:themeFillShade="E6"/>
          </w:tcPr>
          <w:p w:rsidR="009B1074" w:rsidRPr="009B1074" w:rsidRDefault="009B1074" w:rsidP="00F15BE4">
            <w:pPr>
              <w:rPr>
                <w:b/>
                <w:bCs/>
                <w:i/>
                <w:iCs/>
                <w:sz w:val="28"/>
                <w:szCs w:val="28"/>
              </w:rPr>
            </w:pPr>
            <w:r>
              <w:rPr>
                <w:b/>
                <w:bCs/>
                <w:i/>
                <w:iCs/>
                <w:sz w:val="28"/>
                <w:szCs w:val="28"/>
              </w:rPr>
              <w:t>Name:</w:t>
            </w:r>
          </w:p>
        </w:tc>
        <w:tc>
          <w:tcPr>
            <w:tcW w:w="3005" w:type="dxa"/>
            <w:shd w:val="clear" w:color="auto" w:fill="D0CECE" w:themeFill="background2" w:themeFillShade="E6"/>
          </w:tcPr>
          <w:p w:rsidR="009B1074" w:rsidRPr="009B1074" w:rsidRDefault="009B1074" w:rsidP="00F15BE4">
            <w:pPr>
              <w:rPr>
                <w:b/>
                <w:bCs/>
                <w:i/>
                <w:iCs/>
                <w:sz w:val="28"/>
                <w:szCs w:val="28"/>
              </w:rPr>
            </w:pPr>
            <w:r>
              <w:rPr>
                <w:b/>
                <w:bCs/>
                <w:i/>
                <w:iCs/>
                <w:sz w:val="28"/>
                <w:szCs w:val="28"/>
              </w:rPr>
              <w:t>C</w:t>
            </w:r>
            <w:r w:rsidR="00F40781">
              <w:rPr>
                <w:b/>
                <w:bCs/>
                <w:i/>
                <w:iCs/>
                <w:sz w:val="28"/>
                <w:szCs w:val="28"/>
              </w:rPr>
              <w:t>ompany</w:t>
            </w:r>
          </w:p>
        </w:tc>
        <w:tc>
          <w:tcPr>
            <w:tcW w:w="3006" w:type="dxa"/>
            <w:shd w:val="clear" w:color="auto" w:fill="D0CECE" w:themeFill="background2" w:themeFillShade="E6"/>
          </w:tcPr>
          <w:p w:rsidR="009B1074" w:rsidRPr="009B1074" w:rsidRDefault="00F40781" w:rsidP="00F15BE4">
            <w:pPr>
              <w:rPr>
                <w:b/>
                <w:bCs/>
                <w:i/>
                <w:iCs/>
                <w:sz w:val="28"/>
                <w:szCs w:val="28"/>
              </w:rPr>
            </w:pPr>
            <w:r>
              <w:rPr>
                <w:b/>
                <w:bCs/>
                <w:i/>
                <w:iCs/>
                <w:sz w:val="28"/>
                <w:szCs w:val="28"/>
              </w:rPr>
              <w:t>Date</w:t>
            </w:r>
          </w:p>
        </w:tc>
      </w:tr>
      <w:tr w:rsidR="009B1074" w:rsidTr="00150E5B">
        <w:trPr>
          <w:trHeight w:val="350"/>
        </w:trPr>
        <w:tc>
          <w:tcPr>
            <w:tcW w:w="3005" w:type="dxa"/>
          </w:tcPr>
          <w:p w:rsidR="009B1074" w:rsidRPr="00150E5B" w:rsidRDefault="00150E5B" w:rsidP="00F15BE4">
            <w:pPr>
              <w:rPr>
                <w:i/>
                <w:iCs/>
              </w:rPr>
            </w:pPr>
            <w:r>
              <w:rPr>
                <w:i/>
                <w:iCs/>
              </w:rPr>
              <w:t>Inverter Team</w:t>
            </w:r>
          </w:p>
        </w:tc>
        <w:tc>
          <w:tcPr>
            <w:tcW w:w="3005" w:type="dxa"/>
          </w:tcPr>
          <w:p w:rsidR="009B1074" w:rsidRPr="00150E5B" w:rsidRDefault="00150E5B" w:rsidP="00F15BE4">
            <w:pPr>
              <w:rPr>
                <w:i/>
                <w:iCs/>
              </w:rPr>
            </w:pPr>
            <w:r>
              <w:rPr>
                <w:i/>
                <w:iCs/>
              </w:rPr>
              <w:t>Motorsports/ATN</w:t>
            </w:r>
          </w:p>
        </w:tc>
        <w:tc>
          <w:tcPr>
            <w:tcW w:w="3006" w:type="dxa"/>
          </w:tcPr>
          <w:p w:rsidR="009B1074" w:rsidRPr="00150E5B" w:rsidRDefault="00150E5B" w:rsidP="00F15BE4">
            <w:pPr>
              <w:rPr>
                <w:i/>
                <w:iCs/>
              </w:rPr>
            </w:pPr>
            <w:r>
              <w:rPr>
                <w:i/>
                <w:iCs/>
              </w:rPr>
              <w:t>28 Jan 2019</w:t>
            </w:r>
          </w:p>
        </w:tc>
      </w:tr>
    </w:tbl>
    <w:p w:rsidR="00D76A99" w:rsidRDefault="00D76A99" w:rsidP="00F15BE4"/>
    <w:p w:rsidR="001900B9" w:rsidRDefault="001900B9" w:rsidP="001900B9">
      <w:pPr>
        <w:jc w:val="center"/>
        <w:rPr>
          <w:b/>
          <w:bCs/>
          <w:i/>
          <w:iCs/>
          <w:sz w:val="32"/>
          <w:szCs w:val="32"/>
        </w:rPr>
      </w:pPr>
      <w:r>
        <w:rPr>
          <w:b/>
          <w:bCs/>
          <w:i/>
          <w:iCs/>
          <w:sz w:val="32"/>
          <w:szCs w:val="32"/>
        </w:rPr>
        <w:t>SIGNED OFF BY</w:t>
      </w:r>
    </w:p>
    <w:tbl>
      <w:tblPr>
        <w:tblStyle w:val="TableGrid"/>
        <w:tblW w:w="0" w:type="auto"/>
        <w:tblLook w:val="04A0" w:firstRow="1" w:lastRow="0" w:firstColumn="1" w:lastColumn="0" w:noHBand="0" w:noVBand="1"/>
      </w:tblPr>
      <w:tblGrid>
        <w:gridCol w:w="2605"/>
        <w:gridCol w:w="1903"/>
        <w:gridCol w:w="2254"/>
        <w:gridCol w:w="2254"/>
      </w:tblGrid>
      <w:tr w:rsidR="00F0193E" w:rsidTr="00153D23">
        <w:tc>
          <w:tcPr>
            <w:tcW w:w="2605" w:type="dxa"/>
            <w:shd w:val="clear" w:color="auto" w:fill="D0CECE" w:themeFill="background2" w:themeFillShade="E6"/>
          </w:tcPr>
          <w:p w:rsidR="00F0193E" w:rsidRPr="00F0193E" w:rsidRDefault="00F0193E" w:rsidP="001900B9">
            <w:pPr>
              <w:jc w:val="center"/>
              <w:rPr>
                <w:b/>
                <w:bCs/>
                <w:i/>
                <w:iCs/>
                <w:sz w:val="24"/>
                <w:szCs w:val="24"/>
              </w:rPr>
            </w:pPr>
            <w:r w:rsidRPr="00F0193E">
              <w:rPr>
                <w:b/>
                <w:bCs/>
                <w:i/>
                <w:iCs/>
                <w:sz w:val="24"/>
                <w:szCs w:val="24"/>
              </w:rPr>
              <w:t>Role</w:t>
            </w:r>
          </w:p>
        </w:tc>
        <w:tc>
          <w:tcPr>
            <w:tcW w:w="1903" w:type="dxa"/>
            <w:shd w:val="clear" w:color="auto" w:fill="D0CECE" w:themeFill="background2" w:themeFillShade="E6"/>
          </w:tcPr>
          <w:p w:rsidR="00F0193E" w:rsidRPr="00F0193E" w:rsidRDefault="00F0193E" w:rsidP="001900B9">
            <w:pPr>
              <w:jc w:val="center"/>
              <w:rPr>
                <w:b/>
                <w:bCs/>
                <w:i/>
                <w:iCs/>
                <w:sz w:val="24"/>
                <w:szCs w:val="24"/>
              </w:rPr>
            </w:pPr>
            <w:r w:rsidRPr="00F0193E">
              <w:rPr>
                <w:b/>
                <w:bCs/>
                <w:i/>
                <w:iCs/>
                <w:sz w:val="24"/>
                <w:szCs w:val="24"/>
              </w:rPr>
              <w:t>Name</w:t>
            </w:r>
          </w:p>
        </w:tc>
        <w:tc>
          <w:tcPr>
            <w:tcW w:w="2254" w:type="dxa"/>
            <w:shd w:val="clear" w:color="auto" w:fill="D0CECE" w:themeFill="background2" w:themeFillShade="E6"/>
          </w:tcPr>
          <w:p w:rsidR="00F0193E" w:rsidRPr="00F0193E" w:rsidRDefault="00F0193E" w:rsidP="001900B9">
            <w:pPr>
              <w:jc w:val="center"/>
              <w:rPr>
                <w:b/>
                <w:bCs/>
                <w:i/>
                <w:iCs/>
                <w:sz w:val="24"/>
                <w:szCs w:val="24"/>
              </w:rPr>
            </w:pPr>
            <w:r w:rsidRPr="00F0193E">
              <w:rPr>
                <w:b/>
                <w:bCs/>
                <w:i/>
                <w:iCs/>
                <w:sz w:val="24"/>
                <w:szCs w:val="24"/>
              </w:rPr>
              <w:t>Date</w:t>
            </w:r>
          </w:p>
        </w:tc>
        <w:tc>
          <w:tcPr>
            <w:tcW w:w="2254" w:type="dxa"/>
            <w:shd w:val="clear" w:color="auto" w:fill="D0CECE" w:themeFill="background2" w:themeFillShade="E6"/>
          </w:tcPr>
          <w:p w:rsidR="00F0193E" w:rsidRPr="00F0193E" w:rsidRDefault="00F0193E" w:rsidP="001900B9">
            <w:pPr>
              <w:jc w:val="center"/>
              <w:rPr>
                <w:b/>
                <w:bCs/>
                <w:i/>
                <w:iCs/>
                <w:sz w:val="24"/>
                <w:szCs w:val="24"/>
              </w:rPr>
            </w:pPr>
            <w:r w:rsidRPr="00F0193E">
              <w:rPr>
                <w:b/>
                <w:bCs/>
                <w:i/>
                <w:iCs/>
                <w:sz w:val="24"/>
                <w:szCs w:val="24"/>
              </w:rPr>
              <w:t>Signature</w:t>
            </w:r>
          </w:p>
        </w:tc>
      </w:tr>
      <w:tr w:rsidR="00F0193E" w:rsidTr="00F0193E">
        <w:tc>
          <w:tcPr>
            <w:tcW w:w="2605" w:type="dxa"/>
          </w:tcPr>
          <w:p w:rsidR="00F0193E" w:rsidRPr="00E625B6" w:rsidRDefault="00F0193E" w:rsidP="001900B9">
            <w:pPr>
              <w:jc w:val="center"/>
              <w:rPr>
                <w:i/>
                <w:iCs/>
                <w:sz w:val="24"/>
                <w:szCs w:val="24"/>
              </w:rPr>
            </w:pPr>
          </w:p>
        </w:tc>
        <w:tc>
          <w:tcPr>
            <w:tcW w:w="1903" w:type="dxa"/>
          </w:tcPr>
          <w:p w:rsidR="00F0193E" w:rsidRPr="00E625B6" w:rsidRDefault="00F0193E" w:rsidP="001900B9">
            <w:pPr>
              <w:jc w:val="center"/>
              <w:rPr>
                <w:i/>
                <w:iCs/>
                <w:sz w:val="24"/>
                <w:szCs w:val="24"/>
              </w:rPr>
            </w:pPr>
          </w:p>
        </w:tc>
        <w:tc>
          <w:tcPr>
            <w:tcW w:w="2254" w:type="dxa"/>
          </w:tcPr>
          <w:p w:rsidR="00F0193E" w:rsidRPr="00E625B6" w:rsidRDefault="00F0193E" w:rsidP="001900B9">
            <w:pPr>
              <w:jc w:val="center"/>
              <w:rPr>
                <w:i/>
                <w:iCs/>
                <w:sz w:val="24"/>
                <w:szCs w:val="24"/>
              </w:rPr>
            </w:pPr>
          </w:p>
        </w:tc>
        <w:tc>
          <w:tcPr>
            <w:tcW w:w="2254" w:type="dxa"/>
          </w:tcPr>
          <w:p w:rsidR="00F0193E" w:rsidRPr="00E625B6" w:rsidRDefault="00F0193E" w:rsidP="001900B9">
            <w:pPr>
              <w:jc w:val="center"/>
              <w:rPr>
                <w:i/>
                <w:iCs/>
                <w:sz w:val="24"/>
                <w:szCs w:val="24"/>
              </w:rPr>
            </w:pPr>
          </w:p>
        </w:tc>
      </w:tr>
    </w:tbl>
    <w:p w:rsidR="00F0193E" w:rsidRPr="00F0193E" w:rsidRDefault="00F0193E" w:rsidP="001900B9">
      <w:pPr>
        <w:jc w:val="center"/>
        <w:rPr>
          <w:sz w:val="32"/>
          <w:szCs w:val="32"/>
        </w:rPr>
      </w:pPr>
    </w:p>
    <w:p w:rsidR="00D76A99" w:rsidRDefault="00D76A99" w:rsidP="00F15BE4"/>
    <w:p w:rsidR="005C1595" w:rsidRDefault="005C1595">
      <w:r>
        <w:br w:type="page"/>
      </w:r>
    </w:p>
    <w:p w:rsidR="0054374E" w:rsidRPr="00D70671" w:rsidRDefault="001D2D92" w:rsidP="00D70671">
      <w:pPr>
        <w:jc w:val="center"/>
        <w:rPr>
          <w:b/>
          <w:bCs/>
          <w:i/>
          <w:iCs/>
          <w:sz w:val="32"/>
          <w:szCs w:val="32"/>
        </w:rPr>
      </w:pPr>
      <w:r w:rsidRPr="00D70671">
        <w:rPr>
          <w:b/>
          <w:bCs/>
          <w:i/>
          <w:iCs/>
          <w:sz w:val="32"/>
          <w:szCs w:val="32"/>
        </w:rPr>
        <w:lastRenderedPageBreak/>
        <w:t xml:space="preserve">Revision </w:t>
      </w:r>
      <w:r w:rsidR="00CB37CC">
        <w:rPr>
          <w:b/>
          <w:bCs/>
          <w:i/>
          <w:iCs/>
          <w:sz w:val="32"/>
          <w:szCs w:val="32"/>
        </w:rPr>
        <w:t>H</w:t>
      </w:r>
      <w:r w:rsidRPr="00D70671">
        <w:rPr>
          <w:b/>
          <w:bCs/>
          <w:i/>
          <w:iCs/>
          <w:sz w:val="32"/>
          <w:szCs w:val="32"/>
        </w:rPr>
        <w:t>istory</w:t>
      </w:r>
    </w:p>
    <w:tbl>
      <w:tblPr>
        <w:tblStyle w:val="TableGrid"/>
        <w:tblW w:w="0" w:type="auto"/>
        <w:tblLook w:val="04A0" w:firstRow="1" w:lastRow="0" w:firstColumn="1" w:lastColumn="0" w:noHBand="0" w:noVBand="1"/>
      </w:tblPr>
      <w:tblGrid>
        <w:gridCol w:w="985"/>
        <w:gridCol w:w="1440"/>
        <w:gridCol w:w="4337"/>
        <w:gridCol w:w="2254"/>
      </w:tblGrid>
      <w:tr w:rsidR="00D70671" w:rsidTr="00153D23">
        <w:tc>
          <w:tcPr>
            <w:tcW w:w="985" w:type="dxa"/>
            <w:shd w:val="clear" w:color="auto" w:fill="D0CECE" w:themeFill="background2" w:themeFillShade="E6"/>
          </w:tcPr>
          <w:p w:rsidR="00D70671" w:rsidRPr="00D70671" w:rsidRDefault="00D70671" w:rsidP="00F15BE4">
            <w:pPr>
              <w:rPr>
                <w:i/>
                <w:iCs/>
              </w:rPr>
            </w:pPr>
            <w:r>
              <w:rPr>
                <w:i/>
                <w:iCs/>
              </w:rPr>
              <w:t>Version</w:t>
            </w:r>
          </w:p>
        </w:tc>
        <w:tc>
          <w:tcPr>
            <w:tcW w:w="1440" w:type="dxa"/>
            <w:shd w:val="clear" w:color="auto" w:fill="D0CECE" w:themeFill="background2" w:themeFillShade="E6"/>
          </w:tcPr>
          <w:p w:rsidR="00D70671" w:rsidRDefault="00D70671" w:rsidP="00F15BE4">
            <w:r>
              <w:t>Date</w:t>
            </w:r>
          </w:p>
        </w:tc>
        <w:tc>
          <w:tcPr>
            <w:tcW w:w="4337" w:type="dxa"/>
            <w:shd w:val="clear" w:color="auto" w:fill="D0CECE" w:themeFill="background2" w:themeFillShade="E6"/>
          </w:tcPr>
          <w:p w:rsidR="00D70671" w:rsidRDefault="00D70671" w:rsidP="00F15BE4">
            <w:r>
              <w:t>Change(s) relative to the previous version</w:t>
            </w:r>
          </w:p>
        </w:tc>
        <w:tc>
          <w:tcPr>
            <w:tcW w:w="2254" w:type="dxa"/>
            <w:shd w:val="clear" w:color="auto" w:fill="D0CECE" w:themeFill="background2" w:themeFillShade="E6"/>
          </w:tcPr>
          <w:p w:rsidR="00D70671" w:rsidRDefault="00D70671" w:rsidP="00F15BE4">
            <w:r>
              <w:t>Changes by</w:t>
            </w:r>
          </w:p>
        </w:tc>
      </w:tr>
      <w:tr w:rsidR="00D70671" w:rsidTr="00D70671">
        <w:tc>
          <w:tcPr>
            <w:tcW w:w="985" w:type="dxa"/>
          </w:tcPr>
          <w:p w:rsidR="00D70671" w:rsidRDefault="00D70671" w:rsidP="00F15BE4">
            <w:r>
              <w:t>1.0</w:t>
            </w:r>
          </w:p>
        </w:tc>
        <w:tc>
          <w:tcPr>
            <w:tcW w:w="1440" w:type="dxa"/>
          </w:tcPr>
          <w:p w:rsidR="00D70671" w:rsidRDefault="00D70671" w:rsidP="00F15BE4">
            <w:r>
              <w:t>28 Jan 2019</w:t>
            </w:r>
          </w:p>
        </w:tc>
        <w:tc>
          <w:tcPr>
            <w:tcW w:w="4337" w:type="dxa"/>
          </w:tcPr>
          <w:p w:rsidR="00D70671" w:rsidRDefault="00D70671" w:rsidP="00F15BE4">
            <w:r>
              <w:t>Initial version</w:t>
            </w:r>
            <w:bookmarkStart w:id="0" w:name="_GoBack"/>
            <w:bookmarkEnd w:id="0"/>
          </w:p>
        </w:tc>
        <w:tc>
          <w:tcPr>
            <w:tcW w:w="2254" w:type="dxa"/>
          </w:tcPr>
          <w:p w:rsidR="00D70671" w:rsidRDefault="00D70671" w:rsidP="00F15BE4">
            <w:r>
              <w:t>Inverter Team</w:t>
            </w:r>
          </w:p>
        </w:tc>
      </w:tr>
    </w:tbl>
    <w:p w:rsidR="00D70671" w:rsidRDefault="00D70671" w:rsidP="00F15BE4"/>
    <w:p w:rsidR="00D70671" w:rsidRDefault="00D70671" w:rsidP="00F15BE4"/>
    <w:p w:rsidR="001D2D92" w:rsidRDefault="001D2D92">
      <w:r>
        <w:br w:type="page"/>
      </w:r>
    </w:p>
    <w:sdt>
      <w:sdtPr>
        <w:id w:val="-1321190357"/>
        <w:docPartObj>
          <w:docPartGallery w:val="Table of Contents"/>
          <w:docPartUnique/>
        </w:docPartObj>
      </w:sdtPr>
      <w:sdtEndPr>
        <w:rPr>
          <w:rFonts w:asciiTheme="minorHAnsi" w:eastAsiaTheme="minorEastAsia" w:hAnsiTheme="minorHAnsi" w:cstheme="minorBidi"/>
          <w:b/>
          <w:bCs/>
          <w:noProof/>
          <w:color w:val="auto"/>
          <w:sz w:val="22"/>
          <w:szCs w:val="22"/>
          <w:lang w:val="en-AU" w:eastAsia="zh-CN"/>
        </w:rPr>
      </w:sdtEndPr>
      <w:sdtContent>
        <w:p w:rsidR="00BD5EA4" w:rsidRPr="00273B8B" w:rsidRDefault="006C54F8" w:rsidP="006C54F8">
          <w:pPr>
            <w:pStyle w:val="TOCHeading"/>
            <w:jc w:val="center"/>
            <w:rPr>
              <w:rFonts w:ascii="Cambria" w:hAnsi="Cambria"/>
              <w:b/>
              <w:bCs/>
              <w:i/>
              <w:iCs/>
              <w:color w:val="000000" w:themeColor="text1"/>
            </w:rPr>
          </w:pPr>
          <w:r w:rsidRPr="00273B8B">
            <w:rPr>
              <w:rFonts w:ascii="Cambria" w:hAnsi="Cambria"/>
              <w:b/>
              <w:bCs/>
              <w:i/>
              <w:iCs/>
              <w:color w:val="000000" w:themeColor="text1"/>
            </w:rPr>
            <w:t>TABLE</w:t>
          </w:r>
          <w:r w:rsidR="00BD5EA4" w:rsidRPr="00273B8B">
            <w:rPr>
              <w:rFonts w:ascii="Cambria" w:hAnsi="Cambria"/>
              <w:b/>
              <w:bCs/>
              <w:i/>
              <w:iCs/>
              <w:color w:val="000000" w:themeColor="text1"/>
            </w:rPr>
            <w:t xml:space="preserve"> </w:t>
          </w:r>
          <w:r w:rsidRPr="00273B8B">
            <w:rPr>
              <w:rFonts w:ascii="Cambria" w:hAnsi="Cambria"/>
              <w:b/>
              <w:bCs/>
              <w:i/>
              <w:iCs/>
              <w:color w:val="000000" w:themeColor="text1"/>
            </w:rPr>
            <w:t>OF</w:t>
          </w:r>
          <w:r w:rsidR="00BD5EA4" w:rsidRPr="00273B8B">
            <w:rPr>
              <w:rFonts w:ascii="Cambria" w:hAnsi="Cambria"/>
              <w:b/>
              <w:bCs/>
              <w:i/>
              <w:iCs/>
              <w:color w:val="000000" w:themeColor="text1"/>
            </w:rPr>
            <w:t xml:space="preserve"> </w:t>
          </w:r>
          <w:r w:rsidRPr="00273B8B">
            <w:rPr>
              <w:rFonts w:ascii="Cambria" w:hAnsi="Cambria"/>
              <w:b/>
              <w:bCs/>
              <w:i/>
              <w:iCs/>
              <w:color w:val="000000" w:themeColor="text1"/>
            </w:rPr>
            <w:t>CONTENTS</w:t>
          </w:r>
        </w:p>
        <w:p w:rsidR="00BD5EA4" w:rsidRDefault="00BD5EA4">
          <w:pPr>
            <w:pStyle w:val="TOC1"/>
            <w:rPr>
              <w:noProof/>
              <w:lang w:val="en-US" w:eastAsia="en-US"/>
            </w:rPr>
          </w:pPr>
          <w:r>
            <w:rPr>
              <w:b/>
              <w:bCs/>
              <w:noProof/>
            </w:rPr>
            <w:fldChar w:fldCharType="begin"/>
          </w:r>
          <w:r>
            <w:rPr>
              <w:b/>
              <w:bCs/>
              <w:noProof/>
            </w:rPr>
            <w:instrText xml:space="preserve"> TOC \o "1-3" \h \z \u </w:instrText>
          </w:r>
          <w:r>
            <w:rPr>
              <w:b/>
              <w:bCs/>
              <w:noProof/>
            </w:rPr>
            <w:fldChar w:fldCharType="separate"/>
          </w:r>
          <w:hyperlink w:anchor="_Toc536509879" w:history="1">
            <w:r w:rsidRPr="00F31B37">
              <w:rPr>
                <w:rStyle w:val="Hyperlink"/>
                <w:noProof/>
              </w:rPr>
              <w:t>1.</w:t>
            </w:r>
            <w:r>
              <w:rPr>
                <w:noProof/>
                <w:lang w:val="en-US" w:eastAsia="en-US"/>
              </w:rPr>
              <w:tab/>
            </w:r>
            <w:r w:rsidRPr="00F31B37">
              <w:rPr>
                <w:rStyle w:val="Hyperlink"/>
                <w:noProof/>
              </w:rPr>
              <w:t>Introduction</w:t>
            </w:r>
            <w:r>
              <w:rPr>
                <w:noProof/>
                <w:webHidden/>
              </w:rPr>
              <w:tab/>
            </w:r>
            <w:r>
              <w:rPr>
                <w:noProof/>
                <w:webHidden/>
              </w:rPr>
              <w:fldChar w:fldCharType="begin"/>
            </w:r>
            <w:r>
              <w:rPr>
                <w:noProof/>
                <w:webHidden/>
              </w:rPr>
              <w:instrText xml:space="preserve"> PAGEREF _Toc536509879 \h </w:instrText>
            </w:r>
            <w:r>
              <w:rPr>
                <w:noProof/>
                <w:webHidden/>
              </w:rPr>
            </w:r>
            <w:r>
              <w:rPr>
                <w:noProof/>
                <w:webHidden/>
              </w:rPr>
              <w:fldChar w:fldCharType="separate"/>
            </w:r>
            <w:r w:rsidR="005B5921">
              <w:rPr>
                <w:noProof/>
                <w:webHidden/>
              </w:rPr>
              <w:t>5</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0" w:history="1">
            <w:r w:rsidRPr="00F31B37">
              <w:rPr>
                <w:rStyle w:val="Hyperlink"/>
                <w:noProof/>
              </w:rPr>
              <w:t>1.1.</w:t>
            </w:r>
            <w:r>
              <w:rPr>
                <w:noProof/>
                <w:lang w:val="en-US" w:eastAsia="en-US"/>
              </w:rPr>
              <w:tab/>
            </w:r>
            <w:r w:rsidRPr="00F31B37">
              <w:rPr>
                <w:rStyle w:val="Hyperlink"/>
                <w:noProof/>
              </w:rPr>
              <w:t>Structure of Document</w:t>
            </w:r>
            <w:r>
              <w:rPr>
                <w:noProof/>
                <w:webHidden/>
              </w:rPr>
              <w:tab/>
            </w:r>
            <w:r>
              <w:rPr>
                <w:noProof/>
                <w:webHidden/>
              </w:rPr>
              <w:fldChar w:fldCharType="begin"/>
            </w:r>
            <w:r>
              <w:rPr>
                <w:noProof/>
                <w:webHidden/>
              </w:rPr>
              <w:instrText xml:space="preserve"> PAGEREF _Toc536509880 \h </w:instrText>
            </w:r>
            <w:r>
              <w:rPr>
                <w:noProof/>
                <w:webHidden/>
              </w:rPr>
            </w:r>
            <w:r>
              <w:rPr>
                <w:noProof/>
                <w:webHidden/>
              </w:rPr>
              <w:fldChar w:fldCharType="separate"/>
            </w:r>
            <w:r w:rsidR="005B5921">
              <w:rPr>
                <w:noProof/>
                <w:webHidden/>
              </w:rPr>
              <w:t>5</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1" w:history="1">
            <w:r w:rsidRPr="00F31B37">
              <w:rPr>
                <w:rStyle w:val="Hyperlink"/>
                <w:noProof/>
              </w:rPr>
              <w:t>1.2.</w:t>
            </w:r>
            <w:r>
              <w:rPr>
                <w:noProof/>
                <w:lang w:val="en-US" w:eastAsia="en-US"/>
              </w:rPr>
              <w:tab/>
            </w:r>
            <w:r w:rsidRPr="00F31B37">
              <w:rPr>
                <w:rStyle w:val="Hyperlink"/>
                <w:noProof/>
              </w:rPr>
              <w:t>Document Reference</w:t>
            </w:r>
            <w:r>
              <w:rPr>
                <w:noProof/>
                <w:webHidden/>
              </w:rPr>
              <w:tab/>
            </w:r>
            <w:r>
              <w:rPr>
                <w:noProof/>
                <w:webHidden/>
              </w:rPr>
              <w:fldChar w:fldCharType="begin"/>
            </w:r>
            <w:r>
              <w:rPr>
                <w:noProof/>
                <w:webHidden/>
              </w:rPr>
              <w:instrText xml:space="preserve"> PAGEREF _Toc536509881 \h </w:instrText>
            </w:r>
            <w:r>
              <w:rPr>
                <w:noProof/>
                <w:webHidden/>
              </w:rPr>
            </w:r>
            <w:r>
              <w:rPr>
                <w:noProof/>
                <w:webHidden/>
              </w:rPr>
              <w:fldChar w:fldCharType="separate"/>
            </w:r>
            <w:r w:rsidR="005B5921">
              <w:rPr>
                <w:noProof/>
                <w:webHidden/>
              </w:rPr>
              <w:t>5</w:t>
            </w:r>
            <w:r>
              <w:rPr>
                <w:noProof/>
                <w:webHidden/>
              </w:rPr>
              <w:fldChar w:fldCharType="end"/>
            </w:r>
          </w:hyperlink>
        </w:p>
        <w:p w:rsidR="00BD5EA4" w:rsidRDefault="00BD5EA4">
          <w:pPr>
            <w:pStyle w:val="TOC1"/>
            <w:rPr>
              <w:noProof/>
              <w:lang w:val="en-US" w:eastAsia="en-US"/>
            </w:rPr>
          </w:pPr>
          <w:hyperlink w:anchor="_Toc536509882" w:history="1">
            <w:r w:rsidRPr="00F31B37">
              <w:rPr>
                <w:rStyle w:val="Hyperlink"/>
                <w:noProof/>
              </w:rPr>
              <w:t>2.</w:t>
            </w:r>
            <w:r>
              <w:rPr>
                <w:noProof/>
                <w:lang w:val="en-US" w:eastAsia="en-US"/>
              </w:rPr>
              <w:tab/>
            </w:r>
            <w:r w:rsidRPr="00F31B37">
              <w:rPr>
                <w:rStyle w:val="Hyperlink"/>
                <w:noProof/>
              </w:rPr>
              <w:t>System Identification</w:t>
            </w:r>
            <w:r>
              <w:rPr>
                <w:noProof/>
                <w:webHidden/>
              </w:rPr>
              <w:tab/>
            </w:r>
            <w:r>
              <w:rPr>
                <w:noProof/>
                <w:webHidden/>
              </w:rPr>
              <w:fldChar w:fldCharType="begin"/>
            </w:r>
            <w:r>
              <w:rPr>
                <w:noProof/>
                <w:webHidden/>
              </w:rPr>
              <w:instrText xml:space="preserve"> PAGEREF _Toc536509882 \h </w:instrText>
            </w:r>
            <w:r>
              <w:rPr>
                <w:noProof/>
                <w:webHidden/>
              </w:rPr>
            </w:r>
            <w:r>
              <w:rPr>
                <w:noProof/>
                <w:webHidden/>
              </w:rPr>
              <w:fldChar w:fldCharType="separate"/>
            </w:r>
            <w:r w:rsidR="005B5921">
              <w:rPr>
                <w:noProof/>
                <w:webHidden/>
              </w:rPr>
              <w:t>6</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3" w:history="1">
            <w:r w:rsidRPr="00F31B37">
              <w:rPr>
                <w:rStyle w:val="Hyperlink"/>
                <w:noProof/>
              </w:rPr>
              <w:t>2.1.</w:t>
            </w:r>
            <w:r>
              <w:rPr>
                <w:noProof/>
                <w:lang w:val="en-US" w:eastAsia="en-US"/>
              </w:rPr>
              <w:tab/>
            </w:r>
            <w:r w:rsidRPr="00F31B37">
              <w:rPr>
                <w:rStyle w:val="Hyperlink"/>
                <w:noProof/>
              </w:rPr>
              <w:t>Inverter</w:t>
            </w:r>
            <w:r>
              <w:rPr>
                <w:noProof/>
                <w:webHidden/>
              </w:rPr>
              <w:tab/>
            </w:r>
            <w:r>
              <w:rPr>
                <w:noProof/>
                <w:webHidden/>
              </w:rPr>
              <w:fldChar w:fldCharType="begin"/>
            </w:r>
            <w:r>
              <w:rPr>
                <w:noProof/>
                <w:webHidden/>
              </w:rPr>
              <w:instrText xml:space="preserve"> PAGEREF _Toc536509883 \h </w:instrText>
            </w:r>
            <w:r>
              <w:rPr>
                <w:noProof/>
                <w:webHidden/>
              </w:rPr>
            </w:r>
            <w:r>
              <w:rPr>
                <w:noProof/>
                <w:webHidden/>
              </w:rPr>
              <w:fldChar w:fldCharType="separate"/>
            </w:r>
            <w:r w:rsidR="005B5921">
              <w:rPr>
                <w:noProof/>
                <w:webHidden/>
              </w:rPr>
              <w:t>6</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4" w:history="1">
            <w:r w:rsidRPr="00F31B37">
              <w:rPr>
                <w:rStyle w:val="Hyperlink"/>
                <w:noProof/>
              </w:rPr>
              <w:t>2.2.</w:t>
            </w:r>
            <w:r>
              <w:rPr>
                <w:noProof/>
                <w:lang w:val="en-US" w:eastAsia="en-US"/>
              </w:rPr>
              <w:tab/>
            </w:r>
            <w:r w:rsidRPr="00F31B37">
              <w:rPr>
                <w:rStyle w:val="Hyperlink"/>
                <w:noProof/>
              </w:rPr>
              <w:t>Motor</w:t>
            </w:r>
            <w:r>
              <w:rPr>
                <w:noProof/>
                <w:webHidden/>
              </w:rPr>
              <w:tab/>
            </w:r>
            <w:r>
              <w:rPr>
                <w:noProof/>
                <w:webHidden/>
              </w:rPr>
              <w:fldChar w:fldCharType="begin"/>
            </w:r>
            <w:r>
              <w:rPr>
                <w:noProof/>
                <w:webHidden/>
              </w:rPr>
              <w:instrText xml:space="preserve"> PAGEREF _Toc536509884 \h </w:instrText>
            </w:r>
            <w:r>
              <w:rPr>
                <w:noProof/>
                <w:webHidden/>
              </w:rPr>
            </w:r>
            <w:r>
              <w:rPr>
                <w:noProof/>
                <w:webHidden/>
              </w:rPr>
              <w:fldChar w:fldCharType="separate"/>
            </w:r>
            <w:r w:rsidR="005B5921">
              <w:rPr>
                <w:noProof/>
                <w:webHidden/>
              </w:rPr>
              <w:t>6</w:t>
            </w:r>
            <w:r>
              <w:rPr>
                <w:noProof/>
                <w:webHidden/>
              </w:rPr>
              <w:fldChar w:fldCharType="end"/>
            </w:r>
          </w:hyperlink>
        </w:p>
        <w:p w:rsidR="00BD5EA4" w:rsidRDefault="00BD5EA4">
          <w:pPr>
            <w:pStyle w:val="TOC1"/>
            <w:rPr>
              <w:noProof/>
              <w:lang w:val="en-US" w:eastAsia="en-US"/>
            </w:rPr>
          </w:pPr>
          <w:hyperlink w:anchor="_Toc536509885" w:history="1">
            <w:r w:rsidRPr="00F31B37">
              <w:rPr>
                <w:rStyle w:val="Hyperlink"/>
                <w:noProof/>
              </w:rPr>
              <w:t>3.</w:t>
            </w:r>
            <w:r>
              <w:rPr>
                <w:noProof/>
                <w:lang w:val="en-US" w:eastAsia="en-US"/>
              </w:rPr>
              <w:tab/>
            </w:r>
            <w:r w:rsidRPr="00F31B37">
              <w:rPr>
                <w:rStyle w:val="Hyperlink"/>
                <w:noProof/>
              </w:rPr>
              <w:t>Software Description</w:t>
            </w:r>
            <w:r>
              <w:rPr>
                <w:noProof/>
                <w:webHidden/>
              </w:rPr>
              <w:tab/>
            </w:r>
            <w:r>
              <w:rPr>
                <w:noProof/>
                <w:webHidden/>
              </w:rPr>
              <w:fldChar w:fldCharType="begin"/>
            </w:r>
            <w:r>
              <w:rPr>
                <w:noProof/>
                <w:webHidden/>
              </w:rPr>
              <w:instrText xml:space="preserve"> PAGEREF _Toc536509885 \h </w:instrText>
            </w:r>
            <w:r>
              <w:rPr>
                <w:noProof/>
                <w:webHidden/>
              </w:rPr>
            </w:r>
            <w:r>
              <w:rPr>
                <w:noProof/>
                <w:webHidden/>
              </w:rPr>
              <w:fldChar w:fldCharType="separate"/>
            </w:r>
            <w:r w:rsidR="005B5921">
              <w:rPr>
                <w:noProof/>
                <w:webHidden/>
              </w:rPr>
              <w:t>7</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6" w:history="1">
            <w:r w:rsidRPr="00F31B37">
              <w:rPr>
                <w:rStyle w:val="Hyperlink"/>
                <w:noProof/>
              </w:rPr>
              <w:t>3.1.</w:t>
            </w:r>
            <w:r>
              <w:rPr>
                <w:noProof/>
                <w:lang w:val="en-US" w:eastAsia="en-US"/>
              </w:rPr>
              <w:tab/>
            </w:r>
            <w:r w:rsidRPr="00F31B37">
              <w:rPr>
                <w:rStyle w:val="Hyperlink"/>
                <w:noProof/>
              </w:rPr>
              <w:t>System Overview</w:t>
            </w:r>
            <w:r>
              <w:rPr>
                <w:noProof/>
                <w:webHidden/>
              </w:rPr>
              <w:tab/>
            </w:r>
            <w:r>
              <w:rPr>
                <w:noProof/>
                <w:webHidden/>
              </w:rPr>
              <w:fldChar w:fldCharType="begin"/>
            </w:r>
            <w:r>
              <w:rPr>
                <w:noProof/>
                <w:webHidden/>
              </w:rPr>
              <w:instrText xml:space="preserve"> PAGEREF _Toc536509886 \h </w:instrText>
            </w:r>
            <w:r>
              <w:rPr>
                <w:noProof/>
                <w:webHidden/>
              </w:rPr>
            </w:r>
            <w:r>
              <w:rPr>
                <w:noProof/>
                <w:webHidden/>
              </w:rPr>
              <w:fldChar w:fldCharType="separate"/>
            </w:r>
            <w:r w:rsidR="005B5921">
              <w:rPr>
                <w:noProof/>
                <w:webHidden/>
              </w:rPr>
              <w:t>7</w:t>
            </w:r>
            <w:r>
              <w:rPr>
                <w:noProof/>
                <w:webHidden/>
              </w:rPr>
              <w:fldChar w:fldCharType="end"/>
            </w:r>
          </w:hyperlink>
        </w:p>
        <w:p w:rsidR="00BD5EA4" w:rsidRDefault="00BD5EA4">
          <w:pPr>
            <w:pStyle w:val="TOC3"/>
            <w:tabs>
              <w:tab w:val="left" w:pos="1320"/>
              <w:tab w:val="right" w:leader="dot" w:pos="9016"/>
            </w:tabs>
            <w:rPr>
              <w:noProof/>
              <w:lang w:val="en-US" w:eastAsia="en-US"/>
            </w:rPr>
          </w:pPr>
          <w:hyperlink w:anchor="_Toc536509887" w:history="1">
            <w:r w:rsidRPr="00F31B37">
              <w:rPr>
                <w:rStyle w:val="Hyperlink"/>
                <w:noProof/>
              </w:rPr>
              <w:t>3.1.1.</w:t>
            </w:r>
            <w:r>
              <w:rPr>
                <w:noProof/>
                <w:lang w:val="en-US" w:eastAsia="en-US"/>
              </w:rPr>
              <w:tab/>
            </w:r>
            <w:r w:rsidRPr="00F31B37">
              <w:rPr>
                <w:rStyle w:val="Hyperlink"/>
                <w:noProof/>
              </w:rPr>
              <w:t>System Flow</w:t>
            </w:r>
            <w:r>
              <w:rPr>
                <w:noProof/>
                <w:webHidden/>
              </w:rPr>
              <w:tab/>
            </w:r>
            <w:r>
              <w:rPr>
                <w:noProof/>
                <w:webHidden/>
              </w:rPr>
              <w:fldChar w:fldCharType="begin"/>
            </w:r>
            <w:r>
              <w:rPr>
                <w:noProof/>
                <w:webHidden/>
              </w:rPr>
              <w:instrText xml:space="preserve"> PAGEREF _Toc536509887 \h </w:instrText>
            </w:r>
            <w:r>
              <w:rPr>
                <w:noProof/>
                <w:webHidden/>
              </w:rPr>
            </w:r>
            <w:r>
              <w:rPr>
                <w:noProof/>
                <w:webHidden/>
              </w:rPr>
              <w:fldChar w:fldCharType="separate"/>
            </w:r>
            <w:r w:rsidR="005B5921">
              <w:rPr>
                <w:noProof/>
                <w:webHidden/>
              </w:rPr>
              <w:t>7</w:t>
            </w:r>
            <w:r>
              <w:rPr>
                <w:noProof/>
                <w:webHidden/>
              </w:rPr>
              <w:fldChar w:fldCharType="end"/>
            </w:r>
          </w:hyperlink>
        </w:p>
        <w:p w:rsidR="00BD5EA4" w:rsidRDefault="00BD5EA4">
          <w:pPr>
            <w:pStyle w:val="TOC3"/>
            <w:tabs>
              <w:tab w:val="left" w:pos="1320"/>
              <w:tab w:val="right" w:leader="dot" w:pos="9016"/>
            </w:tabs>
            <w:rPr>
              <w:noProof/>
              <w:lang w:val="en-US" w:eastAsia="en-US"/>
            </w:rPr>
          </w:pPr>
          <w:hyperlink w:anchor="_Toc536509888" w:history="1">
            <w:r w:rsidRPr="00F31B37">
              <w:rPr>
                <w:rStyle w:val="Hyperlink"/>
                <w:noProof/>
              </w:rPr>
              <w:t>3.1.2.</w:t>
            </w:r>
            <w:r>
              <w:rPr>
                <w:noProof/>
                <w:lang w:val="en-US" w:eastAsia="en-US"/>
              </w:rPr>
              <w:tab/>
            </w:r>
            <w:r w:rsidRPr="00F31B37">
              <w:rPr>
                <w:rStyle w:val="Hyperlink"/>
                <w:noProof/>
              </w:rPr>
              <w:t>System Paradigm</w:t>
            </w:r>
            <w:r>
              <w:rPr>
                <w:noProof/>
                <w:webHidden/>
              </w:rPr>
              <w:tab/>
            </w:r>
            <w:r>
              <w:rPr>
                <w:noProof/>
                <w:webHidden/>
              </w:rPr>
              <w:fldChar w:fldCharType="begin"/>
            </w:r>
            <w:r>
              <w:rPr>
                <w:noProof/>
                <w:webHidden/>
              </w:rPr>
              <w:instrText xml:space="preserve"> PAGEREF _Toc536509888 \h </w:instrText>
            </w:r>
            <w:r>
              <w:rPr>
                <w:noProof/>
                <w:webHidden/>
              </w:rPr>
            </w:r>
            <w:r>
              <w:rPr>
                <w:noProof/>
                <w:webHidden/>
              </w:rPr>
              <w:fldChar w:fldCharType="separate"/>
            </w:r>
            <w:r w:rsidR="005B5921">
              <w:rPr>
                <w:noProof/>
                <w:webHidden/>
              </w:rPr>
              <w:t>8</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89" w:history="1">
            <w:r w:rsidRPr="00F31B37">
              <w:rPr>
                <w:rStyle w:val="Hyperlink"/>
                <w:noProof/>
              </w:rPr>
              <w:t>3.2.</w:t>
            </w:r>
            <w:r>
              <w:rPr>
                <w:noProof/>
                <w:lang w:val="en-US" w:eastAsia="en-US"/>
              </w:rPr>
              <w:tab/>
            </w:r>
            <w:r w:rsidRPr="00F31B37">
              <w:rPr>
                <w:rStyle w:val="Hyperlink"/>
                <w:noProof/>
              </w:rPr>
              <w:t>System Details</w:t>
            </w:r>
            <w:r>
              <w:rPr>
                <w:noProof/>
                <w:webHidden/>
              </w:rPr>
              <w:tab/>
            </w:r>
            <w:r>
              <w:rPr>
                <w:noProof/>
                <w:webHidden/>
              </w:rPr>
              <w:fldChar w:fldCharType="begin"/>
            </w:r>
            <w:r>
              <w:rPr>
                <w:noProof/>
                <w:webHidden/>
              </w:rPr>
              <w:instrText xml:space="preserve"> PAGEREF _Toc536509889 \h </w:instrText>
            </w:r>
            <w:r>
              <w:rPr>
                <w:noProof/>
                <w:webHidden/>
              </w:rPr>
            </w:r>
            <w:r>
              <w:rPr>
                <w:noProof/>
                <w:webHidden/>
              </w:rPr>
              <w:fldChar w:fldCharType="separate"/>
            </w:r>
            <w:r w:rsidR="005B5921">
              <w:rPr>
                <w:noProof/>
                <w:webHidden/>
              </w:rPr>
              <w:t>8</w:t>
            </w:r>
            <w:r>
              <w:rPr>
                <w:noProof/>
                <w:webHidden/>
              </w:rPr>
              <w:fldChar w:fldCharType="end"/>
            </w:r>
          </w:hyperlink>
        </w:p>
        <w:p w:rsidR="00BD5EA4" w:rsidRDefault="00BD5EA4">
          <w:pPr>
            <w:pStyle w:val="TOC3"/>
            <w:tabs>
              <w:tab w:val="left" w:pos="1320"/>
              <w:tab w:val="right" w:leader="dot" w:pos="9016"/>
            </w:tabs>
            <w:rPr>
              <w:noProof/>
              <w:lang w:val="en-US" w:eastAsia="en-US"/>
            </w:rPr>
          </w:pPr>
          <w:hyperlink w:anchor="_Toc536509890" w:history="1">
            <w:r w:rsidRPr="00F31B37">
              <w:rPr>
                <w:rStyle w:val="Hyperlink"/>
                <w:noProof/>
              </w:rPr>
              <w:t>3.2.1.</w:t>
            </w:r>
            <w:r>
              <w:rPr>
                <w:noProof/>
                <w:lang w:val="en-US" w:eastAsia="en-US"/>
              </w:rPr>
              <w:tab/>
            </w:r>
            <w:r w:rsidRPr="00F31B37">
              <w:rPr>
                <w:rStyle w:val="Hyperlink"/>
                <w:noProof/>
              </w:rPr>
              <w:t>System Interface Requirements</w:t>
            </w:r>
            <w:r>
              <w:rPr>
                <w:noProof/>
                <w:webHidden/>
              </w:rPr>
              <w:tab/>
            </w:r>
            <w:r>
              <w:rPr>
                <w:noProof/>
                <w:webHidden/>
              </w:rPr>
              <w:fldChar w:fldCharType="begin"/>
            </w:r>
            <w:r>
              <w:rPr>
                <w:noProof/>
                <w:webHidden/>
              </w:rPr>
              <w:instrText xml:space="preserve"> PAGEREF _Toc536509890 \h </w:instrText>
            </w:r>
            <w:r>
              <w:rPr>
                <w:noProof/>
                <w:webHidden/>
              </w:rPr>
            </w:r>
            <w:r>
              <w:rPr>
                <w:noProof/>
                <w:webHidden/>
              </w:rPr>
              <w:fldChar w:fldCharType="separate"/>
            </w:r>
            <w:r w:rsidR="005B5921">
              <w:rPr>
                <w:noProof/>
                <w:webHidden/>
              </w:rPr>
              <w:t>8</w:t>
            </w:r>
            <w:r>
              <w:rPr>
                <w:noProof/>
                <w:webHidden/>
              </w:rPr>
              <w:fldChar w:fldCharType="end"/>
            </w:r>
          </w:hyperlink>
        </w:p>
        <w:p w:rsidR="00BD5EA4" w:rsidRDefault="00BD5EA4">
          <w:pPr>
            <w:pStyle w:val="TOC3"/>
            <w:tabs>
              <w:tab w:val="left" w:pos="1320"/>
              <w:tab w:val="right" w:leader="dot" w:pos="9016"/>
            </w:tabs>
            <w:rPr>
              <w:noProof/>
              <w:lang w:val="en-US" w:eastAsia="en-US"/>
            </w:rPr>
          </w:pPr>
          <w:hyperlink w:anchor="_Toc536509891" w:history="1">
            <w:r w:rsidRPr="00F31B37">
              <w:rPr>
                <w:rStyle w:val="Hyperlink"/>
                <w:noProof/>
              </w:rPr>
              <w:t>3.2.2.</w:t>
            </w:r>
            <w:r>
              <w:rPr>
                <w:noProof/>
                <w:lang w:val="en-US" w:eastAsia="en-US"/>
              </w:rPr>
              <w:tab/>
            </w:r>
            <w:r w:rsidRPr="00F31B37">
              <w:rPr>
                <w:rStyle w:val="Hyperlink"/>
                <w:noProof/>
              </w:rPr>
              <w:t>System Flow</w:t>
            </w:r>
            <w:r>
              <w:rPr>
                <w:noProof/>
                <w:webHidden/>
              </w:rPr>
              <w:tab/>
            </w:r>
            <w:r>
              <w:rPr>
                <w:noProof/>
                <w:webHidden/>
              </w:rPr>
              <w:fldChar w:fldCharType="begin"/>
            </w:r>
            <w:r>
              <w:rPr>
                <w:noProof/>
                <w:webHidden/>
              </w:rPr>
              <w:instrText xml:space="preserve"> PAGEREF _Toc536509891 \h </w:instrText>
            </w:r>
            <w:r>
              <w:rPr>
                <w:noProof/>
                <w:webHidden/>
              </w:rPr>
            </w:r>
            <w:r>
              <w:rPr>
                <w:noProof/>
                <w:webHidden/>
              </w:rPr>
              <w:fldChar w:fldCharType="separate"/>
            </w:r>
            <w:r w:rsidR="005B5921">
              <w:rPr>
                <w:noProof/>
                <w:webHidden/>
              </w:rPr>
              <w:t>9</w:t>
            </w:r>
            <w:r>
              <w:rPr>
                <w:noProof/>
                <w:webHidden/>
              </w:rPr>
              <w:fldChar w:fldCharType="end"/>
            </w:r>
          </w:hyperlink>
        </w:p>
        <w:p w:rsidR="00BD5EA4" w:rsidRDefault="00BD5EA4">
          <w:pPr>
            <w:pStyle w:val="TOC1"/>
            <w:rPr>
              <w:noProof/>
              <w:lang w:val="en-US" w:eastAsia="en-US"/>
            </w:rPr>
          </w:pPr>
          <w:hyperlink w:anchor="_Toc536509892" w:history="1">
            <w:r w:rsidRPr="00F31B37">
              <w:rPr>
                <w:rStyle w:val="Hyperlink"/>
                <w:noProof/>
              </w:rPr>
              <w:t>4.</w:t>
            </w:r>
            <w:r>
              <w:rPr>
                <w:noProof/>
                <w:lang w:val="en-US" w:eastAsia="en-US"/>
              </w:rPr>
              <w:tab/>
            </w:r>
            <w:r w:rsidRPr="00F31B37">
              <w:rPr>
                <w:rStyle w:val="Hyperlink"/>
                <w:noProof/>
              </w:rPr>
              <w:t>Environments</w:t>
            </w:r>
            <w:r>
              <w:rPr>
                <w:noProof/>
                <w:webHidden/>
              </w:rPr>
              <w:tab/>
            </w:r>
            <w:r>
              <w:rPr>
                <w:noProof/>
                <w:webHidden/>
              </w:rPr>
              <w:fldChar w:fldCharType="begin"/>
            </w:r>
            <w:r>
              <w:rPr>
                <w:noProof/>
                <w:webHidden/>
              </w:rPr>
              <w:instrText xml:space="preserve"> PAGEREF _Toc536509892 \h </w:instrText>
            </w:r>
            <w:r>
              <w:rPr>
                <w:noProof/>
                <w:webHidden/>
              </w:rPr>
            </w:r>
            <w:r>
              <w:rPr>
                <w:noProof/>
                <w:webHidden/>
              </w:rPr>
              <w:fldChar w:fldCharType="separate"/>
            </w:r>
            <w:r w:rsidR="005B5921">
              <w:rPr>
                <w:noProof/>
                <w:webHidden/>
              </w:rPr>
              <w:t>10</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93" w:history="1">
            <w:r w:rsidRPr="00F31B37">
              <w:rPr>
                <w:rStyle w:val="Hyperlink"/>
                <w:noProof/>
              </w:rPr>
              <w:t>4.1.</w:t>
            </w:r>
            <w:r>
              <w:rPr>
                <w:noProof/>
                <w:lang w:val="en-US" w:eastAsia="en-US"/>
              </w:rPr>
              <w:tab/>
            </w:r>
            <w:r w:rsidRPr="00F31B37">
              <w:rPr>
                <w:rStyle w:val="Hyperlink"/>
                <w:noProof/>
              </w:rPr>
              <w:t>Test Environment</w:t>
            </w:r>
            <w:r>
              <w:rPr>
                <w:noProof/>
                <w:webHidden/>
              </w:rPr>
              <w:tab/>
            </w:r>
            <w:r>
              <w:rPr>
                <w:noProof/>
                <w:webHidden/>
              </w:rPr>
              <w:fldChar w:fldCharType="begin"/>
            </w:r>
            <w:r>
              <w:rPr>
                <w:noProof/>
                <w:webHidden/>
              </w:rPr>
              <w:instrText xml:space="preserve"> PAGEREF _Toc536509893 \h </w:instrText>
            </w:r>
            <w:r>
              <w:rPr>
                <w:noProof/>
                <w:webHidden/>
              </w:rPr>
            </w:r>
            <w:r>
              <w:rPr>
                <w:noProof/>
                <w:webHidden/>
              </w:rPr>
              <w:fldChar w:fldCharType="separate"/>
            </w:r>
            <w:r w:rsidR="005B5921">
              <w:rPr>
                <w:noProof/>
                <w:webHidden/>
              </w:rPr>
              <w:t>10</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94" w:history="1">
            <w:r w:rsidRPr="00F31B37">
              <w:rPr>
                <w:rStyle w:val="Hyperlink"/>
                <w:noProof/>
              </w:rPr>
              <w:t>4.2.</w:t>
            </w:r>
            <w:r>
              <w:rPr>
                <w:noProof/>
                <w:lang w:val="en-US" w:eastAsia="en-US"/>
              </w:rPr>
              <w:tab/>
            </w:r>
            <w:r w:rsidRPr="00F31B37">
              <w:rPr>
                <w:rStyle w:val="Hyperlink"/>
                <w:noProof/>
              </w:rPr>
              <w:t>Production Environment</w:t>
            </w:r>
            <w:r>
              <w:rPr>
                <w:noProof/>
                <w:webHidden/>
              </w:rPr>
              <w:tab/>
            </w:r>
            <w:r>
              <w:rPr>
                <w:noProof/>
                <w:webHidden/>
              </w:rPr>
              <w:fldChar w:fldCharType="begin"/>
            </w:r>
            <w:r>
              <w:rPr>
                <w:noProof/>
                <w:webHidden/>
              </w:rPr>
              <w:instrText xml:space="preserve"> PAGEREF _Toc536509894 \h </w:instrText>
            </w:r>
            <w:r>
              <w:rPr>
                <w:noProof/>
                <w:webHidden/>
              </w:rPr>
            </w:r>
            <w:r>
              <w:rPr>
                <w:noProof/>
                <w:webHidden/>
              </w:rPr>
              <w:fldChar w:fldCharType="separate"/>
            </w:r>
            <w:r w:rsidR="005B5921">
              <w:rPr>
                <w:noProof/>
                <w:webHidden/>
              </w:rPr>
              <w:t>10</w:t>
            </w:r>
            <w:r>
              <w:rPr>
                <w:noProof/>
                <w:webHidden/>
              </w:rPr>
              <w:fldChar w:fldCharType="end"/>
            </w:r>
          </w:hyperlink>
        </w:p>
        <w:p w:rsidR="00BD5EA4" w:rsidRDefault="00BD5EA4">
          <w:pPr>
            <w:pStyle w:val="TOC1"/>
            <w:rPr>
              <w:noProof/>
              <w:lang w:val="en-US" w:eastAsia="en-US"/>
            </w:rPr>
          </w:pPr>
          <w:hyperlink w:anchor="_Toc536509895" w:history="1">
            <w:r w:rsidRPr="00F31B37">
              <w:rPr>
                <w:rStyle w:val="Hyperlink"/>
                <w:noProof/>
              </w:rPr>
              <w:t>5.</w:t>
            </w:r>
            <w:r>
              <w:rPr>
                <w:noProof/>
                <w:lang w:val="en-US" w:eastAsia="en-US"/>
              </w:rPr>
              <w:tab/>
            </w:r>
            <w:r w:rsidRPr="00F31B37">
              <w:rPr>
                <w:rStyle w:val="Hyperlink"/>
                <w:noProof/>
              </w:rPr>
              <w:t>Notes</w:t>
            </w:r>
            <w:r>
              <w:rPr>
                <w:noProof/>
                <w:webHidden/>
              </w:rPr>
              <w:tab/>
            </w:r>
            <w:r>
              <w:rPr>
                <w:noProof/>
                <w:webHidden/>
              </w:rPr>
              <w:fldChar w:fldCharType="begin"/>
            </w:r>
            <w:r>
              <w:rPr>
                <w:noProof/>
                <w:webHidden/>
              </w:rPr>
              <w:instrText xml:space="preserve"> PAGEREF _Toc536509895 \h </w:instrText>
            </w:r>
            <w:r>
              <w:rPr>
                <w:noProof/>
                <w:webHidden/>
              </w:rPr>
            </w:r>
            <w:r>
              <w:rPr>
                <w:noProof/>
                <w:webHidden/>
              </w:rPr>
              <w:fldChar w:fldCharType="separate"/>
            </w:r>
            <w:r w:rsidR="005B5921">
              <w:rPr>
                <w:noProof/>
                <w:webHidden/>
              </w:rPr>
              <w:t>11</w:t>
            </w:r>
            <w:r>
              <w:rPr>
                <w:noProof/>
                <w:webHidden/>
              </w:rPr>
              <w:fldChar w:fldCharType="end"/>
            </w:r>
          </w:hyperlink>
        </w:p>
        <w:p w:rsidR="00BD5EA4" w:rsidRDefault="00BD5EA4">
          <w:pPr>
            <w:pStyle w:val="TOC1"/>
            <w:rPr>
              <w:noProof/>
              <w:lang w:val="en-US" w:eastAsia="en-US"/>
            </w:rPr>
          </w:pPr>
          <w:hyperlink w:anchor="_Toc536509896" w:history="1">
            <w:r w:rsidRPr="00F31B37">
              <w:rPr>
                <w:rStyle w:val="Hyperlink"/>
                <w:noProof/>
              </w:rPr>
              <w:t>6.</w:t>
            </w:r>
            <w:r>
              <w:rPr>
                <w:noProof/>
                <w:lang w:val="en-US" w:eastAsia="en-US"/>
              </w:rPr>
              <w:tab/>
            </w:r>
            <w:r w:rsidRPr="00F31B37">
              <w:rPr>
                <w:rStyle w:val="Hyperlink"/>
                <w:noProof/>
              </w:rPr>
              <w:t>Definitions</w:t>
            </w:r>
            <w:r>
              <w:rPr>
                <w:noProof/>
                <w:webHidden/>
              </w:rPr>
              <w:tab/>
            </w:r>
            <w:r>
              <w:rPr>
                <w:noProof/>
                <w:webHidden/>
              </w:rPr>
              <w:fldChar w:fldCharType="begin"/>
            </w:r>
            <w:r>
              <w:rPr>
                <w:noProof/>
                <w:webHidden/>
              </w:rPr>
              <w:instrText xml:space="preserve"> PAGEREF _Toc536509896 \h </w:instrText>
            </w:r>
            <w:r>
              <w:rPr>
                <w:noProof/>
                <w:webHidden/>
              </w:rPr>
            </w:r>
            <w:r>
              <w:rPr>
                <w:noProof/>
                <w:webHidden/>
              </w:rPr>
              <w:fldChar w:fldCharType="separate"/>
            </w:r>
            <w:r w:rsidR="005B5921">
              <w:rPr>
                <w:noProof/>
                <w:webHidden/>
              </w:rPr>
              <w:t>12</w:t>
            </w:r>
            <w:r>
              <w:rPr>
                <w:noProof/>
                <w:webHidden/>
              </w:rPr>
              <w:fldChar w:fldCharType="end"/>
            </w:r>
          </w:hyperlink>
        </w:p>
        <w:p w:rsidR="00BD5EA4" w:rsidRDefault="00BD5EA4">
          <w:pPr>
            <w:pStyle w:val="TOC1"/>
            <w:rPr>
              <w:noProof/>
              <w:lang w:val="en-US" w:eastAsia="en-US"/>
            </w:rPr>
          </w:pPr>
          <w:hyperlink w:anchor="_Toc536509897" w:history="1">
            <w:r w:rsidRPr="00F31B37">
              <w:rPr>
                <w:rStyle w:val="Hyperlink"/>
                <w:noProof/>
              </w:rPr>
              <w:t>7.</w:t>
            </w:r>
            <w:r>
              <w:rPr>
                <w:noProof/>
                <w:lang w:val="en-US" w:eastAsia="en-US"/>
              </w:rPr>
              <w:tab/>
            </w:r>
            <w:r w:rsidRPr="00F31B37">
              <w:rPr>
                <w:rStyle w:val="Hyperlink"/>
                <w:noProof/>
              </w:rPr>
              <w:t>Appendix</w:t>
            </w:r>
            <w:r>
              <w:rPr>
                <w:noProof/>
                <w:webHidden/>
              </w:rPr>
              <w:tab/>
            </w:r>
            <w:r>
              <w:rPr>
                <w:noProof/>
                <w:webHidden/>
              </w:rPr>
              <w:fldChar w:fldCharType="begin"/>
            </w:r>
            <w:r>
              <w:rPr>
                <w:noProof/>
                <w:webHidden/>
              </w:rPr>
              <w:instrText xml:space="preserve"> PAGEREF _Toc536509897 \h </w:instrText>
            </w:r>
            <w:r>
              <w:rPr>
                <w:noProof/>
                <w:webHidden/>
              </w:rPr>
            </w:r>
            <w:r>
              <w:rPr>
                <w:noProof/>
                <w:webHidden/>
              </w:rPr>
              <w:fldChar w:fldCharType="separate"/>
            </w:r>
            <w:r w:rsidR="005B5921">
              <w:rPr>
                <w:noProof/>
                <w:webHidden/>
              </w:rPr>
              <w:t>13</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98" w:history="1">
            <w:r w:rsidRPr="00F31B37">
              <w:rPr>
                <w:rStyle w:val="Hyperlink"/>
                <w:noProof/>
              </w:rPr>
              <w:t>7.1.</w:t>
            </w:r>
            <w:r>
              <w:rPr>
                <w:noProof/>
                <w:lang w:val="en-US" w:eastAsia="en-US"/>
              </w:rPr>
              <w:tab/>
            </w:r>
            <w:r w:rsidRPr="00F31B37">
              <w:rPr>
                <w:rStyle w:val="Hyperlink"/>
                <w:noProof/>
              </w:rPr>
              <w:t>Appendix 1 (Main while loop)</w:t>
            </w:r>
            <w:r>
              <w:rPr>
                <w:noProof/>
                <w:webHidden/>
              </w:rPr>
              <w:tab/>
            </w:r>
            <w:r>
              <w:rPr>
                <w:noProof/>
                <w:webHidden/>
              </w:rPr>
              <w:fldChar w:fldCharType="begin"/>
            </w:r>
            <w:r>
              <w:rPr>
                <w:noProof/>
                <w:webHidden/>
              </w:rPr>
              <w:instrText xml:space="preserve"> PAGEREF _Toc536509898 \h </w:instrText>
            </w:r>
            <w:r>
              <w:rPr>
                <w:noProof/>
                <w:webHidden/>
              </w:rPr>
            </w:r>
            <w:r>
              <w:rPr>
                <w:noProof/>
                <w:webHidden/>
              </w:rPr>
              <w:fldChar w:fldCharType="separate"/>
            </w:r>
            <w:r w:rsidR="005B5921">
              <w:rPr>
                <w:noProof/>
                <w:webHidden/>
              </w:rPr>
              <w:t>13</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899" w:history="1">
            <w:r w:rsidRPr="00F31B37">
              <w:rPr>
                <w:rStyle w:val="Hyperlink"/>
                <w:noProof/>
              </w:rPr>
              <w:t>7.2.</w:t>
            </w:r>
            <w:r>
              <w:rPr>
                <w:noProof/>
                <w:lang w:val="en-US" w:eastAsia="en-US"/>
              </w:rPr>
              <w:tab/>
            </w:r>
            <w:r w:rsidRPr="00F31B37">
              <w:rPr>
                <w:rStyle w:val="Hyperlink"/>
                <w:noProof/>
              </w:rPr>
              <w:t>Appendix 2 (CAN receive  interrupt)</w:t>
            </w:r>
            <w:r>
              <w:rPr>
                <w:noProof/>
                <w:webHidden/>
              </w:rPr>
              <w:tab/>
            </w:r>
            <w:r>
              <w:rPr>
                <w:noProof/>
                <w:webHidden/>
              </w:rPr>
              <w:fldChar w:fldCharType="begin"/>
            </w:r>
            <w:r>
              <w:rPr>
                <w:noProof/>
                <w:webHidden/>
              </w:rPr>
              <w:instrText xml:space="preserve"> PAGEREF _Toc536509899 \h </w:instrText>
            </w:r>
            <w:r>
              <w:rPr>
                <w:noProof/>
                <w:webHidden/>
              </w:rPr>
            </w:r>
            <w:r>
              <w:rPr>
                <w:noProof/>
                <w:webHidden/>
              </w:rPr>
              <w:fldChar w:fldCharType="separate"/>
            </w:r>
            <w:r w:rsidR="005B5921">
              <w:rPr>
                <w:noProof/>
                <w:webHidden/>
              </w:rPr>
              <w:t>14</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0" w:history="1">
            <w:r w:rsidRPr="00F31B37">
              <w:rPr>
                <w:rStyle w:val="Hyperlink"/>
                <w:noProof/>
              </w:rPr>
              <w:t>7.3.</w:t>
            </w:r>
            <w:r>
              <w:rPr>
                <w:noProof/>
                <w:lang w:val="en-US" w:eastAsia="en-US"/>
              </w:rPr>
              <w:tab/>
            </w:r>
            <w:r w:rsidRPr="00F31B37">
              <w:rPr>
                <w:rStyle w:val="Hyperlink"/>
                <w:noProof/>
              </w:rPr>
              <w:t>Appendix 3 (Hall0 Interrupt)</w:t>
            </w:r>
            <w:r>
              <w:rPr>
                <w:noProof/>
                <w:webHidden/>
              </w:rPr>
              <w:tab/>
            </w:r>
            <w:r>
              <w:rPr>
                <w:noProof/>
                <w:webHidden/>
              </w:rPr>
              <w:fldChar w:fldCharType="begin"/>
            </w:r>
            <w:r>
              <w:rPr>
                <w:noProof/>
                <w:webHidden/>
              </w:rPr>
              <w:instrText xml:space="preserve"> PAGEREF _Toc536509900 \h </w:instrText>
            </w:r>
            <w:r>
              <w:rPr>
                <w:noProof/>
                <w:webHidden/>
              </w:rPr>
            </w:r>
            <w:r>
              <w:rPr>
                <w:noProof/>
                <w:webHidden/>
              </w:rPr>
              <w:fldChar w:fldCharType="separate"/>
            </w:r>
            <w:r w:rsidR="005B5921">
              <w:rPr>
                <w:noProof/>
                <w:webHidden/>
              </w:rPr>
              <w:t>15</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1" w:history="1">
            <w:r w:rsidRPr="00F31B37">
              <w:rPr>
                <w:rStyle w:val="Hyperlink"/>
                <w:noProof/>
              </w:rPr>
              <w:t>7.4.</w:t>
            </w:r>
            <w:r>
              <w:rPr>
                <w:noProof/>
                <w:lang w:val="en-US" w:eastAsia="en-US"/>
              </w:rPr>
              <w:tab/>
            </w:r>
            <w:r w:rsidRPr="00F31B37">
              <w:rPr>
                <w:rStyle w:val="Hyperlink"/>
                <w:noProof/>
              </w:rPr>
              <w:t>Appendix 4(Hall1 Interrupt)</w:t>
            </w:r>
            <w:r>
              <w:rPr>
                <w:noProof/>
                <w:webHidden/>
              </w:rPr>
              <w:tab/>
            </w:r>
            <w:r>
              <w:rPr>
                <w:noProof/>
                <w:webHidden/>
              </w:rPr>
              <w:fldChar w:fldCharType="begin"/>
            </w:r>
            <w:r>
              <w:rPr>
                <w:noProof/>
                <w:webHidden/>
              </w:rPr>
              <w:instrText xml:space="preserve"> PAGEREF _Toc536509901 \h </w:instrText>
            </w:r>
            <w:r>
              <w:rPr>
                <w:noProof/>
                <w:webHidden/>
              </w:rPr>
            </w:r>
            <w:r>
              <w:rPr>
                <w:noProof/>
                <w:webHidden/>
              </w:rPr>
              <w:fldChar w:fldCharType="separate"/>
            </w:r>
            <w:r w:rsidR="005B5921">
              <w:rPr>
                <w:noProof/>
                <w:webHidden/>
              </w:rPr>
              <w:t>16</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2" w:history="1">
            <w:r w:rsidRPr="00F31B37">
              <w:rPr>
                <w:rStyle w:val="Hyperlink"/>
                <w:noProof/>
              </w:rPr>
              <w:t>7.5.</w:t>
            </w:r>
            <w:r>
              <w:rPr>
                <w:noProof/>
                <w:lang w:val="en-US" w:eastAsia="en-US"/>
              </w:rPr>
              <w:tab/>
            </w:r>
            <w:r w:rsidRPr="00F31B37">
              <w:rPr>
                <w:rStyle w:val="Hyperlink"/>
                <w:noProof/>
              </w:rPr>
              <w:t>Appendix 5 (Hall2 Interrupt)</w:t>
            </w:r>
            <w:r>
              <w:rPr>
                <w:noProof/>
                <w:webHidden/>
              </w:rPr>
              <w:tab/>
            </w:r>
            <w:r>
              <w:rPr>
                <w:noProof/>
                <w:webHidden/>
              </w:rPr>
              <w:fldChar w:fldCharType="begin"/>
            </w:r>
            <w:r>
              <w:rPr>
                <w:noProof/>
                <w:webHidden/>
              </w:rPr>
              <w:instrText xml:space="preserve"> PAGEREF _Toc536509902 \h </w:instrText>
            </w:r>
            <w:r>
              <w:rPr>
                <w:noProof/>
                <w:webHidden/>
              </w:rPr>
            </w:r>
            <w:r>
              <w:rPr>
                <w:noProof/>
                <w:webHidden/>
              </w:rPr>
              <w:fldChar w:fldCharType="separate"/>
            </w:r>
            <w:r w:rsidR="005B5921">
              <w:rPr>
                <w:noProof/>
                <w:webHidden/>
              </w:rPr>
              <w:t>17</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3" w:history="1">
            <w:r w:rsidRPr="00F31B37">
              <w:rPr>
                <w:rStyle w:val="Hyperlink"/>
                <w:noProof/>
              </w:rPr>
              <w:t>7.6.</w:t>
            </w:r>
            <w:r>
              <w:rPr>
                <w:noProof/>
                <w:lang w:val="en-US" w:eastAsia="en-US"/>
              </w:rPr>
              <w:tab/>
            </w:r>
            <w:r w:rsidRPr="00F31B37">
              <w:rPr>
                <w:rStyle w:val="Hyperlink"/>
                <w:noProof/>
              </w:rPr>
              <w:t>Appendix 6 (CAN Initiation)</w:t>
            </w:r>
            <w:r>
              <w:rPr>
                <w:noProof/>
                <w:webHidden/>
              </w:rPr>
              <w:tab/>
            </w:r>
            <w:r>
              <w:rPr>
                <w:noProof/>
                <w:webHidden/>
              </w:rPr>
              <w:fldChar w:fldCharType="begin"/>
            </w:r>
            <w:r>
              <w:rPr>
                <w:noProof/>
                <w:webHidden/>
              </w:rPr>
              <w:instrText xml:space="preserve"> PAGEREF _Toc536509903 \h </w:instrText>
            </w:r>
            <w:r>
              <w:rPr>
                <w:noProof/>
                <w:webHidden/>
              </w:rPr>
            </w:r>
            <w:r>
              <w:rPr>
                <w:noProof/>
                <w:webHidden/>
              </w:rPr>
              <w:fldChar w:fldCharType="separate"/>
            </w:r>
            <w:r w:rsidR="005B5921">
              <w:rPr>
                <w:noProof/>
                <w:webHidden/>
              </w:rPr>
              <w:t>18</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4" w:history="1">
            <w:r w:rsidRPr="00F31B37">
              <w:rPr>
                <w:rStyle w:val="Hyperlink"/>
                <w:noProof/>
              </w:rPr>
              <w:t>7.7.</w:t>
            </w:r>
            <w:r>
              <w:rPr>
                <w:noProof/>
                <w:lang w:val="en-US" w:eastAsia="en-US"/>
              </w:rPr>
              <w:tab/>
            </w:r>
            <w:r w:rsidRPr="00F31B37">
              <w:rPr>
                <w:rStyle w:val="Hyperlink"/>
                <w:noProof/>
              </w:rPr>
              <w:t>Appendix 7 (CAN Tx MOB finder)</w:t>
            </w:r>
            <w:r>
              <w:rPr>
                <w:noProof/>
                <w:webHidden/>
              </w:rPr>
              <w:tab/>
            </w:r>
            <w:r>
              <w:rPr>
                <w:noProof/>
                <w:webHidden/>
              </w:rPr>
              <w:fldChar w:fldCharType="begin"/>
            </w:r>
            <w:r>
              <w:rPr>
                <w:noProof/>
                <w:webHidden/>
              </w:rPr>
              <w:instrText xml:space="preserve"> PAGEREF _Toc536509904 \h </w:instrText>
            </w:r>
            <w:r>
              <w:rPr>
                <w:noProof/>
                <w:webHidden/>
              </w:rPr>
            </w:r>
            <w:r>
              <w:rPr>
                <w:noProof/>
                <w:webHidden/>
              </w:rPr>
              <w:fldChar w:fldCharType="separate"/>
            </w:r>
            <w:r w:rsidR="005B5921">
              <w:rPr>
                <w:noProof/>
                <w:webHidden/>
              </w:rPr>
              <w:t>19</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5" w:history="1">
            <w:r w:rsidRPr="00F31B37">
              <w:rPr>
                <w:rStyle w:val="Hyperlink"/>
                <w:noProof/>
              </w:rPr>
              <w:t>7.8.</w:t>
            </w:r>
            <w:r>
              <w:rPr>
                <w:noProof/>
                <w:lang w:val="en-US" w:eastAsia="en-US"/>
              </w:rPr>
              <w:tab/>
            </w:r>
            <w:r w:rsidRPr="00F31B37">
              <w:rPr>
                <w:rStyle w:val="Hyperlink"/>
                <w:noProof/>
              </w:rPr>
              <w:t>Appendix 8 (Send CAN message)</w:t>
            </w:r>
            <w:r>
              <w:rPr>
                <w:noProof/>
                <w:webHidden/>
              </w:rPr>
              <w:tab/>
            </w:r>
            <w:r>
              <w:rPr>
                <w:noProof/>
                <w:webHidden/>
              </w:rPr>
              <w:fldChar w:fldCharType="begin"/>
            </w:r>
            <w:r>
              <w:rPr>
                <w:noProof/>
                <w:webHidden/>
              </w:rPr>
              <w:instrText xml:space="preserve"> PAGEREF _Toc536509905 \h </w:instrText>
            </w:r>
            <w:r>
              <w:rPr>
                <w:noProof/>
                <w:webHidden/>
              </w:rPr>
            </w:r>
            <w:r>
              <w:rPr>
                <w:noProof/>
                <w:webHidden/>
              </w:rPr>
              <w:fldChar w:fldCharType="separate"/>
            </w:r>
            <w:r w:rsidR="005B5921">
              <w:rPr>
                <w:noProof/>
                <w:webHidden/>
              </w:rPr>
              <w:t>20</w:t>
            </w:r>
            <w:r>
              <w:rPr>
                <w:noProof/>
                <w:webHidden/>
              </w:rPr>
              <w:fldChar w:fldCharType="end"/>
            </w:r>
          </w:hyperlink>
        </w:p>
        <w:p w:rsidR="00BD5EA4" w:rsidRDefault="00BD5EA4">
          <w:pPr>
            <w:pStyle w:val="TOC2"/>
            <w:tabs>
              <w:tab w:val="left" w:pos="880"/>
              <w:tab w:val="right" w:leader="dot" w:pos="9016"/>
            </w:tabs>
            <w:rPr>
              <w:noProof/>
              <w:lang w:val="en-US" w:eastAsia="en-US"/>
            </w:rPr>
          </w:pPr>
          <w:hyperlink w:anchor="_Toc536509906" w:history="1">
            <w:r w:rsidRPr="00F31B37">
              <w:rPr>
                <w:rStyle w:val="Hyperlink"/>
                <w:noProof/>
              </w:rPr>
              <w:t>7.9.</w:t>
            </w:r>
            <w:r>
              <w:rPr>
                <w:noProof/>
                <w:lang w:val="en-US" w:eastAsia="en-US"/>
              </w:rPr>
              <w:tab/>
            </w:r>
            <w:r w:rsidRPr="00F31B37">
              <w:rPr>
                <w:rStyle w:val="Hyperlink"/>
                <w:noProof/>
              </w:rPr>
              <w:t>Appendix 9 (Initiate CAN listene)</w:t>
            </w:r>
            <w:r>
              <w:rPr>
                <w:noProof/>
                <w:webHidden/>
              </w:rPr>
              <w:tab/>
            </w:r>
            <w:r>
              <w:rPr>
                <w:noProof/>
                <w:webHidden/>
              </w:rPr>
              <w:fldChar w:fldCharType="begin"/>
            </w:r>
            <w:r>
              <w:rPr>
                <w:noProof/>
                <w:webHidden/>
              </w:rPr>
              <w:instrText xml:space="preserve"> PAGEREF _Toc536509906 \h </w:instrText>
            </w:r>
            <w:r>
              <w:rPr>
                <w:noProof/>
                <w:webHidden/>
              </w:rPr>
            </w:r>
            <w:r>
              <w:rPr>
                <w:noProof/>
                <w:webHidden/>
              </w:rPr>
              <w:fldChar w:fldCharType="separate"/>
            </w:r>
            <w:r w:rsidR="005B5921">
              <w:rPr>
                <w:noProof/>
                <w:webHidden/>
              </w:rPr>
              <w:t>21</w:t>
            </w:r>
            <w:r>
              <w:rPr>
                <w:noProof/>
                <w:webHidden/>
              </w:rPr>
              <w:fldChar w:fldCharType="end"/>
            </w:r>
          </w:hyperlink>
        </w:p>
        <w:p w:rsidR="00BD5EA4" w:rsidRDefault="00BD5EA4">
          <w:pPr>
            <w:pStyle w:val="TOC2"/>
            <w:tabs>
              <w:tab w:val="left" w:pos="1100"/>
              <w:tab w:val="right" w:leader="dot" w:pos="9016"/>
            </w:tabs>
            <w:rPr>
              <w:noProof/>
              <w:lang w:val="en-US" w:eastAsia="en-US"/>
            </w:rPr>
          </w:pPr>
          <w:hyperlink w:anchor="_Toc536509907" w:history="1">
            <w:r w:rsidRPr="00F31B37">
              <w:rPr>
                <w:rStyle w:val="Hyperlink"/>
                <w:noProof/>
              </w:rPr>
              <w:t>7.10.</w:t>
            </w:r>
            <w:r>
              <w:rPr>
                <w:noProof/>
                <w:lang w:val="en-US" w:eastAsia="en-US"/>
              </w:rPr>
              <w:tab/>
            </w:r>
            <w:r w:rsidRPr="00F31B37">
              <w:rPr>
                <w:rStyle w:val="Hyperlink"/>
                <w:noProof/>
              </w:rPr>
              <w:t>Appendix 10 (Send test CAN message)</w:t>
            </w:r>
            <w:r>
              <w:rPr>
                <w:noProof/>
                <w:webHidden/>
              </w:rPr>
              <w:tab/>
            </w:r>
            <w:r>
              <w:rPr>
                <w:noProof/>
                <w:webHidden/>
              </w:rPr>
              <w:fldChar w:fldCharType="begin"/>
            </w:r>
            <w:r>
              <w:rPr>
                <w:noProof/>
                <w:webHidden/>
              </w:rPr>
              <w:instrText xml:space="preserve"> PAGEREF _Toc536509907 \h </w:instrText>
            </w:r>
            <w:r>
              <w:rPr>
                <w:noProof/>
                <w:webHidden/>
              </w:rPr>
            </w:r>
            <w:r>
              <w:rPr>
                <w:noProof/>
                <w:webHidden/>
              </w:rPr>
              <w:fldChar w:fldCharType="separate"/>
            </w:r>
            <w:r w:rsidR="005B5921">
              <w:rPr>
                <w:noProof/>
                <w:webHidden/>
              </w:rPr>
              <w:t>22</w:t>
            </w:r>
            <w:r>
              <w:rPr>
                <w:noProof/>
                <w:webHidden/>
              </w:rPr>
              <w:fldChar w:fldCharType="end"/>
            </w:r>
          </w:hyperlink>
        </w:p>
        <w:p w:rsidR="00BD5EA4" w:rsidRDefault="00BD5EA4">
          <w:r>
            <w:rPr>
              <w:b/>
              <w:bCs/>
              <w:noProof/>
            </w:rPr>
            <w:fldChar w:fldCharType="end"/>
          </w:r>
        </w:p>
      </w:sdtContent>
    </w:sdt>
    <w:p w:rsidR="002B3608" w:rsidRDefault="002B3608"/>
    <w:p w:rsidR="00A156E4" w:rsidRDefault="00A156E4">
      <w:r>
        <w:br w:type="page"/>
      </w:r>
    </w:p>
    <w:p w:rsidR="001D2D92" w:rsidRDefault="0009652C" w:rsidP="0009652C">
      <w:pPr>
        <w:pStyle w:val="Heading1"/>
        <w:numPr>
          <w:ilvl w:val="0"/>
          <w:numId w:val="1"/>
        </w:numPr>
      </w:pPr>
      <w:bookmarkStart w:id="1" w:name="_Toc536509879"/>
      <w:r>
        <w:lastRenderedPageBreak/>
        <w:t>Introduction</w:t>
      </w:r>
      <w:bookmarkEnd w:id="1"/>
    </w:p>
    <w:p w:rsidR="00352E6E" w:rsidRDefault="00BD3CF3" w:rsidP="00352E6E">
      <w:r>
        <w:t>The Motor Control Code that exists in the Atmega111 chip is the interface between the inverter hardware and the motors.</w:t>
      </w:r>
    </w:p>
    <w:p w:rsidR="005A05F1" w:rsidRDefault="00140D8C" w:rsidP="00FC74A0">
      <w:r>
        <w:t>This document</w:t>
      </w:r>
      <w:r w:rsidR="004348EA">
        <w:t xml:space="preserve"> describes </w:t>
      </w:r>
      <w:r>
        <w:t>t</w:t>
      </w:r>
      <w:r w:rsidR="00BA7F08">
        <w:t>he protoco</w:t>
      </w:r>
      <w:r w:rsidR="005A05F1">
        <w:t>ls and data formats</w:t>
      </w:r>
      <w:r w:rsidR="000F5069">
        <w:t xml:space="preserve"> </w:t>
      </w:r>
      <w:r w:rsidR="00260DB3">
        <w:t>that source / target systems will use to control the</w:t>
      </w:r>
      <w:r w:rsidR="00CE3AE9">
        <w:t xml:space="preserve"> existing and new</w:t>
      </w:r>
      <w:r w:rsidR="00260DB3">
        <w:t xml:space="preserve"> inverters to safely drive </w:t>
      </w:r>
      <w:r w:rsidR="00CE3AE9">
        <w:t xml:space="preserve">Motorsports and ATN motors. It also specifies the API function calls to be made on each other as well as the data to be exchanged for these calls. </w:t>
      </w:r>
      <w:proofErr w:type="gramStart"/>
      <w:r w:rsidR="00CE3AE9">
        <w:t>In essence, this</w:t>
      </w:r>
      <w:proofErr w:type="gramEnd"/>
      <w:r w:rsidR="00CE3AE9">
        <w:t xml:space="preserve"> document serves as a documentation for the continues development of the code base </w:t>
      </w:r>
      <w:r w:rsidR="00162618">
        <w:t>interfacing</w:t>
      </w:r>
      <w:r w:rsidR="00CE3AE9">
        <w:t xml:space="preserve"> these two systems.</w:t>
      </w:r>
    </w:p>
    <w:p w:rsidR="00965AAA" w:rsidRDefault="00965AAA" w:rsidP="00965AAA">
      <w:pPr>
        <w:pStyle w:val="Heading2"/>
        <w:numPr>
          <w:ilvl w:val="1"/>
          <w:numId w:val="1"/>
        </w:numPr>
      </w:pPr>
      <w:r>
        <w:t xml:space="preserve"> </w:t>
      </w:r>
      <w:bookmarkStart w:id="2" w:name="_Toc536509880"/>
      <w:r>
        <w:t>Structure of Document</w:t>
      </w:r>
      <w:bookmarkEnd w:id="2"/>
    </w:p>
    <w:p w:rsidR="00965AAA" w:rsidRDefault="00B32990" w:rsidP="00F871E4">
      <w:pPr>
        <w:ind w:left="360"/>
        <w:rPr>
          <w:i/>
          <w:iCs/>
        </w:rPr>
      </w:pPr>
      <w:r>
        <w:rPr>
          <w:i/>
          <w:iCs/>
        </w:rPr>
        <w:t>Section 2 – This part of the document describes the systems participating in the integration</w:t>
      </w:r>
      <w:r w:rsidR="006C1555">
        <w:rPr>
          <w:i/>
          <w:iCs/>
        </w:rPr>
        <w:t>.</w:t>
      </w:r>
    </w:p>
    <w:p w:rsidR="00B32990" w:rsidRDefault="00B32990" w:rsidP="00F871E4">
      <w:pPr>
        <w:ind w:left="360"/>
        <w:rPr>
          <w:i/>
          <w:iCs/>
        </w:rPr>
      </w:pPr>
      <w:r>
        <w:rPr>
          <w:i/>
          <w:iCs/>
        </w:rPr>
        <w:t>Section 3 – This part of the document describes the structure of the system and the data being exchanged throughout. Along with how the</w:t>
      </w:r>
      <w:r w:rsidR="003C51CB">
        <w:rPr>
          <w:i/>
          <w:iCs/>
        </w:rPr>
        <w:t xml:space="preserve"> system</w:t>
      </w:r>
      <w:r w:rsidR="005F7AF9">
        <w:rPr>
          <w:i/>
          <w:iCs/>
        </w:rPr>
        <w:t>s</w:t>
      </w:r>
      <w:r>
        <w:rPr>
          <w:i/>
          <w:iCs/>
        </w:rPr>
        <w:t xml:space="preserve"> </w:t>
      </w:r>
      <w:r w:rsidR="003C51CB">
        <w:rPr>
          <w:i/>
          <w:iCs/>
        </w:rPr>
        <w:t>requirements</w:t>
      </w:r>
      <w:r>
        <w:rPr>
          <w:i/>
          <w:iCs/>
        </w:rPr>
        <w:t xml:space="preserve"> and function calls</w:t>
      </w:r>
      <w:r w:rsidR="006C1555">
        <w:rPr>
          <w:i/>
          <w:iCs/>
        </w:rPr>
        <w:t>.</w:t>
      </w:r>
    </w:p>
    <w:p w:rsidR="006C1555" w:rsidRDefault="006C1555" w:rsidP="00F871E4">
      <w:pPr>
        <w:ind w:left="360"/>
        <w:rPr>
          <w:i/>
          <w:iCs/>
        </w:rPr>
      </w:pPr>
      <w:r>
        <w:rPr>
          <w:i/>
          <w:iCs/>
        </w:rPr>
        <w:t xml:space="preserve">Section 4 </w:t>
      </w:r>
      <w:r w:rsidR="00686E6B">
        <w:rPr>
          <w:i/>
          <w:iCs/>
        </w:rPr>
        <w:t>–</w:t>
      </w:r>
      <w:r>
        <w:rPr>
          <w:i/>
          <w:iCs/>
        </w:rPr>
        <w:t xml:space="preserve"> </w:t>
      </w:r>
      <w:r w:rsidR="00686E6B">
        <w:rPr>
          <w:i/>
          <w:iCs/>
        </w:rPr>
        <w:t xml:space="preserve">This part of the document describes the environment details associated with </w:t>
      </w:r>
      <w:r w:rsidR="00A40055">
        <w:rPr>
          <w:i/>
          <w:iCs/>
        </w:rPr>
        <w:t>developing and testing.</w:t>
      </w:r>
    </w:p>
    <w:p w:rsidR="00814A5F" w:rsidRDefault="008C22C0" w:rsidP="00F871E4">
      <w:pPr>
        <w:ind w:left="360"/>
        <w:rPr>
          <w:i/>
          <w:iCs/>
        </w:rPr>
      </w:pPr>
      <w:r>
        <w:rPr>
          <w:i/>
          <w:iCs/>
        </w:rPr>
        <w:t>Section 5 – This part of the document holds discussions and notes related to the code base.</w:t>
      </w:r>
    </w:p>
    <w:p w:rsidR="008C22C0" w:rsidRPr="00B32990" w:rsidRDefault="005B763E" w:rsidP="00F871E4">
      <w:pPr>
        <w:ind w:left="360"/>
        <w:rPr>
          <w:i/>
          <w:iCs/>
        </w:rPr>
      </w:pPr>
      <w:r>
        <w:rPr>
          <w:i/>
          <w:iCs/>
        </w:rPr>
        <w:t>Section 6 – Definitions</w:t>
      </w:r>
    </w:p>
    <w:p w:rsidR="00965AAA" w:rsidRDefault="00965AAA" w:rsidP="005A05F1"/>
    <w:p w:rsidR="00965AAA" w:rsidRDefault="00965AAA" w:rsidP="00D956B4">
      <w:pPr>
        <w:pStyle w:val="Heading2"/>
        <w:numPr>
          <w:ilvl w:val="1"/>
          <w:numId w:val="1"/>
        </w:numPr>
      </w:pPr>
      <w:r>
        <w:t xml:space="preserve"> </w:t>
      </w:r>
      <w:bookmarkStart w:id="3" w:name="_Toc536509881"/>
      <w:r>
        <w:t>Document Reference</w:t>
      </w:r>
      <w:bookmarkEnd w:id="3"/>
    </w:p>
    <w:tbl>
      <w:tblPr>
        <w:tblStyle w:val="TableGrid"/>
        <w:tblW w:w="0" w:type="auto"/>
        <w:tblLook w:val="04A0" w:firstRow="1" w:lastRow="0" w:firstColumn="1" w:lastColumn="0" w:noHBand="0" w:noVBand="1"/>
      </w:tblPr>
      <w:tblGrid>
        <w:gridCol w:w="625"/>
        <w:gridCol w:w="2970"/>
        <w:gridCol w:w="2250"/>
        <w:gridCol w:w="3171"/>
      </w:tblGrid>
      <w:tr w:rsidR="009619F8" w:rsidTr="00153D23">
        <w:tc>
          <w:tcPr>
            <w:tcW w:w="625" w:type="dxa"/>
            <w:shd w:val="clear" w:color="auto" w:fill="D0CECE" w:themeFill="background2" w:themeFillShade="E6"/>
          </w:tcPr>
          <w:p w:rsidR="009619F8" w:rsidRPr="009619F8" w:rsidRDefault="009619F8" w:rsidP="007017A1">
            <w:pPr>
              <w:jc w:val="center"/>
              <w:rPr>
                <w:b/>
                <w:bCs/>
                <w:i/>
                <w:iCs/>
              </w:rPr>
            </w:pPr>
            <w:r w:rsidRPr="009619F8">
              <w:rPr>
                <w:b/>
                <w:bCs/>
                <w:i/>
                <w:iCs/>
              </w:rPr>
              <w:t>No.</w:t>
            </w:r>
          </w:p>
        </w:tc>
        <w:tc>
          <w:tcPr>
            <w:tcW w:w="2970" w:type="dxa"/>
            <w:shd w:val="clear" w:color="auto" w:fill="D0CECE" w:themeFill="background2" w:themeFillShade="E6"/>
          </w:tcPr>
          <w:p w:rsidR="009619F8" w:rsidRPr="009619F8" w:rsidRDefault="009619F8" w:rsidP="007017A1">
            <w:pPr>
              <w:jc w:val="center"/>
              <w:rPr>
                <w:b/>
                <w:bCs/>
                <w:i/>
                <w:iCs/>
              </w:rPr>
            </w:pPr>
            <w:r w:rsidRPr="009619F8">
              <w:rPr>
                <w:b/>
                <w:bCs/>
                <w:i/>
                <w:iCs/>
              </w:rPr>
              <w:t>Name</w:t>
            </w:r>
          </w:p>
        </w:tc>
        <w:tc>
          <w:tcPr>
            <w:tcW w:w="2250" w:type="dxa"/>
            <w:shd w:val="clear" w:color="auto" w:fill="D0CECE" w:themeFill="background2" w:themeFillShade="E6"/>
          </w:tcPr>
          <w:p w:rsidR="009619F8" w:rsidRPr="009619F8" w:rsidRDefault="009619F8" w:rsidP="007017A1">
            <w:pPr>
              <w:jc w:val="center"/>
              <w:rPr>
                <w:b/>
                <w:bCs/>
                <w:i/>
                <w:iCs/>
              </w:rPr>
            </w:pPr>
            <w:r w:rsidRPr="009619F8">
              <w:rPr>
                <w:b/>
                <w:bCs/>
                <w:i/>
                <w:iCs/>
              </w:rPr>
              <w:t>Source</w:t>
            </w:r>
          </w:p>
        </w:tc>
        <w:tc>
          <w:tcPr>
            <w:tcW w:w="3171" w:type="dxa"/>
            <w:shd w:val="clear" w:color="auto" w:fill="D0CECE" w:themeFill="background2" w:themeFillShade="E6"/>
          </w:tcPr>
          <w:p w:rsidR="009619F8" w:rsidRPr="009619F8" w:rsidRDefault="009619F8" w:rsidP="007017A1">
            <w:pPr>
              <w:jc w:val="center"/>
              <w:rPr>
                <w:b/>
                <w:bCs/>
                <w:i/>
                <w:iCs/>
              </w:rPr>
            </w:pPr>
            <w:r w:rsidRPr="009619F8">
              <w:rPr>
                <w:b/>
                <w:bCs/>
                <w:i/>
                <w:iCs/>
              </w:rPr>
              <w:t>Information</w:t>
            </w:r>
          </w:p>
        </w:tc>
      </w:tr>
      <w:tr w:rsidR="009619F8" w:rsidTr="00EE42BA">
        <w:tc>
          <w:tcPr>
            <w:tcW w:w="625" w:type="dxa"/>
          </w:tcPr>
          <w:p w:rsidR="009619F8" w:rsidRDefault="009619F8" w:rsidP="00D956B4"/>
        </w:tc>
        <w:tc>
          <w:tcPr>
            <w:tcW w:w="2970" w:type="dxa"/>
          </w:tcPr>
          <w:p w:rsidR="009619F8" w:rsidRDefault="009619F8" w:rsidP="00D956B4"/>
        </w:tc>
        <w:tc>
          <w:tcPr>
            <w:tcW w:w="2250" w:type="dxa"/>
          </w:tcPr>
          <w:p w:rsidR="009619F8" w:rsidRDefault="009619F8" w:rsidP="00D956B4"/>
        </w:tc>
        <w:tc>
          <w:tcPr>
            <w:tcW w:w="3171" w:type="dxa"/>
          </w:tcPr>
          <w:p w:rsidR="009619F8" w:rsidRDefault="009619F8" w:rsidP="00D956B4"/>
        </w:tc>
      </w:tr>
    </w:tbl>
    <w:p w:rsidR="00D956B4" w:rsidRPr="00D956B4" w:rsidRDefault="00D956B4" w:rsidP="00D956B4"/>
    <w:p w:rsidR="00965AAA" w:rsidRPr="00352E6E" w:rsidRDefault="00965AAA" w:rsidP="005A05F1"/>
    <w:p w:rsidR="00B704DC" w:rsidRDefault="00B704DC">
      <w:r>
        <w:br w:type="page"/>
      </w:r>
    </w:p>
    <w:p w:rsidR="00F345C4" w:rsidRDefault="00CE3D1B" w:rsidP="00E60E7D">
      <w:pPr>
        <w:pStyle w:val="Heading1"/>
        <w:numPr>
          <w:ilvl w:val="0"/>
          <w:numId w:val="1"/>
        </w:numPr>
      </w:pPr>
      <w:bookmarkStart w:id="4" w:name="_Toc536509882"/>
      <w:r>
        <w:lastRenderedPageBreak/>
        <w:t>System Identification</w:t>
      </w:r>
      <w:bookmarkEnd w:id="4"/>
    </w:p>
    <w:p w:rsidR="00653E83" w:rsidRDefault="00653E83" w:rsidP="008417EF">
      <w:pPr>
        <w:pStyle w:val="Heading2"/>
        <w:numPr>
          <w:ilvl w:val="1"/>
          <w:numId w:val="1"/>
        </w:numPr>
      </w:pPr>
      <w:bookmarkStart w:id="5" w:name="_Toc536509883"/>
      <w:r>
        <w:t>Inverter</w:t>
      </w:r>
      <w:bookmarkEnd w:id="5"/>
    </w:p>
    <w:p w:rsidR="00653E83" w:rsidRPr="00C361AA" w:rsidRDefault="00C361AA" w:rsidP="0045645B">
      <w:pPr>
        <w:ind w:left="360"/>
        <w:rPr>
          <w:i/>
          <w:iCs/>
        </w:rPr>
      </w:pPr>
      <w:r>
        <w:rPr>
          <w:i/>
          <w:iCs/>
        </w:rPr>
        <w:t xml:space="preserve">This section will be </w:t>
      </w:r>
      <w:r w:rsidR="00B60F22">
        <w:rPr>
          <w:i/>
          <w:iCs/>
        </w:rPr>
        <w:t xml:space="preserve">addressed </w:t>
      </w:r>
      <w:r w:rsidR="007D2DED">
        <w:rPr>
          <w:i/>
          <w:iCs/>
        </w:rPr>
        <w:t>in later revisions</w:t>
      </w:r>
      <w:r w:rsidR="0045645B">
        <w:rPr>
          <w:i/>
          <w:iCs/>
        </w:rPr>
        <w:t xml:space="preserve"> along with the standalone document for the system.</w:t>
      </w:r>
    </w:p>
    <w:p w:rsidR="00653E83" w:rsidRDefault="00653E83" w:rsidP="008417EF">
      <w:pPr>
        <w:pStyle w:val="Heading2"/>
        <w:numPr>
          <w:ilvl w:val="1"/>
          <w:numId w:val="1"/>
        </w:numPr>
      </w:pPr>
      <w:bookmarkStart w:id="6" w:name="_Toc536509884"/>
      <w:r>
        <w:t>Motor</w:t>
      </w:r>
      <w:bookmarkEnd w:id="6"/>
    </w:p>
    <w:p w:rsidR="0045645B" w:rsidRDefault="0045645B" w:rsidP="0045645B">
      <w:pPr>
        <w:pStyle w:val="ListParagraph"/>
        <w:numPr>
          <w:ilvl w:val="0"/>
          <w:numId w:val="1"/>
        </w:numPr>
        <w:rPr>
          <w:i/>
          <w:iCs/>
        </w:rPr>
      </w:pPr>
      <w:r w:rsidRPr="0045645B">
        <w:rPr>
          <w:i/>
          <w:iCs/>
        </w:rPr>
        <w:t>This section will be addressed in later revisions along with the standalone document for the system.</w:t>
      </w:r>
    </w:p>
    <w:p w:rsidR="00DA7F22" w:rsidRPr="0045645B" w:rsidRDefault="00DA7F22" w:rsidP="0045645B">
      <w:pPr>
        <w:pStyle w:val="ListParagraph"/>
        <w:numPr>
          <w:ilvl w:val="0"/>
          <w:numId w:val="1"/>
        </w:numPr>
        <w:rPr>
          <w:i/>
          <w:iCs/>
        </w:rPr>
      </w:pPr>
      <w:r>
        <w:br w:type="page"/>
      </w:r>
    </w:p>
    <w:p w:rsidR="00DA7F22" w:rsidRDefault="00DA7F22" w:rsidP="006C1555">
      <w:pPr>
        <w:pStyle w:val="Heading1"/>
        <w:numPr>
          <w:ilvl w:val="0"/>
          <w:numId w:val="11"/>
        </w:numPr>
      </w:pPr>
      <w:bookmarkStart w:id="7" w:name="_Toc536509885"/>
      <w:r>
        <w:lastRenderedPageBreak/>
        <w:t>Software Description</w:t>
      </w:r>
      <w:bookmarkEnd w:id="7"/>
    </w:p>
    <w:p w:rsidR="00DA7F22" w:rsidRDefault="000B4D3F" w:rsidP="00F15BE4">
      <w:r>
        <w:t>This section highlights the information exchange and processing occurring in the target program between the two mentioned systems.</w:t>
      </w:r>
    </w:p>
    <w:p w:rsidR="002930DA" w:rsidRPr="00087216" w:rsidRDefault="0085428E" w:rsidP="00087216">
      <w:pPr>
        <w:pStyle w:val="ListParagraph"/>
        <w:numPr>
          <w:ilvl w:val="0"/>
          <w:numId w:val="2"/>
        </w:numPr>
        <w:rPr>
          <w:b/>
          <w:bCs/>
        </w:rPr>
      </w:pPr>
      <w:r w:rsidRPr="00087216">
        <w:rPr>
          <w:b/>
          <w:bCs/>
        </w:rPr>
        <w:t>CAN</w:t>
      </w:r>
      <w:r w:rsidR="008A3DEE" w:rsidRPr="00087216">
        <w:rPr>
          <w:b/>
          <w:bCs/>
        </w:rPr>
        <w:t xml:space="preserve"> Bus</w:t>
      </w:r>
    </w:p>
    <w:p w:rsidR="0085428E" w:rsidRPr="00087216" w:rsidRDefault="0079196F" w:rsidP="0079196F">
      <w:pPr>
        <w:pStyle w:val="ListParagraph"/>
        <w:numPr>
          <w:ilvl w:val="1"/>
          <w:numId w:val="2"/>
        </w:numPr>
        <w:rPr>
          <w:i/>
          <w:iCs/>
        </w:rPr>
      </w:pPr>
      <w:r>
        <w:rPr>
          <w:i/>
          <w:iCs/>
        </w:rPr>
        <w:t>Accelerator Pedal</w:t>
      </w:r>
      <w:r w:rsidR="00C021DF">
        <w:rPr>
          <w:i/>
          <w:iCs/>
        </w:rPr>
        <w:t xml:space="preserve"> –</w:t>
      </w:r>
      <w:r w:rsidR="001B55B2">
        <w:rPr>
          <w:i/>
          <w:iCs/>
        </w:rPr>
        <w:t xml:space="preserve"> </w:t>
      </w:r>
      <w:r>
        <w:rPr>
          <w:i/>
          <w:iCs/>
        </w:rPr>
        <w:t>Ingoing</w:t>
      </w:r>
    </w:p>
    <w:p w:rsidR="0085428E" w:rsidRDefault="00471FC9" w:rsidP="00061CB3">
      <w:pPr>
        <w:pStyle w:val="ListParagraph"/>
        <w:numPr>
          <w:ilvl w:val="0"/>
          <w:numId w:val="2"/>
        </w:numPr>
        <w:rPr>
          <w:b/>
          <w:bCs/>
        </w:rPr>
      </w:pPr>
      <w:r w:rsidRPr="00061CB3">
        <w:rPr>
          <w:b/>
          <w:bCs/>
        </w:rPr>
        <w:t>Hall Sensors</w:t>
      </w:r>
      <w:r w:rsidR="0085428E" w:rsidRPr="00061CB3">
        <w:rPr>
          <w:b/>
          <w:bCs/>
        </w:rPr>
        <w:t>:</w:t>
      </w:r>
    </w:p>
    <w:p w:rsidR="002C2189" w:rsidRPr="002C2189" w:rsidRDefault="005E7458" w:rsidP="002C2189">
      <w:pPr>
        <w:pStyle w:val="ListParagraph"/>
        <w:numPr>
          <w:ilvl w:val="1"/>
          <w:numId w:val="2"/>
        </w:numPr>
        <w:rPr>
          <w:i/>
          <w:iCs/>
        </w:rPr>
      </w:pPr>
      <w:r>
        <w:rPr>
          <w:i/>
          <w:iCs/>
        </w:rPr>
        <w:t xml:space="preserve">CAN Interrupt </w:t>
      </w:r>
      <w:r w:rsidR="00673F16">
        <w:rPr>
          <w:i/>
          <w:iCs/>
        </w:rPr>
        <w:t>– Ingoing</w:t>
      </w:r>
    </w:p>
    <w:p w:rsidR="00061CB3" w:rsidRDefault="006C3145" w:rsidP="00061CB3">
      <w:pPr>
        <w:pStyle w:val="ListParagraph"/>
        <w:numPr>
          <w:ilvl w:val="1"/>
          <w:numId w:val="2"/>
        </w:numPr>
        <w:rPr>
          <w:i/>
          <w:iCs/>
        </w:rPr>
      </w:pPr>
      <w:r>
        <w:rPr>
          <w:i/>
          <w:iCs/>
        </w:rPr>
        <w:t>HALL</w:t>
      </w:r>
      <w:r w:rsidR="002F57D4">
        <w:rPr>
          <w:i/>
          <w:iCs/>
        </w:rPr>
        <w:t>0</w:t>
      </w:r>
      <w:r w:rsidR="001847B6">
        <w:rPr>
          <w:i/>
          <w:iCs/>
        </w:rPr>
        <w:t xml:space="preserve"> Interrupt</w:t>
      </w:r>
      <w:r w:rsidR="002F57D4">
        <w:rPr>
          <w:i/>
          <w:iCs/>
        </w:rPr>
        <w:t xml:space="preserve"> – INT0</w:t>
      </w:r>
    </w:p>
    <w:p w:rsidR="00882CDD" w:rsidRDefault="006C3145" w:rsidP="00061CB3">
      <w:pPr>
        <w:pStyle w:val="ListParagraph"/>
        <w:numPr>
          <w:ilvl w:val="1"/>
          <w:numId w:val="2"/>
        </w:numPr>
        <w:rPr>
          <w:i/>
          <w:iCs/>
        </w:rPr>
      </w:pPr>
      <w:r>
        <w:rPr>
          <w:i/>
          <w:iCs/>
        </w:rPr>
        <w:t>HALL</w:t>
      </w:r>
      <w:r w:rsidR="006D7E8F">
        <w:rPr>
          <w:i/>
          <w:iCs/>
        </w:rPr>
        <w:t>1 Interrupt – INT1</w:t>
      </w:r>
    </w:p>
    <w:p w:rsidR="00C3682D" w:rsidRDefault="006C3145" w:rsidP="000460B9">
      <w:pPr>
        <w:pStyle w:val="ListParagraph"/>
        <w:numPr>
          <w:ilvl w:val="1"/>
          <w:numId w:val="2"/>
        </w:numPr>
        <w:rPr>
          <w:i/>
          <w:iCs/>
        </w:rPr>
      </w:pPr>
      <w:r>
        <w:rPr>
          <w:i/>
          <w:iCs/>
        </w:rPr>
        <w:t>HALL</w:t>
      </w:r>
      <w:r w:rsidR="004E7B14">
        <w:rPr>
          <w:i/>
          <w:iCs/>
        </w:rPr>
        <w:t>2 Interrupt – INT2</w:t>
      </w:r>
    </w:p>
    <w:p w:rsidR="00DA7F22" w:rsidRDefault="00C22AB3" w:rsidP="006C1555">
      <w:pPr>
        <w:pStyle w:val="Heading2"/>
        <w:numPr>
          <w:ilvl w:val="1"/>
          <w:numId w:val="11"/>
        </w:numPr>
      </w:pPr>
      <w:bookmarkStart w:id="8" w:name="_Toc536509886"/>
      <w:r>
        <w:t>System</w:t>
      </w:r>
      <w:r w:rsidR="00912179">
        <w:t xml:space="preserve"> </w:t>
      </w:r>
      <w:r w:rsidR="00762156">
        <w:t>Overview</w:t>
      </w:r>
      <w:bookmarkEnd w:id="8"/>
    </w:p>
    <w:p w:rsidR="001E3E2D" w:rsidRDefault="00C00484" w:rsidP="006C1555">
      <w:pPr>
        <w:pStyle w:val="Heading3"/>
        <w:numPr>
          <w:ilvl w:val="2"/>
          <w:numId w:val="11"/>
        </w:numPr>
      </w:pPr>
      <w:bookmarkStart w:id="9" w:name="_Toc536509887"/>
      <w:r>
        <w:t xml:space="preserve">System </w:t>
      </w:r>
      <w:r w:rsidR="004F171D">
        <w:t>Flow</w:t>
      </w:r>
      <w:bookmarkEnd w:id="9"/>
    </w:p>
    <w:p w:rsidR="00E61AA7" w:rsidRDefault="00FC15C1" w:rsidP="00FC5839">
      <w:pPr>
        <w:ind w:left="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211.35pt">
            <v:imagedata r:id="rId10" o:title="Untitled Diagram (3)"/>
          </v:shape>
        </w:pict>
      </w:r>
    </w:p>
    <w:p w:rsidR="008A3EDD" w:rsidRDefault="009B21FB" w:rsidP="008A3EDD">
      <w:pPr>
        <w:ind w:left="720"/>
      </w:pPr>
      <w:r>
        <w:t>There are two main inputs to the system that effect different variables, but ultimately combined into a single command to be sent to operate the phases.</w:t>
      </w:r>
    </w:p>
    <w:p w:rsidR="008A30B6" w:rsidRPr="008A30B6" w:rsidRDefault="00C35616" w:rsidP="008A3EDD">
      <w:pPr>
        <w:ind w:left="720"/>
        <w:rPr>
          <w:b/>
          <w:bCs/>
          <w:i/>
          <w:iCs/>
        </w:rPr>
      </w:pPr>
      <w:r>
        <w:rPr>
          <w:b/>
          <w:bCs/>
          <w:i/>
          <w:iCs/>
        </w:rPr>
        <w:t>Motor Hall sensors</w:t>
      </w:r>
      <w:r w:rsidR="008A30B6">
        <w:rPr>
          <w:b/>
          <w:bCs/>
          <w:i/>
          <w:iCs/>
        </w:rPr>
        <w:t xml:space="preserve"> path:</w:t>
      </w:r>
    </w:p>
    <w:p w:rsidR="00176350" w:rsidRDefault="006B238D" w:rsidP="008A3EDD">
      <w:pPr>
        <w:pStyle w:val="ListParagraph"/>
        <w:numPr>
          <w:ilvl w:val="0"/>
          <w:numId w:val="3"/>
        </w:numPr>
        <w:rPr>
          <w:i/>
          <w:iCs/>
        </w:rPr>
      </w:pPr>
      <w:r>
        <w:rPr>
          <w:i/>
          <w:iCs/>
        </w:rPr>
        <w:t>Motor Hall sensors are fired signalling a change in the motor position</w:t>
      </w:r>
    </w:p>
    <w:p w:rsidR="006B238D" w:rsidRDefault="006B238D" w:rsidP="00DC72CE">
      <w:pPr>
        <w:pStyle w:val="ListParagraph"/>
        <w:numPr>
          <w:ilvl w:val="0"/>
          <w:numId w:val="3"/>
        </w:numPr>
        <w:rPr>
          <w:i/>
          <w:iCs/>
        </w:rPr>
      </w:pPr>
      <w:r>
        <w:rPr>
          <w:i/>
          <w:iCs/>
        </w:rPr>
        <w:t xml:space="preserve">The corresponding interrupt handler is </w:t>
      </w:r>
      <w:r w:rsidR="00B711B2">
        <w:rPr>
          <w:i/>
          <w:iCs/>
        </w:rPr>
        <w:t>called,</w:t>
      </w:r>
      <w:r>
        <w:rPr>
          <w:i/>
          <w:iCs/>
        </w:rPr>
        <w:t xml:space="preserve"> and the next command calculations </w:t>
      </w:r>
      <w:r w:rsidR="00DC72CE">
        <w:rPr>
          <w:i/>
          <w:iCs/>
        </w:rPr>
        <w:t>have</w:t>
      </w:r>
      <w:r>
        <w:rPr>
          <w:i/>
          <w:iCs/>
        </w:rPr>
        <w:t xml:space="preserve"> begun</w:t>
      </w:r>
    </w:p>
    <w:p w:rsidR="006B238D" w:rsidRDefault="004475D9" w:rsidP="006B238D">
      <w:pPr>
        <w:pStyle w:val="ListParagraph"/>
        <w:numPr>
          <w:ilvl w:val="0"/>
          <w:numId w:val="3"/>
        </w:numPr>
        <w:rPr>
          <w:i/>
          <w:iCs/>
        </w:rPr>
      </w:pPr>
      <w:r>
        <w:rPr>
          <w:i/>
          <w:iCs/>
        </w:rPr>
        <w:t xml:space="preserve">The value of the </w:t>
      </w:r>
      <w:r w:rsidR="0011439A">
        <w:rPr>
          <w:i/>
          <w:iCs/>
        </w:rPr>
        <w:t>PWM settings is retrieved from a global variable, which will affect the speed of the motor.</w:t>
      </w:r>
      <w:r w:rsidR="00D66DC4">
        <w:rPr>
          <w:i/>
          <w:iCs/>
        </w:rPr>
        <w:t xml:space="preserve"> (This variable is changed from </w:t>
      </w:r>
      <w:r w:rsidR="00D66DC4">
        <w:rPr>
          <w:b/>
          <w:bCs/>
          <w:i/>
          <w:iCs/>
        </w:rPr>
        <w:t>Acceleration Pedal path</w:t>
      </w:r>
      <w:r w:rsidR="00841F9F" w:rsidRPr="00841F9F">
        <w:rPr>
          <w:i/>
          <w:iCs/>
        </w:rPr>
        <w:t>)</w:t>
      </w:r>
    </w:p>
    <w:p w:rsidR="006C0716" w:rsidRDefault="006C0716" w:rsidP="006C0716">
      <w:pPr>
        <w:pStyle w:val="ListParagraph"/>
        <w:numPr>
          <w:ilvl w:val="0"/>
          <w:numId w:val="3"/>
        </w:numPr>
        <w:rPr>
          <w:i/>
          <w:iCs/>
        </w:rPr>
      </w:pPr>
      <w:r>
        <w:rPr>
          <w:i/>
          <w:iCs/>
        </w:rPr>
        <w:t xml:space="preserve">Finally, the appropriate phases are affected by turning them </w:t>
      </w:r>
      <w:proofErr w:type="gramStart"/>
      <w:r>
        <w:rPr>
          <w:i/>
          <w:iCs/>
        </w:rPr>
        <w:t>On</w:t>
      </w:r>
      <w:proofErr w:type="gramEnd"/>
      <w:r>
        <w:rPr>
          <w:i/>
          <w:iCs/>
        </w:rPr>
        <w:t>/Off</w:t>
      </w:r>
    </w:p>
    <w:p w:rsidR="00C35616" w:rsidRDefault="00C02061" w:rsidP="00C35616">
      <w:pPr>
        <w:ind w:left="720"/>
        <w:rPr>
          <w:b/>
          <w:bCs/>
          <w:i/>
          <w:iCs/>
        </w:rPr>
      </w:pPr>
      <w:r>
        <w:rPr>
          <w:b/>
          <w:bCs/>
          <w:i/>
          <w:iCs/>
        </w:rPr>
        <w:t>Acceleration Pedal path:</w:t>
      </w:r>
    </w:p>
    <w:p w:rsidR="00C02061" w:rsidRDefault="00DC42D6" w:rsidP="00C02061">
      <w:pPr>
        <w:pStyle w:val="ListParagraph"/>
        <w:numPr>
          <w:ilvl w:val="0"/>
          <w:numId w:val="4"/>
        </w:numPr>
        <w:rPr>
          <w:i/>
          <w:iCs/>
        </w:rPr>
      </w:pPr>
      <w:r>
        <w:rPr>
          <w:i/>
          <w:iCs/>
        </w:rPr>
        <w:t>The Pedal is pressed causing it to be displaced</w:t>
      </w:r>
    </w:p>
    <w:p w:rsidR="00DC42D6" w:rsidRDefault="00DC42D6" w:rsidP="00DC42D6">
      <w:pPr>
        <w:pStyle w:val="ListParagraph"/>
        <w:numPr>
          <w:ilvl w:val="0"/>
          <w:numId w:val="4"/>
        </w:numPr>
        <w:rPr>
          <w:i/>
          <w:iCs/>
        </w:rPr>
      </w:pPr>
      <w:r>
        <w:rPr>
          <w:i/>
          <w:iCs/>
        </w:rPr>
        <w:t>High and low CAN signals are sent to the processors. This will cause the CAN receiver to fire an interrupt</w:t>
      </w:r>
    </w:p>
    <w:p w:rsidR="00DC42D6" w:rsidRPr="00C02061" w:rsidRDefault="00DC42D6" w:rsidP="00DC42D6">
      <w:pPr>
        <w:pStyle w:val="ListParagraph"/>
        <w:numPr>
          <w:ilvl w:val="0"/>
          <w:numId w:val="4"/>
        </w:numPr>
        <w:rPr>
          <w:i/>
          <w:iCs/>
        </w:rPr>
      </w:pPr>
      <w:r>
        <w:rPr>
          <w:i/>
          <w:iCs/>
        </w:rPr>
        <w:t>The CAN message is decoded and the requested PWM settings are set in the global variable</w:t>
      </w:r>
    </w:p>
    <w:p w:rsidR="004F171D" w:rsidRDefault="005247B6" w:rsidP="006C1555">
      <w:pPr>
        <w:pStyle w:val="Heading3"/>
        <w:numPr>
          <w:ilvl w:val="2"/>
          <w:numId w:val="11"/>
        </w:numPr>
      </w:pPr>
      <w:bookmarkStart w:id="10" w:name="_Toc536509888"/>
      <w:r>
        <w:lastRenderedPageBreak/>
        <w:t xml:space="preserve">System </w:t>
      </w:r>
      <w:r w:rsidR="004F171D">
        <w:t>Paradigm</w:t>
      </w:r>
      <w:bookmarkEnd w:id="10"/>
    </w:p>
    <w:p w:rsidR="003309BE" w:rsidRDefault="004E46FD" w:rsidP="00F4587E">
      <w:pPr>
        <w:ind w:left="720"/>
      </w:pPr>
      <w:r>
        <w:t>As described in the System F</w:t>
      </w:r>
      <w:r w:rsidR="008111FF">
        <w:t>low</w:t>
      </w:r>
      <w:r w:rsidR="00D37061">
        <w:t xml:space="preserve">, the software has constant values that directly affect the motor rotations and the PWM signals being sent. This is achieved by information which is sent through different communication protocols to be combined and one command is sent. This model can be described </w:t>
      </w:r>
      <w:r w:rsidR="003E60FA">
        <w:t>t</w:t>
      </w:r>
      <w:r w:rsidR="00FC1FDE">
        <w:t xml:space="preserve">o run on a </w:t>
      </w:r>
      <w:r w:rsidR="00F4587E" w:rsidRPr="00BB1C37">
        <w:rPr>
          <w:highlight w:val="yellow"/>
        </w:rPr>
        <w:t>D</w:t>
      </w:r>
      <w:r w:rsidR="00FC1FDE" w:rsidRPr="00BB1C37">
        <w:rPr>
          <w:highlight w:val="yellow"/>
        </w:rPr>
        <w:t xml:space="preserve">ata </w:t>
      </w:r>
      <w:r w:rsidR="00F4587E" w:rsidRPr="00BB1C37">
        <w:rPr>
          <w:highlight w:val="yellow"/>
        </w:rPr>
        <w:t>Driven Paradigm</w:t>
      </w:r>
      <w:r w:rsidR="00FC1FDE">
        <w:t>. This entails that the input data of the same channel directly affect the output of the system differently depending on the content of the data and not the action of receiving the data.</w:t>
      </w:r>
    </w:p>
    <w:p w:rsidR="004F171D" w:rsidRDefault="00C22AB3" w:rsidP="006C1555">
      <w:pPr>
        <w:pStyle w:val="Heading2"/>
        <w:numPr>
          <w:ilvl w:val="1"/>
          <w:numId w:val="11"/>
        </w:numPr>
      </w:pPr>
      <w:bookmarkStart w:id="11" w:name="_Toc536509889"/>
      <w:r>
        <w:t xml:space="preserve">System </w:t>
      </w:r>
      <w:r w:rsidR="00762156">
        <w:t>Details</w:t>
      </w:r>
      <w:bookmarkEnd w:id="11"/>
    </w:p>
    <w:p w:rsidR="002E18FE" w:rsidRDefault="002E2A15" w:rsidP="006C1555">
      <w:pPr>
        <w:pStyle w:val="Heading3"/>
        <w:numPr>
          <w:ilvl w:val="2"/>
          <w:numId w:val="11"/>
        </w:numPr>
      </w:pPr>
      <w:bookmarkStart w:id="12" w:name="_Toc536509890"/>
      <w:r>
        <w:t>System</w:t>
      </w:r>
      <w:r w:rsidR="006B6D2B">
        <w:t xml:space="preserve"> Interface</w:t>
      </w:r>
      <w:r>
        <w:t xml:space="preserve"> Requirements</w:t>
      </w:r>
      <w:bookmarkEnd w:id="12"/>
    </w:p>
    <w:tbl>
      <w:tblPr>
        <w:tblStyle w:val="TableGrid"/>
        <w:tblW w:w="0" w:type="auto"/>
        <w:tblInd w:w="720" w:type="dxa"/>
        <w:tblLook w:val="04A0" w:firstRow="1" w:lastRow="0" w:firstColumn="1" w:lastColumn="0" w:noHBand="0" w:noVBand="1"/>
      </w:tblPr>
      <w:tblGrid>
        <w:gridCol w:w="2819"/>
        <w:gridCol w:w="2738"/>
        <w:gridCol w:w="2739"/>
      </w:tblGrid>
      <w:tr w:rsidR="00685B38" w:rsidTr="00153D23">
        <w:tc>
          <w:tcPr>
            <w:tcW w:w="2819" w:type="dxa"/>
            <w:shd w:val="clear" w:color="auto" w:fill="D0CECE" w:themeFill="background2" w:themeFillShade="E6"/>
          </w:tcPr>
          <w:p w:rsidR="00685B38" w:rsidRPr="001F6C23" w:rsidRDefault="001B3ADC" w:rsidP="00685B38">
            <w:pPr>
              <w:jc w:val="center"/>
              <w:rPr>
                <w:b/>
                <w:bCs/>
                <w:i/>
                <w:iCs/>
              </w:rPr>
            </w:pPr>
            <w:r w:rsidRPr="001F6C23">
              <w:rPr>
                <w:b/>
                <w:bCs/>
                <w:i/>
                <w:iCs/>
              </w:rPr>
              <w:t>Event Type</w:t>
            </w:r>
          </w:p>
        </w:tc>
        <w:tc>
          <w:tcPr>
            <w:tcW w:w="5477" w:type="dxa"/>
            <w:gridSpan w:val="2"/>
          </w:tcPr>
          <w:p w:rsidR="00685B38" w:rsidRPr="00173293" w:rsidRDefault="002F4C65" w:rsidP="00D865BC">
            <w:pPr>
              <w:rPr>
                <w:i/>
                <w:iCs/>
              </w:rPr>
            </w:pPr>
            <w:r w:rsidRPr="00173293">
              <w:rPr>
                <w:i/>
                <w:iCs/>
              </w:rPr>
              <w:t>CAN</w:t>
            </w:r>
            <w:r w:rsidR="003B5575" w:rsidRPr="00173293">
              <w:rPr>
                <w:i/>
                <w:iCs/>
              </w:rPr>
              <w:t xml:space="preserve"> Message</w:t>
            </w:r>
            <w:r w:rsidRPr="00173293">
              <w:rPr>
                <w:i/>
                <w:iCs/>
              </w:rPr>
              <w:t xml:space="preserve"> Sent/Received</w:t>
            </w:r>
          </w:p>
        </w:tc>
      </w:tr>
      <w:tr w:rsidR="00685B38" w:rsidTr="00153D23">
        <w:tc>
          <w:tcPr>
            <w:tcW w:w="2819" w:type="dxa"/>
            <w:shd w:val="clear" w:color="auto" w:fill="D0CECE" w:themeFill="background2" w:themeFillShade="E6"/>
          </w:tcPr>
          <w:p w:rsidR="00685B38" w:rsidRPr="001F6C23" w:rsidRDefault="00526016" w:rsidP="00685B38">
            <w:pPr>
              <w:jc w:val="center"/>
              <w:rPr>
                <w:b/>
                <w:bCs/>
                <w:i/>
                <w:iCs/>
              </w:rPr>
            </w:pPr>
            <w:r w:rsidRPr="001F6C23">
              <w:rPr>
                <w:b/>
                <w:bCs/>
                <w:i/>
                <w:iCs/>
              </w:rPr>
              <w:t>Frequency Type</w:t>
            </w:r>
          </w:p>
        </w:tc>
        <w:tc>
          <w:tcPr>
            <w:tcW w:w="5477" w:type="dxa"/>
            <w:gridSpan w:val="2"/>
          </w:tcPr>
          <w:p w:rsidR="00685B38" w:rsidRPr="00173293" w:rsidRDefault="00E75A93" w:rsidP="00E75A93">
            <w:pPr>
              <w:rPr>
                <w:i/>
                <w:iCs/>
              </w:rPr>
            </w:pPr>
            <w:r w:rsidRPr="00173293">
              <w:rPr>
                <w:i/>
                <w:iCs/>
              </w:rPr>
              <w:t>Source:</w:t>
            </w:r>
          </w:p>
          <w:p w:rsidR="00E75A93" w:rsidRPr="00173293" w:rsidRDefault="00E75A93" w:rsidP="00E75A93">
            <w:pPr>
              <w:rPr>
                <w:i/>
                <w:iCs/>
              </w:rPr>
            </w:pPr>
            <w:r w:rsidRPr="00173293">
              <w:rPr>
                <w:i/>
                <w:iCs/>
              </w:rPr>
              <w:t>Any node on the CAN Bus.</w:t>
            </w:r>
          </w:p>
          <w:p w:rsidR="00E75A93" w:rsidRPr="00173293" w:rsidRDefault="00E75A93" w:rsidP="00E75A93">
            <w:pPr>
              <w:rPr>
                <w:i/>
                <w:iCs/>
              </w:rPr>
            </w:pPr>
          </w:p>
          <w:p w:rsidR="00E75A93" w:rsidRPr="00173293" w:rsidRDefault="00E75A93" w:rsidP="00E75A93">
            <w:pPr>
              <w:rPr>
                <w:i/>
                <w:iCs/>
              </w:rPr>
            </w:pPr>
            <w:r w:rsidRPr="00173293">
              <w:rPr>
                <w:i/>
                <w:iCs/>
              </w:rPr>
              <w:t>Target:</w:t>
            </w:r>
          </w:p>
          <w:p w:rsidR="00E75A93" w:rsidRPr="00173293" w:rsidRDefault="00E75A93" w:rsidP="00E75A93">
            <w:pPr>
              <w:rPr>
                <w:i/>
                <w:iCs/>
              </w:rPr>
            </w:pPr>
            <w:r w:rsidRPr="00173293">
              <w:rPr>
                <w:i/>
                <w:iCs/>
              </w:rPr>
              <w:t>The ATmega64M1</w:t>
            </w:r>
            <w:r w:rsidR="00FC6426">
              <w:rPr>
                <w:i/>
                <w:iCs/>
              </w:rPr>
              <w:t xml:space="preserve"> Rx/Tx</w:t>
            </w:r>
          </w:p>
        </w:tc>
      </w:tr>
      <w:tr w:rsidR="009569FD" w:rsidTr="00153D23">
        <w:trPr>
          <w:trHeight w:val="123"/>
        </w:trPr>
        <w:tc>
          <w:tcPr>
            <w:tcW w:w="2819" w:type="dxa"/>
            <w:vMerge w:val="restart"/>
            <w:shd w:val="clear" w:color="auto" w:fill="D0CECE" w:themeFill="background2" w:themeFillShade="E6"/>
            <w:vAlign w:val="center"/>
          </w:tcPr>
          <w:p w:rsidR="009569FD" w:rsidRPr="001F6C23" w:rsidRDefault="009569FD" w:rsidP="003A4B83">
            <w:pPr>
              <w:jc w:val="center"/>
              <w:rPr>
                <w:b/>
                <w:bCs/>
                <w:i/>
                <w:iCs/>
              </w:rPr>
            </w:pPr>
            <w:r w:rsidRPr="001F6C23">
              <w:rPr>
                <w:b/>
                <w:bCs/>
                <w:i/>
                <w:iCs/>
              </w:rPr>
              <w:t>Period of Interchange</w:t>
            </w:r>
          </w:p>
        </w:tc>
        <w:tc>
          <w:tcPr>
            <w:tcW w:w="2738" w:type="dxa"/>
            <w:shd w:val="clear" w:color="auto" w:fill="D0CECE" w:themeFill="background2" w:themeFillShade="E6"/>
          </w:tcPr>
          <w:p w:rsidR="009569FD" w:rsidRDefault="009569FD" w:rsidP="00685B38">
            <w:pPr>
              <w:jc w:val="center"/>
              <w:rPr>
                <w:i/>
                <w:iCs/>
              </w:rPr>
            </w:pPr>
            <w:r>
              <w:rPr>
                <w:i/>
                <w:iCs/>
              </w:rPr>
              <w:t>(Sec/Min/Hrs)</w:t>
            </w:r>
          </w:p>
          <w:p w:rsidR="009569FD" w:rsidRDefault="009569FD" w:rsidP="00685B38">
            <w:pPr>
              <w:jc w:val="center"/>
              <w:rPr>
                <w:i/>
                <w:iCs/>
              </w:rPr>
            </w:pPr>
            <w:r>
              <w:rPr>
                <w:i/>
                <w:iCs/>
              </w:rPr>
              <w:t>Normal</w:t>
            </w:r>
          </w:p>
        </w:tc>
        <w:tc>
          <w:tcPr>
            <w:tcW w:w="2739" w:type="dxa"/>
            <w:shd w:val="clear" w:color="auto" w:fill="D0CECE" w:themeFill="background2" w:themeFillShade="E6"/>
          </w:tcPr>
          <w:p w:rsidR="009569FD" w:rsidRDefault="009569FD" w:rsidP="00685B38">
            <w:pPr>
              <w:jc w:val="center"/>
              <w:rPr>
                <w:i/>
                <w:iCs/>
              </w:rPr>
            </w:pPr>
            <w:r>
              <w:rPr>
                <w:i/>
                <w:iCs/>
              </w:rPr>
              <w:t>(Sec/Min/Hrs)</w:t>
            </w:r>
          </w:p>
          <w:p w:rsidR="009569FD" w:rsidRPr="00173293" w:rsidRDefault="009569FD" w:rsidP="00685B38">
            <w:pPr>
              <w:jc w:val="center"/>
              <w:rPr>
                <w:i/>
                <w:iCs/>
              </w:rPr>
            </w:pPr>
            <w:r>
              <w:rPr>
                <w:i/>
                <w:iCs/>
              </w:rPr>
              <w:t>Peak</w:t>
            </w:r>
          </w:p>
        </w:tc>
      </w:tr>
      <w:tr w:rsidR="009569FD" w:rsidTr="00153D23">
        <w:trPr>
          <w:trHeight w:val="122"/>
        </w:trPr>
        <w:tc>
          <w:tcPr>
            <w:tcW w:w="2819" w:type="dxa"/>
            <w:vMerge/>
            <w:shd w:val="clear" w:color="auto" w:fill="D0CECE" w:themeFill="background2" w:themeFillShade="E6"/>
          </w:tcPr>
          <w:p w:rsidR="009569FD" w:rsidRPr="001F6C23" w:rsidRDefault="009569FD" w:rsidP="00685B38">
            <w:pPr>
              <w:jc w:val="center"/>
              <w:rPr>
                <w:b/>
                <w:bCs/>
                <w:i/>
                <w:iCs/>
              </w:rPr>
            </w:pPr>
          </w:p>
        </w:tc>
        <w:tc>
          <w:tcPr>
            <w:tcW w:w="2738" w:type="dxa"/>
          </w:tcPr>
          <w:p w:rsidR="009569FD" w:rsidRPr="00173293" w:rsidRDefault="009569FD" w:rsidP="00685B38">
            <w:pPr>
              <w:jc w:val="center"/>
              <w:rPr>
                <w:i/>
                <w:iCs/>
              </w:rPr>
            </w:pPr>
            <w:r>
              <w:rPr>
                <w:i/>
                <w:iCs/>
              </w:rPr>
              <w:t>As and when received.</w:t>
            </w:r>
          </w:p>
        </w:tc>
        <w:tc>
          <w:tcPr>
            <w:tcW w:w="2739" w:type="dxa"/>
          </w:tcPr>
          <w:p w:rsidR="009569FD" w:rsidRPr="00173293" w:rsidRDefault="0087190E" w:rsidP="00685B38">
            <w:pPr>
              <w:jc w:val="center"/>
              <w:rPr>
                <w:i/>
                <w:iCs/>
              </w:rPr>
            </w:pPr>
            <w:r w:rsidRPr="0087190E">
              <w:rPr>
                <w:i/>
                <w:iCs/>
              </w:rPr>
              <w:t>250kbps</w:t>
            </w:r>
          </w:p>
        </w:tc>
      </w:tr>
      <w:tr w:rsidR="00685B38" w:rsidTr="00153D23">
        <w:tc>
          <w:tcPr>
            <w:tcW w:w="2819" w:type="dxa"/>
            <w:shd w:val="clear" w:color="auto" w:fill="D0CECE" w:themeFill="background2" w:themeFillShade="E6"/>
          </w:tcPr>
          <w:p w:rsidR="00685B38" w:rsidRPr="001F6C23" w:rsidRDefault="00F813BF" w:rsidP="003A4B83">
            <w:pPr>
              <w:jc w:val="center"/>
              <w:rPr>
                <w:b/>
                <w:bCs/>
                <w:i/>
                <w:iCs/>
              </w:rPr>
            </w:pPr>
            <w:r w:rsidRPr="001F6C23">
              <w:rPr>
                <w:b/>
                <w:bCs/>
                <w:i/>
                <w:iCs/>
              </w:rPr>
              <w:t>Sequence</w:t>
            </w:r>
          </w:p>
        </w:tc>
        <w:tc>
          <w:tcPr>
            <w:tcW w:w="5477" w:type="dxa"/>
            <w:gridSpan w:val="2"/>
          </w:tcPr>
          <w:p w:rsidR="00685B38" w:rsidRPr="00173293" w:rsidRDefault="001A625C" w:rsidP="001A625C">
            <w:pPr>
              <w:rPr>
                <w:i/>
                <w:iCs/>
              </w:rPr>
            </w:pPr>
            <w:r>
              <w:rPr>
                <w:i/>
                <w:iCs/>
              </w:rPr>
              <w:t xml:space="preserve">One of the nodes existing on the CAN Bus line compose and send a message. By the protocol of CAN, every node receives that message and decodes it. In this CAN implementation there is an </w:t>
            </w:r>
            <w:proofErr w:type="spellStart"/>
            <w:r>
              <w:rPr>
                <w:i/>
                <w:iCs/>
              </w:rPr>
              <w:t>IDMask</w:t>
            </w:r>
            <w:proofErr w:type="spellEnd"/>
            <w:r>
              <w:rPr>
                <w:i/>
                <w:iCs/>
              </w:rPr>
              <w:t xml:space="preserve"> option present which can indicate that the message is intended for a certain recipient, thus the other nodes will not </w:t>
            </w:r>
            <w:r w:rsidR="005035A9">
              <w:rPr>
                <w:i/>
                <w:iCs/>
              </w:rPr>
              <w:t>waste cycles on decoding</w:t>
            </w:r>
            <w:r>
              <w:rPr>
                <w:i/>
                <w:iCs/>
              </w:rPr>
              <w:t xml:space="preserve"> the message fully.</w:t>
            </w:r>
          </w:p>
        </w:tc>
      </w:tr>
      <w:tr w:rsidR="00685B38" w:rsidTr="00153D23">
        <w:tc>
          <w:tcPr>
            <w:tcW w:w="2819" w:type="dxa"/>
            <w:shd w:val="clear" w:color="auto" w:fill="D0CECE" w:themeFill="background2" w:themeFillShade="E6"/>
          </w:tcPr>
          <w:p w:rsidR="00685B38" w:rsidRPr="001F6C23" w:rsidRDefault="00B40564" w:rsidP="00685B38">
            <w:pPr>
              <w:jc w:val="center"/>
              <w:rPr>
                <w:b/>
                <w:bCs/>
                <w:i/>
                <w:iCs/>
              </w:rPr>
            </w:pPr>
            <w:r w:rsidRPr="001F6C23">
              <w:rPr>
                <w:b/>
                <w:bCs/>
                <w:i/>
                <w:iCs/>
              </w:rPr>
              <w:t>Response Time</w:t>
            </w:r>
          </w:p>
        </w:tc>
        <w:tc>
          <w:tcPr>
            <w:tcW w:w="5477" w:type="dxa"/>
            <w:gridSpan w:val="2"/>
          </w:tcPr>
          <w:p w:rsidR="00685B38" w:rsidRPr="00173293" w:rsidRDefault="00B40564" w:rsidP="00685B38">
            <w:pPr>
              <w:jc w:val="center"/>
              <w:rPr>
                <w:i/>
                <w:iCs/>
              </w:rPr>
            </w:pPr>
            <w:r>
              <w:rPr>
                <w:i/>
                <w:iCs/>
              </w:rPr>
              <w:t>N/A</w:t>
            </w:r>
          </w:p>
        </w:tc>
      </w:tr>
      <w:tr w:rsidR="00887C59" w:rsidTr="00153D23">
        <w:tc>
          <w:tcPr>
            <w:tcW w:w="2819" w:type="dxa"/>
            <w:shd w:val="clear" w:color="auto" w:fill="D0CECE" w:themeFill="background2" w:themeFillShade="E6"/>
          </w:tcPr>
          <w:p w:rsidR="00887C59" w:rsidRPr="001F6C23" w:rsidRDefault="00887C59" w:rsidP="00685B38">
            <w:pPr>
              <w:jc w:val="center"/>
              <w:rPr>
                <w:b/>
                <w:bCs/>
                <w:i/>
                <w:iCs/>
              </w:rPr>
            </w:pPr>
            <w:r w:rsidRPr="001F6C23">
              <w:rPr>
                <w:b/>
                <w:bCs/>
                <w:i/>
                <w:iCs/>
              </w:rPr>
              <w:t>Is ATmega64M1</w:t>
            </w:r>
            <w:r w:rsidR="00EE1136" w:rsidRPr="001F6C23">
              <w:rPr>
                <w:b/>
                <w:bCs/>
                <w:i/>
                <w:iCs/>
              </w:rPr>
              <w:t xml:space="preserve"> capable</w:t>
            </w:r>
            <w:r w:rsidR="00D575AD">
              <w:rPr>
                <w:b/>
                <w:bCs/>
                <w:i/>
                <w:iCs/>
              </w:rPr>
              <w:t>?</w:t>
            </w:r>
          </w:p>
        </w:tc>
        <w:tc>
          <w:tcPr>
            <w:tcW w:w="5477" w:type="dxa"/>
            <w:gridSpan w:val="2"/>
          </w:tcPr>
          <w:p w:rsidR="00887C59" w:rsidRDefault="009F4262" w:rsidP="00685B38">
            <w:pPr>
              <w:jc w:val="center"/>
              <w:rPr>
                <w:i/>
                <w:iCs/>
              </w:rPr>
            </w:pPr>
            <w:r>
              <w:rPr>
                <w:i/>
                <w:iCs/>
              </w:rPr>
              <w:t>Yes,</w:t>
            </w:r>
            <w:r w:rsidR="0046474A">
              <w:rPr>
                <w:i/>
                <w:iCs/>
              </w:rPr>
              <w:t xml:space="preserve"> maximum of </w:t>
            </w:r>
            <w:r w:rsidR="0046474A">
              <w:t>16MHz</w:t>
            </w:r>
            <w:r w:rsidR="00306735">
              <w:t>.</w:t>
            </w:r>
          </w:p>
        </w:tc>
      </w:tr>
    </w:tbl>
    <w:p w:rsidR="007C79BA" w:rsidRDefault="007C79BA" w:rsidP="00685B38">
      <w:pPr>
        <w:ind w:left="720"/>
        <w:jc w:val="center"/>
      </w:pPr>
    </w:p>
    <w:tbl>
      <w:tblPr>
        <w:tblStyle w:val="TableGrid"/>
        <w:tblW w:w="0" w:type="auto"/>
        <w:tblInd w:w="720" w:type="dxa"/>
        <w:tblLook w:val="04A0" w:firstRow="1" w:lastRow="0" w:firstColumn="1" w:lastColumn="0" w:noHBand="0" w:noVBand="1"/>
      </w:tblPr>
      <w:tblGrid>
        <w:gridCol w:w="2819"/>
        <w:gridCol w:w="2738"/>
        <w:gridCol w:w="2739"/>
      </w:tblGrid>
      <w:tr w:rsidR="004F2905" w:rsidTr="00153D23">
        <w:tc>
          <w:tcPr>
            <w:tcW w:w="2819" w:type="dxa"/>
            <w:shd w:val="clear" w:color="auto" w:fill="D0CECE" w:themeFill="background2" w:themeFillShade="E6"/>
          </w:tcPr>
          <w:p w:rsidR="004F2905" w:rsidRPr="001F6C23" w:rsidRDefault="004F2905" w:rsidP="00B83EE4">
            <w:pPr>
              <w:jc w:val="center"/>
              <w:rPr>
                <w:b/>
                <w:bCs/>
                <w:i/>
                <w:iCs/>
              </w:rPr>
            </w:pPr>
            <w:r w:rsidRPr="001F6C23">
              <w:rPr>
                <w:b/>
                <w:bCs/>
                <w:i/>
                <w:iCs/>
              </w:rPr>
              <w:t>Event Type</w:t>
            </w:r>
          </w:p>
        </w:tc>
        <w:tc>
          <w:tcPr>
            <w:tcW w:w="5477" w:type="dxa"/>
            <w:gridSpan w:val="2"/>
          </w:tcPr>
          <w:p w:rsidR="004F2905" w:rsidRPr="00173293" w:rsidRDefault="00B15A49" w:rsidP="00B83EE4">
            <w:pPr>
              <w:rPr>
                <w:i/>
                <w:iCs/>
              </w:rPr>
            </w:pPr>
            <w:r>
              <w:rPr>
                <w:i/>
                <w:iCs/>
              </w:rPr>
              <w:t>PWM signal sending</w:t>
            </w:r>
          </w:p>
        </w:tc>
      </w:tr>
      <w:tr w:rsidR="004F2905" w:rsidTr="00153D23">
        <w:tc>
          <w:tcPr>
            <w:tcW w:w="2819" w:type="dxa"/>
            <w:shd w:val="clear" w:color="auto" w:fill="D0CECE" w:themeFill="background2" w:themeFillShade="E6"/>
          </w:tcPr>
          <w:p w:rsidR="004F2905" w:rsidRPr="001F6C23" w:rsidRDefault="004F2905" w:rsidP="00B83EE4">
            <w:pPr>
              <w:jc w:val="center"/>
              <w:rPr>
                <w:b/>
                <w:bCs/>
                <w:i/>
                <w:iCs/>
              </w:rPr>
            </w:pPr>
            <w:r w:rsidRPr="001F6C23">
              <w:rPr>
                <w:b/>
                <w:bCs/>
                <w:i/>
                <w:iCs/>
              </w:rPr>
              <w:t>Frequency Type</w:t>
            </w:r>
          </w:p>
        </w:tc>
        <w:tc>
          <w:tcPr>
            <w:tcW w:w="5477" w:type="dxa"/>
            <w:gridSpan w:val="2"/>
          </w:tcPr>
          <w:p w:rsidR="004F2905" w:rsidRPr="00173293" w:rsidRDefault="004F2905" w:rsidP="00B83EE4">
            <w:pPr>
              <w:rPr>
                <w:i/>
                <w:iCs/>
              </w:rPr>
            </w:pPr>
            <w:r w:rsidRPr="00173293">
              <w:rPr>
                <w:i/>
                <w:iCs/>
              </w:rPr>
              <w:t>Source:</w:t>
            </w:r>
          </w:p>
          <w:p w:rsidR="004F2905" w:rsidRDefault="00805A79" w:rsidP="00B83EE4">
            <w:pPr>
              <w:rPr>
                <w:i/>
                <w:iCs/>
              </w:rPr>
            </w:pPr>
            <w:r w:rsidRPr="00173293">
              <w:rPr>
                <w:i/>
                <w:iCs/>
              </w:rPr>
              <w:t>The ATmega64M1</w:t>
            </w:r>
            <w:r>
              <w:rPr>
                <w:i/>
                <w:iCs/>
              </w:rPr>
              <w:t xml:space="preserve"> Rx/Tx</w:t>
            </w:r>
          </w:p>
          <w:p w:rsidR="00805A79" w:rsidRPr="00173293" w:rsidRDefault="00805A79" w:rsidP="00B83EE4">
            <w:pPr>
              <w:rPr>
                <w:i/>
                <w:iCs/>
              </w:rPr>
            </w:pPr>
          </w:p>
          <w:p w:rsidR="004F2905" w:rsidRPr="00173293" w:rsidRDefault="004F2905" w:rsidP="00B83EE4">
            <w:pPr>
              <w:rPr>
                <w:i/>
                <w:iCs/>
              </w:rPr>
            </w:pPr>
            <w:r w:rsidRPr="00173293">
              <w:rPr>
                <w:i/>
                <w:iCs/>
              </w:rPr>
              <w:t>Target:</w:t>
            </w:r>
          </w:p>
          <w:p w:rsidR="004F2905" w:rsidRPr="00173293" w:rsidRDefault="00474C94" w:rsidP="00B83EE4">
            <w:pPr>
              <w:rPr>
                <w:i/>
                <w:iCs/>
              </w:rPr>
            </w:pPr>
            <w:r>
              <w:rPr>
                <w:i/>
                <w:iCs/>
              </w:rPr>
              <w:t>Gate Phases</w:t>
            </w:r>
          </w:p>
        </w:tc>
      </w:tr>
      <w:tr w:rsidR="004F2905" w:rsidTr="00153D23">
        <w:trPr>
          <w:trHeight w:val="123"/>
        </w:trPr>
        <w:tc>
          <w:tcPr>
            <w:tcW w:w="2819" w:type="dxa"/>
            <w:vMerge w:val="restart"/>
            <w:shd w:val="clear" w:color="auto" w:fill="D0CECE" w:themeFill="background2" w:themeFillShade="E6"/>
            <w:vAlign w:val="center"/>
          </w:tcPr>
          <w:p w:rsidR="004F2905" w:rsidRPr="001F6C23" w:rsidRDefault="004F2905" w:rsidP="00B83EE4">
            <w:pPr>
              <w:jc w:val="center"/>
              <w:rPr>
                <w:b/>
                <w:bCs/>
                <w:i/>
                <w:iCs/>
              </w:rPr>
            </w:pPr>
            <w:r w:rsidRPr="001F6C23">
              <w:rPr>
                <w:b/>
                <w:bCs/>
                <w:i/>
                <w:iCs/>
              </w:rPr>
              <w:t>Period of Interchange</w:t>
            </w:r>
          </w:p>
        </w:tc>
        <w:tc>
          <w:tcPr>
            <w:tcW w:w="2738" w:type="dxa"/>
            <w:shd w:val="clear" w:color="auto" w:fill="D0CECE" w:themeFill="background2" w:themeFillShade="E6"/>
          </w:tcPr>
          <w:p w:rsidR="004F2905" w:rsidRDefault="004F2905" w:rsidP="00B83EE4">
            <w:pPr>
              <w:jc w:val="center"/>
              <w:rPr>
                <w:i/>
                <w:iCs/>
              </w:rPr>
            </w:pPr>
            <w:r>
              <w:rPr>
                <w:i/>
                <w:iCs/>
              </w:rPr>
              <w:t>(Sec/Min/Hrs)</w:t>
            </w:r>
          </w:p>
          <w:p w:rsidR="004F2905" w:rsidRDefault="004F2905" w:rsidP="00B83EE4">
            <w:pPr>
              <w:jc w:val="center"/>
              <w:rPr>
                <w:i/>
                <w:iCs/>
              </w:rPr>
            </w:pPr>
            <w:r>
              <w:rPr>
                <w:i/>
                <w:iCs/>
              </w:rPr>
              <w:t>Normal</w:t>
            </w:r>
          </w:p>
        </w:tc>
        <w:tc>
          <w:tcPr>
            <w:tcW w:w="2739" w:type="dxa"/>
            <w:shd w:val="clear" w:color="auto" w:fill="D0CECE" w:themeFill="background2" w:themeFillShade="E6"/>
          </w:tcPr>
          <w:p w:rsidR="004F2905" w:rsidRDefault="004F2905" w:rsidP="00B83EE4">
            <w:pPr>
              <w:jc w:val="center"/>
              <w:rPr>
                <w:i/>
                <w:iCs/>
              </w:rPr>
            </w:pPr>
            <w:r>
              <w:rPr>
                <w:i/>
                <w:iCs/>
              </w:rPr>
              <w:t>(Sec/Min/Hrs)</w:t>
            </w:r>
          </w:p>
          <w:p w:rsidR="004F2905" w:rsidRPr="00173293" w:rsidRDefault="004F2905" w:rsidP="00B83EE4">
            <w:pPr>
              <w:jc w:val="center"/>
              <w:rPr>
                <w:i/>
                <w:iCs/>
              </w:rPr>
            </w:pPr>
            <w:r>
              <w:rPr>
                <w:i/>
                <w:iCs/>
              </w:rPr>
              <w:t>Peak</w:t>
            </w:r>
          </w:p>
        </w:tc>
      </w:tr>
      <w:tr w:rsidR="004F2905" w:rsidTr="00153D23">
        <w:trPr>
          <w:trHeight w:val="122"/>
        </w:trPr>
        <w:tc>
          <w:tcPr>
            <w:tcW w:w="2819" w:type="dxa"/>
            <w:vMerge/>
            <w:shd w:val="clear" w:color="auto" w:fill="D0CECE" w:themeFill="background2" w:themeFillShade="E6"/>
          </w:tcPr>
          <w:p w:rsidR="004F2905" w:rsidRPr="001F6C23" w:rsidRDefault="004F2905" w:rsidP="00B83EE4">
            <w:pPr>
              <w:jc w:val="center"/>
              <w:rPr>
                <w:b/>
                <w:bCs/>
                <w:i/>
                <w:iCs/>
              </w:rPr>
            </w:pPr>
          </w:p>
        </w:tc>
        <w:tc>
          <w:tcPr>
            <w:tcW w:w="2738" w:type="dxa"/>
          </w:tcPr>
          <w:p w:rsidR="004F2905" w:rsidRPr="00173293" w:rsidRDefault="004F2905" w:rsidP="00B83EE4">
            <w:pPr>
              <w:jc w:val="center"/>
              <w:rPr>
                <w:i/>
                <w:iCs/>
              </w:rPr>
            </w:pPr>
            <w:r>
              <w:rPr>
                <w:i/>
                <w:iCs/>
              </w:rPr>
              <w:t>As and when received.</w:t>
            </w:r>
          </w:p>
        </w:tc>
        <w:tc>
          <w:tcPr>
            <w:tcW w:w="2739" w:type="dxa"/>
          </w:tcPr>
          <w:p w:rsidR="004F2905" w:rsidRPr="00173293" w:rsidRDefault="00DB02E7" w:rsidP="00B83EE4">
            <w:pPr>
              <w:jc w:val="center"/>
              <w:rPr>
                <w:i/>
                <w:iCs/>
              </w:rPr>
            </w:pPr>
            <w:r>
              <w:rPr>
                <w:i/>
                <w:iCs/>
              </w:rPr>
              <w:t>1.44MHz</w:t>
            </w:r>
          </w:p>
        </w:tc>
      </w:tr>
      <w:tr w:rsidR="004F2905" w:rsidTr="00153D23">
        <w:tc>
          <w:tcPr>
            <w:tcW w:w="2819" w:type="dxa"/>
            <w:shd w:val="clear" w:color="auto" w:fill="D0CECE" w:themeFill="background2" w:themeFillShade="E6"/>
          </w:tcPr>
          <w:p w:rsidR="004F2905" w:rsidRPr="001F6C23" w:rsidRDefault="004F2905" w:rsidP="00B83EE4">
            <w:pPr>
              <w:jc w:val="center"/>
              <w:rPr>
                <w:b/>
                <w:bCs/>
                <w:i/>
                <w:iCs/>
              </w:rPr>
            </w:pPr>
            <w:r w:rsidRPr="001F6C23">
              <w:rPr>
                <w:b/>
                <w:bCs/>
                <w:i/>
                <w:iCs/>
              </w:rPr>
              <w:t>Sequence</w:t>
            </w:r>
          </w:p>
        </w:tc>
        <w:tc>
          <w:tcPr>
            <w:tcW w:w="5477" w:type="dxa"/>
            <w:gridSpan w:val="2"/>
          </w:tcPr>
          <w:p w:rsidR="004F2905" w:rsidRPr="00173293" w:rsidRDefault="006F7999" w:rsidP="006F7999">
            <w:pPr>
              <w:rPr>
                <w:i/>
                <w:iCs/>
              </w:rPr>
            </w:pPr>
            <w:r>
              <w:rPr>
                <w:i/>
                <w:iCs/>
              </w:rPr>
              <w:t>When a Hall sensor interrupt occur, the value of the global variable “</w:t>
            </w:r>
            <w:proofErr w:type="spellStart"/>
            <w:r>
              <w:rPr>
                <w:i/>
                <w:iCs/>
              </w:rPr>
              <w:t>motorcommand</w:t>
            </w:r>
            <w:proofErr w:type="spellEnd"/>
            <w:r>
              <w:rPr>
                <w:i/>
                <w:iCs/>
              </w:rPr>
              <w:t>” is retrieved and the corresponding phases are manipulated (On/Off)</w:t>
            </w:r>
            <w:r w:rsidR="006F6689">
              <w:rPr>
                <w:i/>
                <w:iCs/>
              </w:rPr>
              <w:t>.</w:t>
            </w:r>
          </w:p>
        </w:tc>
      </w:tr>
      <w:tr w:rsidR="004F2905" w:rsidTr="00153D23">
        <w:tc>
          <w:tcPr>
            <w:tcW w:w="2819" w:type="dxa"/>
            <w:shd w:val="clear" w:color="auto" w:fill="D0CECE" w:themeFill="background2" w:themeFillShade="E6"/>
          </w:tcPr>
          <w:p w:rsidR="004F2905" w:rsidRPr="001F6C23" w:rsidRDefault="004F2905" w:rsidP="00B83EE4">
            <w:pPr>
              <w:jc w:val="center"/>
              <w:rPr>
                <w:b/>
                <w:bCs/>
                <w:i/>
                <w:iCs/>
              </w:rPr>
            </w:pPr>
            <w:r w:rsidRPr="001F6C23">
              <w:rPr>
                <w:b/>
                <w:bCs/>
                <w:i/>
                <w:iCs/>
              </w:rPr>
              <w:t>Response Time</w:t>
            </w:r>
          </w:p>
        </w:tc>
        <w:tc>
          <w:tcPr>
            <w:tcW w:w="5477" w:type="dxa"/>
            <w:gridSpan w:val="2"/>
          </w:tcPr>
          <w:p w:rsidR="004F2905" w:rsidRPr="00173293" w:rsidRDefault="004F2905" w:rsidP="00B83EE4">
            <w:pPr>
              <w:jc w:val="center"/>
              <w:rPr>
                <w:i/>
                <w:iCs/>
              </w:rPr>
            </w:pPr>
            <w:r>
              <w:rPr>
                <w:i/>
                <w:iCs/>
              </w:rPr>
              <w:t>N/A</w:t>
            </w:r>
          </w:p>
        </w:tc>
      </w:tr>
      <w:tr w:rsidR="004F2905" w:rsidTr="00153D23">
        <w:tc>
          <w:tcPr>
            <w:tcW w:w="2819" w:type="dxa"/>
            <w:shd w:val="clear" w:color="auto" w:fill="D0CECE" w:themeFill="background2" w:themeFillShade="E6"/>
          </w:tcPr>
          <w:p w:rsidR="004F2905" w:rsidRPr="001F6C23" w:rsidRDefault="004F2905" w:rsidP="00B83EE4">
            <w:pPr>
              <w:jc w:val="center"/>
              <w:rPr>
                <w:b/>
                <w:bCs/>
                <w:i/>
                <w:iCs/>
              </w:rPr>
            </w:pPr>
            <w:r w:rsidRPr="001F6C23">
              <w:rPr>
                <w:b/>
                <w:bCs/>
                <w:i/>
                <w:iCs/>
              </w:rPr>
              <w:t>Is ATmega64M1 capable</w:t>
            </w:r>
            <w:r w:rsidR="00D575AD">
              <w:rPr>
                <w:b/>
                <w:bCs/>
                <w:i/>
                <w:iCs/>
              </w:rPr>
              <w:t>?</w:t>
            </w:r>
          </w:p>
        </w:tc>
        <w:tc>
          <w:tcPr>
            <w:tcW w:w="5477" w:type="dxa"/>
            <w:gridSpan w:val="2"/>
          </w:tcPr>
          <w:p w:rsidR="004F2905" w:rsidRDefault="004F2905" w:rsidP="00B83EE4">
            <w:pPr>
              <w:jc w:val="center"/>
              <w:rPr>
                <w:i/>
                <w:iCs/>
              </w:rPr>
            </w:pPr>
            <w:r>
              <w:rPr>
                <w:i/>
                <w:iCs/>
              </w:rPr>
              <w:t xml:space="preserve">Yes, maximum of </w:t>
            </w:r>
            <w:r w:rsidR="004806BE">
              <w:t>64MHz</w:t>
            </w:r>
            <w:r>
              <w:t>.</w:t>
            </w:r>
          </w:p>
        </w:tc>
      </w:tr>
    </w:tbl>
    <w:p w:rsidR="004F2905" w:rsidRDefault="004F2905" w:rsidP="00685B38">
      <w:pPr>
        <w:ind w:left="720"/>
        <w:jc w:val="center"/>
      </w:pPr>
    </w:p>
    <w:p w:rsidR="00256DDD" w:rsidRDefault="00256DDD" w:rsidP="00685B38">
      <w:pPr>
        <w:ind w:left="720"/>
        <w:jc w:val="center"/>
      </w:pPr>
    </w:p>
    <w:p w:rsidR="00256DDD" w:rsidRDefault="00256DDD" w:rsidP="00685B38">
      <w:pPr>
        <w:ind w:left="720"/>
        <w:jc w:val="center"/>
      </w:pPr>
    </w:p>
    <w:p w:rsidR="00256DDD" w:rsidRDefault="00256DDD" w:rsidP="00685B38">
      <w:pPr>
        <w:ind w:left="720"/>
        <w:jc w:val="center"/>
      </w:pPr>
    </w:p>
    <w:tbl>
      <w:tblPr>
        <w:tblStyle w:val="TableGrid"/>
        <w:tblW w:w="0" w:type="auto"/>
        <w:tblInd w:w="720" w:type="dxa"/>
        <w:tblLook w:val="04A0" w:firstRow="1" w:lastRow="0" w:firstColumn="1" w:lastColumn="0" w:noHBand="0" w:noVBand="1"/>
      </w:tblPr>
      <w:tblGrid>
        <w:gridCol w:w="2819"/>
        <w:gridCol w:w="2738"/>
        <w:gridCol w:w="2739"/>
      </w:tblGrid>
      <w:tr w:rsidR="00256DDD" w:rsidTr="00153D23">
        <w:tc>
          <w:tcPr>
            <w:tcW w:w="2819" w:type="dxa"/>
            <w:shd w:val="clear" w:color="auto" w:fill="D0CECE" w:themeFill="background2" w:themeFillShade="E6"/>
          </w:tcPr>
          <w:p w:rsidR="00256DDD" w:rsidRPr="001F6C23" w:rsidRDefault="00256DDD" w:rsidP="00B83EE4">
            <w:pPr>
              <w:jc w:val="center"/>
              <w:rPr>
                <w:b/>
                <w:bCs/>
                <w:i/>
                <w:iCs/>
              </w:rPr>
            </w:pPr>
            <w:r w:rsidRPr="001F6C23">
              <w:rPr>
                <w:b/>
                <w:bCs/>
                <w:i/>
                <w:iCs/>
              </w:rPr>
              <w:lastRenderedPageBreak/>
              <w:t>Event Type</w:t>
            </w:r>
          </w:p>
        </w:tc>
        <w:tc>
          <w:tcPr>
            <w:tcW w:w="5477" w:type="dxa"/>
            <w:gridSpan w:val="2"/>
          </w:tcPr>
          <w:p w:rsidR="00256DDD" w:rsidRPr="00173293" w:rsidRDefault="00CC4129" w:rsidP="00B83EE4">
            <w:pPr>
              <w:rPr>
                <w:i/>
                <w:iCs/>
              </w:rPr>
            </w:pPr>
            <w:r>
              <w:rPr>
                <w:i/>
                <w:iCs/>
              </w:rPr>
              <w:t>Motor Hall Sensors Interrupt</w:t>
            </w:r>
          </w:p>
        </w:tc>
      </w:tr>
      <w:tr w:rsidR="00256DDD" w:rsidTr="00153D23">
        <w:tc>
          <w:tcPr>
            <w:tcW w:w="2819" w:type="dxa"/>
            <w:shd w:val="clear" w:color="auto" w:fill="D0CECE" w:themeFill="background2" w:themeFillShade="E6"/>
          </w:tcPr>
          <w:p w:rsidR="00256DDD" w:rsidRPr="001F6C23" w:rsidRDefault="00256DDD" w:rsidP="00B83EE4">
            <w:pPr>
              <w:jc w:val="center"/>
              <w:rPr>
                <w:b/>
                <w:bCs/>
                <w:i/>
                <w:iCs/>
              </w:rPr>
            </w:pPr>
            <w:r w:rsidRPr="001F6C23">
              <w:rPr>
                <w:b/>
                <w:bCs/>
                <w:i/>
                <w:iCs/>
              </w:rPr>
              <w:t>Frequency Type</w:t>
            </w:r>
          </w:p>
        </w:tc>
        <w:tc>
          <w:tcPr>
            <w:tcW w:w="5477" w:type="dxa"/>
            <w:gridSpan w:val="2"/>
          </w:tcPr>
          <w:p w:rsidR="00256DDD" w:rsidRDefault="00256DDD" w:rsidP="00B83EE4">
            <w:pPr>
              <w:rPr>
                <w:i/>
                <w:iCs/>
              </w:rPr>
            </w:pPr>
            <w:r w:rsidRPr="00173293">
              <w:rPr>
                <w:i/>
                <w:iCs/>
              </w:rPr>
              <w:t>Source:</w:t>
            </w:r>
          </w:p>
          <w:p w:rsidR="00A0224F" w:rsidRPr="00173293" w:rsidRDefault="00A0224F" w:rsidP="00B83EE4">
            <w:pPr>
              <w:rPr>
                <w:i/>
                <w:iCs/>
              </w:rPr>
            </w:pPr>
            <w:r>
              <w:rPr>
                <w:i/>
                <w:iCs/>
              </w:rPr>
              <w:t xml:space="preserve">The Motor Hall </w:t>
            </w:r>
            <w:r w:rsidR="00532DC6">
              <w:rPr>
                <w:i/>
                <w:iCs/>
              </w:rPr>
              <w:t xml:space="preserve">Effect </w:t>
            </w:r>
            <w:r>
              <w:rPr>
                <w:i/>
                <w:iCs/>
              </w:rPr>
              <w:t>Sensor</w:t>
            </w:r>
          </w:p>
          <w:p w:rsidR="00256DDD" w:rsidRPr="00173293" w:rsidRDefault="00256DDD" w:rsidP="00B83EE4">
            <w:pPr>
              <w:rPr>
                <w:i/>
                <w:iCs/>
              </w:rPr>
            </w:pPr>
          </w:p>
          <w:p w:rsidR="00256DDD" w:rsidRPr="00173293" w:rsidRDefault="00256DDD" w:rsidP="00B83EE4">
            <w:pPr>
              <w:rPr>
                <w:i/>
                <w:iCs/>
              </w:rPr>
            </w:pPr>
            <w:r w:rsidRPr="00173293">
              <w:rPr>
                <w:i/>
                <w:iCs/>
              </w:rPr>
              <w:t>Target:</w:t>
            </w:r>
          </w:p>
          <w:p w:rsidR="00256DDD" w:rsidRPr="00173293" w:rsidRDefault="00A0224F" w:rsidP="00A0224F">
            <w:pPr>
              <w:rPr>
                <w:i/>
                <w:iCs/>
              </w:rPr>
            </w:pPr>
            <w:r w:rsidRPr="00173293">
              <w:rPr>
                <w:i/>
                <w:iCs/>
              </w:rPr>
              <w:t>The ATmega64M1</w:t>
            </w:r>
            <w:r w:rsidR="00DD1F12">
              <w:rPr>
                <w:i/>
                <w:iCs/>
              </w:rPr>
              <w:t xml:space="preserve"> INT0, INT1, INT2</w:t>
            </w:r>
          </w:p>
        </w:tc>
      </w:tr>
      <w:tr w:rsidR="00256DDD" w:rsidTr="00153D23">
        <w:trPr>
          <w:trHeight w:val="123"/>
        </w:trPr>
        <w:tc>
          <w:tcPr>
            <w:tcW w:w="2819" w:type="dxa"/>
            <w:vMerge w:val="restart"/>
            <w:shd w:val="clear" w:color="auto" w:fill="D0CECE" w:themeFill="background2" w:themeFillShade="E6"/>
            <w:vAlign w:val="center"/>
          </w:tcPr>
          <w:p w:rsidR="00256DDD" w:rsidRPr="001F6C23" w:rsidRDefault="00256DDD" w:rsidP="00B83EE4">
            <w:pPr>
              <w:jc w:val="center"/>
              <w:rPr>
                <w:b/>
                <w:bCs/>
                <w:i/>
                <w:iCs/>
              </w:rPr>
            </w:pPr>
            <w:r w:rsidRPr="001F6C23">
              <w:rPr>
                <w:b/>
                <w:bCs/>
                <w:i/>
                <w:iCs/>
              </w:rPr>
              <w:t>Period of Interchange</w:t>
            </w:r>
          </w:p>
        </w:tc>
        <w:tc>
          <w:tcPr>
            <w:tcW w:w="2738" w:type="dxa"/>
            <w:shd w:val="clear" w:color="auto" w:fill="D0CECE" w:themeFill="background2" w:themeFillShade="E6"/>
          </w:tcPr>
          <w:p w:rsidR="00256DDD" w:rsidRDefault="00256DDD" w:rsidP="00B83EE4">
            <w:pPr>
              <w:jc w:val="center"/>
              <w:rPr>
                <w:i/>
                <w:iCs/>
              </w:rPr>
            </w:pPr>
            <w:r>
              <w:rPr>
                <w:i/>
                <w:iCs/>
              </w:rPr>
              <w:t>(Sec/Min/Hrs)</w:t>
            </w:r>
          </w:p>
          <w:p w:rsidR="00256DDD" w:rsidRDefault="00256DDD" w:rsidP="00B83EE4">
            <w:pPr>
              <w:jc w:val="center"/>
              <w:rPr>
                <w:i/>
                <w:iCs/>
              </w:rPr>
            </w:pPr>
            <w:r>
              <w:rPr>
                <w:i/>
                <w:iCs/>
              </w:rPr>
              <w:t>Normal</w:t>
            </w:r>
          </w:p>
        </w:tc>
        <w:tc>
          <w:tcPr>
            <w:tcW w:w="2739" w:type="dxa"/>
            <w:shd w:val="clear" w:color="auto" w:fill="D0CECE" w:themeFill="background2" w:themeFillShade="E6"/>
          </w:tcPr>
          <w:p w:rsidR="00256DDD" w:rsidRDefault="00256DDD" w:rsidP="00B83EE4">
            <w:pPr>
              <w:jc w:val="center"/>
              <w:rPr>
                <w:i/>
                <w:iCs/>
              </w:rPr>
            </w:pPr>
            <w:r>
              <w:rPr>
                <w:i/>
                <w:iCs/>
              </w:rPr>
              <w:t>(Sec/Min/Hrs)</w:t>
            </w:r>
          </w:p>
          <w:p w:rsidR="00256DDD" w:rsidRPr="00173293" w:rsidRDefault="00256DDD" w:rsidP="00B83EE4">
            <w:pPr>
              <w:jc w:val="center"/>
              <w:rPr>
                <w:i/>
                <w:iCs/>
              </w:rPr>
            </w:pPr>
            <w:r>
              <w:rPr>
                <w:i/>
                <w:iCs/>
              </w:rPr>
              <w:t>Peak</w:t>
            </w:r>
          </w:p>
        </w:tc>
      </w:tr>
      <w:tr w:rsidR="00256DDD" w:rsidTr="00153D23">
        <w:trPr>
          <w:trHeight w:val="122"/>
        </w:trPr>
        <w:tc>
          <w:tcPr>
            <w:tcW w:w="2819" w:type="dxa"/>
            <w:vMerge/>
            <w:shd w:val="clear" w:color="auto" w:fill="D0CECE" w:themeFill="background2" w:themeFillShade="E6"/>
          </w:tcPr>
          <w:p w:rsidR="00256DDD" w:rsidRPr="001F6C23" w:rsidRDefault="00256DDD" w:rsidP="00B83EE4">
            <w:pPr>
              <w:jc w:val="center"/>
              <w:rPr>
                <w:b/>
                <w:bCs/>
                <w:i/>
                <w:iCs/>
              </w:rPr>
            </w:pPr>
          </w:p>
        </w:tc>
        <w:tc>
          <w:tcPr>
            <w:tcW w:w="2738" w:type="dxa"/>
          </w:tcPr>
          <w:p w:rsidR="00256DDD" w:rsidRPr="00173293" w:rsidRDefault="00256DDD" w:rsidP="00B83EE4">
            <w:pPr>
              <w:jc w:val="center"/>
              <w:rPr>
                <w:i/>
                <w:iCs/>
              </w:rPr>
            </w:pPr>
            <w:r>
              <w:rPr>
                <w:i/>
                <w:iCs/>
              </w:rPr>
              <w:t>As and when received.</w:t>
            </w:r>
          </w:p>
        </w:tc>
        <w:tc>
          <w:tcPr>
            <w:tcW w:w="2739" w:type="dxa"/>
          </w:tcPr>
          <w:p w:rsidR="00256DDD" w:rsidRPr="00173293" w:rsidRDefault="004B3FA6" w:rsidP="00B83EE4">
            <w:pPr>
              <w:jc w:val="center"/>
              <w:rPr>
                <w:i/>
                <w:iCs/>
              </w:rPr>
            </w:pPr>
            <w:r>
              <w:rPr>
                <w:i/>
                <w:iCs/>
              </w:rPr>
              <w:t>12</w:t>
            </w:r>
            <w:r w:rsidR="002A02C8">
              <w:rPr>
                <w:i/>
                <w:iCs/>
              </w:rPr>
              <w:t>MHz</w:t>
            </w:r>
          </w:p>
        </w:tc>
      </w:tr>
      <w:tr w:rsidR="00256DDD" w:rsidTr="00153D23">
        <w:tc>
          <w:tcPr>
            <w:tcW w:w="2819" w:type="dxa"/>
            <w:shd w:val="clear" w:color="auto" w:fill="D0CECE" w:themeFill="background2" w:themeFillShade="E6"/>
          </w:tcPr>
          <w:p w:rsidR="00256DDD" w:rsidRPr="001F6C23" w:rsidRDefault="00256DDD" w:rsidP="00B83EE4">
            <w:pPr>
              <w:jc w:val="center"/>
              <w:rPr>
                <w:b/>
                <w:bCs/>
                <w:i/>
                <w:iCs/>
              </w:rPr>
            </w:pPr>
            <w:r w:rsidRPr="001F6C23">
              <w:rPr>
                <w:b/>
                <w:bCs/>
                <w:i/>
                <w:iCs/>
              </w:rPr>
              <w:t>Sequence</w:t>
            </w:r>
          </w:p>
        </w:tc>
        <w:tc>
          <w:tcPr>
            <w:tcW w:w="5477" w:type="dxa"/>
            <w:gridSpan w:val="2"/>
          </w:tcPr>
          <w:p w:rsidR="00256DDD" w:rsidRPr="00173293" w:rsidRDefault="00DD1F12" w:rsidP="00B83EE4">
            <w:pPr>
              <w:rPr>
                <w:i/>
                <w:iCs/>
              </w:rPr>
            </w:pPr>
            <w:r>
              <w:rPr>
                <w:i/>
                <w:iCs/>
              </w:rPr>
              <w:t xml:space="preserve">When </w:t>
            </w:r>
            <w:r w:rsidR="00764989">
              <w:rPr>
                <w:i/>
                <w:iCs/>
              </w:rPr>
              <w:t xml:space="preserve">the position of the motor changes enough to </w:t>
            </w:r>
            <w:r w:rsidR="00482311">
              <w:rPr>
                <w:i/>
                <w:iCs/>
              </w:rPr>
              <w:t>cause one of magnetic fields to be “cut” and thus activating one of the hall sensor</w:t>
            </w:r>
            <w:r w:rsidR="00216DEB">
              <w:rPr>
                <w:i/>
                <w:iCs/>
              </w:rPr>
              <w:t>s beginning the interrupt.</w:t>
            </w:r>
          </w:p>
        </w:tc>
      </w:tr>
      <w:tr w:rsidR="00256DDD" w:rsidTr="00153D23">
        <w:tc>
          <w:tcPr>
            <w:tcW w:w="2819" w:type="dxa"/>
            <w:shd w:val="clear" w:color="auto" w:fill="D0CECE" w:themeFill="background2" w:themeFillShade="E6"/>
          </w:tcPr>
          <w:p w:rsidR="00256DDD" w:rsidRPr="001F6C23" w:rsidRDefault="00256DDD" w:rsidP="00B83EE4">
            <w:pPr>
              <w:jc w:val="center"/>
              <w:rPr>
                <w:b/>
                <w:bCs/>
                <w:i/>
                <w:iCs/>
              </w:rPr>
            </w:pPr>
            <w:r w:rsidRPr="001F6C23">
              <w:rPr>
                <w:b/>
                <w:bCs/>
                <w:i/>
                <w:iCs/>
              </w:rPr>
              <w:t>Response Time</w:t>
            </w:r>
          </w:p>
        </w:tc>
        <w:tc>
          <w:tcPr>
            <w:tcW w:w="5477" w:type="dxa"/>
            <w:gridSpan w:val="2"/>
          </w:tcPr>
          <w:p w:rsidR="00256DDD" w:rsidRPr="00173293" w:rsidRDefault="005E5A29" w:rsidP="00B83EE4">
            <w:pPr>
              <w:jc w:val="center"/>
              <w:rPr>
                <w:i/>
                <w:iCs/>
              </w:rPr>
            </w:pPr>
            <w:r>
              <w:rPr>
                <w:i/>
                <w:iCs/>
              </w:rPr>
              <w:t>F</w:t>
            </w:r>
            <w:r w:rsidRPr="005E5A29">
              <w:rPr>
                <w:i/>
                <w:iCs/>
              </w:rPr>
              <w:t xml:space="preserve">our </w:t>
            </w:r>
            <w:r>
              <w:rPr>
                <w:i/>
                <w:iCs/>
              </w:rPr>
              <w:t>C</w:t>
            </w:r>
            <w:r w:rsidRPr="005E5A29">
              <w:rPr>
                <w:i/>
                <w:iCs/>
              </w:rPr>
              <w:t xml:space="preserve">lock </w:t>
            </w:r>
            <w:r>
              <w:rPr>
                <w:i/>
                <w:iCs/>
              </w:rPr>
              <w:t>C</w:t>
            </w:r>
            <w:r w:rsidRPr="005E5A29">
              <w:rPr>
                <w:i/>
                <w:iCs/>
              </w:rPr>
              <w:t>ycles</w:t>
            </w:r>
            <w:r w:rsidR="001475E0">
              <w:rPr>
                <w:i/>
                <w:iCs/>
              </w:rPr>
              <w:t xml:space="preserve"> </w:t>
            </w:r>
            <w:r w:rsidR="00ED3925">
              <w:rPr>
                <w:i/>
                <w:iCs/>
              </w:rPr>
              <w:t>M</w:t>
            </w:r>
            <w:r w:rsidR="001475E0">
              <w:rPr>
                <w:i/>
                <w:iCs/>
              </w:rPr>
              <w:t>inimum</w:t>
            </w:r>
          </w:p>
        </w:tc>
      </w:tr>
      <w:tr w:rsidR="00256DDD" w:rsidTr="00153D23">
        <w:tc>
          <w:tcPr>
            <w:tcW w:w="2819" w:type="dxa"/>
            <w:shd w:val="clear" w:color="auto" w:fill="D0CECE" w:themeFill="background2" w:themeFillShade="E6"/>
          </w:tcPr>
          <w:p w:rsidR="00256DDD" w:rsidRPr="001F6C23" w:rsidRDefault="00256DDD" w:rsidP="00B83EE4">
            <w:pPr>
              <w:jc w:val="center"/>
              <w:rPr>
                <w:b/>
                <w:bCs/>
                <w:i/>
                <w:iCs/>
              </w:rPr>
            </w:pPr>
            <w:r w:rsidRPr="001F6C23">
              <w:rPr>
                <w:b/>
                <w:bCs/>
                <w:i/>
                <w:iCs/>
              </w:rPr>
              <w:t>Is ATmega64M1 capable</w:t>
            </w:r>
            <w:r>
              <w:rPr>
                <w:b/>
                <w:bCs/>
                <w:i/>
                <w:iCs/>
              </w:rPr>
              <w:t>?</w:t>
            </w:r>
          </w:p>
        </w:tc>
        <w:tc>
          <w:tcPr>
            <w:tcW w:w="5477" w:type="dxa"/>
            <w:gridSpan w:val="2"/>
          </w:tcPr>
          <w:p w:rsidR="00256DDD" w:rsidRDefault="00256DDD" w:rsidP="00B83EE4">
            <w:pPr>
              <w:jc w:val="center"/>
              <w:rPr>
                <w:i/>
                <w:iCs/>
              </w:rPr>
            </w:pPr>
            <w:r>
              <w:rPr>
                <w:i/>
                <w:iCs/>
              </w:rPr>
              <w:t xml:space="preserve">Yes, maximum of </w:t>
            </w:r>
            <w:r>
              <w:t>64MHz.</w:t>
            </w:r>
          </w:p>
        </w:tc>
      </w:tr>
    </w:tbl>
    <w:p w:rsidR="00256DDD" w:rsidRPr="007C79BA" w:rsidRDefault="00256DDD" w:rsidP="00685B38">
      <w:pPr>
        <w:ind w:left="720"/>
        <w:jc w:val="center"/>
      </w:pPr>
    </w:p>
    <w:p w:rsidR="00D47547" w:rsidRDefault="009433F5" w:rsidP="006C1555">
      <w:pPr>
        <w:pStyle w:val="Heading3"/>
        <w:numPr>
          <w:ilvl w:val="2"/>
          <w:numId w:val="11"/>
        </w:numPr>
      </w:pPr>
      <w:bookmarkStart w:id="13" w:name="_Toc536509891"/>
      <w:r>
        <w:t>System</w:t>
      </w:r>
      <w:r w:rsidR="000B7EAB">
        <w:t xml:space="preserve"> Flow</w:t>
      </w:r>
      <w:bookmarkEnd w:id="13"/>
    </w:p>
    <w:p w:rsidR="002A285D" w:rsidRDefault="00204669" w:rsidP="002A285D">
      <w:pPr>
        <w:ind w:left="720"/>
      </w:pPr>
      <w:r>
        <w:t xml:space="preserve">There </w:t>
      </w:r>
      <w:r w:rsidR="000B7EAB">
        <w:t xml:space="preserve">are two types of processors occurring in the </w:t>
      </w:r>
      <w:r w:rsidR="00F3070B">
        <w:t>software base</w:t>
      </w:r>
      <w:r w:rsidR="000B7EAB">
        <w:t xml:space="preserve">. The first type is the </w:t>
      </w:r>
      <w:r w:rsidR="000B7EAB" w:rsidRPr="000B7EAB">
        <w:rPr>
          <w:i/>
          <w:iCs/>
        </w:rPr>
        <w:t>Main</w:t>
      </w:r>
      <w:r w:rsidR="000B7EAB">
        <w:t xml:space="preserve"> function which house</w:t>
      </w:r>
      <w:r w:rsidR="007C2514">
        <w:t>s</w:t>
      </w:r>
      <w:r w:rsidR="000B7EAB">
        <w:t xml:space="preserve"> the main </w:t>
      </w:r>
      <w:r w:rsidR="000B7EAB" w:rsidRPr="000B7EAB">
        <w:rPr>
          <w:i/>
          <w:iCs/>
        </w:rPr>
        <w:t>while</w:t>
      </w:r>
      <w:r w:rsidR="000B7EAB">
        <w:rPr>
          <w:i/>
          <w:iCs/>
        </w:rPr>
        <w:t>-</w:t>
      </w:r>
      <w:r w:rsidR="000B7EAB" w:rsidRPr="000B7EAB">
        <w:rPr>
          <w:i/>
          <w:iCs/>
        </w:rPr>
        <w:t>loop</w:t>
      </w:r>
      <w:r w:rsidR="000B7EAB">
        <w:t xml:space="preserve"> for the program. The second type of processors is the interrupts in the code. These interrupts exist outside the main function. As such, their flow diagram is separate from the main loop.</w:t>
      </w:r>
    </w:p>
    <w:p w:rsidR="00514E55" w:rsidRPr="008A30B6" w:rsidRDefault="00514E55" w:rsidP="00514E55">
      <w:pPr>
        <w:ind w:left="720"/>
        <w:rPr>
          <w:b/>
          <w:bCs/>
          <w:i/>
          <w:iCs/>
        </w:rPr>
      </w:pPr>
      <w:r>
        <w:rPr>
          <w:b/>
          <w:bCs/>
          <w:i/>
          <w:iCs/>
        </w:rPr>
        <w:t xml:space="preserve">While loop </w:t>
      </w:r>
      <w:r w:rsidR="00646CDA">
        <w:rPr>
          <w:b/>
          <w:bCs/>
          <w:i/>
          <w:iCs/>
        </w:rPr>
        <w:t>flow diagram</w:t>
      </w:r>
      <w:r>
        <w:rPr>
          <w:b/>
          <w:bCs/>
          <w:i/>
          <w:iCs/>
        </w:rPr>
        <w:t>:</w:t>
      </w:r>
    </w:p>
    <w:p w:rsidR="000B7EAB" w:rsidRDefault="00646CDA" w:rsidP="00F935FF">
      <w:pPr>
        <w:ind w:left="720" w:firstLine="720"/>
        <w:rPr>
          <w:i/>
          <w:iCs/>
        </w:rPr>
      </w:pPr>
      <w:r>
        <w:rPr>
          <w:i/>
          <w:iCs/>
        </w:rPr>
        <w:t>The flow diagram can be found in Appendix 1</w:t>
      </w:r>
      <w:r w:rsidR="009C39F3">
        <w:rPr>
          <w:i/>
          <w:iCs/>
        </w:rPr>
        <w:t>.</w:t>
      </w:r>
    </w:p>
    <w:p w:rsidR="00A53135" w:rsidRDefault="009C39F3" w:rsidP="00A53135">
      <w:pPr>
        <w:ind w:left="720"/>
      </w:pPr>
      <w:r>
        <w:t>In the program exists four interrupts. They are listed bellow with the flow diagram for each interrupt:</w:t>
      </w:r>
    </w:p>
    <w:p w:rsidR="00A53135" w:rsidRDefault="00A53135" w:rsidP="00A53135">
      <w:pPr>
        <w:pStyle w:val="ListParagraph"/>
        <w:numPr>
          <w:ilvl w:val="0"/>
          <w:numId w:val="7"/>
        </w:numPr>
        <w:rPr>
          <w:i/>
          <w:iCs/>
        </w:rPr>
      </w:pPr>
      <w:r>
        <w:rPr>
          <w:i/>
          <w:iCs/>
        </w:rPr>
        <w:t>Message Received through CAN Bus</w:t>
      </w:r>
    </w:p>
    <w:p w:rsidR="00A53135" w:rsidRPr="00A53135" w:rsidRDefault="00A53135" w:rsidP="00A53135">
      <w:pPr>
        <w:pStyle w:val="ListParagraph"/>
        <w:numPr>
          <w:ilvl w:val="1"/>
          <w:numId w:val="7"/>
        </w:numPr>
        <w:rPr>
          <w:i/>
          <w:iCs/>
        </w:rPr>
      </w:pPr>
      <w:r w:rsidRPr="00A53135">
        <w:rPr>
          <w:i/>
          <w:iCs/>
        </w:rPr>
        <w:t xml:space="preserve">The flow diagram can be found in Appendix </w:t>
      </w:r>
      <w:r>
        <w:rPr>
          <w:i/>
          <w:iCs/>
        </w:rPr>
        <w:t>2</w:t>
      </w:r>
      <w:r w:rsidRPr="00A53135">
        <w:rPr>
          <w:i/>
          <w:iCs/>
        </w:rPr>
        <w:t>.</w:t>
      </w:r>
    </w:p>
    <w:p w:rsidR="00A53135" w:rsidRDefault="00667355" w:rsidP="00A53135">
      <w:pPr>
        <w:pStyle w:val="ListParagraph"/>
        <w:numPr>
          <w:ilvl w:val="0"/>
          <w:numId w:val="7"/>
        </w:numPr>
        <w:rPr>
          <w:i/>
          <w:iCs/>
        </w:rPr>
      </w:pPr>
      <w:r>
        <w:rPr>
          <w:i/>
          <w:iCs/>
        </w:rPr>
        <w:t>Hall effect sensor 1 changed state (INT0)</w:t>
      </w:r>
    </w:p>
    <w:p w:rsidR="00667355" w:rsidRPr="00A53135" w:rsidRDefault="00667355" w:rsidP="00667355">
      <w:pPr>
        <w:pStyle w:val="ListParagraph"/>
        <w:numPr>
          <w:ilvl w:val="1"/>
          <w:numId w:val="7"/>
        </w:numPr>
        <w:rPr>
          <w:i/>
          <w:iCs/>
        </w:rPr>
      </w:pPr>
      <w:r w:rsidRPr="00A53135">
        <w:rPr>
          <w:i/>
          <w:iCs/>
        </w:rPr>
        <w:t xml:space="preserve">The flow diagram can be found in Appendix </w:t>
      </w:r>
      <w:r w:rsidR="00BB301D">
        <w:rPr>
          <w:i/>
          <w:iCs/>
        </w:rPr>
        <w:t>3</w:t>
      </w:r>
      <w:r w:rsidRPr="00A53135">
        <w:rPr>
          <w:i/>
          <w:iCs/>
        </w:rPr>
        <w:t>.</w:t>
      </w:r>
    </w:p>
    <w:p w:rsidR="00667355" w:rsidRDefault="00667355" w:rsidP="00667355">
      <w:pPr>
        <w:pStyle w:val="ListParagraph"/>
        <w:numPr>
          <w:ilvl w:val="0"/>
          <w:numId w:val="7"/>
        </w:numPr>
        <w:rPr>
          <w:i/>
          <w:iCs/>
        </w:rPr>
      </w:pPr>
      <w:r>
        <w:rPr>
          <w:i/>
          <w:iCs/>
        </w:rPr>
        <w:t>Hall effect sensor 2 changed state (INT1)</w:t>
      </w:r>
    </w:p>
    <w:p w:rsidR="00667355" w:rsidRPr="00A53135" w:rsidRDefault="00667355" w:rsidP="00667355">
      <w:pPr>
        <w:pStyle w:val="ListParagraph"/>
        <w:numPr>
          <w:ilvl w:val="1"/>
          <w:numId w:val="7"/>
        </w:numPr>
        <w:rPr>
          <w:i/>
          <w:iCs/>
        </w:rPr>
      </w:pPr>
      <w:r w:rsidRPr="00A53135">
        <w:rPr>
          <w:i/>
          <w:iCs/>
        </w:rPr>
        <w:t xml:space="preserve">The flow diagram can be found in Appendix </w:t>
      </w:r>
      <w:r w:rsidR="00BB301D">
        <w:rPr>
          <w:i/>
          <w:iCs/>
        </w:rPr>
        <w:t>4</w:t>
      </w:r>
      <w:r w:rsidRPr="00A53135">
        <w:rPr>
          <w:i/>
          <w:iCs/>
        </w:rPr>
        <w:t>.</w:t>
      </w:r>
    </w:p>
    <w:p w:rsidR="00667355" w:rsidRDefault="00667355" w:rsidP="00667355">
      <w:pPr>
        <w:pStyle w:val="ListParagraph"/>
        <w:numPr>
          <w:ilvl w:val="0"/>
          <w:numId w:val="7"/>
        </w:numPr>
        <w:rPr>
          <w:i/>
          <w:iCs/>
        </w:rPr>
      </w:pPr>
      <w:r>
        <w:rPr>
          <w:i/>
          <w:iCs/>
        </w:rPr>
        <w:t>Hall effect sensor 3 changed state (INT2)</w:t>
      </w:r>
    </w:p>
    <w:p w:rsidR="00667355" w:rsidRPr="00DF30CC" w:rsidRDefault="00667355" w:rsidP="00DF30CC">
      <w:pPr>
        <w:pStyle w:val="ListParagraph"/>
        <w:numPr>
          <w:ilvl w:val="1"/>
          <w:numId w:val="7"/>
        </w:numPr>
        <w:rPr>
          <w:i/>
          <w:iCs/>
        </w:rPr>
      </w:pPr>
      <w:r w:rsidRPr="00A53135">
        <w:rPr>
          <w:i/>
          <w:iCs/>
        </w:rPr>
        <w:t xml:space="preserve">The flow diagram can be found in Appendix </w:t>
      </w:r>
      <w:r w:rsidR="00BB301D">
        <w:rPr>
          <w:i/>
          <w:iCs/>
        </w:rPr>
        <w:t>5</w:t>
      </w:r>
      <w:r w:rsidRPr="00A53135">
        <w:rPr>
          <w:i/>
          <w:iCs/>
        </w:rPr>
        <w:t>.</w:t>
      </w:r>
    </w:p>
    <w:p w:rsidR="00F81B68" w:rsidRDefault="00EA5373" w:rsidP="002A285D">
      <w:pPr>
        <w:ind w:left="720"/>
      </w:pPr>
      <w:r>
        <w:t xml:space="preserve">To </w:t>
      </w:r>
      <w:r w:rsidR="0065111E">
        <w:t>handle the CAN bus communications, a custom library was created “</w:t>
      </w:r>
      <w:proofErr w:type="spellStart"/>
      <w:r w:rsidR="0065111E">
        <w:t>AtmelCAN</w:t>
      </w:r>
      <w:proofErr w:type="spellEnd"/>
      <w:r w:rsidR="0065111E">
        <w:t>”. The library contains 5 functions that deals with different aspects of the CAN protocol.</w:t>
      </w:r>
    </w:p>
    <w:p w:rsidR="00584F1D" w:rsidRDefault="00F92187" w:rsidP="00F92187">
      <w:pPr>
        <w:pStyle w:val="ListParagraph"/>
        <w:numPr>
          <w:ilvl w:val="0"/>
          <w:numId w:val="10"/>
        </w:numPr>
        <w:rPr>
          <w:i/>
          <w:iCs/>
        </w:rPr>
      </w:pPr>
      <w:r>
        <w:rPr>
          <w:i/>
          <w:iCs/>
        </w:rPr>
        <w:t>CAN initiation function (</w:t>
      </w:r>
      <w:proofErr w:type="spellStart"/>
      <w:r w:rsidRPr="00F92187">
        <w:rPr>
          <w:i/>
          <w:iCs/>
        </w:rPr>
        <w:t>CAN_init</w:t>
      </w:r>
      <w:proofErr w:type="spellEnd"/>
      <w:r>
        <w:rPr>
          <w:i/>
          <w:iCs/>
        </w:rPr>
        <w:t>)</w:t>
      </w:r>
    </w:p>
    <w:p w:rsidR="00F92187" w:rsidRDefault="00F92187" w:rsidP="00F92187">
      <w:pPr>
        <w:pStyle w:val="ListParagraph"/>
        <w:numPr>
          <w:ilvl w:val="1"/>
          <w:numId w:val="10"/>
        </w:numPr>
        <w:rPr>
          <w:i/>
          <w:iCs/>
        </w:rPr>
      </w:pPr>
      <w:r>
        <w:rPr>
          <w:i/>
          <w:iCs/>
        </w:rPr>
        <w:t>The flow diagram can be found in Appendix 6.</w:t>
      </w:r>
    </w:p>
    <w:p w:rsidR="00F92187" w:rsidRDefault="00EF6C53" w:rsidP="00F92187">
      <w:pPr>
        <w:pStyle w:val="ListParagraph"/>
        <w:numPr>
          <w:ilvl w:val="0"/>
          <w:numId w:val="10"/>
        </w:numPr>
        <w:rPr>
          <w:i/>
          <w:iCs/>
        </w:rPr>
      </w:pPr>
      <w:r>
        <w:rPr>
          <w:i/>
          <w:iCs/>
        </w:rPr>
        <w:t>Finding a free CAN interface to send messages on function (</w:t>
      </w:r>
      <w:proofErr w:type="spellStart"/>
      <w:r w:rsidRPr="00EF6C53">
        <w:rPr>
          <w:i/>
          <w:iCs/>
        </w:rPr>
        <w:t>CAN_findFreeTXMOB</w:t>
      </w:r>
      <w:proofErr w:type="spellEnd"/>
      <w:r>
        <w:rPr>
          <w:i/>
          <w:iCs/>
        </w:rPr>
        <w:t>)</w:t>
      </w:r>
    </w:p>
    <w:p w:rsidR="00EF6C53" w:rsidRDefault="00EF6C53" w:rsidP="00EF6C53">
      <w:pPr>
        <w:pStyle w:val="ListParagraph"/>
        <w:numPr>
          <w:ilvl w:val="1"/>
          <w:numId w:val="10"/>
        </w:numPr>
        <w:rPr>
          <w:i/>
          <w:iCs/>
        </w:rPr>
      </w:pPr>
      <w:r>
        <w:rPr>
          <w:i/>
          <w:iCs/>
        </w:rPr>
        <w:t>The flow diagram can be found in Appendix 7.</w:t>
      </w:r>
    </w:p>
    <w:p w:rsidR="00EF6C53" w:rsidRDefault="008374D5" w:rsidP="00EF6C53">
      <w:pPr>
        <w:pStyle w:val="ListParagraph"/>
        <w:numPr>
          <w:ilvl w:val="0"/>
          <w:numId w:val="10"/>
        </w:numPr>
        <w:rPr>
          <w:i/>
          <w:iCs/>
        </w:rPr>
      </w:pPr>
      <w:r>
        <w:rPr>
          <w:i/>
          <w:iCs/>
        </w:rPr>
        <w:t>Send a CAN message through an empty CAN interface</w:t>
      </w:r>
      <w:r w:rsidR="00FD0D43">
        <w:rPr>
          <w:i/>
          <w:iCs/>
        </w:rPr>
        <w:t xml:space="preserve"> (</w:t>
      </w:r>
      <w:r w:rsidR="00E5435E" w:rsidRPr="00E5435E">
        <w:rPr>
          <w:i/>
          <w:iCs/>
        </w:rPr>
        <w:t>CAN_TXMOB</w:t>
      </w:r>
      <w:r w:rsidR="00FD0D43">
        <w:rPr>
          <w:i/>
          <w:iCs/>
        </w:rPr>
        <w:t>)</w:t>
      </w:r>
    </w:p>
    <w:p w:rsidR="00FD0D43" w:rsidRDefault="00FD0D43" w:rsidP="00FD0D43">
      <w:pPr>
        <w:pStyle w:val="ListParagraph"/>
        <w:numPr>
          <w:ilvl w:val="1"/>
          <w:numId w:val="10"/>
        </w:numPr>
        <w:rPr>
          <w:i/>
          <w:iCs/>
        </w:rPr>
      </w:pPr>
      <w:r>
        <w:rPr>
          <w:i/>
          <w:iCs/>
        </w:rPr>
        <w:t>The flow diagram can be found in Appendix 8.</w:t>
      </w:r>
    </w:p>
    <w:p w:rsidR="00FD0D43" w:rsidRDefault="00FD0D43" w:rsidP="00FD0D43">
      <w:pPr>
        <w:pStyle w:val="ListParagraph"/>
        <w:numPr>
          <w:ilvl w:val="0"/>
          <w:numId w:val="10"/>
        </w:numPr>
        <w:rPr>
          <w:i/>
          <w:iCs/>
        </w:rPr>
      </w:pPr>
      <w:r>
        <w:rPr>
          <w:i/>
          <w:iCs/>
        </w:rPr>
        <w:t xml:space="preserve">CAN interface binding function for </w:t>
      </w:r>
      <w:r w:rsidR="003D024C">
        <w:rPr>
          <w:i/>
          <w:iCs/>
        </w:rPr>
        <w:t>receiving</w:t>
      </w:r>
      <w:r>
        <w:rPr>
          <w:i/>
          <w:iCs/>
        </w:rPr>
        <w:t xml:space="preserve"> messages (</w:t>
      </w:r>
      <w:proofErr w:type="spellStart"/>
      <w:r w:rsidRPr="00FD0D43">
        <w:rPr>
          <w:i/>
          <w:iCs/>
        </w:rPr>
        <w:t>CAN_</w:t>
      </w:r>
      <w:r w:rsidR="003D024C">
        <w:rPr>
          <w:i/>
          <w:iCs/>
        </w:rPr>
        <w:t>R</w:t>
      </w:r>
      <w:r w:rsidRPr="00FD0D43">
        <w:rPr>
          <w:i/>
          <w:iCs/>
        </w:rPr>
        <w:t>XInit</w:t>
      </w:r>
      <w:proofErr w:type="spellEnd"/>
      <w:r>
        <w:rPr>
          <w:i/>
          <w:iCs/>
        </w:rPr>
        <w:t>)</w:t>
      </w:r>
    </w:p>
    <w:p w:rsidR="00FD0D43" w:rsidRDefault="00FD0D43" w:rsidP="00FD0D43">
      <w:pPr>
        <w:pStyle w:val="ListParagraph"/>
        <w:numPr>
          <w:ilvl w:val="1"/>
          <w:numId w:val="10"/>
        </w:numPr>
        <w:rPr>
          <w:i/>
          <w:iCs/>
        </w:rPr>
      </w:pPr>
      <w:r>
        <w:rPr>
          <w:i/>
          <w:iCs/>
        </w:rPr>
        <w:t xml:space="preserve">The flow diagram can be found in Appendix </w:t>
      </w:r>
      <w:r w:rsidR="009D02BA">
        <w:rPr>
          <w:i/>
          <w:iCs/>
        </w:rPr>
        <w:t>9</w:t>
      </w:r>
      <w:r>
        <w:rPr>
          <w:i/>
          <w:iCs/>
        </w:rPr>
        <w:t>.</w:t>
      </w:r>
    </w:p>
    <w:p w:rsidR="00FD0D43" w:rsidRDefault="009D02BA" w:rsidP="00FD0D43">
      <w:pPr>
        <w:pStyle w:val="ListParagraph"/>
        <w:numPr>
          <w:ilvl w:val="0"/>
          <w:numId w:val="10"/>
        </w:numPr>
        <w:rPr>
          <w:i/>
          <w:iCs/>
        </w:rPr>
      </w:pPr>
      <w:r>
        <w:rPr>
          <w:i/>
          <w:iCs/>
        </w:rPr>
        <w:t>Sending a test CAN message to ensure working line</w:t>
      </w:r>
      <w:r w:rsidR="00FD0D43">
        <w:rPr>
          <w:i/>
          <w:iCs/>
        </w:rPr>
        <w:t xml:space="preserve"> (</w:t>
      </w:r>
      <w:proofErr w:type="spellStart"/>
      <w:r w:rsidRPr="009D02BA">
        <w:rPr>
          <w:i/>
          <w:iCs/>
        </w:rPr>
        <w:t>CAN_sendTest</w:t>
      </w:r>
      <w:proofErr w:type="spellEnd"/>
      <w:r w:rsidR="00FD0D43">
        <w:rPr>
          <w:i/>
          <w:iCs/>
        </w:rPr>
        <w:t>)</w:t>
      </w:r>
    </w:p>
    <w:p w:rsidR="00A90AFF" w:rsidRPr="00B91BF0" w:rsidRDefault="00FD0D43" w:rsidP="00B91BF0">
      <w:pPr>
        <w:pStyle w:val="ListParagraph"/>
        <w:numPr>
          <w:ilvl w:val="1"/>
          <w:numId w:val="10"/>
        </w:numPr>
        <w:rPr>
          <w:i/>
          <w:iCs/>
        </w:rPr>
      </w:pPr>
      <w:r>
        <w:rPr>
          <w:i/>
          <w:iCs/>
        </w:rPr>
        <w:t xml:space="preserve">The flow diagram can be found in Appendix </w:t>
      </w:r>
      <w:r w:rsidR="009D02BA">
        <w:rPr>
          <w:i/>
          <w:iCs/>
        </w:rPr>
        <w:t>10</w:t>
      </w:r>
      <w:r>
        <w:rPr>
          <w:i/>
          <w:iCs/>
        </w:rPr>
        <w:t>.</w:t>
      </w:r>
    </w:p>
    <w:p w:rsidR="004F171D" w:rsidRDefault="00A817AC" w:rsidP="006C1555">
      <w:pPr>
        <w:pStyle w:val="Heading1"/>
        <w:numPr>
          <w:ilvl w:val="0"/>
          <w:numId w:val="11"/>
        </w:numPr>
      </w:pPr>
      <w:bookmarkStart w:id="14" w:name="_Toc536509892"/>
      <w:r>
        <w:lastRenderedPageBreak/>
        <w:t>Environments</w:t>
      </w:r>
      <w:bookmarkEnd w:id="14"/>
    </w:p>
    <w:p w:rsidR="00A90AFF" w:rsidRDefault="003439A9" w:rsidP="006C1555">
      <w:pPr>
        <w:pStyle w:val="Heading2"/>
        <w:numPr>
          <w:ilvl w:val="1"/>
          <w:numId w:val="11"/>
        </w:numPr>
      </w:pPr>
      <w:bookmarkStart w:id="15" w:name="_Toc536509893"/>
      <w:r>
        <w:t>Test Environment</w:t>
      </w:r>
      <w:bookmarkEnd w:id="15"/>
    </w:p>
    <w:p w:rsidR="00A90AFF" w:rsidRDefault="0045645B" w:rsidP="00623844">
      <w:pPr>
        <w:ind w:firstLine="360"/>
        <w:rPr>
          <w:i/>
          <w:iCs/>
        </w:rPr>
      </w:pPr>
      <w:r>
        <w:rPr>
          <w:i/>
          <w:iCs/>
        </w:rPr>
        <w:t>This section will be addressed in later revisions</w:t>
      </w:r>
      <w:r w:rsidR="006A6671">
        <w:rPr>
          <w:i/>
          <w:iCs/>
        </w:rPr>
        <w:t>.</w:t>
      </w:r>
    </w:p>
    <w:p w:rsidR="00A514ED" w:rsidRDefault="00A514ED" w:rsidP="006C1555">
      <w:pPr>
        <w:pStyle w:val="Heading2"/>
        <w:numPr>
          <w:ilvl w:val="1"/>
          <w:numId w:val="11"/>
        </w:numPr>
      </w:pPr>
      <w:bookmarkStart w:id="16" w:name="_Toc536509894"/>
      <w:r>
        <w:t>Production Environment</w:t>
      </w:r>
      <w:bookmarkEnd w:id="16"/>
    </w:p>
    <w:p w:rsidR="00A514ED" w:rsidRDefault="00A514ED" w:rsidP="00623844">
      <w:pPr>
        <w:ind w:firstLine="360"/>
      </w:pPr>
      <w:r>
        <w:rPr>
          <w:i/>
          <w:iCs/>
        </w:rPr>
        <w:t>This section will be addressed in later revisions</w:t>
      </w:r>
      <w:r w:rsidR="003E7D55">
        <w:rPr>
          <w:i/>
          <w:iCs/>
        </w:rPr>
        <w:t>.</w:t>
      </w:r>
    </w:p>
    <w:p w:rsidR="00BC65DD" w:rsidRDefault="00BC65DD">
      <w:r>
        <w:br w:type="page"/>
      </w:r>
    </w:p>
    <w:p w:rsidR="00A90AFF" w:rsidRDefault="00BC65DD" w:rsidP="006C1555">
      <w:pPr>
        <w:pStyle w:val="Heading1"/>
        <w:numPr>
          <w:ilvl w:val="0"/>
          <w:numId w:val="11"/>
        </w:numPr>
      </w:pPr>
      <w:bookmarkStart w:id="17" w:name="_Toc536509895"/>
      <w:r>
        <w:lastRenderedPageBreak/>
        <w:t>Notes</w:t>
      </w:r>
      <w:bookmarkEnd w:id="17"/>
    </w:p>
    <w:tbl>
      <w:tblPr>
        <w:tblStyle w:val="TableGrid"/>
        <w:tblW w:w="0" w:type="auto"/>
        <w:tblLook w:val="04A0" w:firstRow="1" w:lastRow="0" w:firstColumn="1" w:lastColumn="0" w:noHBand="0" w:noVBand="1"/>
      </w:tblPr>
      <w:tblGrid>
        <w:gridCol w:w="1435"/>
        <w:gridCol w:w="7581"/>
      </w:tblGrid>
      <w:tr w:rsidR="00F85D5D" w:rsidTr="00153D23">
        <w:tc>
          <w:tcPr>
            <w:tcW w:w="1435" w:type="dxa"/>
            <w:shd w:val="clear" w:color="auto" w:fill="D0CECE" w:themeFill="background2" w:themeFillShade="E6"/>
          </w:tcPr>
          <w:p w:rsidR="00F85D5D" w:rsidRDefault="00F85D5D" w:rsidP="00710750">
            <w:r>
              <w:t>Field Names</w:t>
            </w:r>
          </w:p>
        </w:tc>
        <w:tc>
          <w:tcPr>
            <w:tcW w:w="7581" w:type="dxa"/>
            <w:shd w:val="clear" w:color="auto" w:fill="D0CECE" w:themeFill="background2" w:themeFillShade="E6"/>
          </w:tcPr>
          <w:p w:rsidR="00F85D5D" w:rsidRDefault="00F85D5D" w:rsidP="00F85D5D">
            <w:pPr>
              <w:jc w:val="center"/>
            </w:pPr>
            <w:r>
              <w:t>Discussion Thread</w:t>
            </w:r>
          </w:p>
        </w:tc>
      </w:tr>
      <w:tr w:rsidR="00F85D5D" w:rsidTr="00F85D5D">
        <w:tc>
          <w:tcPr>
            <w:tcW w:w="1435" w:type="dxa"/>
          </w:tcPr>
          <w:p w:rsidR="00F85D5D" w:rsidRDefault="00F85D5D" w:rsidP="00710750"/>
        </w:tc>
        <w:tc>
          <w:tcPr>
            <w:tcW w:w="7581" w:type="dxa"/>
          </w:tcPr>
          <w:p w:rsidR="00F85D5D" w:rsidRDefault="00F85D5D" w:rsidP="00710750"/>
        </w:tc>
      </w:tr>
      <w:tr w:rsidR="00DA3AB1" w:rsidTr="00F85D5D">
        <w:tc>
          <w:tcPr>
            <w:tcW w:w="1435" w:type="dxa"/>
          </w:tcPr>
          <w:p w:rsidR="00DA3AB1" w:rsidRDefault="00DA3AB1" w:rsidP="00710750"/>
        </w:tc>
        <w:tc>
          <w:tcPr>
            <w:tcW w:w="7581" w:type="dxa"/>
          </w:tcPr>
          <w:p w:rsidR="00DA3AB1" w:rsidRDefault="00DA3AB1" w:rsidP="00710750"/>
        </w:tc>
      </w:tr>
      <w:tr w:rsidR="00DA3AB1" w:rsidTr="00F85D5D">
        <w:tc>
          <w:tcPr>
            <w:tcW w:w="1435" w:type="dxa"/>
          </w:tcPr>
          <w:p w:rsidR="00DA3AB1" w:rsidRDefault="00DA3AB1" w:rsidP="00710750"/>
        </w:tc>
        <w:tc>
          <w:tcPr>
            <w:tcW w:w="7581" w:type="dxa"/>
          </w:tcPr>
          <w:p w:rsidR="00DA3AB1" w:rsidRDefault="00DA3AB1" w:rsidP="00710750"/>
        </w:tc>
      </w:tr>
      <w:tr w:rsidR="00DA3AB1" w:rsidTr="00F85D5D">
        <w:tc>
          <w:tcPr>
            <w:tcW w:w="1435" w:type="dxa"/>
          </w:tcPr>
          <w:p w:rsidR="00DA3AB1" w:rsidRDefault="00DA3AB1" w:rsidP="00710750"/>
        </w:tc>
        <w:tc>
          <w:tcPr>
            <w:tcW w:w="7581" w:type="dxa"/>
          </w:tcPr>
          <w:p w:rsidR="00DA3AB1" w:rsidRDefault="00DA3AB1" w:rsidP="00710750"/>
        </w:tc>
      </w:tr>
      <w:tr w:rsidR="00DA3AB1" w:rsidTr="00F85D5D">
        <w:tc>
          <w:tcPr>
            <w:tcW w:w="1435" w:type="dxa"/>
          </w:tcPr>
          <w:p w:rsidR="00DA3AB1" w:rsidRDefault="00DA3AB1" w:rsidP="00710750"/>
        </w:tc>
        <w:tc>
          <w:tcPr>
            <w:tcW w:w="7581" w:type="dxa"/>
          </w:tcPr>
          <w:p w:rsidR="00DA3AB1" w:rsidRDefault="00DA3AB1" w:rsidP="00710750"/>
        </w:tc>
      </w:tr>
    </w:tbl>
    <w:p w:rsidR="00BC65DD" w:rsidRDefault="00BC65DD" w:rsidP="00710750"/>
    <w:p w:rsidR="00BC65DD" w:rsidRDefault="00BC65DD" w:rsidP="00710750"/>
    <w:p w:rsidR="007A005B" w:rsidRDefault="007A005B">
      <w:r>
        <w:br w:type="page"/>
      </w:r>
    </w:p>
    <w:p w:rsidR="00BC65DD" w:rsidRDefault="007A005B" w:rsidP="006C1555">
      <w:pPr>
        <w:pStyle w:val="Heading1"/>
        <w:numPr>
          <w:ilvl w:val="0"/>
          <w:numId w:val="11"/>
        </w:numPr>
      </w:pPr>
      <w:bookmarkStart w:id="18" w:name="_Toc536509896"/>
      <w:r>
        <w:lastRenderedPageBreak/>
        <w:t>Definitions</w:t>
      </w:r>
      <w:bookmarkEnd w:id="18"/>
    </w:p>
    <w:p w:rsidR="007A005B" w:rsidRDefault="007A005B" w:rsidP="00710750"/>
    <w:tbl>
      <w:tblPr>
        <w:tblStyle w:val="TableGrid"/>
        <w:tblW w:w="0" w:type="auto"/>
        <w:tblLook w:val="04A0" w:firstRow="1" w:lastRow="0" w:firstColumn="1" w:lastColumn="0" w:noHBand="0" w:noVBand="1"/>
      </w:tblPr>
      <w:tblGrid>
        <w:gridCol w:w="3955"/>
        <w:gridCol w:w="5061"/>
      </w:tblGrid>
      <w:tr w:rsidR="00536570" w:rsidTr="00153D23">
        <w:tc>
          <w:tcPr>
            <w:tcW w:w="3955" w:type="dxa"/>
            <w:shd w:val="clear" w:color="auto" w:fill="D0CECE" w:themeFill="background2" w:themeFillShade="E6"/>
          </w:tcPr>
          <w:p w:rsidR="00536570" w:rsidRPr="00536570" w:rsidRDefault="00536570" w:rsidP="00536570">
            <w:pPr>
              <w:jc w:val="center"/>
              <w:rPr>
                <w:b/>
                <w:bCs/>
                <w:i/>
                <w:iCs/>
              </w:rPr>
            </w:pPr>
            <w:r>
              <w:rPr>
                <w:b/>
                <w:bCs/>
                <w:i/>
                <w:iCs/>
              </w:rPr>
              <w:t>Abbreviation</w:t>
            </w:r>
          </w:p>
        </w:tc>
        <w:tc>
          <w:tcPr>
            <w:tcW w:w="5061" w:type="dxa"/>
            <w:shd w:val="clear" w:color="auto" w:fill="D0CECE" w:themeFill="background2" w:themeFillShade="E6"/>
          </w:tcPr>
          <w:p w:rsidR="00536570" w:rsidRPr="00536570" w:rsidRDefault="00536570" w:rsidP="00536570">
            <w:pPr>
              <w:jc w:val="center"/>
              <w:rPr>
                <w:b/>
                <w:bCs/>
                <w:i/>
                <w:iCs/>
              </w:rPr>
            </w:pPr>
            <w:r>
              <w:rPr>
                <w:b/>
                <w:bCs/>
                <w:i/>
                <w:iCs/>
              </w:rPr>
              <w:t>Explanation</w:t>
            </w:r>
          </w:p>
        </w:tc>
      </w:tr>
      <w:tr w:rsidR="00536570" w:rsidTr="00153D23">
        <w:tc>
          <w:tcPr>
            <w:tcW w:w="3955" w:type="dxa"/>
          </w:tcPr>
          <w:p w:rsidR="00536570" w:rsidRPr="00404F4A" w:rsidRDefault="00536570" w:rsidP="00710750">
            <w:pPr>
              <w:rPr>
                <w:i/>
                <w:iCs/>
              </w:rPr>
            </w:pPr>
          </w:p>
        </w:tc>
        <w:tc>
          <w:tcPr>
            <w:tcW w:w="5061" w:type="dxa"/>
          </w:tcPr>
          <w:p w:rsidR="00536570" w:rsidRPr="00404F4A" w:rsidRDefault="00536570" w:rsidP="00710750">
            <w:pPr>
              <w:rPr>
                <w:i/>
                <w:iCs/>
              </w:rPr>
            </w:pPr>
          </w:p>
        </w:tc>
      </w:tr>
    </w:tbl>
    <w:p w:rsidR="00536570" w:rsidRDefault="00536570" w:rsidP="00710750"/>
    <w:p w:rsidR="007A005B" w:rsidRDefault="007A005B" w:rsidP="00710750"/>
    <w:p w:rsidR="007A005B" w:rsidRDefault="007A005B" w:rsidP="00710750"/>
    <w:p w:rsidR="000B7EAB" w:rsidRDefault="000B7EAB">
      <w:r>
        <w:br w:type="page"/>
      </w:r>
    </w:p>
    <w:p w:rsidR="007A005B" w:rsidRDefault="000B7EAB" w:rsidP="006C1555">
      <w:pPr>
        <w:pStyle w:val="Heading1"/>
        <w:numPr>
          <w:ilvl w:val="0"/>
          <w:numId w:val="11"/>
        </w:numPr>
      </w:pPr>
      <w:bookmarkStart w:id="19" w:name="_Toc536509897"/>
      <w:r>
        <w:lastRenderedPageBreak/>
        <w:t>Appendix</w:t>
      </w:r>
      <w:bookmarkEnd w:id="19"/>
    </w:p>
    <w:p w:rsidR="000B7EAB" w:rsidRDefault="000B7EAB" w:rsidP="006C1555">
      <w:pPr>
        <w:pStyle w:val="Heading2"/>
        <w:numPr>
          <w:ilvl w:val="1"/>
          <w:numId w:val="11"/>
        </w:numPr>
      </w:pPr>
      <w:bookmarkStart w:id="20" w:name="_Toc536509898"/>
      <w:r>
        <w:t>Appendix 1</w:t>
      </w:r>
      <w:r w:rsidR="00CE49E3">
        <w:t xml:space="preserve"> (Main while loop)</w:t>
      </w:r>
      <w:bookmarkEnd w:id="20"/>
    </w:p>
    <w:p w:rsidR="000B7EAB" w:rsidRDefault="000B7EAB" w:rsidP="00192630">
      <w:pPr>
        <w:jc w:val="center"/>
      </w:pPr>
      <w:r>
        <w:rPr>
          <w:noProof/>
        </w:rPr>
        <w:drawing>
          <wp:inline distT="0" distB="0" distL="0" distR="0" wp14:anchorId="01B9FA65" wp14:editId="56C7AADD">
            <wp:extent cx="5731510" cy="76782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678204"/>
                    </a:xfrm>
                    <a:prstGeom prst="rect">
                      <a:avLst/>
                    </a:prstGeom>
                    <a:noFill/>
                    <a:ln>
                      <a:noFill/>
                    </a:ln>
                  </pic:spPr>
                </pic:pic>
              </a:graphicData>
            </a:graphic>
          </wp:inline>
        </w:drawing>
      </w:r>
    </w:p>
    <w:p w:rsidR="000B7EAB" w:rsidRDefault="000B7EAB" w:rsidP="000B7EAB"/>
    <w:p w:rsidR="000B7EAB" w:rsidRDefault="000B7EAB" w:rsidP="000B7EAB"/>
    <w:p w:rsidR="000B7EAB" w:rsidRDefault="001209FD" w:rsidP="006C1555">
      <w:pPr>
        <w:pStyle w:val="Heading2"/>
        <w:numPr>
          <w:ilvl w:val="1"/>
          <w:numId w:val="11"/>
        </w:numPr>
      </w:pPr>
      <w:bookmarkStart w:id="21" w:name="_Toc536509899"/>
      <w:r>
        <w:lastRenderedPageBreak/>
        <w:t>Appendix 2</w:t>
      </w:r>
      <w:r w:rsidR="00CE49E3">
        <w:t xml:space="preserve"> (CAN </w:t>
      </w:r>
      <w:proofErr w:type="gramStart"/>
      <w:r w:rsidR="00CE49E3">
        <w:t>receive  interrupt</w:t>
      </w:r>
      <w:proofErr w:type="gramEnd"/>
      <w:r w:rsidR="00CE49E3">
        <w:t>)</w:t>
      </w:r>
      <w:bookmarkEnd w:id="21"/>
    </w:p>
    <w:p w:rsidR="000B7EAB" w:rsidRDefault="00D07F41" w:rsidP="00192630">
      <w:pPr>
        <w:jc w:val="center"/>
      </w:pPr>
      <w:r>
        <w:rPr>
          <w:noProof/>
        </w:rPr>
        <w:drawing>
          <wp:inline distT="0" distB="0" distL="0" distR="0">
            <wp:extent cx="5730240" cy="38633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863340"/>
                    </a:xfrm>
                    <a:prstGeom prst="rect">
                      <a:avLst/>
                    </a:prstGeom>
                    <a:noFill/>
                    <a:ln>
                      <a:noFill/>
                    </a:ln>
                  </pic:spPr>
                </pic:pic>
              </a:graphicData>
            </a:graphic>
          </wp:inline>
        </w:drawing>
      </w:r>
    </w:p>
    <w:p w:rsidR="001209FD" w:rsidRDefault="001209FD" w:rsidP="000B7EAB"/>
    <w:p w:rsidR="00D57B9E" w:rsidRDefault="00D57B9E">
      <w:r>
        <w:br w:type="page"/>
      </w:r>
    </w:p>
    <w:p w:rsidR="00D57B9E" w:rsidRDefault="00D57B9E" w:rsidP="006C1555">
      <w:pPr>
        <w:pStyle w:val="Heading2"/>
        <w:numPr>
          <w:ilvl w:val="1"/>
          <w:numId w:val="11"/>
        </w:numPr>
      </w:pPr>
      <w:bookmarkStart w:id="22" w:name="_Toc536509900"/>
      <w:r>
        <w:lastRenderedPageBreak/>
        <w:t>Appendix 3</w:t>
      </w:r>
      <w:r w:rsidR="00CE49E3">
        <w:t xml:space="preserve"> (Hall0 Interrupt)</w:t>
      </w:r>
      <w:bookmarkEnd w:id="22"/>
    </w:p>
    <w:p w:rsidR="00D57B9E" w:rsidRDefault="00192630" w:rsidP="00192630">
      <w:pPr>
        <w:jc w:val="center"/>
      </w:pPr>
      <w:r>
        <w:rPr>
          <w:noProof/>
        </w:rPr>
        <w:drawing>
          <wp:inline distT="0" distB="0" distL="0" distR="0">
            <wp:extent cx="4915569" cy="795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569" cy="7955280"/>
                    </a:xfrm>
                    <a:prstGeom prst="rect">
                      <a:avLst/>
                    </a:prstGeom>
                    <a:noFill/>
                    <a:ln>
                      <a:noFill/>
                    </a:ln>
                  </pic:spPr>
                </pic:pic>
              </a:graphicData>
            </a:graphic>
          </wp:inline>
        </w:drawing>
      </w:r>
    </w:p>
    <w:p w:rsidR="0016353D" w:rsidRDefault="0016353D" w:rsidP="00192630">
      <w:pPr>
        <w:jc w:val="center"/>
      </w:pPr>
    </w:p>
    <w:p w:rsidR="00192630" w:rsidRDefault="00192630">
      <w:r>
        <w:br w:type="page"/>
      </w:r>
    </w:p>
    <w:p w:rsidR="00D57B9E" w:rsidRDefault="00192630" w:rsidP="006C1555">
      <w:pPr>
        <w:pStyle w:val="Heading2"/>
        <w:numPr>
          <w:ilvl w:val="1"/>
          <w:numId w:val="11"/>
        </w:numPr>
      </w:pPr>
      <w:bookmarkStart w:id="23" w:name="_Toc536509901"/>
      <w:r>
        <w:lastRenderedPageBreak/>
        <w:t>Appendix 4</w:t>
      </w:r>
      <w:r w:rsidR="00A71AA3">
        <w:t>(Hall1 Interrupt)</w:t>
      </w:r>
      <w:bookmarkEnd w:id="23"/>
    </w:p>
    <w:p w:rsidR="00192630" w:rsidRDefault="00644563" w:rsidP="00644563">
      <w:pPr>
        <w:jc w:val="center"/>
      </w:pPr>
      <w:r>
        <w:rPr>
          <w:noProof/>
        </w:rPr>
        <w:drawing>
          <wp:inline distT="0" distB="0" distL="0" distR="0">
            <wp:extent cx="4874492" cy="795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492" cy="7955280"/>
                    </a:xfrm>
                    <a:prstGeom prst="rect">
                      <a:avLst/>
                    </a:prstGeom>
                    <a:noFill/>
                    <a:ln>
                      <a:noFill/>
                    </a:ln>
                  </pic:spPr>
                </pic:pic>
              </a:graphicData>
            </a:graphic>
          </wp:inline>
        </w:drawing>
      </w:r>
    </w:p>
    <w:p w:rsidR="00192630" w:rsidRDefault="00192630">
      <w:r>
        <w:br w:type="page"/>
      </w:r>
    </w:p>
    <w:p w:rsidR="00192630" w:rsidRDefault="00192630" w:rsidP="006C1555">
      <w:pPr>
        <w:pStyle w:val="Heading2"/>
        <w:numPr>
          <w:ilvl w:val="1"/>
          <w:numId w:val="11"/>
        </w:numPr>
      </w:pPr>
      <w:bookmarkStart w:id="24" w:name="_Toc536509902"/>
      <w:r>
        <w:lastRenderedPageBreak/>
        <w:t>Appendix 5</w:t>
      </w:r>
      <w:r w:rsidR="00A052B0">
        <w:t xml:space="preserve"> </w:t>
      </w:r>
      <w:r w:rsidR="00A71AA3">
        <w:t>(Hall2 Interrupt)</w:t>
      </w:r>
      <w:bookmarkEnd w:id="24"/>
    </w:p>
    <w:p w:rsidR="00192630" w:rsidRDefault="00644563" w:rsidP="008E43E9">
      <w:pPr>
        <w:jc w:val="center"/>
      </w:pPr>
      <w:r>
        <w:rPr>
          <w:noProof/>
        </w:rPr>
        <w:drawing>
          <wp:inline distT="0" distB="0" distL="0" distR="0">
            <wp:extent cx="4915569" cy="795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569" cy="7955280"/>
                    </a:xfrm>
                    <a:prstGeom prst="rect">
                      <a:avLst/>
                    </a:prstGeom>
                    <a:noFill/>
                    <a:ln>
                      <a:noFill/>
                    </a:ln>
                  </pic:spPr>
                </pic:pic>
              </a:graphicData>
            </a:graphic>
          </wp:inline>
        </w:drawing>
      </w:r>
    </w:p>
    <w:p w:rsidR="009D22BD" w:rsidRDefault="009D22BD">
      <w:r>
        <w:br w:type="page"/>
      </w:r>
    </w:p>
    <w:p w:rsidR="00192630" w:rsidRDefault="009D22BD" w:rsidP="006C1555">
      <w:pPr>
        <w:pStyle w:val="Heading2"/>
        <w:numPr>
          <w:ilvl w:val="1"/>
          <w:numId w:val="11"/>
        </w:numPr>
      </w:pPr>
      <w:bookmarkStart w:id="25" w:name="_Toc536509903"/>
      <w:r>
        <w:lastRenderedPageBreak/>
        <w:t>Appendix 6</w:t>
      </w:r>
      <w:r w:rsidR="00A052B0">
        <w:t xml:space="preserve"> (CAN </w:t>
      </w:r>
      <w:r w:rsidR="002C1915">
        <w:t>I</w:t>
      </w:r>
      <w:r w:rsidR="00A052B0">
        <w:t>nitiation)</w:t>
      </w:r>
      <w:bookmarkEnd w:id="25"/>
    </w:p>
    <w:p w:rsidR="009D22BD" w:rsidRDefault="009D22BD" w:rsidP="000B7EAB">
      <w:r>
        <w:rPr>
          <w:noProof/>
        </w:rPr>
        <w:drawing>
          <wp:inline distT="0" distB="0" distL="0" distR="0">
            <wp:extent cx="5730240" cy="55778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577840"/>
                    </a:xfrm>
                    <a:prstGeom prst="rect">
                      <a:avLst/>
                    </a:prstGeom>
                    <a:noFill/>
                    <a:ln>
                      <a:noFill/>
                    </a:ln>
                  </pic:spPr>
                </pic:pic>
              </a:graphicData>
            </a:graphic>
          </wp:inline>
        </w:drawing>
      </w:r>
    </w:p>
    <w:p w:rsidR="009D22BD" w:rsidRDefault="009D22BD" w:rsidP="000B7EAB"/>
    <w:p w:rsidR="009D22BD" w:rsidRDefault="009D22BD">
      <w:r>
        <w:br w:type="page"/>
      </w:r>
    </w:p>
    <w:p w:rsidR="009D22BD" w:rsidRDefault="009D22BD" w:rsidP="006C1555">
      <w:pPr>
        <w:pStyle w:val="Heading2"/>
        <w:numPr>
          <w:ilvl w:val="1"/>
          <w:numId w:val="11"/>
        </w:numPr>
      </w:pPr>
      <w:bookmarkStart w:id="26" w:name="_Toc536509904"/>
      <w:r>
        <w:lastRenderedPageBreak/>
        <w:t>Appendix 7</w:t>
      </w:r>
      <w:r w:rsidR="002C1915">
        <w:t xml:space="preserve"> (CAN Tx MOB finder)</w:t>
      </w:r>
      <w:bookmarkEnd w:id="26"/>
    </w:p>
    <w:p w:rsidR="009D22BD" w:rsidRDefault="00B83EE4" w:rsidP="000B7EAB">
      <w:r>
        <w:rPr>
          <w:noProof/>
        </w:rPr>
        <w:drawing>
          <wp:inline distT="0" distB="0" distL="0" distR="0">
            <wp:extent cx="5920740" cy="280290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206" cy="2805018"/>
                    </a:xfrm>
                    <a:prstGeom prst="rect">
                      <a:avLst/>
                    </a:prstGeom>
                    <a:noFill/>
                    <a:ln>
                      <a:noFill/>
                    </a:ln>
                  </pic:spPr>
                </pic:pic>
              </a:graphicData>
            </a:graphic>
          </wp:inline>
        </w:drawing>
      </w:r>
    </w:p>
    <w:p w:rsidR="009D22BD" w:rsidRDefault="009D22BD" w:rsidP="000B7EAB"/>
    <w:p w:rsidR="0005702B" w:rsidRDefault="0005702B">
      <w:r>
        <w:br w:type="page"/>
      </w:r>
    </w:p>
    <w:p w:rsidR="0005702B" w:rsidRDefault="0005702B" w:rsidP="006C1555">
      <w:pPr>
        <w:pStyle w:val="Heading2"/>
        <w:numPr>
          <w:ilvl w:val="1"/>
          <w:numId w:val="11"/>
        </w:numPr>
      </w:pPr>
      <w:bookmarkStart w:id="27" w:name="_Toc536509905"/>
      <w:r>
        <w:lastRenderedPageBreak/>
        <w:t>Appendix 8</w:t>
      </w:r>
      <w:r w:rsidR="00FB76E8">
        <w:t xml:space="preserve"> (Send CAN message)</w:t>
      </w:r>
      <w:bookmarkEnd w:id="27"/>
    </w:p>
    <w:p w:rsidR="0005702B" w:rsidRDefault="00D900E3" w:rsidP="000B7EAB">
      <w:r>
        <w:rPr>
          <w:noProof/>
        </w:rPr>
        <w:drawing>
          <wp:inline distT="0" distB="0" distL="0" distR="0">
            <wp:extent cx="6220843" cy="48310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0843" cy="4831080"/>
                    </a:xfrm>
                    <a:prstGeom prst="rect">
                      <a:avLst/>
                    </a:prstGeom>
                    <a:noFill/>
                    <a:ln>
                      <a:noFill/>
                    </a:ln>
                  </pic:spPr>
                </pic:pic>
              </a:graphicData>
            </a:graphic>
          </wp:inline>
        </w:drawing>
      </w:r>
    </w:p>
    <w:p w:rsidR="005E62DC" w:rsidRDefault="005E62DC" w:rsidP="000B7EAB"/>
    <w:p w:rsidR="005E62DC" w:rsidRDefault="005E62DC">
      <w:r>
        <w:br w:type="page"/>
      </w:r>
    </w:p>
    <w:p w:rsidR="0005702B" w:rsidRDefault="00FC15C1" w:rsidP="006C1555">
      <w:pPr>
        <w:pStyle w:val="Heading2"/>
        <w:numPr>
          <w:ilvl w:val="1"/>
          <w:numId w:val="11"/>
        </w:numPr>
      </w:pPr>
      <w:bookmarkStart w:id="28" w:name="_Toc536509906"/>
      <w:r>
        <w:lastRenderedPageBreak/>
        <w:t>Appendix 9</w:t>
      </w:r>
      <w:r w:rsidR="00607392">
        <w:t xml:space="preserve"> (Initiate CAN </w:t>
      </w:r>
      <w:proofErr w:type="spellStart"/>
      <w:r w:rsidR="00607392">
        <w:t>listene</w:t>
      </w:r>
      <w:proofErr w:type="spellEnd"/>
      <w:r w:rsidR="00607392">
        <w:t>)</w:t>
      </w:r>
      <w:bookmarkEnd w:id="28"/>
    </w:p>
    <w:p w:rsidR="00FC15C1" w:rsidRDefault="009367EC" w:rsidP="009367EC">
      <w:pPr>
        <w:jc w:val="center"/>
      </w:pPr>
      <w:r>
        <w:rPr>
          <w:noProof/>
        </w:rPr>
        <w:drawing>
          <wp:inline distT="0" distB="0" distL="0" distR="0">
            <wp:extent cx="6336615" cy="477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5097" cy="4784135"/>
                    </a:xfrm>
                    <a:prstGeom prst="rect">
                      <a:avLst/>
                    </a:prstGeom>
                    <a:noFill/>
                    <a:ln>
                      <a:noFill/>
                    </a:ln>
                  </pic:spPr>
                </pic:pic>
              </a:graphicData>
            </a:graphic>
          </wp:inline>
        </w:drawing>
      </w:r>
    </w:p>
    <w:p w:rsidR="00FC15C1" w:rsidRDefault="00FC15C1" w:rsidP="000B7EAB"/>
    <w:p w:rsidR="0027159F" w:rsidRDefault="0027159F">
      <w:r>
        <w:br w:type="page"/>
      </w:r>
    </w:p>
    <w:p w:rsidR="0027159F" w:rsidRDefault="0027159F" w:rsidP="006C1555">
      <w:pPr>
        <w:pStyle w:val="Heading2"/>
        <w:numPr>
          <w:ilvl w:val="1"/>
          <w:numId w:val="11"/>
        </w:numPr>
      </w:pPr>
      <w:bookmarkStart w:id="29" w:name="_Toc536509907"/>
      <w:r>
        <w:lastRenderedPageBreak/>
        <w:t>Appendix 10</w:t>
      </w:r>
      <w:r w:rsidR="001419F8">
        <w:t xml:space="preserve"> (Send test CAN message)</w:t>
      </w:r>
      <w:bookmarkEnd w:id="29"/>
    </w:p>
    <w:p w:rsidR="0027159F" w:rsidRDefault="00185418" w:rsidP="00185418">
      <w:pPr>
        <w:jc w:val="center"/>
      </w:pPr>
      <w:r>
        <w:rPr>
          <w:noProof/>
        </w:rPr>
        <w:drawing>
          <wp:inline distT="0" distB="0" distL="0" distR="0">
            <wp:extent cx="6076442" cy="387858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3480" cy="3889456"/>
                    </a:xfrm>
                    <a:prstGeom prst="rect">
                      <a:avLst/>
                    </a:prstGeom>
                    <a:noFill/>
                    <a:ln>
                      <a:noFill/>
                    </a:ln>
                  </pic:spPr>
                </pic:pic>
              </a:graphicData>
            </a:graphic>
          </wp:inline>
        </w:drawing>
      </w:r>
    </w:p>
    <w:p w:rsidR="0027159F" w:rsidRDefault="0027159F" w:rsidP="000B7EAB"/>
    <w:p w:rsidR="007C2514" w:rsidRPr="000B7EAB" w:rsidRDefault="007C2514" w:rsidP="000B7EAB"/>
    <w:sectPr w:rsidR="007C2514" w:rsidRPr="000B7EA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E9C" w:rsidRDefault="00892E9C" w:rsidP="00B47227">
      <w:pPr>
        <w:spacing w:after="0" w:line="240" w:lineRule="auto"/>
      </w:pPr>
      <w:r>
        <w:separator/>
      </w:r>
    </w:p>
  </w:endnote>
  <w:endnote w:type="continuationSeparator" w:id="0">
    <w:p w:rsidR="00892E9C" w:rsidRDefault="00892E9C" w:rsidP="00B47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7227" w:rsidRDefault="00B47227">
    <w:pPr>
      <w:pStyle w:val="Footer"/>
      <w:tabs>
        <w:tab w:val="clear" w:pos="4680"/>
        <w:tab w:val="clear" w:pos="9360"/>
      </w:tabs>
      <w:jc w:val="center"/>
      <w:rPr>
        <w:caps/>
        <w:noProof/>
        <w:color w:val="5B9BD5" w:themeColor="accent1"/>
      </w:rPr>
    </w:pPr>
  </w:p>
  <w:p w:rsidR="00B47227" w:rsidRDefault="00B47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3A8" w:rsidRDefault="001E33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rsidR="001E33A8" w:rsidRDefault="001E3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E9C" w:rsidRDefault="00892E9C" w:rsidP="00B47227">
      <w:pPr>
        <w:spacing w:after="0" w:line="240" w:lineRule="auto"/>
      </w:pPr>
      <w:r>
        <w:separator/>
      </w:r>
    </w:p>
  </w:footnote>
  <w:footnote w:type="continuationSeparator" w:id="0">
    <w:p w:rsidR="00892E9C" w:rsidRDefault="00892E9C" w:rsidP="00B47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C788C"/>
    <w:multiLevelType w:val="hybridMultilevel"/>
    <w:tmpl w:val="E654B12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811407"/>
    <w:multiLevelType w:val="hybridMultilevel"/>
    <w:tmpl w:val="F30844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6625E8"/>
    <w:multiLevelType w:val="multilevel"/>
    <w:tmpl w:val="65C0E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3F4A58"/>
    <w:multiLevelType w:val="hybridMultilevel"/>
    <w:tmpl w:val="B150DC8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4132DAF"/>
    <w:multiLevelType w:val="multilevel"/>
    <w:tmpl w:val="7BB2CEA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BB87D8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0854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555D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275ECD"/>
    <w:multiLevelType w:val="hybridMultilevel"/>
    <w:tmpl w:val="3646A44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5B2D0E80"/>
    <w:multiLevelType w:val="hybridMultilevel"/>
    <w:tmpl w:val="1382D9F8"/>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E322ABC"/>
    <w:multiLevelType w:val="multilevel"/>
    <w:tmpl w:val="D9F63C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9"/>
  </w:num>
  <w:num w:numId="4">
    <w:abstractNumId w:val="8"/>
  </w:num>
  <w:num w:numId="5">
    <w:abstractNumId w:val="7"/>
  </w:num>
  <w:num w:numId="6">
    <w:abstractNumId w:val="10"/>
  </w:num>
  <w:num w:numId="7">
    <w:abstractNumId w:val="0"/>
  </w:num>
  <w:num w:numId="8">
    <w:abstractNumId w:val="6"/>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Y0tjQzNjM0NbcwNDNR0lEKTi0uzszPAykwrAUAFsasxiwAAAA="/>
  </w:docVars>
  <w:rsids>
    <w:rsidRoot w:val="00067482"/>
    <w:rsid w:val="0000711C"/>
    <w:rsid w:val="00037576"/>
    <w:rsid w:val="000460B9"/>
    <w:rsid w:val="0005702B"/>
    <w:rsid w:val="000602C3"/>
    <w:rsid w:val="00061CB3"/>
    <w:rsid w:val="00067482"/>
    <w:rsid w:val="00077056"/>
    <w:rsid w:val="00077689"/>
    <w:rsid w:val="00087216"/>
    <w:rsid w:val="0009652C"/>
    <w:rsid w:val="000A5AD9"/>
    <w:rsid w:val="000B4D3F"/>
    <w:rsid w:val="000B6EE4"/>
    <w:rsid w:val="000B7EAB"/>
    <w:rsid w:val="000D7213"/>
    <w:rsid w:val="000E014A"/>
    <w:rsid w:val="000F5069"/>
    <w:rsid w:val="0011439A"/>
    <w:rsid w:val="001209FD"/>
    <w:rsid w:val="00140D8C"/>
    <w:rsid w:val="001419F8"/>
    <w:rsid w:val="00143B3C"/>
    <w:rsid w:val="00144CAE"/>
    <w:rsid w:val="001475E0"/>
    <w:rsid w:val="00150E5B"/>
    <w:rsid w:val="00153D23"/>
    <w:rsid w:val="00156CAF"/>
    <w:rsid w:val="00162618"/>
    <w:rsid w:val="0016353D"/>
    <w:rsid w:val="00164751"/>
    <w:rsid w:val="00173293"/>
    <w:rsid w:val="00174508"/>
    <w:rsid w:val="00176350"/>
    <w:rsid w:val="001847B6"/>
    <w:rsid w:val="00185418"/>
    <w:rsid w:val="001900B9"/>
    <w:rsid w:val="00192630"/>
    <w:rsid w:val="001A07D5"/>
    <w:rsid w:val="001A625C"/>
    <w:rsid w:val="001B3ADC"/>
    <w:rsid w:val="001B55B2"/>
    <w:rsid w:val="001B7D04"/>
    <w:rsid w:val="001D2D92"/>
    <w:rsid w:val="001E33A8"/>
    <w:rsid w:val="001E3E2D"/>
    <w:rsid w:val="001E3ED8"/>
    <w:rsid w:val="001F3B0B"/>
    <w:rsid w:val="001F5AF2"/>
    <w:rsid w:val="001F6C23"/>
    <w:rsid w:val="00204669"/>
    <w:rsid w:val="00216DEB"/>
    <w:rsid w:val="00226B67"/>
    <w:rsid w:val="00232ABC"/>
    <w:rsid w:val="002337D3"/>
    <w:rsid w:val="00256DDD"/>
    <w:rsid w:val="00260DB3"/>
    <w:rsid w:val="00263BC9"/>
    <w:rsid w:val="00265014"/>
    <w:rsid w:val="0027159F"/>
    <w:rsid w:val="00273B8B"/>
    <w:rsid w:val="00277F6B"/>
    <w:rsid w:val="002930DA"/>
    <w:rsid w:val="002A02C8"/>
    <w:rsid w:val="002A285D"/>
    <w:rsid w:val="002A5622"/>
    <w:rsid w:val="002A7D6C"/>
    <w:rsid w:val="002B0C3B"/>
    <w:rsid w:val="002B3608"/>
    <w:rsid w:val="002B4A91"/>
    <w:rsid w:val="002B5817"/>
    <w:rsid w:val="002C1915"/>
    <w:rsid w:val="002C2189"/>
    <w:rsid w:val="002C49F2"/>
    <w:rsid w:val="002D3C21"/>
    <w:rsid w:val="002E17B4"/>
    <w:rsid w:val="002E18FE"/>
    <w:rsid w:val="002E2A15"/>
    <w:rsid w:val="002E77A4"/>
    <w:rsid w:val="002F4C65"/>
    <w:rsid w:val="002F57D4"/>
    <w:rsid w:val="00306735"/>
    <w:rsid w:val="003112DA"/>
    <w:rsid w:val="003165AE"/>
    <w:rsid w:val="003309BE"/>
    <w:rsid w:val="003439A9"/>
    <w:rsid w:val="00343D78"/>
    <w:rsid w:val="003462D0"/>
    <w:rsid w:val="00352E6E"/>
    <w:rsid w:val="00357821"/>
    <w:rsid w:val="00371B42"/>
    <w:rsid w:val="003922C5"/>
    <w:rsid w:val="003A4B83"/>
    <w:rsid w:val="003B5101"/>
    <w:rsid w:val="003B5575"/>
    <w:rsid w:val="003C51CB"/>
    <w:rsid w:val="003D024C"/>
    <w:rsid w:val="003E3358"/>
    <w:rsid w:val="003E60FA"/>
    <w:rsid w:val="003E7D55"/>
    <w:rsid w:val="003F1CCA"/>
    <w:rsid w:val="00404F4A"/>
    <w:rsid w:val="00425602"/>
    <w:rsid w:val="0042733F"/>
    <w:rsid w:val="00430639"/>
    <w:rsid w:val="004348EA"/>
    <w:rsid w:val="004442B9"/>
    <w:rsid w:val="004475D9"/>
    <w:rsid w:val="0045645B"/>
    <w:rsid w:val="0046474A"/>
    <w:rsid w:val="0046497E"/>
    <w:rsid w:val="00471FC9"/>
    <w:rsid w:val="00474C94"/>
    <w:rsid w:val="004772BC"/>
    <w:rsid w:val="004806BE"/>
    <w:rsid w:val="00482311"/>
    <w:rsid w:val="0049236D"/>
    <w:rsid w:val="004A59BE"/>
    <w:rsid w:val="004B346F"/>
    <w:rsid w:val="004B3FA6"/>
    <w:rsid w:val="004D1BB0"/>
    <w:rsid w:val="004D43BB"/>
    <w:rsid w:val="004E46FD"/>
    <w:rsid w:val="004E594A"/>
    <w:rsid w:val="004E7B14"/>
    <w:rsid w:val="004F171D"/>
    <w:rsid w:val="004F2905"/>
    <w:rsid w:val="005035A9"/>
    <w:rsid w:val="00514611"/>
    <w:rsid w:val="00514E55"/>
    <w:rsid w:val="00523C95"/>
    <w:rsid w:val="0052402E"/>
    <w:rsid w:val="005247B6"/>
    <w:rsid w:val="00526016"/>
    <w:rsid w:val="00532DC6"/>
    <w:rsid w:val="00536570"/>
    <w:rsid w:val="00540D91"/>
    <w:rsid w:val="0054374E"/>
    <w:rsid w:val="0056000E"/>
    <w:rsid w:val="00584F1D"/>
    <w:rsid w:val="00593620"/>
    <w:rsid w:val="005A05F1"/>
    <w:rsid w:val="005B5921"/>
    <w:rsid w:val="005B763E"/>
    <w:rsid w:val="005B768C"/>
    <w:rsid w:val="005C1595"/>
    <w:rsid w:val="005D4075"/>
    <w:rsid w:val="005D6F61"/>
    <w:rsid w:val="005E5A29"/>
    <w:rsid w:val="005E62DC"/>
    <w:rsid w:val="005E7458"/>
    <w:rsid w:val="005F293F"/>
    <w:rsid w:val="005F7AF9"/>
    <w:rsid w:val="00607392"/>
    <w:rsid w:val="00607872"/>
    <w:rsid w:val="00623844"/>
    <w:rsid w:val="00641895"/>
    <w:rsid w:val="00644563"/>
    <w:rsid w:val="00646CDA"/>
    <w:rsid w:val="006508BB"/>
    <w:rsid w:val="0065111E"/>
    <w:rsid w:val="00653E83"/>
    <w:rsid w:val="00662889"/>
    <w:rsid w:val="00663A82"/>
    <w:rsid w:val="00663CDE"/>
    <w:rsid w:val="0066681E"/>
    <w:rsid w:val="00667355"/>
    <w:rsid w:val="00673F16"/>
    <w:rsid w:val="0067556C"/>
    <w:rsid w:val="00685355"/>
    <w:rsid w:val="00685B38"/>
    <w:rsid w:val="00686E6B"/>
    <w:rsid w:val="006A1070"/>
    <w:rsid w:val="006A6671"/>
    <w:rsid w:val="006B238D"/>
    <w:rsid w:val="006B6D2B"/>
    <w:rsid w:val="006C0716"/>
    <w:rsid w:val="006C1555"/>
    <w:rsid w:val="006C3145"/>
    <w:rsid w:val="006C54F8"/>
    <w:rsid w:val="006D3068"/>
    <w:rsid w:val="006D7E8F"/>
    <w:rsid w:val="006F1653"/>
    <w:rsid w:val="006F6689"/>
    <w:rsid w:val="006F7999"/>
    <w:rsid w:val="007017A1"/>
    <w:rsid w:val="00710750"/>
    <w:rsid w:val="00726801"/>
    <w:rsid w:val="007272E8"/>
    <w:rsid w:val="00741FE0"/>
    <w:rsid w:val="00747039"/>
    <w:rsid w:val="00762156"/>
    <w:rsid w:val="0076326E"/>
    <w:rsid w:val="00764989"/>
    <w:rsid w:val="00773622"/>
    <w:rsid w:val="0079196F"/>
    <w:rsid w:val="00792D12"/>
    <w:rsid w:val="007A005B"/>
    <w:rsid w:val="007C2514"/>
    <w:rsid w:val="007C79BA"/>
    <w:rsid w:val="007D0187"/>
    <w:rsid w:val="007D2DED"/>
    <w:rsid w:val="007E1310"/>
    <w:rsid w:val="00805A79"/>
    <w:rsid w:val="008111FF"/>
    <w:rsid w:val="00814A5F"/>
    <w:rsid w:val="00817B53"/>
    <w:rsid w:val="008259C2"/>
    <w:rsid w:val="00835689"/>
    <w:rsid w:val="008374D5"/>
    <w:rsid w:val="00840377"/>
    <w:rsid w:val="008417EF"/>
    <w:rsid w:val="00841F9F"/>
    <w:rsid w:val="00842916"/>
    <w:rsid w:val="00853556"/>
    <w:rsid w:val="0085428E"/>
    <w:rsid w:val="0086043E"/>
    <w:rsid w:val="0086724A"/>
    <w:rsid w:val="0087190E"/>
    <w:rsid w:val="0087357E"/>
    <w:rsid w:val="008817B1"/>
    <w:rsid w:val="00882CDD"/>
    <w:rsid w:val="00887C59"/>
    <w:rsid w:val="00892E9C"/>
    <w:rsid w:val="008A30B6"/>
    <w:rsid w:val="008A3DEE"/>
    <w:rsid w:val="008A3EDD"/>
    <w:rsid w:val="008B16C1"/>
    <w:rsid w:val="008B33C1"/>
    <w:rsid w:val="008B7FD8"/>
    <w:rsid w:val="008C05CC"/>
    <w:rsid w:val="008C22C0"/>
    <w:rsid w:val="008C4BD1"/>
    <w:rsid w:val="008E0B40"/>
    <w:rsid w:val="008E21FB"/>
    <w:rsid w:val="008E43E9"/>
    <w:rsid w:val="008E43EE"/>
    <w:rsid w:val="00912179"/>
    <w:rsid w:val="00915728"/>
    <w:rsid w:val="00915F1D"/>
    <w:rsid w:val="00916F1B"/>
    <w:rsid w:val="009173A0"/>
    <w:rsid w:val="009367EC"/>
    <w:rsid w:val="009433F5"/>
    <w:rsid w:val="009569FD"/>
    <w:rsid w:val="009619F8"/>
    <w:rsid w:val="009650FE"/>
    <w:rsid w:val="00965AAA"/>
    <w:rsid w:val="009B1074"/>
    <w:rsid w:val="009B21FB"/>
    <w:rsid w:val="009B5909"/>
    <w:rsid w:val="009C1B7B"/>
    <w:rsid w:val="009C39F3"/>
    <w:rsid w:val="009D02BA"/>
    <w:rsid w:val="009D22BD"/>
    <w:rsid w:val="009E3DD9"/>
    <w:rsid w:val="009E654C"/>
    <w:rsid w:val="009F4262"/>
    <w:rsid w:val="009F614C"/>
    <w:rsid w:val="00A0224F"/>
    <w:rsid w:val="00A052B0"/>
    <w:rsid w:val="00A156E4"/>
    <w:rsid w:val="00A221BC"/>
    <w:rsid w:val="00A327E5"/>
    <w:rsid w:val="00A37BEF"/>
    <w:rsid w:val="00A40055"/>
    <w:rsid w:val="00A514ED"/>
    <w:rsid w:val="00A53135"/>
    <w:rsid w:val="00A71AA3"/>
    <w:rsid w:val="00A75EEF"/>
    <w:rsid w:val="00A817AC"/>
    <w:rsid w:val="00A83B45"/>
    <w:rsid w:val="00A90AFF"/>
    <w:rsid w:val="00A90E45"/>
    <w:rsid w:val="00A9371C"/>
    <w:rsid w:val="00A96009"/>
    <w:rsid w:val="00AB7C36"/>
    <w:rsid w:val="00AD6A1C"/>
    <w:rsid w:val="00AE2E3B"/>
    <w:rsid w:val="00AE4A4C"/>
    <w:rsid w:val="00AF0357"/>
    <w:rsid w:val="00AF3861"/>
    <w:rsid w:val="00B03749"/>
    <w:rsid w:val="00B15A49"/>
    <w:rsid w:val="00B32990"/>
    <w:rsid w:val="00B32B59"/>
    <w:rsid w:val="00B40564"/>
    <w:rsid w:val="00B47227"/>
    <w:rsid w:val="00B60F22"/>
    <w:rsid w:val="00B704DC"/>
    <w:rsid w:val="00B711B2"/>
    <w:rsid w:val="00B836A4"/>
    <w:rsid w:val="00B83EE4"/>
    <w:rsid w:val="00B87B2E"/>
    <w:rsid w:val="00B91BF0"/>
    <w:rsid w:val="00B95E82"/>
    <w:rsid w:val="00BA69D1"/>
    <w:rsid w:val="00BA7F08"/>
    <w:rsid w:val="00BB16DA"/>
    <w:rsid w:val="00BB1C37"/>
    <w:rsid w:val="00BB301D"/>
    <w:rsid w:val="00BC65DD"/>
    <w:rsid w:val="00BD3CF3"/>
    <w:rsid w:val="00BD5EA4"/>
    <w:rsid w:val="00C00484"/>
    <w:rsid w:val="00C02061"/>
    <w:rsid w:val="00C021DF"/>
    <w:rsid w:val="00C0681B"/>
    <w:rsid w:val="00C20E2F"/>
    <w:rsid w:val="00C22AB3"/>
    <w:rsid w:val="00C2595E"/>
    <w:rsid w:val="00C316A6"/>
    <w:rsid w:val="00C35616"/>
    <w:rsid w:val="00C361AA"/>
    <w:rsid w:val="00C3682D"/>
    <w:rsid w:val="00C912DA"/>
    <w:rsid w:val="00CB1E1C"/>
    <w:rsid w:val="00CB37CC"/>
    <w:rsid w:val="00CC4129"/>
    <w:rsid w:val="00CD076C"/>
    <w:rsid w:val="00CD6024"/>
    <w:rsid w:val="00CE3AE9"/>
    <w:rsid w:val="00CE3D1B"/>
    <w:rsid w:val="00CE49E3"/>
    <w:rsid w:val="00CF60D0"/>
    <w:rsid w:val="00D05075"/>
    <w:rsid w:val="00D07F41"/>
    <w:rsid w:val="00D11135"/>
    <w:rsid w:val="00D14852"/>
    <w:rsid w:val="00D23CF4"/>
    <w:rsid w:val="00D3143D"/>
    <w:rsid w:val="00D32786"/>
    <w:rsid w:val="00D36864"/>
    <w:rsid w:val="00D37061"/>
    <w:rsid w:val="00D37E46"/>
    <w:rsid w:val="00D451D4"/>
    <w:rsid w:val="00D45BED"/>
    <w:rsid w:val="00D47547"/>
    <w:rsid w:val="00D575AD"/>
    <w:rsid w:val="00D57B9E"/>
    <w:rsid w:val="00D66DC4"/>
    <w:rsid w:val="00D70671"/>
    <w:rsid w:val="00D75453"/>
    <w:rsid w:val="00D76A99"/>
    <w:rsid w:val="00D80DF1"/>
    <w:rsid w:val="00D865BC"/>
    <w:rsid w:val="00D900E3"/>
    <w:rsid w:val="00D956B4"/>
    <w:rsid w:val="00DA3AB1"/>
    <w:rsid w:val="00DA5765"/>
    <w:rsid w:val="00DA7F22"/>
    <w:rsid w:val="00DB02E7"/>
    <w:rsid w:val="00DC42D6"/>
    <w:rsid w:val="00DC72CE"/>
    <w:rsid w:val="00DD1F12"/>
    <w:rsid w:val="00DD51BA"/>
    <w:rsid w:val="00DF0C12"/>
    <w:rsid w:val="00DF30CC"/>
    <w:rsid w:val="00E00474"/>
    <w:rsid w:val="00E174E5"/>
    <w:rsid w:val="00E21F37"/>
    <w:rsid w:val="00E27B4C"/>
    <w:rsid w:val="00E5435E"/>
    <w:rsid w:val="00E60E7D"/>
    <w:rsid w:val="00E61AA7"/>
    <w:rsid w:val="00E625B6"/>
    <w:rsid w:val="00E7567F"/>
    <w:rsid w:val="00E75A93"/>
    <w:rsid w:val="00E85842"/>
    <w:rsid w:val="00EA5373"/>
    <w:rsid w:val="00EB1608"/>
    <w:rsid w:val="00ED3925"/>
    <w:rsid w:val="00EE1136"/>
    <w:rsid w:val="00EE42BA"/>
    <w:rsid w:val="00EE6109"/>
    <w:rsid w:val="00EF6C53"/>
    <w:rsid w:val="00F002B1"/>
    <w:rsid w:val="00F0193E"/>
    <w:rsid w:val="00F04821"/>
    <w:rsid w:val="00F15BE4"/>
    <w:rsid w:val="00F3070B"/>
    <w:rsid w:val="00F345C4"/>
    <w:rsid w:val="00F40781"/>
    <w:rsid w:val="00F4587E"/>
    <w:rsid w:val="00F459F7"/>
    <w:rsid w:val="00F53EA0"/>
    <w:rsid w:val="00F71616"/>
    <w:rsid w:val="00F719DD"/>
    <w:rsid w:val="00F813BF"/>
    <w:rsid w:val="00F81B68"/>
    <w:rsid w:val="00F85D5D"/>
    <w:rsid w:val="00F871E4"/>
    <w:rsid w:val="00F92187"/>
    <w:rsid w:val="00F935FF"/>
    <w:rsid w:val="00F93ED4"/>
    <w:rsid w:val="00FA3C21"/>
    <w:rsid w:val="00FB76E8"/>
    <w:rsid w:val="00FC0C77"/>
    <w:rsid w:val="00FC15C1"/>
    <w:rsid w:val="00FC1FDE"/>
    <w:rsid w:val="00FC5073"/>
    <w:rsid w:val="00FC5839"/>
    <w:rsid w:val="00FC6426"/>
    <w:rsid w:val="00FC74A0"/>
    <w:rsid w:val="00FD0D43"/>
    <w:rsid w:val="00FE56BF"/>
    <w:rsid w:val="00FF586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3AB89"/>
  <w15:chartTrackingRefBased/>
  <w15:docId w15:val="{AA002A47-8872-45DE-8E10-BA15307A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52C"/>
    <w:pPr>
      <w:keepNext/>
      <w:keepLines/>
      <w:spacing w:before="240" w:after="0"/>
      <w:outlineLvl w:val="0"/>
    </w:pPr>
    <w:rPr>
      <w:rFonts w:ascii="Cambria" w:eastAsiaTheme="majorEastAsia" w:hAnsi="Cambria" w:cstheme="majorBidi"/>
      <w:b/>
      <w:color w:val="000000" w:themeColor="text1"/>
      <w:sz w:val="28"/>
      <w:szCs w:val="32"/>
    </w:rPr>
  </w:style>
  <w:style w:type="paragraph" w:styleId="Heading2">
    <w:name w:val="heading 2"/>
    <w:basedOn w:val="Normal"/>
    <w:next w:val="Normal"/>
    <w:link w:val="Heading2Char"/>
    <w:uiPriority w:val="9"/>
    <w:unhideWhenUsed/>
    <w:qFormat/>
    <w:rsid w:val="00965AAA"/>
    <w:pPr>
      <w:keepNext/>
      <w:keepLines/>
      <w:spacing w:before="40" w:after="0"/>
      <w:outlineLvl w:val="1"/>
    </w:pPr>
    <w:rPr>
      <w:rFonts w:ascii="Cambria" w:eastAsiaTheme="majorEastAsia" w:hAnsi="Cambria" w:cstheme="majorBidi"/>
      <w:b/>
      <w:color w:val="000000" w:themeColor="text1"/>
      <w:sz w:val="26"/>
      <w:szCs w:val="26"/>
    </w:rPr>
  </w:style>
  <w:style w:type="paragraph" w:styleId="Heading3">
    <w:name w:val="heading 3"/>
    <w:basedOn w:val="Normal"/>
    <w:next w:val="Normal"/>
    <w:link w:val="Heading3Char"/>
    <w:uiPriority w:val="9"/>
    <w:unhideWhenUsed/>
    <w:qFormat/>
    <w:rsid w:val="003309BE"/>
    <w:pPr>
      <w:keepNext/>
      <w:keepLines/>
      <w:spacing w:before="40" w:after="0"/>
      <w:outlineLvl w:val="2"/>
    </w:pPr>
    <w:rPr>
      <w:rFonts w:ascii="Cambria" w:eastAsiaTheme="majorEastAsia" w:hAnsi="Cambr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52C"/>
    <w:rPr>
      <w:rFonts w:ascii="Cambria" w:eastAsiaTheme="majorEastAsia" w:hAnsi="Cambria" w:cstheme="majorBidi"/>
      <w:b/>
      <w:color w:val="000000" w:themeColor="text1"/>
      <w:sz w:val="28"/>
      <w:szCs w:val="32"/>
    </w:rPr>
  </w:style>
  <w:style w:type="character" w:customStyle="1" w:styleId="Heading2Char">
    <w:name w:val="Heading 2 Char"/>
    <w:basedOn w:val="DefaultParagraphFont"/>
    <w:link w:val="Heading2"/>
    <w:uiPriority w:val="9"/>
    <w:rsid w:val="00965AAA"/>
    <w:rPr>
      <w:rFonts w:ascii="Cambria" w:eastAsiaTheme="majorEastAsia" w:hAnsi="Cambria" w:cstheme="majorBidi"/>
      <w:b/>
      <w:color w:val="000000" w:themeColor="text1"/>
      <w:sz w:val="26"/>
      <w:szCs w:val="26"/>
    </w:rPr>
  </w:style>
  <w:style w:type="paragraph" w:styleId="TOCHeading">
    <w:name w:val="TOC Heading"/>
    <w:basedOn w:val="Heading1"/>
    <w:next w:val="Normal"/>
    <w:uiPriority w:val="39"/>
    <w:unhideWhenUsed/>
    <w:qFormat/>
    <w:rsid w:val="002B3608"/>
    <w:pPr>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6C1555"/>
    <w:pPr>
      <w:tabs>
        <w:tab w:val="left" w:pos="440"/>
        <w:tab w:val="right" w:leader="dot" w:pos="9016"/>
      </w:tabs>
      <w:spacing w:after="100"/>
    </w:pPr>
  </w:style>
  <w:style w:type="paragraph" w:styleId="TOC2">
    <w:name w:val="toc 2"/>
    <w:basedOn w:val="Normal"/>
    <w:next w:val="Normal"/>
    <w:autoRedefine/>
    <w:uiPriority w:val="39"/>
    <w:unhideWhenUsed/>
    <w:rsid w:val="002B3608"/>
    <w:pPr>
      <w:spacing w:after="100"/>
      <w:ind w:left="220"/>
    </w:pPr>
  </w:style>
  <w:style w:type="character" w:styleId="Hyperlink">
    <w:name w:val="Hyperlink"/>
    <w:basedOn w:val="DefaultParagraphFont"/>
    <w:uiPriority w:val="99"/>
    <w:unhideWhenUsed/>
    <w:rsid w:val="002B3608"/>
    <w:rPr>
      <w:color w:val="0563C1" w:themeColor="hyperlink"/>
      <w:u w:val="single"/>
    </w:rPr>
  </w:style>
  <w:style w:type="paragraph" w:styleId="ListParagraph">
    <w:name w:val="List Paragraph"/>
    <w:basedOn w:val="Normal"/>
    <w:uiPriority w:val="34"/>
    <w:qFormat/>
    <w:rsid w:val="00087216"/>
    <w:pPr>
      <w:ind w:left="720"/>
      <w:contextualSpacing/>
    </w:pPr>
  </w:style>
  <w:style w:type="character" w:customStyle="1" w:styleId="Heading3Char">
    <w:name w:val="Heading 3 Char"/>
    <w:basedOn w:val="DefaultParagraphFont"/>
    <w:link w:val="Heading3"/>
    <w:uiPriority w:val="9"/>
    <w:rsid w:val="003309BE"/>
    <w:rPr>
      <w:rFonts w:ascii="Cambria" w:eastAsiaTheme="majorEastAsia" w:hAnsi="Cambria" w:cstheme="majorBidi"/>
      <w:b/>
      <w:color w:val="000000" w:themeColor="text1"/>
      <w:szCs w:val="24"/>
    </w:rPr>
  </w:style>
  <w:style w:type="paragraph" w:styleId="TOC3">
    <w:name w:val="toc 3"/>
    <w:basedOn w:val="Normal"/>
    <w:next w:val="Normal"/>
    <w:autoRedefine/>
    <w:uiPriority w:val="39"/>
    <w:unhideWhenUsed/>
    <w:rsid w:val="00D23CF4"/>
    <w:pPr>
      <w:spacing w:after="100"/>
      <w:ind w:left="440"/>
    </w:pPr>
  </w:style>
  <w:style w:type="table" w:styleId="TableGrid">
    <w:name w:val="Table Grid"/>
    <w:basedOn w:val="TableNormal"/>
    <w:uiPriority w:val="39"/>
    <w:rsid w:val="00D80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174508"/>
    <w:pPr>
      <w:spacing w:after="0" w:line="240" w:lineRule="auto"/>
    </w:pPr>
    <w:rPr>
      <w:rFonts w:ascii="Calibri" w:eastAsia="Times New Roman" w:hAnsi="Calibri" w:cs="Times New Roman"/>
      <w:i/>
      <w:iCs/>
      <w:sz w:val="20"/>
      <w:szCs w:val="20"/>
      <w:lang w:val="en-US" w:eastAsia="en-US" w:bidi="en-US"/>
    </w:rPr>
  </w:style>
  <w:style w:type="character" w:customStyle="1" w:styleId="NoSpacingChar">
    <w:name w:val="No Spacing Char"/>
    <w:link w:val="NoSpacing"/>
    <w:uiPriority w:val="1"/>
    <w:rsid w:val="00174508"/>
    <w:rPr>
      <w:rFonts w:ascii="Calibri" w:eastAsia="Times New Roman" w:hAnsi="Calibri" w:cs="Times New Roman"/>
      <w:i/>
      <w:iCs/>
      <w:sz w:val="20"/>
      <w:szCs w:val="20"/>
      <w:lang w:val="en-US" w:eastAsia="en-US" w:bidi="en-US"/>
    </w:rPr>
  </w:style>
  <w:style w:type="paragraph" w:styleId="Header">
    <w:name w:val="header"/>
    <w:basedOn w:val="Normal"/>
    <w:link w:val="HeaderChar"/>
    <w:uiPriority w:val="99"/>
    <w:unhideWhenUsed/>
    <w:rsid w:val="00B47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227"/>
  </w:style>
  <w:style w:type="paragraph" w:styleId="Footer">
    <w:name w:val="footer"/>
    <w:basedOn w:val="Normal"/>
    <w:link w:val="FooterChar"/>
    <w:uiPriority w:val="99"/>
    <w:unhideWhenUsed/>
    <w:rsid w:val="00B47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7465">
      <w:bodyDiv w:val="1"/>
      <w:marLeft w:val="0"/>
      <w:marRight w:val="0"/>
      <w:marTop w:val="0"/>
      <w:marBottom w:val="0"/>
      <w:divBdr>
        <w:top w:val="none" w:sz="0" w:space="0" w:color="auto"/>
        <w:left w:val="none" w:sz="0" w:space="0" w:color="auto"/>
        <w:bottom w:val="none" w:sz="0" w:space="0" w:color="auto"/>
        <w:right w:val="none" w:sz="0" w:space="0" w:color="auto"/>
      </w:divBdr>
    </w:div>
    <w:div w:id="161246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352B1-CFDB-4E91-B87A-3F7787228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22</Pages>
  <Words>1486</Words>
  <Characters>8472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Abdulaziz Jamal A Alahmadi</dc:creator>
  <cp:keywords/>
  <dc:description/>
  <cp:lastModifiedBy>Abdulaziz Jamal A Alahmadi</cp:lastModifiedBy>
  <cp:revision>546</cp:revision>
  <dcterms:created xsi:type="dcterms:W3CDTF">2019-01-28T06:04:00Z</dcterms:created>
  <dcterms:modified xsi:type="dcterms:W3CDTF">2019-01-28T21:23:00Z</dcterms:modified>
</cp:coreProperties>
</file>