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129FECC2" w:rsidR="00CC4E95" w:rsidRPr="00CC4E95" w:rsidRDefault="00784DE5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Passaging Virus</w:t>
      </w:r>
    </w:p>
    <w:p w14:paraId="57B8A88B" w14:textId="72D80F53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0F6318">
        <w:rPr>
          <w:rFonts w:ascii="Helvetica" w:hAnsi="Helvetica"/>
          <w:i/>
          <w:iCs/>
          <w:sz w:val="28"/>
          <w:szCs w:val="28"/>
        </w:rPr>
        <w:t>0</w:t>
      </w:r>
      <w:r w:rsidR="00784DE5">
        <w:rPr>
          <w:rFonts w:ascii="Helvetica" w:hAnsi="Helvetica"/>
          <w:i/>
          <w:iCs/>
          <w:sz w:val="28"/>
          <w:szCs w:val="28"/>
        </w:rPr>
        <w:t>4</w:t>
      </w:r>
      <w:r w:rsidR="00EF440F">
        <w:rPr>
          <w:rFonts w:ascii="Helvetica" w:hAnsi="Helvetica"/>
          <w:i/>
          <w:iCs/>
          <w:sz w:val="28"/>
          <w:szCs w:val="28"/>
        </w:rPr>
        <w:t>/</w:t>
      </w:r>
      <w:r w:rsidR="000F6318">
        <w:rPr>
          <w:rFonts w:ascii="Helvetica" w:hAnsi="Helvetica"/>
          <w:i/>
          <w:iCs/>
          <w:sz w:val="28"/>
          <w:szCs w:val="28"/>
        </w:rPr>
        <w:t>0</w:t>
      </w:r>
      <w:r w:rsidR="00784DE5">
        <w:rPr>
          <w:rFonts w:ascii="Helvetica" w:hAnsi="Helvetica"/>
          <w:i/>
          <w:iCs/>
          <w:sz w:val="28"/>
          <w:szCs w:val="28"/>
        </w:rPr>
        <w:t>3</w:t>
      </w:r>
      <w:r w:rsidR="00EF440F">
        <w:rPr>
          <w:rFonts w:ascii="Helvetica" w:hAnsi="Helvetica"/>
          <w:i/>
          <w:iCs/>
          <w:sz w:val="28"/>
          <w:szCs w:val="28"/>
        </w:rPr>
        <w:t>/2023</w:t>
      </w:r>
    </w:p>
    <w:p w14:paraId="7FA43C7A" w14:textId="77777777" w:rsidR="00E632C8" w:rsidRPr="00E632C8" w:rsidRDefault="00E632C8">
      <w:pPr>
        <w:rPr>
          <w:rFonts w:ascii="Helvetica" w:hAnsi="Helvetica"/>
        </w:rPr>
      </w:pPr>
    </w:p>
    <w:p w14:paraId="4DC09989" w14:textId="67F1DCC9" w:rsidR="00B66F93" w:rsidRDefault="00784DE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Performing Infections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782D23" w:rsidRPr="00CE65A6" w14:paraId="74F9AC84" w14:textId="77777777" w:rsidTr="00CE65A6">
        <w:tc>
          <w:tcPr>
            <w:tcW w:w="5760" w:type="dxa"/>
          </w:tcPr>
          <w:p w14:paraId="06869A64" w14:textId="2CFC7913" w:rsidR="00782D23" w:rsidRDefault="00317AC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Seed the appropriate number of cells.</w:t>
            </w:r>
          </w:p>
        </w:tc>
        <w:tc>
          <w:tcPr>
            <w:tcW w:w="270" w:type="dxa"/>
          </w:tcPr>
          <w:p w14:paraId="74DDA3F9" w14:textId="77777777" w:rsidR="00782D23" w:rsidRPr="00CE65A6" w:rsidRDefault="00782D23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5E889C1" w14:textId="77777777" w:rsidR="00782D23" w:rsidRPr="00CE65A6" w:rsidRDefault="00782D23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36EE4F91" w14:textId="77777777" w:rsidTr="00CE65A6">
        <w:tc>
          <w:tcPr>
            <w:tcW w:w="5760" w:type="dxa"/>
          </w:tcPr>
          <w:p w14:paraId="66810ED4" w14:textId="62E6606D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cells with warm PBS.</w:t>
            </w:r>
          </w:p>
        </w:tc>
        <w:tc>
          <w:tcPr>
            <w:tcW w:w="270" w:type="dxa"/>
          </w:tcPr>
          <w:p w14:paraId="0022C15F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06111A2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762C82B2" w14:textId="77777777" w:rsidTr="00CE65A6">
        <w:tc>
          <w:tcPr>
            <w:tcW w:w="5760" w:type="dxa"/>
          </w:tcPr>
          <w:p w14:paraId="3786344D" w14:textId="5271F994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for 1 hour (MOI 1) with virus (around 1/5 the final volume of media).</w:t>
            </w:r>
            <w:r w:rsidR="00DD4F7F">
              <w:rPr>
                <w:rFonts w:ascii="Helvetica" w:hAnsi="Helvetica"/>
              </w:rPr>
              <w:t xml:space="preserve"> Agitate the flask every 10-15 minutes to ensure even distribution of virus.</w:t>
            </w:r>
          </w:p>
        </w:tc>
        <w:tc>
          <w:tcPr>
            <w:tcW w:w="270" w:type="dxa"/>
          </w:tcPr>
          <w:p w14:paraId="3291414B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982B37D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7D85AFC4" w14:textId="77777777" w:rsidTr="00CE65A6">
        <w:tc>
          <w:tcPr>
            <w:tcW w:w="5760" w:type="dxa"/>
          </w:tcPr>
          <w:p w14:paraId="0DFCCD5D" w14:textId="551A2659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After 1 hour, add the correct volume of half-serum media.</w:t>
            </w:r>
          </w:p>
        </w:tc>
        <w:tc>
          <w:tcPr>
            <w:tcW w:w="270" w:type="dxa"/>
          </w:tcPr>
          <w:p w14:paraId="365F2D32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C55AAC8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7FBA7BC7" w14:textId="77777777" w:rsidTr="00CE65A6">
        <w:tc>
          <w:tcPr>
            <w:tcW w:w="5760" w:type="dxa"/>
          </w:tcPr>
          <w:p w14:paraId="53B9FC18" w14:textId="202AA8C6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cells for more time.</w:t>
            </w:r>
          </w:p>
        </w:tc>
        <w:tc>
          <w:tcPr>
            <w:tcW w:w="270" w:type="dxa"/>
          </w:tcPr>
          <w:p w14:paraId="21090B26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2FD6FE4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50B44699" w14:textId="77777777" w:rsidTr="00CE65A6">
        <w:tc>
          <w:tcPr>
            <w:tcW w:w="5760" w:type="dxa"/>
          </w:tcPr>
          <w:p w14:paraId="50F1D2CA" w14:textId="25C0D0DA" w:rsidR="00317ACE" w:rsidRDefault="001F3832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Harvest.</w:t>
            </w:r>
          </w:p>
        </w:tc>
        <w:tc>
          <w:tcPr>
            <w:tcW w:w="270" w:type="dxa"/>
          </w:tcPr>
          <w:p w14:paraId="68306CAB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4C5BB6F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9370129" w:rsidR="00CC4E95" w:rsidRDefault="008559C9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MOI Timetable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770"/>
      </w:tblGrid>
      <w:tr w:rsidR="008559C9" w:rsidRPr="00CE65A6" w14:paraId="262E6D92" w14:textId="77777777" w:rsidTr="001D2FF2">
        <w:tc>
          <w:tcPr>
            <w:tcW w:w="5760" w:type="dxa"/>
          </w:tcPr>
          <w:p w14:paraId="73D8777E" w14:textId="3F5F7AD0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>
              <w:rPr>
                <w:rFonts w:ascii="Helvetica" w:hAnsi="Helvetica"/>
                <w:b/>
                <w:bCs/>
                <w:u w:val="single"/>
              </w:rPr>
              <w:t>MOI</w:t>
            </w:r>
          </w:p>
        </w:tc>
        <w:tc>
          <w:tcPr>
            <w:tcW w:w="4770" w:type="dxa"/>
          </w:tcPr>
          <w:p w14:paraId="3F8D2E1A" w14:textId="753D23A8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>
              <w:rPr>
                <w:rFonts w:ascii="Helvetica" w:hAnsi="Helvetica"/>
                <w:b/>
                <w:bCs/>
                <w:u w:val="single"/>
              </w:rPr>
              <w:t>Infection Time</w:t>
            </w:r>
          </w:p>
        </w:tc>
      </w:tr>
      <w:tr w:rsidR="008559C9" w:rsidRPr="00CE65A6" w14:paraId="785BC749" w14:textId="77777777" w:rsidTr="001D2FF2">
        <w:tc>
          <w:tcPr>
            <w:tcW w:w="5760" w:type="dxa"/>
          </w:tcPr>
          <w:p w14:paraId="5E2E3083" w14:textId="2AACF4CA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</w:t>
            </w:r>
          </w:p>
        </w:tc>
        <w:tc>
          <w:tcPr>
            <w:tcW w:w="4770" w:type="dxa"/>
          </w:tcPr>
          <w:p w14:paraId="242D4925" w14:textId="7E1C453B" w:rsidR="008559C9" w:rsidRPr="008559C9" w:rsidRDefault="008559C9" w:rsidP="001D2FF2">
            <w:pPr>
              <w:spacing w:after="160"/>
              <w:rPr>
                <w:rFonts w:ascii="Helvetica" w:hAnsi="Helvetica"/>
              </w:rPr>
            </w:pPr>
            <w:r w:rsidRPr="008559C9">
              <w:rPr>
                <w:rFonts w:ascii="Helvetica" w:hAnsi="Helvetica"/>
              </w:rPr>
              <w:t>24 hours</w:t>
            </w:r>
          </w:p>
        </w:tc>
      </w:tr>
      <w:tr w:rsidR="008559C9" w:rsidRPr="00CE65A6" w14:paraId="6281F3EB" w14:textId="77777777" w:rsidTr="001D2FF2">
        <w:tc>
          <w:tcPr>
            <w:tcW w:w="5760" w:type="dxa"/>
          </w:tcPr>
          <w:p w14:paraId="73F93A38" w14:textId="729C96E4" w:rsidR="008559C9" w:rsidRPr="008559C9" w:rsidRDefault="003136CC" w:rsidP="008559C9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0.01</w:t>
            </w:r>
          </w:p>
        </w:tc>
        <w:tc>
          <w:tcPr>
            <w:tcW w:w="4770" w:type="dxa"/>
          </w:tcPr>
          <w:p w14:paraId="7425A042" w14:textId="78079C71" w:rsidR="008559C9" w:rsidRPr="003136CC" w:rsidRDefault="003136CC" w:rsidP="001D2FF2">
            <w:pPr>
              <w:spacing w:after="160"/>
              <w:rPr>
                <w:rFonts w:ascii="Helvetica" w:hAnsi="Helvetica"/>
              </w:rPr>
            </w:pPr>
            <w:r w:rsidRPr="003136CC">
              <w:rPr>
                <w:rFonts w:ascii="Helvetica" w:hAnsi="Helvetica"/>
              </w:rPr>
              <w:t>72 hours</w:t>
            </w:r>
          </w:p>
        </w:tc>
      </w:tr>
      <w:tr w:rsidR="008559C9" w:rsidRPr="00CE65A6" w14:paraId="2A91AB2F" w14:textId="77777777" w:rsidTr="001D2FF2">
        <w:tc>
          <w:tcPr>
            <w:tcW w:w="5760" w:type="dxa"/>
          </w:tcPr>
          <w:p w14:paraId="2E776673" w14:textId="5E7F4090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4354480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8559C9" w:rsidRPr="00CE65A6" w14:paraId="74956B4C" w14:textId="77777777" w:rsidTr="001D2FF2">
        <w:tc>
          <w:tcPr>
            <w:tcW w:w="5760" w:type="dxa"/>
          </w:tcPr>
          <w:p w14:paraId="3160E4E5" w14:textId="7C7ABFB2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29B22DD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8559C9" w:rsidRPr="00CE65A6" w14:paraId="6961E6CE" w14:textId="77777777" w:rsidTr="001D2FF2">
        <w:tc>
          <w:tcPr>
            <w:tcW w:w="5760" w:type="dxa"/>
          </w:tcPr>
          <w:p w14:paraId="23423BD8" w14:textId="084734BF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9CA1A5B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8559C9" w:rsidRPr="00CE65A6" w14:paraId="244EE67E" w14:textId="77777777" w:rsidTr="001D2FF2">
        <w:tc>
          <w:tcPr>
            <w:tcW w:w="5760" w:type="dxa"/>
          </w:tcPr>
          <w:p w14:paraId="6BE04D31" w14:textId="56EACB36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331AC045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15A85ECD" w14:textId="77777777" w:rsidR="008559C9" w:rsidRPr="00CC4E95" w:rsidRDefault="008559C9">
      <w:pPr>
        <w:rPr>
          <w:rFonts w:ascii="Helvetica" w:hAnsi="Helvetica"/>
        </w:rPr>
      </w:pPr>
    </w:p>
    <w:sectPr w:rsidR="008559C9" w:rsidRPr="00CC4E95" w:rsidSect="007B237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DCD5" w14:textId="77777777" w:rsidR="007B237B" w:rsidRDefault="007B237B" w:rsidP="00342C96">
      <w:r>
        <w:separator/>
      </w:r>
    </w:p>
  </w:endnote>
  <w:endnote w:type="continuationSeparator" w:id="0">
    <w:p w14:paraId="42905350" w14:textId="77777777" w:rsidR="007B237B" w:rsidRDefault="007B237B" w:rsidP="00342C96">
      <w:r>
        <w:continuationSeparator/>
      </w:r>
    </w:p>
  </w:endnote>
  <w:endnote w:type="continuationNotice" w:id="1">
    <w:p w14:paraId="22127BFF" w14:textId="77777777" w:rsidR="00977713" w:rsidRDefault="00977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59F7" w14:textId="77777777" w:rsidR="007B237B" w:rsidRDefault="007B237B" w:rsidP="00342C96">
      <w:r>
        <w:separator/>
      </w:r>
    </w:p>
  </w:footnote>
  <w:footnote w:type="continuationSeparator" w:id="0">
    <w:p w14:paraId="342BAD32" w14:textId="77777777" w:rsidR="007B237B" w:rsidRDefault="007B237B" w:rsidP="00342C96">
      <w:r>
        <w:continuationSeparator/>
      </w:r>
    </w:p>
  </w:footnote>
  <w:footnote w:type="continuationNotice" w:id="1">
    <w:p w14:paraId="70DCDE15" w14:textId="77777777" w:rsidR="00977713" w:rsidRDefault="009777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280FBD0B" w:rsidR="008B664F" w:rsidRDefault="008B664F" w:rsidP="008B664F">
          <w:pPr>
            <w:pStyle w:val="Header"/>
          </w:pPr>
          <w:r>
            <w:t>SOP #WEO</w:t>
          </w:r>
          <w:r w:rsidR="000F6318">
            <w:t>-00</w:t>
          </w:r>
          <w:r w:rsidR="002D1D3E">
            <w:t>2</w:t>
          </w:r>
          <w:r w:rsidR="00485E75">
            <w:t>4</w:t>
          </w:r>
          <w:r>
            <w:t xml:space="preserve">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370F2936" w:rsidR="009C772D" w:rsidRDefault="00DD4F7F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5B7C2B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60B8637F" w:rsidR="009C772D" w:rsidRDefault="00784DE5" w:rsidP="008B664F">
          <w:pPr>
            <w:pStyle w:val="Header"/>
            <w:jc w:val="right"/>
          </w:pPr>
          <w:r>
            <w:t>0</w:t>
          </w:r>
          <w:r w:rsidR="00DD4F7F">
            <w:fldChar w:fldCharType="begin"/>
          </w:r>
          <w:r w:rsidR="00DD4F7F">
            <w:instrText xml:space="preserve"> SAVEDATE  \* MERGEFORMAT </w:instrText>
          </w:r>
          <w:r w:rsidR="00DD4F7F">
            <w:fldChar w:fldCharType="separate"/>
          </w:r>
          <w:r w:rsidR="002D1D3E">
            <w:rPr>
              <w:noProof/>
            </w:rPr>
            <w:t>4/11/24 5:57:00 PM</w:t>
          </w:r>
          <w:r w:rsidR="00DD4F7F"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E3B2D"/>
    <w:rsid w:val="000F04E9"/>
    <w:rsid w:val="000F6318"/>
    <w:rsid w:val="00101C28"/>
    <w:rsid w:val="001035E7"/>
    <w:rsid w:val="0015030A"/>
    <w:rsid w:val="00151552"/>
    <w:rsid w:val="001F3832"/>
    <w:rsid w:val="002D1D3E"/>
    <w:rsid w:val="002E3F6C"/>
    <w:rsid w:val="003136CC"/>
    <w:rsid w:val="00317ACE"/>
    <w:rsid w:val="003223BE"/>
    <w:rsid w:val="003242FB"/>
    <w:rsid w:val="00342C96"/>
    <w:rsid w:val="003761D8"/>
    <w:rsid w:val="00380427"/>
    <w:rsid w:val="003C00C2"/>
    <w:rsid w:val="003F24D5"/>
    <w:rsid w:val="00431FB8"/>
    <w:rsid w:val="00485E75"/>
    <w:rsid w:val="00564733"/>
    <w:rsid w:val="005A24D1"/>
    <w:rsid w:val="005B7C2B"/>
    <w:rsid w:val="00643F15"/>
    <w:rsid w:val="00655B74"/>
    <w:rsid w:val="006B39BF"/>
    <w:rsid w:val="00712DA1"/>
    <w:rsid w:val="00757692"/>
    <w:rsid w:val="00782D23"/>
    <w:rsid w:val="00784DE5"/>
    <w:rsid w:val="007B237B"/>
    <w:rsid w:val="008559C9"/>
    <w:rsid w:val="00862108"/>
    <w:rsid w:val="008B664F"/>
    <w:rsid w:val="008C458C"/>
    <w:rsid w:val="008D61BF"/>
    <w:rsid w:val="009532DF"/>
    <w:rsid w:val="00977713"/>
    <w:rsid w:val="009C772D"/>
    <w:rsid w:val="00AB6123"/>
    <w:rsid w:val="00AB6CEE"/>
    <w:rsid w:val="00AE6CB7"/>
    <w:rsid w:val="00B66F93"/>
    <w:rsid w:val="00C26BF7"/>
    <w:rsid w:val="00C52371"/>
    <w:rsid w:val="00CB50B4"/>
    <w:rsid w:val="00CC4E95"/>
    <w:rsid w:val="00CE65A6"/>
    <w:rsid w:val="00DD4F7F"/>
    <w:rsid w:val="00E632C8"/>
    <w:rsid w:val="00E7472B"/>
    <w:rsid w:val="00EF440F"/>
    <w:rsid w:val="00F35C54"/>
    <w:rsid w:val="00F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4</cp:revision>
  <cp:lastPrinted>2024-01-05T14:41:00Z</cp:lastPrinted>
  <dcterms:created xsi:type="dcterms:W3CDTF">2024-04-25T15:31:00Z</dcterms:created>
  <dcterms:modified xsi:type="dcterms:W3CDTF">2024-04-25T15:32:00Z</dcterms:modified>
</cp:coreProperties>
</file>