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01BB09" w14:textId="77777777" w:rsidR="00A60CDF" w:rsidRPr="00BA715D" w:rsidRDefault="00A60CDF" w:rsidP="006C1D89">
      <w:pPr>
        <w:pStyle w:val="Title1"/>
        <w:spacing w:line="240" w:lineRule="atLeast"/>
        <w:rPr>
          <w:lang w:val="en-US"/>
        </w:rPr>
      </w:pPr>
      <w:r w:rsidRPr="00BA715D">
        <w:rPr>
          <w:lang w:val="en-US"/>
        </w:rPr>
        <w:t xml:space="preserve">Title </w:t>
      </w:r>
      <w:r w:rsidRPr="00BA715D">
        <w:rPr>
          <w:color w:val="FF0000"/>
          <w:lang w:val="en-US"/>
        </w:rPr>
        <w:t>((Capitalized; Should Be Succinct, Descriptive, and Accurate</w:t>
      </w:r>
      <w:r w:rsidR="00D81015" w:rsidRPr="00BA715D">
        <w:rPr>
          <w:color w:val="FF0000"/>
          <w:lang w:val="en-US"/>
        </w:rPr>
        <w:t>; Is there an Application?</w:t>
      </w:r>
      <w:r w:rsidRPr="00BA715D">
        <w:rPr>
          <w:color w:val="FF0000"/>
          <w:lang w:val="en-US"/>
        </w:rPr>
        <w:t>))</w:t>
      </w:r>
    </w:p>
    <w:p w14:paraId="1E712243" w14:textId="7B85C5CF" w:rsidR="00F007F5" w:rsidRPr="00BA715D" w:rsidRDefault="00F007F5" w:rsidP="006C1D89">
      <w:pPr>
        <w:pStyle w:val="Authors"/>
        <w:spacing w:line="240" w:lineRule="atLeast"/>
        <w:rPr>
          <w:lang w:val="en-US"/>
        </w:rPr>
      </w:pPr>
      <w:r w:rsidRPr="00BA715D">
        <w:rPr>
          <w:lang w:val="en-US"/>
        </w:rPr>
        <w:t>Author(s),</w:t>
      </w:r>
      <w:r w:rsidRPr="00BA715D">
        <w:rPr>
          <w:vertAlign w:val="superscript"/>
          <w:lang w:val="en-US"/>
        </w:rPr>
        <w:t>[b]</w:t>
      </w:r>
      <w:r w:rsidRPr="00BA715D">
        <w:rPr>
          <w:lang w:val="en-US"/>
        </w:rPr>
        <w:t xml:space="preserve"> and Corresponding Author(s)*</w:t>
      </w:r>
      <w:r w:rsidRPr="00BA715D">
        <w:rPr>
          <w:vertAlign w:val="superscript"/>
          <w:lang w:val="en-US"/>
        </w:rPr>
        <w:t>[a]</w:t>
      </w:r>
      <w:r w:rsidR="000A278C" w:rsidRPr="00BA715D">
        <w:rPr>
          <w:lang w:val="en-US"/>
        </w:rPr>
        <w:t xml:space="preserve"> </w:t>
      </w:r>
      <w:r w:rsidR="008A3E85" w:rsidRPr="00BA715D">
        <w:rPr>
          <w:color w:val="FF0000"/>
          <w:lang w:val="en-US"/>
        </w:rPr>
        <w:t>((</w:t>
      </w:r>
      <w:r w:rsidR="008D1243">
        <w:rPr>
          <w:color w:val="FF0000"/>
          <w:lang w:val="en-US"/>
        </w:rPr>
        <w:t>W</w:t>
      </w:r>
      <w:r w:rsidR="008A3E85" w:rsidRPr="00BA715D">
        <w:rPr>
          <w:color w:val="FF0000"/>
          <w:lang w:val="en-US"/>
        </w:rPr>
        <w:t>rite out full first and last names, star for corresponding author(s)</w:t>
      </w:r>
      <w:bookmarkStart w:id="0" w:name="_Hlk109630816"/>
      <w:r w:rsidR="00BA2B59">
        <w:rPr>
          <w:color w:val="FF0000"/>
          <w:lang w:val="en-US"/>
        </w:rPr>
        <w:t>; ensure that the spelling and order of names in Editorial Manager matches here exactly</w:t>
      </w:r>
      <w:bookmarkEnd w:id="0"/>
      <w:r w:rsidR="000A53BC">
        <w:rPr>
          <w:color w:val="FF0000"/>
          <w:lang w:val="en-US"/>
        </w:rPr>
        <w:t>!</w:t>
      </w:r>
      <w:r w:rsidR="008A3E85" w:rsidRPr="00BA715D">
        <w:rPr>
          <w:color w:val="FF0000"/>
          <w:lang w:val="en-US"/>
        </w:rPr>
        <w:t>))</w:t>
      </w:r>
    </w:p>
    <w:p w14:paraId="753C1D95" w14:textId="77777777" w:rsidR="00F007F5" w:rsidRPr="00BA715D" w:rsidRDefault="006D4F77" w:rsidP="006C1D89">
      <w:pPr>
        <w:pStyle w:val="Dedication"/>
        <w:spacing w:line="240" w:lineRule="atLeast"/>
        <w:rPr>
          <w:color w:val="FF0000"/>
          <w:lang w:val="en-US"/>
        </w:rPr>
      </w:pPr>
      <w:r w:rsidRPr="00BA715D">
        <w:rPr>
          <w:lang w:val="en-US"/>
        </w:rPr>
        <w:t xml:space="preserve">Dedication </w:t>
      </w:r>
      <w:r w:rsidR="00125D8C" w:rsidRPr="00BA715D">
        <w:rPr>
          <w:color w:val="FF0000"/>
          <w:lang w:val="en-US"/>
        </w:rPr>
        <w:t>((</w:t>
      </w:r>
      <w:r w:rsidR="001E28D7" w:rsidRPr="00BA715D">
        <w:rPr>
          <w:color w:val="FF0000"/>
          <w:lang w:val="en-US"/>
        </w:rPr>
        <w:t>optional</w:t>
      </w:r>
      <w:r w:rsidRPr="00BA715D">
        <w:rPr>
          <w:color w:val="FF0000"/>
          <w:lang w:val="en-US"/>
        </w:rPr>
        <w:t>))</w:t>
      </w:r>
    </w:p>
    <w:p w14:paraId="1E47D4A4" w14:textId="28AEC48C" w:rsidR="004A6B6D" w:rsidRPr="00BA715D" w:rsidRDefault="004A6B6D" w:rsidP="006C1D89">
      <w:pPr>
        <w:pStyle w:val="Adress"/>
        <w:pBdr>
          <w:top w:val="single" w:sz="4" w:space="1" w:color="000000"/>
        </w:pBdr>
        <w:spacing w:line="240" w:lineRule="atLeast"/>
        <w:rPr>
          <w:lang w:val="en-US"/>
        </w:rPr>
      </w:pPr>
      <w:r w:rsidRPr="00BA715D">
        <w:rPr>
          <w:lang w:val="en-US"/>
        </w:rPr>
        <w:t>[a]</w:t>
      </w:r>
      <w:r w:rsidRPr="00BA715D">
        <w:rPr>
          <w:lang w:val="en-US"/>
        </w:rPr>
        <w:tab/>
        <w:t>Title(s), Initial(s), Surname(s) of Author(s) including Corresponding Author(s)</w:t>
      </w:r>
      <w:r w:rsidRPr="00BA715D">
        <w:rPr>
          <w:lang w:val="en-US"/>
        </w:rPr>
        <w:br/>
        <w:t>Department</w:t>
      </w:r>
      <w:r w:rsidRPr="00BA715D">
        <w:rPr>
          <w:lang w:val="en-US"/>
        </w:rPr>
        <w:br/>
        <w:t>Institution</w:t>
      </w:r>
      <w:r w:rsidRPr="00BA715D">
        <w:rPr>
          <w:lang w:val="en-US"/>
        </w:rPr>
        <w:br/>
        <w:t>Address 1</w:t>
      </w:r>
      <w:r w:rsidRPr="00BA715D">
        <w:rPr>
          <w:lang w:val="en-US"/>
        </w:rPr>
        <w:br/>
        <w:t xml:space="preserve">E-mail: </w:t>
      </w:r>
      <w:r w:rsidR="008A3E85" w:rsidRPr="00BA715D">
        <w:rPr>
          <w:lang w:val="en-US"/>
        </w:rPr>
        <w:t xml:space="preserve"> </w:t>
      </w:r>
      <w:r w:rsidR="008A3E85" w:rsidRPr="00BA715D">
        <w:rPr>
          <w:color w:val="FF0000"/>
          <w:lang w:val="en-US"/>
        </w:rPr>
        <w:t>((</w:t>
      </w:r>
      <w:r w:rsidR="008D1243">
        <w:rPr>
          <w:color w:val="FF0000"/>
          <w:lang w:val="en-US"/>
        </w:rPr>
        <w:t>I</w:t>
      </w:r>
      <w:r w:rsidR="008A3E85" w:rsidRPr="00BA715D">
        <w:rPr>
          <w:color w:val="FF0000"/>
          <w:lang w:val="en-US"/>
        </w:rPr>
        <w:t>nsert e-mail address(es) of all corresponding author(s)</w:t>
      </w:r>
      <w:r w:rsidR="008D1243">
        <w:rPr>
          <w:color w:val="FF0000"/>
          <w:lang w:val="en-US"/>
        </w:rPr>
        <w:t>.</w:t>
      </w:r>
      <w:r w:rsidR="008A3E85" w:rsidRPr="00BA715D">
        <w:rPr>
          <w:color w:val="FF0000"/>
          <w:lang w:val="en-US"/>
        </w:rPr>
        <w:t>))</w:t>
      </w:r>
    </w:p>
    <w:p w14:paraId="44B566A1" w14:textId="77777777" w:rsidR="004A6B6D" w:rsidRPr="00BA715D" w:rsidRDefault="004A6B6D" w:rsidP="006C1D89">
      <w:pPr>
        <w:pStyle w:val="Adress"/>
        <w:spacing w:line="240" w:lineRule="atLeast"/>
        <w:rPr>
          <w:lang w:val="en-US"/>
        </w:rPr>
      </w:pPr>
      <w:r w:rsidRPr="00BA715D">
        <w:rPr>
          <w:lang w:val="en-US"/>
        </w:rPr>
        <w:t>[b]</w:t>
      </w:r>
      <w:r w:rsidRPr="00BA715D">
        <w:rPr>
          <w:lang w:val="en-US"/>
        </w:rPr>
        <w:tab/>
        <w:t>Title(s), Initial(s), Surname(s) of Author(s)</w:t>
      </w:r>
      <w:r w:rsidRPr="00BA715D">
        <w:rPr>
          <w:lang w:val="en-US"/>
        </w:rPr>
        <w:br/>
        <w:t>Department</w:t>
      </w:r>
      <w:r w:rsidRPr="00BA715D">
        <w:rPr>
          <w:lang w:val="en-US"/>
        </w:rPr>
        <w:br/>
        <w:t>Institution</w:t>
      </w:r>
      <w:r w:rsidRPr="00BA715D">
        <w:rPr>
          <w:lang w:val="en-US"/>
        </w:rPr>
        <w:br/>
        <w:t>Address 2</w:t>
      </w:r>
    </w:p>
    <w:p w14:paraId="7E2EFA2A" w14:textId="53B6E987" w:rsidR="004A6B6D" w:rsidRDefault="004A6B6D" w:rsidP="006C1D89">
      <w:pPr>
        <w:pStyle w:val="Footnote"/>
        <w:spacing w:after="360" w:line="240" w:lineRule="atLeast"/>
        <w:rPr>
          <w:color w:val="FF0000"/>
          <w:lang w:val="en-US"/>
        </w:rPr>
      </w:pPr>
      <w:r w:rsidRPr="00BA715D">
        <w:rPr>
          <w:lang w:val="en-US"/>
        </w:rPr>
        <w:tab/>
        <w:t>Supporting information for this article is given via a link at the end of the document.</w:t>
      </w:r>
      <w:r w:rsidRPr="00BA715D">
        <w:rPr>
          <w:color w:val="FF0000"/>
          <w:lang w:val="en-US"/>
        </w:rPr>
        <w:t>((Please delete this text if not appropriate</w:t>
      </w:r>
      <w:r w:rsidR="008D1243">
        <w:rPr>
          <w:color w:val="FF0000"/>
          <w:lang w:val="en-US"/>
        </w:rPr>
        <w:t>.</w:t>
      </w:r>
      <w:r w:rsidRPr="00BA715D">
        <w:rPr>
          <w:color w:val="FF0000"/>
          <w:lang w:val="en-US"/>
        </w:rPr>
        <w:t>))</w:t>
      </w:r>
    </w:p>
    <w:p w14:paraId="6B4008A1" w14:textId="77777777" w:rsidR="00A83F13" w:rsidRPr="00BA715D" w:rsidRDefault="00A83F13" w:rsidP="006C1D89">
      <w:pPr>
        <w:pStyle w:val="Footnote"/>
        <w:spacing w:after="360" w:line="240" w:lineRule="atLeast"/>
        <w:rPr>
          <w:lang w:val="en-US"/>
        </w:rPr>
      </w:pPr>
    </w:p>
    <w:p w14:paraId="1297ED92" w14:textId="77777777" w:rsidR="00C0248C" w:rsidRPr="00BA715D" w:rsidRDefault="00C0248C" w:rsidP="006C1D89">
      <w:pPr>
        <w:spacing w:line="240" w:lineRule="atLeast"/>
        <w:rPr>
          <w:lang w:val="en-US"/>
        </w:rPr>
        <w:sectPr w:rsidR="00C0248C" w:rsidRPr="00BA715D" w:rsidSect="007D1787">
          <w:headerReference w:type="even" r:id="rId7"/>
          <w:headerReference w:type="default" r:id="rId8"/>
          <w:footerReference w:type="default" r:id="rId9"/>
          <w:headerReference w:type="first" r:id="rId10"/>
          <w:pgSz w:w="11906" w:h="16838" w:code="9"/>
          <w:pgMar w:top="1134" w:right="936" w:bottom="1134" w:left="936" w:header="1021" w:footer="0" w:gutter="0"/>
          <w:cols w:space="425"/>
          <w:docGrid w:linePitch="360"/>
        </w:sectPr>
      </w:pPr>
    </w:p>
    <w:p w14:paraId="29C96947" w14:textId="77777777" w:rsidR="00D67D09" w:rsidRPr="00616065" w:rsidRDefault="00D67D09" w:rsidP="00D67D09">
      <w:pPr>
        <w:pStyle w:val="Abstract"/>
        <w:spacing w:after="240" w:line="240" w:lineRule="atLeast"/>
        <w:rPr>
          <w:lang w:val="en-US"/>
        </w:rPr>
      </w:pPr>
      <w:r w:rsidRPr="00616065">
        <w:rPr>
          <w:b/>
          <w:lang w:val="en-US"/>
        </w:rPr>
        <w:t>Abstract:</w:t>
      </w:r>
      <w:r w:rsidRPr="00616065">
        <w:rPr>
          <w:lang w:val="en-US"/>
        </w:rPr>
        <w:t xml:space="preserve"> Insert abstract text here. </w:t>
      </w:r>
      <w:r w:rsidRPr="00616065">
        <w:rPr>
          <w:color w:val="FF0000"/>
          <w:lang w:val="en-US"/>
        </w:rPr>
        <w:t>((</w:t>
      </w:r>
      <w:bookmarkStart w:id="1" w:name="_Hlk109026442"/>
      <w:r>
        <w:rPr>
          <w:color w:val="FF0000"/>
          <w:lang w:val="en-US"/>
        </w:rPr>
        <w:t>Maximum</w:t>
      </w:r>
      <w:r w:rsidRPr="00BA715D">
        <w:rPr>
          <w:color w:val="FF0000"/>
          <w:lang w:val="en-US"/>
        </w:rPr>
        <w:t xml:space="preserve"> </w:t>
      </w:r>
      <w:r>
        <w:rPr>
          <w:color w:val="FF0000"/>
          <w:lang w:val="en-US"/>
        </w:rPr>
        <w:t xml:space="preserve">200 words </w:t>
      </w:r>
      <w:r w:rsidRPr="00BA715D">
        <w:rPr>
          <w:color w:val="FF0000"/>
          <w:lang w:val="en-US"/>
        </w:rPr>
        <w:t xml:space="preserve">in length. </w:t>
      </w:r>
      <w:r w:rsidRPr="00616065">
        <w:rPr>
          <w:color w:val="FF0000"/>
          <w:lang w:val="en-US"/>
        </w:rPr>
        <w:t>Please ensure your abstract is written so that it can be understood on its own (for example, in an abstracting service such as PubMed), with all abbreviations defined.</w:t>
      </w:r>
      <w:bookmarkEnd w:id="1"/>
      <w:r w:rsidRPr="00616065">
        <w:rPr>
          <w:color w:val="FF0000"/>
          <w:lang w:val="en-US"/>
        </w:rPr>
        <w:t>))</w:t>
      </w:r>
    </w:p>
    <w:p w14:paraId="2F1E304C" w14:textId="2B05016E" w:rsidR="006D4F77" w:rsidRPr="00BA715D" w:rsidRDefault="00B55FAF" w:rsidP="006C1D89">
      <w:pPr>
        <w:pStyle w:val="P1"/>
        <w:spacing w:line="240" w:lineRule="atLeast"/>
        <w:rPr>
          <w:color w:val="FF0000"/>
        </w:rPr>
      </w:pPr>
      <w:r w:rsidRPr="00BA715D">
        <w:t>Main Text Paragraph.</w:t>
      </w:r>
      <w:bookmarkStart w:id="2" w:name="_Hlk109048800"/>
      <w:bookmarkStart w:id="3" w:name="_Hlk108697358"/>
      <w:r w:rsidR="00BD3800" w:rsidRPr="00BA715D">
        <w:t xml:space="preserve"> </w:t>
      </w:r>
      <w:r w:rsidR="00BD3800" w:rsidRPr="00BA715D">
        <w:rPr>
          <w:color w:val="FF0000"/>
        </w:rPr>
        <w:t>((</w:t>
      </w:r>
      <w:r w:rsidR="00D718AF" w:rsidRPr="00BA715D">
        <w:rPr>
          <w:color w:val="FF0000"/>
        </w:rPr>
        <w:t>Define acronyms</w:t>
      </w:r>
      <w:r w:rsidR="00BD3800" w:rsidRPr="00BA715D">
        <w:rPr>
          <w:color w:val="FF0000"/>
        </w:rPr>
        <w:t xml:space="preserve"> when they first appear</w:t>
      </w:r>
      <w:r w:rsidR="00D718AF" w:rsidRPr="00BA715D">
        <w:rPr>
          <w:color w:val="FF0000"/>
        </w:rPr>
        <w:t xml:space="preserve"> in </w:t>
      </w:r>
      <w:r w:rsidR="00BD3800" w:rsidRPr="00BA715D">
        <w:rPr>
          <w:color w:val="FF0000"/>
        </w:rPr>
        <w:t xml:space="preserve">the </w:t>
      </w:r>
      <w:r w:rsidR="00D718AF" w:rsidRPr="00BA715D">
        <w:rPr>
          <w:color w:val="FF0000"/>
        </w:rPr>
        <w:t>text</w:t>
      </w:r>
      <w:r w:rsidR="00BD3800" w:rsidRPr="00BA715D">
        <w:rPr>
          <w:color w:val="FF0000"/>
        </w:rPr>
        <w:t>.</w:t>
      </w:r>
      <w:r w:rsidR="00D718AF" w:rsidRPr="00BA715D">
        <w:rPr>
          <w:color w:val="FF0000"/>
        </w:rPr>
        <w:t xml:space="preserve"> </w:t>
      </w:r>
      <w:r w:rsidR="00BD3800" w:rsidRPr="00BA715D">
        <w:rPr>
          <w:color w:val="FF0000"/>
        </w:rPr>
        <w:t>Use either</w:t>
      </w:r>
      <w:r w:rsidR="00D718AF" w:rsidRPr="00BA715D">
        <w:rPr>
          <w:color w:val="FF0000"/>
        </w:rPr>
        <w:t xml:space="preserve"> American or British English</w:t>
      </w:r>
      <w:r w:rsidR="00BD3800" w:rsidRPr="00BA715D">
        <w:rPr>
          <w:color w:val="FF0000"/>
        </w:rPr>
        <w:t xml:space="preserve"> consistently throughout</w:t>
      </w:r>
      <w:r w:rsidR="0056709E" w:rsidRPr="00BA715D">
        <w:rPr>
          <w:color w:val="FF0000"/>
        </w:rPr>
        <w:t>.</w:t>
      </w:r>
      <w:bookmarkEnd w:id="2"/>
      <w:r w:rsidR="0056709E" w:rsidRPr="00BA715D">
        <w:rPr>
          <w:color w:val="FF0000"/>
        </w:rPr>
        <w:t xml:space="preserve"> The maximum length for a Communication is </w:t>
      </w:r>
      <w:r w:rsidR="00C7223A" w:rsidRPr="00C7223A">
        <w:rPr>
          <w:color w:val="FF0000"/>
        </w:rPr>
        <w:t>2500 words</w:t>
      </w:r>
      <w:r w:rsidR="00C7223A">
        <w:rPr>
          <w:color w:val="FF0000"/>
        </w:rPr>
        <w:t xml:space="preserve"> (</w:t>
      </w:r>
      <w:r w:rsidR="0056709E" w:rsidRPr="00BA715D">
        <w:rPr>
          <w:color w:val="FF0000"/>
        </w:rPr>
        <w:t>20000 characters including spaces</w:t>
      </w:r>
      <w:bookmarkEnd w:id="3"/>
      <w:r w:rsidR="00C7223A">
        <w:rPr>
          <w:color w:val="FF0000"/>
        </w:rPr>
        <w:t>)</w:t>
      </w:r>
      <w:r w:rsidR="00BD3800" w:rsidRPr="00BA715D">
        <w:rPr>
          <w:color w:val="FF0000"/>
        </w:rPr>
        <w:t>.))</w:t>
      </w:r>
    </w:p>
    <w:p w14:paraId="342FAF8C" w14:textId="77777777" w:rsidR="00914237" w:rsidRDefault="00914237" w:rsidP="006C1D89">
      <w:pPr>
        <w:pStyle w:val="P1"/>
        <w:spacing w:line="240" w:lineRule="atLeast"/>
        <w:rPr>
          <w:rFonts w:ascii="Calibri" w:hAnsi="Calibri" w:cs="Calibri"/>
          <w:color w:val="FF0000"/>
          <w:sz w:val="20"/>
          <w:szCs w:val="20"/>
          <w:u w:val="single"/>
          <w:shd w:val="clear" w:color="auto" w:fill="FFFFFF"/>
        </w:rPr>
      </w:pPr>
      <w:r w:rsidRPr="00BA715D">
        <w:rPr>
          <w:color w:val="FF0000"/>
        </w:rPr>
        <w:t xml:space="preserve">((For more information, please consult the Notice to Authors: </w:t>
      </w:r>
      <w:hyperlink r:id="rId11" w:tgtFrame="_blank" w:tooltip="https://onlinelibrary.wiley.com/page/journal/15213773/homepage/notice-to-authors" w:history="1">
        <w:r w:rsidRPr="00BA715D">
          <w:rPr>
            <w:rFonts w:ascii="Calibri" w:hAnsi="Calibri" w:cs="Calibri"/>
            <w:color w:val="6888C9"/>
            <w:sz w:val="20"/>
            <w:szCs w:val="20"/>
            <w:u w:val="single"/>
          </w:rPr>
          <w:t>https://onlinelibrary.wiley.com/page/journal/15213773/homepage/notice-to-authors</w:t>
        </w:r>
      </w:hyperlink>
      <w:r w:rsidRPr="00BA715D">
        <w:rPr>
          <w:rFonts w:ascii="Calibri" w:hAnsi="Calibri" w:cs="Calibri"/>
          <w:color w:val="242424"/>
          <w:sz w:val="20"/>
          <w:szCs w:val="20"/>
          <w:u w:val="single"/>
          <w:shd w:val="clear" w:color="auto" w:fill="FFFFFF"/>
        </w:rPr>
        <w:t xml:space="preserve"> </w:t>
      </w:r>
      <w:r w:rsidRPr="00BA715D">
        <w:rPr>
          <w:rFonts w:ascii="Calibri" w:hAnsi="Calibri" w:cs="Calibri"/>
          <w:color w:val="FF0000"/>
          <w:sz w:val="20"/>
          <w:szCs w:val="20"/>
          <w:u w:val="single"/>
          <w:shd w:val="clear" w:color="auto" w:fill="FFFFFF"/>
        </w:rPr>
        <w:t>))</w:t>
      </w:r>
    </w:p>
    <w:p w14:paraId="246E62D4" w14:textId="77777777" w:rsidR="00FE3AC8" w:rsidRPr="00BA715D" w:rsidRDefault="00FE3AC8" w:rsidP="006C1D89">
      <w:pPr>
        <w:pStyle w:val="P1"/>
        <w:spacing w:line="240" w:lineRule="atLeast"/>
      </w:pPr>
      <w:r w:rsidRPr="00BA715D">
        <w:t>Main Text Paragraph.</w:t>
      </w:r>
    </w:p>
    <w:p w14:paraId="39D2381B" w14:textId="77777777" w:rsidR="00A42756" w:rsidRPr="003E3816" w:rsidRDefault="00A42756" w:rsidP="006C1D89">
      <w:pPr>
        <w:pStyle w:val="SchemeCaption"/>
        <w:spacing w:line="240" w:lineRule="atLeast"/>
        <w:rPr>
          <w:color w:val="FF0000"/>
        </w:rPr>
      </w:pPr>
      <w:r w:rsidRPr="003E3816">
        <w:rPr>
          <w:color w:val="FF0000"/>
        </w:rPr>
        <w:t>((Insert Scheme here</w:t>
      </w:r>
      <w:r w:rsidR="0056709E" w:rsidRPr="003E3816">
        <w:rPr>
          <w:color w:val="FF0000"/>
        </w:rPr>
        <w:t xml:space="preserve"> </w:t>
      </w:r>
      <w:bookmarkStart w:id="4" w:name="_Hlk108697888"/>
      <w:r w:rsidR="0056709E" w:rsidRPr="003E3816">
        <w:rPr>
          <w:color w:val="FF0000"/>
        </w:rPr>
        <w:t xml:space="preserve">as one </w:t>
      </w:r>
      <w:r w:rsidR="000A278C" w:rsidRPr="003E3816">
        <w:rPr>
          <w:color w:val="FF0000"/>
        </w:rPr>
        <w:t xml:space="preserve">single </w:t>
      </w:r>
      <w:r w:rsidR="0056709E" w:rsidRPr="003E3816">
        <w:rPr>
          <w:color w:val="FF0000"/>
        </w:rPr>
        <w:t>graphic</w:t>
      </w:r>
      <w:r w:rsidR="00BD3800" w:rsidRPr="003E3816">
        <w:rPr>
          <w:color w:val="FF0000"/>
        </w:rPr>
        <w:t xml:space="preserve"> element</w:t>
      </w:r>
      <w:r w:rsidR="00735B24" w:rsidRPr="003E3816">
        <w:rPr>
          <w:color w:val="FF0000"/>
        </w:rPr>
        <w:t xml:space="preserve"> (</w:t>
      </w:r>
      <w:r w:rsidR="00F97BA3" w:rsidRPr="003E3816">
        <w:rPr>
          <w:color w:val="FF0000"/>
        </w:rPr>
        <w:t>(300 DPI resolution: up to 992 pixels, 8.4 cm width for single-column format; up to 2030 pixels, 17.2 cm for double-column format</w:t>
      </w:r>
      <w:r w:rsidR="00735B24" w:rsidRPr="003E3816">
        <w:rPr>
          <w:color w:val="FF0000"/>
        </w:rPr>
        <w:t>)</w:t>
      </w:r>
      <w:r w:rsidRPr="003E3816">
        <w:rPr>
          <w:color w:val="FF0000"/>
        </w:rPr>
        <w:t>.</w:t>
      </w:r>
      <w:bookmarkEnd w:id="4"/>
      <w:r w:rsidRPr="003E3816">
        <w:rPr>
          <w:color w:val="FF0000"/>
        </w:rPr>
        <w:t xml:space="preserve"> </w:t>
      </w:r>
      <w:r w:rsidRPr="003E3816">
        <w:rPr>
          <w:b/>
          <w:color w:val="FF0000"/>
        </w:rPr>
        <w:t>Note:</w:t>
      </w:r>
      <w:r w:rsidRPr="003E3816">
        <w:rPr>
          <w:color w:val="FF0000"/>
        </w:rPr>
        <w:t xml:space="preserve"> Please do </w:t>
      </w:r>
      <w:r w:rsidRPr="003E3816">
        <w:rPr>
          <w:b/>
          <w:color w:val="FF0000"/>
        </w:rPr>
        <w:t>not</w:t>
      </w:r>
      <w:r w:rsidRPr="003E3816">
        <w:rPr>
          <w:color w:val="FF0000"/>
        </w:rPr>
        <w:t xml:space="preserve"> combine </w:t>
      </w:r>
      <w:r w:rsidR="00992961">
        <w:rPr>
          <w:color w:val="FF0000"/>
        </w:rPr>
        <w:t xml:space="preserve">the </w:t>
      </w:r>
      <w:r w:rsidRPr="003E3816">
        <w:rPr>
          <w:color w:val="FF0000"/>
        </w:rPr>
        <w:t>scheme and caption in a textbox or frame.))</w:t>
      </w:r>
    </w:p>
    <w:p w14:paraId="50BF3C86" w14:textId="2B12EABF" w:rsidR="00A42756" w:rsidRPr="00BA715D" w:rsidRDefault="00A42756" w:rsidP="006C1D89">
      <w:pPr>
        <w:pStyle w:val="SchemeCaption"/>
        <w:spacing w:line="240" w:lineRule="atLeast"/>
        <w:rPr>
          <w:lang w:val="en-US"/>
        </w:rPr>
      </w:pPr>
      <w:bookmarkStart w:id="5" w:name="_Hlk109724619"/>
      <w:r w:rsidRPr="00BA715D">
        <w:rPr>
          <w:b/>
          <w:lang w:val="en-US"/>
        </w:rPr>
        <w:t>Scheme 1.</w:t>
      </w:r>
      <w:r w:rsidRPr="00BA715D">
        <w:rPr>
          <w:lang w:val="en-US"/>
        </w:rPr>
        <w:t xml:space="preserve"> </w:t>
      </w:r>
      <w:bookmarkStart w:id="6" w:name="_Hlk109049071"/>
      <w:r w:rsidRPr="00BA715D">
        <w:rPr>
          <w:lang w:val="en-US"/>
        </w:rPr>
        <w:t xml:space="preserve">Scheme </w:t>
      </w:r>
      <w:r w:rsidR="00377517" w:rsidRPr="00BA715D">
        <w:rPr>
          <w:lang w:val="en-US"/>
        </w:rPr>
        <w:t>c</w:t>
      </w:r>
      <w:r w:rsidRPr="00BA715D">
        <w:rPr>
          <w:lang w:val="en-US"/>
        </w:rPr>
        <w:t>aption.</w:t>
      </w:r>
      <w:r w:rsidR="00377517" w:rsidRPr="00BA715D">
        <w:rPr>
          <w:lang w:val="en-US"/>
        </w:rPr>
        <w:t xml:space="preserve"> </w:t>
      </w:r>
      <w:bookmarkStart w:id="7" w:name="_Hlk108697902"/>
      <w:r w:rsidR="00461EF5" w:rsidRPr="00BA715D">
        <w:rPr>
          <w:color w:val="FF0000"/>
          <w:lang w:val="en-US"/>
        </w:rPr>
        <w:t>((</w:t>
      </w:r>
      <w:r w:rsidR="00377517" w:rsidRPr="00BA715D">
        <w:rPr>
          <w:color w:val="FF0000"/>
          <w:lang w:val="en-US"/>
        </w:rPr>
        <w:t xml:space="preserve">Do not capitalize </w:t>
      </w:r>
      <w:r w:rsidR="0056709E" w:rsidRPr="00BA715D">
        <w:rPr>
          <w:color w:val="FF0000"/>
          <w:lang w:val="en-US"/>
        </w:rPr>
        <w:t xml:space="preserve">or use bold font for the caption. Angewandte does not </w:t>
      </w:r>
      <w:r w:rsidR="00FE3AC8">
        <w:rPr>
          <w:color w:val="FF0000"/>
          <w:lang w:val="en-US"/>
        </w:rPr>
        <w:t>use</w:t>
      </w:r>
      <w:r w:rsidR="0056709E" w:rsidRPr="00BA715D">
        <w:rPr>
          <w:color w:val="FF0000"/>
          <w:lang w:val="en-US"/>
        </w:rPr>
        <w:t xml:space="preserve"> Charts! Use a Scheme instead. </w:t>
      </w:r>
      <w:r w:rsidR="00992961" w:rsidRPr="00BA715D">
        <w:rPr>
          <w:color w:val="FF0000"/>
          <w:lang w:val="en-US"/>
        </w:rPr>
        <w:t xml:space="preserve">Check that all parts, insets, and footnotes of </w:t>
      </w:r>
      <w:r w:rsidR="00992961">
        <w:rPr>
          <w:color w:val="FF0000"/>
          <w:lang w:val="en-US"/>
        </w:rPr>
        <w:t>Schemes</w:t>
      </w:r>
      <w:r w:rsidR="00992961" w:rsidRPr="00BA715D">
        <w:rPr>
          <w:color w:val="FF0000"/>
          <w:lang w:val="en-US"/>
        </w:rPr>
        <w:t xml:space="preserve"> are mentioned in the caption. </w:t>
      </w:r>
      <w:r w:rsidR="0056709E" w:rsidRPr="00BA715D">
        <w:rPr>
          <w:color w:val="FF0000"/>
          <w:lang w:val="en-US"/>
        </w:rPr>
        <w:t>Chem</w:t>
      </w:r>
      <w:r w:rsidR="00BA715D">
        <w:rPr>
          <w:color w:val="FF0000"/>
          <w:lang w:val="en-US"/>
        </w:rPr>
        <w:t>D</w:t>
      </w:r>
      <w:r w:rsidR="0056709E" w:rsidRPr="00BA715D">
        <w:rPr>
          <w:color w:val="FF0000"/>
          <w:lang w:val="en-US"/>
        </w:rPr>
        <w:t xml:space="preserve">raw </w:t>
      </w:r>
      <w:r w:rsidR="00BA715D">
        <w:rPr>
          <w:color w:val="FF0000"/>
          <w:lang w:val="en-US"/>
        </w:rPr>
        <w:t>schemes</w:t>
      </w:r>
      <w:r w:rsidR="0056709E" w:rsidRPr="00BA715D">
        <w:rPr>
          <w:color w:val="FF0000"/>
          <w:lang w:val="en-US"/>
        </w:rPr>
        <w:t xml:space="preserve"> can be provided </w:t>
      </w:r>
      <w:r w:rsidR="000A278C" w:rsidRPr="00BA715D">
        <w:rPr>
          <w:color w:val="FF0000"/>
          <w:lang w:val="en-US"/>
        </w:rPr>
        <w:t>in</w:t>
      </w:r>
      <w:r w:rsidR="0056709E" w:rsidRPr="00BA715D">
        <w:rPr>
          <w:color w:val="FF0000"/>
          <w:lang w:val="en-US"/>
        </w:rPr>
        <w:t xml:space="preserve"> TIFF format </w:t>
      </w:r>
      <w:bookmarkStart w:id="8" w:name="_Hlk109109927"/>
      <w:r w:rsidR="0056709E" w:rsidRPr="00BA715D">
        <w:rPr>
          <w:color w:val="FF0000"/>
          <w:lang w:val="en-US"/>
        </w:rPr>
        <w:t>to avoid compatibility problems</w:t>
      </w:r>
      <w:bookmarkEnd w:id="7"/>
      <w:r w:rsidR="004A5B15" w:rsidRPr="00BA715D">
        <w:rPr>
          <w:color w:val="FF0000"/>
          <w:lang w:val="en-US"/>
        </w:rPr>
        <w:t>: symbols appearing incorrectly, inserts disappearing</w:t>
      </w:r>
      <w:bookmarkEnd w:id="8"/>
      <w:r w:rsidR="008D1243">
        <w:rPr>
          <w:color w:val="FF0000"/>
          <w:lang w:val="en-US"/>
        </w:rPr>
        <w:t>.</w:t>
      </w:r>
      <w:r w:rsidR="00461EF5" w:rsidRPr="00BA715D">
        <w:rPr>
          <w:color w:val="FF0000"/>
          <w:lang w:val="en-US"/>
        </w:rPr>
        <w:t>))</w:t>
      </w:r>
      <w:bookmarkEnd w:id="6"/>
    </w:p>
    <w:bookmarkEnd w:id="5"/>
    <w:p w14:paraId="5381BCEA" w14:textId="77777777" w:rsidR="00992961" w:rsidRPr="00BA715D" w:rsidRDefault="00992961" w:rsidP="006C1D89">
      <w:pPr>
        <w:pStyle w:val="P1"/>
        <w:spacing w:line="240" w:lineRule="atLeast"/>
      </w:pPr>
      <w:r w:rsidRPr="00BA715D">
        <w:t>Main Text Paragraph.</w:t>
      </w:r>
    </w:p>
    <w:p w14:paraId="33394DDA" w14:textId="77777777" w:rsidR="00815E5B" w:rsidRPr="003E3816" w:rsidRDefault="00815E5B" w:rsidP="006C1D89">
      <w:pPr>
        <w:pStyle w:val="FigureCaption"/>
        <w:spacing w:line="240" w:lineRule="atLeast"/>
        <w:rPr>
          <w:color w:val="FF0000"/>
        </w:rPr>
      </w:pPr>
      <w:r w:rsidRPr="003E3816">
        <w:rPr>
          <w:color w:val="FF0000"/>
        </w:rPr>
        <w:t xml:space="preserve">((Insert Figure here as one single graphic element ((300 DPI resolution: up to 992 pixels, 8.4 cm width for single-column format; up to 2030 pixels, 17.2 cm for double-column format). </w:t>
      </w:r>
      <w:r w:rsidRPr="003E3816">
        <w:rPr>
          <w:b/>
          <w:color w:val="FF0000"/>
        </w:rPr>
        <w:t>Note:</w:t>
      </w:r>
      <w:r w:rsidRPr="003E3816">
        <w:rPr>
          <w:color w:val="FF0000"/>
        </w:rPr>
        <w:t xml:space="preserve"> Please do </w:t>
      </w:r>
      <w:r w:rsidRPr="003E3816">
        <w:rPr>
          <w:b/>
          <w:color w:val="FF0000"/>
        </w:rPr>
        <w:t>not</w:t>
      </w:r>
      <w:r w:rsidRPr="003E3816">
        <w:rPr>
          <w:color w:val="FF0000"/>
        </w:rPr>
        <w:t xml:space="preserve"> combine </w:t>
      </w:r>
      <w:r w:rsidR="00992961">
        <w:rPr>
          <w:color w:val="FF0000"/>
        </w:rPr>
        <w:t xml:space="preserve">the </w:t>
      </w:r>
      <w:r w:rsidRPr="003E3816">
        <w:rPr>
          <w:color w:val="FF0000"/>
        </w:rPr>
        <w:t>figure and caption in a textbox or frame.))</w:t>
      </w:r>
    </w:p>
    <w:p w14:paraId="386C6CCD" w14:textId="0FC47456" w:rsidR="00815E5B" w:rsidRDefault="00815E5B" w:rsidP="006C1D89">
      <w:pPr>
        <w:pStyle w:val="FigureCaption"/>
        <w:spacing w:line="240" w:lineRule="atLeast"/>
        <w:rPr>
          <w:color w:val="FF0000"/>
          <w:lang w:val="en-US"/>
        </w:rPr>
      </w:pPr>
      <w:r w:rsidRPr="00BA715D">
        <w:rPr>
          <w:b/>
          <w:lang w:val="en-US"/>
        </w:rPr>
        <w:t>Figure 1.</w:t>
      </w:r>
      <w:r w:rsidRPr="00BA715D">
        <w:rPr>
          <w:lang w:val="en-US"/>
        </w:rPr>
        <w:t xml:space="preserve"> Figure caption. </w:t>
      </w:r>
      <w:bookmarkStart w:id="9" w:name="_Hlk108697943"/>
      <w:r w:rsidRPr="00BA715D">
        <w:rPr>
          <w:color w:val="FF0000"/>
          <w:lang w:val="en-US"/>
        </w:rPr>
        <w:t>((Do not capitalize or use bold font for the caption</w:t>
      </w:r>
      <w:bookmarkEnd w:id="9"/>
      <w:r w:rsidRPr="00BA715D">
        <w:rPr>
          <w:color w:val="FF0000"/>
          <w:lang w:val="en-US"/>
        </w:rPr>
        <w:t>. Check that all parts, insets, and footnotes of Figures are mentioned in the caption. Check that headings and the labels of the axes in all graphs are correct and are correctly spelled</w:t>
      </w:r>
      <w:r w:rsidR="008D1243">
        <w:rPr>
          <w:color w:val="FF0000"/>
          <w:lang w:val="en-US"/>
        </w:rPr>
        <w:t>.</w:t>
      </w:r>
      <w:r w:rsidRPr="00BA715D">
        <w:rPr>
          <w:color w:val="FF0000"/>
          <w:lang w:val="en-US"/>
        </w:rPr>
        <w:t>))</w:t>
      </w:r>
    </w:p>
    <w:p w14:paraId="3296CEB0" w14:textId="77777777" w:rsidR="00992961" w:rsidRPr="00BA715D" w:rsidRDefault="00992961" w:rsidP="006C1D89">
      <w:pPr>
        <w:pStyle w:val="P1"/>
        <w:spacing w:line="240" w:lineRule="atLeast"/>
      </w:pPr>
      <w:r w:rsidRPr="00BA715D">
        <w:t xml:space="preserve">Main Text Paragraph. </w:t>
      </w:r>
      <w:r w:rsidRPr="00BA715D">
        <w:rPr>
          <w:color w:val="FF0000"/>
        </w:rPr>
        <w:t xml:space="preserve">((Upload the </w:t>
      </w:r>
      <w:r>
        <w:rPr>
          <w:color w:val="FF0000"/>
        </w:rPr>
        <w:t>W</w:t>
      </w:r>
      <w:r w:rsidRPr="00BA715D">
        <w:rPr>
          <w:color w:val="FF0000"/>
        </w:rPr>
        <w:t xml:space="preserve">ord file rather than a PDF, as the Word file is required for production. There are </w:t>
      </w:r>
      <w:r w:rsidRPr="00992961">
        <w:rPr>
          <w:b/>
          <w:bCs/>
          <w:color w:val="FF0000"/>
        </w:rPr>
        <w:t>no</w:t>
      </w:r>
      <w:r w:rsidRPr="00BA715D">
        <w:rPr>
          <w:color w:val="FF0000"/>
        </w:rPr>
        <w:t xml:space="preserve"> headings </w:t>
      </w:r>
      <w:r>
        <w:rPr>
          <w:color w:val="FF0000"/>
        </w:rPr>
        <w:t xml:space="preserve">or subheadings </w:t>
      </w:r>
      <w:r w:rsidRPr="00BA715D">
        <w:rPr>
          <w:color w:val="FF0000"/>
        </w:rPr>
        <w:t>in Communications!</w:t>
      </w:r>
      <w:r>
        <w:rPr>
          <w:color w:val="FF0000"/>
        </w:rPr>
        <w:t xml:space="preserve"> </w:t>
      </w:r>
      <w:r w:rsidRPr="00BA715D">
        <w:rPr>
          <w:color w:val="FF0000"/>
        </w:rPr>
        <w:t xml:space="preserve">Angewandte does not </w:t>
      </w:r>
      <w:r>
        <w:rPr>
          <w:color w:val="FF0000"/>
        </w:rPr>
        <w:t>use</w:t>
      </w:r>
      <w:r w:rsidRPr="00BA715D">
        <w:rPr>
          <w:color w:val="FF0000"/>
        </w:rPr>
        <w:t xml:space="preserve"> Charts! Use a Scheme instead</w:t>
      </w:r>
      <w:r>
        <w:rPr>
          <w:color w:val="FF0000"/>
        </w:rPr>
        <w:t>.</w:t>
      </w:r>
      <w:r w:rsidRPr="00BA715D">
        <w:rPr>
          <w:color w:val="FF0000"/>
        </w:rPr>
        <w:t>))</w:t>
      </w:r>
    </w:p>
    <w:p w14:paraId="5E840416" w14:textId="7EAFBDA3" w:rsidR="004E13F1" w:rsidRPr="00BA715D" w:rsidRDefault="004E13F1" w:rsidP="006C1D89">
      <w:pPr>
        <w:pStyle w:val="TableCaption"/>
        <w:spacing w:before="360" w:line="240" w:lineRule="atLeast"/>
        <w:rPr>
          <w:lang w:val="en-US"/>
        </w:rPr>
      </w:pPr>
      <w:r w:rsidRPr="00BA715D">
        <w:rPr>
          <w:b/>
          <w:lang w:val="en-US"/>
        </w:rPr>
        <w:t>Table 1.</w:t>
      </w:r>
      <w:r w:rsidRPr="00BA715D">
        <w:rPr>
          <w:lang w:val="en-US"/>
        </w:rPr>
        <w:t xml:space="preserve"> Table </w:t>
      </w:r>
      <w:r w:rsidR="008A3E85" w:rsidRPr="00BA715D">
        <w:rPr>
          <w:lang w:val="en-US"/>
        </w:rPr>
        <w:t>c</w:t>
      </w:r>
      <w:r w:rsidRPr="00BA715D">
        <w:rPr>
          <w:lang w:val="en-US"/>
        </w:rPr>
        <w:t>aption.</w:t>
      </w:r>
      <w:bookmarkStart w:id="10" w:name="_Hlk108697970"/>
      <w:r w:rsidR="000A278C" w:rsidRPr="00BA715D">
        <w:rPr>
          <w:vertAlign w:val="superscript"/>
          <w:lang w:val="en-US"/>
        </w:rPr>
        <w:t>[a]</w:t>
      </w:r>
      <w:r w:rsidRPr="00BA715D">
        <w:rPr>
          <w:lang w:val="en-US"/>
        </w:rPr>
        <w:t xml:space="preserve"> </w:t>
      </w:r>
      <w:r w:rsidRPr="00BA715D">
        <w:rPr>
          <w:color w:val="FF0000"/>
          <w:lang w:val="en-US"/>
        </w:rPr>
        <w:t>((</w:t>
      </w:r>
      <w:r w:rsidR="000A278C" w:rsidRPr="00BA715D">
        <w:rPr>
          <w:color w:val="FF0000"/>
          <w:lang w:val="en-US"/>
        </w:rPr>
        <w:t xml:space="preserve">Cation is not capitalized. </w:t>
      </w:r>
      <w:r w:rsidRPr="00BA715D">
        <w:rPr>
          <w:color w:val="FF0000"/>
          <w:lang w:val="en-US"/>
        </w:rPr>
        <w:t xml:space="preserve">Please do </w:t>
      </w:r>
      <w:r w:rsidRPr="00BA715D">
        <w:rPr>
          <w:b/>
          <w:color w:val="FF0000"/>
          <w:lang w:val="en-US"/>
        </w:rPr>
        <w:t>not</w:t>
      </w:r>
      <w:r w:rsidRPr="00BA715D">
        <w:rPr>
          <w:color w:val="FF0000"/>
          <w:lang w:val="en-US"/>
        </w:rPr>
        <w:t xml:space="preserve"> include the table in a textbox or frame</w:t>
      </w:r>
      <w:r w:rsidR="0056709E" w:rsidRPr="00BA715D">
        <w:rPr>
          <w:color w:val="FF0000"/>
          <w:lang w:val="en-US"/>
        </w:rPr>
        <w:t xml:space="preserve">; the table body can </w:t>
      </w:r>
      <w:r w:rsidR="000A278C" w:rsidRPr="00BA715D">
        <w:rPr>
          <w:color w:val="FF0000"/>
          <w:lang w:val="en-US"/>
        </w:rPr>
        <w:t xml:space="preserve">however </w:t>
      </w:r>
      <w:r w:rsidR="0056709E" w:rsidRPr="00BA715D">
        <w:rPr>
          <w:color w:val="FF0000"/>
          <w:lang w:val="en-US"/>
        </w:rPr>
        <w:t xml:space="preserve">be provided as a </w:t>
      </w:r>
      <w:r w:rsidR="00E06260" w:rsidRPr="00BA715D">
        <w:rPr>
          <w:color w:val="FF0000"/>
          <w:lang w:val="en-US"/>
        </w:rPr>
        <w:t xml:space="preserve">single </w:t>
      </w:r>
      <w:r w:rsidR="0056709E" w:rsidRPr="00BA715D">
        <w:rPr>
          <w:color w:val="FF0000"/>
          <w:lang w:val="en-US"/>
        </w:rPr>
        <w:t>graphic</w:t>
      </w:r>
      <w:r w:rsidR="008D1243">
        <w:rPr>
          <w:color w:val="FF0000"/>
          <w:lang w:val="en-US"/>
        </w:rPr>
        <w:t>.</w:t>
      </w:r>
      <w:r w:rsidRPr="00BA715D">
        <w:rPr>
          <w:color w:val="FF0000"/>
          <w:lang w:val="en-US"/>
        </w:rPr>
        <w:t>))</w:t>
      </w:r>
      <w:bookmarkEnd w:id="10"/>
    </w:p>
    <w:tbl>
      <w:tblPr>
        <w:tblW w:w="0" w:type="auto"/>
        <w:tblLook w:val="01E0" w:firstRow="1" w:lastRow="1" w:firstColumn="1" w:lastColumn="1" w:noHBand="0" w:noVBand="0"/>
      </w:tblPr>
      <w:tblGrid>
        <w:gridCol w:w="974"/>
        <w:gridCol w:w="974"/>
        <w:gridCol w:w="974"/>
        <w:gridCol w:w="979"/>
        <w:gridCol w:w="974"/>
      </w:tblGrid>
      <w:tr w:rsidR="004A1DD3" w:rsidRPr="00BA715D" w14:paraId="7B0166B1" w14:textId="77777777" w:rsidTr="00F677D7">
        <w:tc>
          <w:tcPr>
            <w:tcW w:w="974" w:type="dxa"/>
            <w:tcBorders>
              <w:top w:val="single" w:sz="8" w:space="0" w:color="000000"/>
              <w:bottom w:val="single" w:sz="8" w:space="0" w:color="000000"/>
            </w:tcBorders>
          </w:tcPr>
          <w:p w14:paraId="099DAB25" w14:textId="77777777" w:rsidR="004A1DD3" w:rsidRPr="00BA715D" w:rsidRDefault="004A1DD3" w:rsidP="006C1D89">
            <w:pPr>
              <w:pStyle w:val="TableHead"/>
              <w:spacing w:line="240" w:lineRule="atLeast"/>
              <w:rPr>
                <w:lang w:val="en-US"/>
              </w:rPr>
            </w:pPr>
            <w:r w:rsidRPr="00BA715D">
              <w:rPr>
                <w:lang w:val="en-US"/>
              </w:rPr>
              <w:t>Head 1</w:t>
            </w:r>
            <w:r w:rsidRPr="00BA715D">
              <w:rPr>
                <w:vertAlign w:val="superscript"/>
                <w:lang w:val="en-US"/>
              </w:rPr>
              <w:t>[</w:t>
            </w:r>
            <w:r w:rsidR="000A278C" w:rsidRPr="00BA715D">
              <w:rPr>
                <w:vertAlign w:val="superscript"/>
                <w:lang w:val="en-US"/>
              </w:rPr>
              <w:t>b</w:t>
            </w:r>
            <w:r w:rsidRPr="00BA715D">
              <w:rPr>
                <w:vertAlign w:val="superscript"/>
                <w:lang w:val="en-US"/>
              </w:rPr>
              <w:t>]</w:t>
            </w:r>
          </w:p>
        </w:tc>
        <w:tc>
          <w:tcPr>
            <w:tcW w:w="974" w:type="dxa"/>
            <w:tcBorders>
              <w:top w:val="single" w:sz="8" w:space="0" w:color="000000"/>
              <w:bottom w:val="single" w:sz="8" w:space="0" w:color="000000"/>
            </w:tcBorders>
          </w:tcPr>
          <w:p w14:paraId="00BB542E" w14:textId="77777777" w:rsidR="004A1DD3" w:rsidRPr="00BA715D" w:rsidRDefault="004A1DD3" w:rsidP="006C1D89">
            <w:pPr>
              <w:pStyle w:val="TableHead"/>
              <w:spacing w:line="240" w:lineRule="atLeast"/>
              <w:rPr>
                <w:lang w:val="en-US"/>
              </w:rPr>
            </w:pPr>
            <w:r w:rsidRPr="00BA715D">
              <w:rPr>
                <w:lang w:val="en-US"/>
              </w:rPr>
              <w:t>Head 2</w:t>
            </w:r>
          </w:p>
        </w:tc>
        <w:tc>
          <w:tcPr>
            <w:tcW w:w="974" w:type="dxa"/>
            <w:tcBorders>
              <w:top w:val="single" w:sz="8" w:space="0" w:color="000000"/>
              <w:bottom w:val="single" w:sz="8" w:space="0" w:color="000000"/>
            </w:tcBorders>
          </w:tcPr>
          <w:p w14:paraId="2D9922DB" w14:textId="77777777" w:rsidR="004A1DD3" w:rsidRPr="00BA715D" w:rsidRDefault="004A1DD3" w:rsidP="006C1D89">
            <w:pPr>
              <w:pStyle w:val="TableHead"/>
              <w:spacing w:line="240" w:lineRule="atLeast"/>
              <w:rPr>
                <w:lang w:val="en-US"/>
              </w:rPr>
            </w:pPr>
            <w:r w:rsidRPr="00BA715D">
              <w:rPr>
                <w:lang w:val="en-US"/>
              </w:rPr>
              <w:t>Head 3</w:t>
            </w:r>
            <w:r w:rsidRPr="00BA715D">
              <w:rPr>
                <w:vertAlign w:val="superscript"/>
                <w:lang w:val="en-US"/>
              </w:rPr>
              <w:t>[</w:t>
            </w:r>
            <w:r w:rsidR="000A278C" w:rsidRPr="00BA715D">
              <w:rPr>
                <w:vertAlign w:val="superscript"/>
                <w:lang w:val="en-US"/>
              </w:rPr>
              <w:t>c</w:t>
            </w:r>
            <w:r w:rsidRPr="00BA715D">
              <w:rPr>
                <w:vertAlign w:val="superscript"/>
                <w:lang w:val="en-US"/>
              </w:rPr>
              <w:t>]</w:t>
            </w:r>
          </w:p>
        </w:tc>
        <w:tc>
          <w:tcPr>
            <w:tcW w:w="979" w:type="dxa"/>
            <w:tcBorders>
              <w:top w:val="single" w:sz="8" w:space="0" w:color="000000"/>
              <w:bottom w:val="single" w:sz="8" w:space="0" w:color="000000"/>
            </w:tcBorders>
          </w:tcPr>
          <w:p w14:paraId="66DB0399" w14:textId="77777777" w:rsidR="004A1DD3" w:rsidRPr="00BA715D" w:rsidRDefault="004A1DD3" w:rsidP="006C1D89">
            <w:pPr>
              <w:pStyle w:val="TableHead"/>
              <w:spacing w:line="240" w:lineRule="atLeast"/>
              <w:rPr>
                <w:lang w:val="en-US"/>
              </w:rPr>
            </w:pPr>
            <w:r w:rsidRPr="00BA715D">
              <w:rPr>
                <w:lang w:val="en-US"/>
              </w:rPr>
              <w:t>Head 4</w:t>
            </w:r>
            <w:r w:rsidRPr="00BA715D">
              <w:rPr>
                <w:vertAlign w:val="superscript"/>
                <w:lang w:val="en-US"/>
              </w:rPr>
              <w:t>[</w:t>
            </w:r>
            <w:r w:rsidR="000A278C" w:rsidRPr="00BA715D">
              <w:rPr>
                <w:vertAlign w:val="superscript"/>
                <w:lang w:val="en-US"/>
              </w:rPr>
              <w:t>d</w:t>
            </w:r>
            <w:r w:rsidRPr="00BA715D">
              <w:rPr>
                <w:vertAlign w:val="superscript"/>
                <w:lang w:val="en-US"/>
              </w:rPr>
              <w:t>]</w:t>
            </w:r>
          </w:p>
        </w:tc>
        <w:tc>
          <w:tcPr>
            <w:tcW w:w="974" w:type="dxa"/>
            <w:tcBorders>
              <w:top w:val="single" w:sz="8" w:space="0" w:color="000000"/>
              <w:bottom w:val="single" w:sz="8" w:space="0" w:color="000000"/>
            </w:tcBorders>
          </w:tcPr>
          <w:p w14:paraId="7B25FA54" w14:textId="77777777" w:rsidR="004A1DD3" w:rsidRPr="00BA715D" w:rsidRDefault="004A1DD3" w:rsidP="006C1D89">
            <w:pPr>
              <w:pStyle w:val="TableHead"/>
              <w:spacing w:line="240" w:lineRule="atLeast"/>
              <w:rPr>
                <w:lang w:val="en-US"/>
              </w:rPr>
            </w:pPr>
            <w:r w:rsidRPr="00BA715D">
              <w:rPr>
                <w:lang w:val="en-US"/>
              </w:rPr>
              <w:t>Head 5</w:t>
            </w:r>
          </w:p>
        </w:tc>
      </w:tr>
      <w:tr w:rsidR="004A1DD3" w:rsidRPr="00BA715D" w14:paraId="6A66655B" w14:textId="77777777" w:rsidTr="00F677D7">
        <w:tc>
          <w:tcPr>
            <w:tcW w:w="974" w:type="dxa"/>
            <w:tcBorders>
              <w:top w:val="single" w:sz="8" w:space="0" w:color="000000"/>
            </w:tcBorders>
          </w:tcPr>
          <w:p w14:paraId="7FCD9001" w14:textId="77777777" w:rsidR="004A1DD3" w:rsidRPr="00BA715D" w:rsidRDefault="004A1DD3" w:rsidP="006C1D89">
            <w:pPr>
              <w:pStyle w:val="TableBody"/>
              <w:spacing w:line="240" w:lineRule="atLeast"/>
              <w:rPr>
                <w:lang w:val="en-US"/>
              </w:rPr>
            </w:pPr>
            <w:r w:rsidRPr="00BA715D">
              <w:rPr>
                <w:lang w:val="en-US"/>
              </w:rPr>
              <w:t>Column 1</w:t>
            </w:r>
          </w:p>
        </w:tc>
        <w:tc>
          <w:tcPr>
            <w:tcW w:w="974" w:type="dxa"/>
            <w:tcBorders>
              <w:top w:val="single" w:sz="8" w:space="0" w:color="000000"/>
            </w:tcBorders>
          </w:tcPr>
          <w:p w14:paraId="0C1A7260" w14:textId="77777777" w:rsidR="004A1DD3" w:rsidRPr="00BA715D" w:rsidRDefault="004A1DD3" w:rsidP="006C1D89">
            <w:pPr>
              <w:pStyle w:val="TableBody"/>
              <w:spacing w:line="240" w:lineRule="atLeast"/>
              <w:rPr>
                <w:lang w:val="en-US"/>
              </w:rPr>
            </w:pPr>
            <w:r w:rsidRPr="00BA715D">
              <w:rPr>
                <w:lang w:val="en-US"/>
              </w:rPr>
              <w:t>Column 2</w:t>
            </w:r>
            <w:r w:rsidR="000A278C" w:rsidRPr="00BA715D">
              <w:rPr>
                <w:vertAlign w:val="superscript"/>
                <w:lang w:val="en-US"/>
              </w:rPr>
              <w:t>[e]</w:t>
            </w:r>
          </w:p>
        </w:tc>
        <w:tc>
          <w:tcPr>
            <w:tcW w:w="974" w:type="dxa"/>
            <w:tcBorders>
              <w:top w:val="single" w:sz="8" w:space="0" w:color="000000"/>
            </w:tcBorders>
          </w:tcPr>
          <w:p w14:paraId="6DA271AA" w14:textId="77777777" w:rsidR="004A1DD3" w:rsidRPr="00BA715D" w:rsidRDefault="004A1DD3" w:rsidP="006C1D89">
            <w:pPr>
              <w:pStyle w:val="TableBody"/>
              <w:spacing w:line="240" w:lineRule="atLeast"/>
              <w:rPr>
                <w:lang w:val="en-US"/>
              </w:rPr>
            </w:pPr>
            <w:r w:rsidRPr="00BA715D">
              <w:rPr>
                <w:lang w:val="en-US"/>
              </w:rPr>
              <w:t>Column 3</w:t>
            </w:r>
          </w:p>
        </w:tc>
        <w:tc>
          <w:tcPr>
            <w:tcW w:w="979" w:type="dxa"/>
            <w:tcBorders>
              <w:top w:val="single" w:sz="8" w:space="0" w:color="000000"/>
            </w:tcBorders>
          </w:tcPr>
          <w:p w14:paraId="0BEF67B8" w14:textId="77777777" w:rsidR="004A1DD3" w:rsidRPr="00BA715D" w:rsidRDefault="004A1DD3" w:rsidP="006C1D89">
            <w:pPr>
              <w:pStyle w:val="TableBody"/>
              <w:spacing w:line="240" w:lineRule="atLeast"/>
              <w:rPr>
                <w:lang w:val="en-US"/>
              </w:rPr>
            </w:pPr>
            <w:r w:rsidRPr="00BA715D">
              <w:rPr>
                <w:lang w:val="en-US"/>
              </w:rPr>
              <w:t>Column 4</w:t>
            </w:r>
          </w:p>
        </w:tc>
        <w:tc>
          <w:tcPr>
            <w:tcW w:w="974" w:type="dxa"/>
            <w:tcBorders>
              <w:top w:val="single" w:sz="8" w:space="0" w:color="000000"/>
            </w:tcBorders>
          </w:tcPr>
          <w:p w14:paraId="7A6AB31D" w14:textId="77777777" w:rsidR="004A1DD3" w:rsidRPr="00BA715D" w:rsidRDefault="004A1DD3" w:rsidP="006C1D89">
            <w:pPr>
              <w:pStyle w:val="TableBody"/>
              <w:spacing w:line="240" w:lineRule="atLeast"/>
              <w:rPr>
                <w:lang w:val="en-US"/>
              </w:rPr>
            </w:pPr>
            <w:r w:rsidRPr="00BA715D">
              <w:rPr>
                <w:lang w:val="en-US"/>
              </w:rPr>
              <w:t>Column 5</w:t>
            </w:r>
          </w:p>
        </w:tc>
      </w:tr>
      <w:tr w:rsidR="00992961" w:rsidRPr="00BA715D" w14:paraId="3D4C233F" w14:textId="77777777" w:rsidTr="00F677D7">
        <w:tc>
          <w:tcPr>
            <w:tcW w:w="974" w:type="dxa"/>
          </w:tcPr>
          <w:p w14:paraId="754B3DC8" w14:textId="77777777" w:rsidR="00992961" w:rsidRPr="00BA715D" w:rsidRDefault="00992961" w:rsidP="006C1D89">
            <w:pPr>
              <w:pStyle w:val="TableBody"/>
              <w:spacing w:line="240" w:lineRule="atLeast"/>
              <w:rPr>
                <w:lang w:val="en-US"/>
              </w:rPr>
            </w:pPr>
            <w:r w:rsidRPr="00BA715D">
              <w:rPr>
                <w:lang w:val="en-US"/>
              </w:rPr>
              <w:t>Column 1</w:t>
            </w:r>
          </w:p>
        </w:tc>
        <w:tc>
          <w:tcPr>
            <w:tcW w:w="974" w:type="dxa"/>
          </w:tcPr>
          <w:p w14:paraId="628E06CF" w14:textId="77777777" w:rsidR="00992961" w:rsidRPr="00BA715D" w:rsidRDefault="00992961" w:rsidP="006C1D89">
            <w:pPr>
              <w:pStyle w:val="TableBody"/>
              <w:spacing w:line="240" w:lineRule="atLeast"/>
              <w:rPr>
                <w:lang w:val="en-US"/>
              </w:rPr>
            </w:pPr>
            <w:r w:rsidRPr="00BA715D">
              <w:rPr>
                <w:lang w:val="en-US"/>
              </w:rPr>
              <w:t>Column 2</w:t>
            </w:r>
            <w:r w:rsidRPr="00BA715D">
              <w:rPr>
                <w:vertAlign w:val="superscript"/>
                <w:lang w:val="en-US"/>
              </w:rPr>
              <w:t>[e]</w:t>
            </w:r>
          </w:p>
        </w:tc>
        <w:tc>
          <w:tcPr>
            <w:tcW w:w="974" w:type="dxa"/>
          </w:tcPr>
          <w:p w14:paraId="7DA8156D" w14:textId="77777777" w:rsidR="00992961" w:rsidRPr="00BA715D" w:rsidRDefault="00992961" w:rsidP="006C1D89">
            <w:pPr>
              <w:pStyle w:val="TableBody"/>
              <w:spacing w:line="240" w:lineRule="atLeast"/>
              <w:rPr>
                <w:lang w:val="en-US"/>
              </w:rPr>
            </w:pPr>
            <w:r w:rsidRPr="00BA715D">
              <w:rPr>
                <w:lang w:val="en-US"/>
              </w:rPr>
              <w:t>Column 3</w:t>
            </w:r>
          </w:p>
        </w:tc>
        <w:tc>
          <w:tcPr>
            <w:tcW w:w="979" w:type="dxa"/>
          </w:tcPr>
          <w:p w14:paraId="344AFBD2" w14:textId="77777777" w:rsidR="00992961" w:rsidRPr="00BA715D" w:rsidRDefault="00992961" w:rsidP="006C1D89">
            <w:pPr>
              <w:pStyle w:val="TableBody"/>
              <w:spacing w:line="240" w:lineRule="atLeast"/>
              <w:rPr>
                <w:lang w:val="en-US"/>
              </w:rPr>
            </w:pPr>
            <w:r w:rsidRPr="00BA715D">
              <w:rPr>
                <w:lang w:val="en-US"/>
              </w:rPr>
              <w:t>Column 4</w:t>
            </w:r>
          </w:p>
        </w:tc>
        <w:tc>
          <w:tcPr>
            <w:tcW w:w="974" w:type="dxa"/>
          </w:tcPr>
          <w:p w14:paraId="3BAB7FA1" w14:textId="77777777" w:rsidR="00992961" w:rsidRPr="00BA715D" w:rsidRDefault="00992961" w:rsidP="006C1D89">
            <w:pPr>
              <w:pStyle w:val="TableBody"/>
              <w:spacing w:line="240" w:lineRule="atLeast"/>
              <w:rPr>
                <w:lang w:val="en-US"/>
              </w:rPr>
            </w:pPr>
            <w:r w:rsidRPr="00BA715D">
              <w:rPr>
                <w:lang w:val="en-US"/>
              </w:rPr>
              <w:t>Column 5</w:t>
            </w:r>
          </w:p>
        </w:tc>
      </w:tr>
      <w:tr w:rsidR="00992961" w:rsidRPr="00BA715D" w14:paraId="282171A7" w14:textId="77777777" w:rsidTr="00F677D7">
        <w:tc>
          <w:tcPr>
            <w:tcW w:w="974" w:type="dxa"/>
          </w:tcPr>
          <w:p w14:paraId="2CF106F9" w14:textId="77777777" w:rsidR="00992961" w:rsidRPr="00BA715D" w:rsidRDefault="00992961" w:rsidP="006C1D89">
            <w:pPr>
              <w:pStyle w:val="TableBody"/>
              <w:spacing w:line="240" w:lineRule="atLeast"/>
              <w:rPr>
                <w:lang w:val="en-US"/>
              </w:rPr>
            </w:pPr>
            <w:r w:rsidRPr="00BA715D">
              <w:rPr>
                <w:lang w:val="en-US"/>
              </w:rPr>
              <w:t>Column 1</w:t>
            </w:r>
          </w:p>
        </w:tc>
        <w:tc>
          <w:tcPr>
            <w:tcW w:w="974" w:type="dxa"/>
          </w:tcPr>
          <w:p w14:paraId="35A54531" w14:textId="77777777" w:rsidR="00992961" w:rsidRPr="00BA715D" w:rsidRDefault="00992961" w:rsidP="006C1D89">
            <w:pPr>
              <w:pStyle w:val="TableBody"/>
              <w:spacing w:line="240" w:lineRule="atLeast"/>
              <w:rPr>
                <w:lang w:val="en-US"/>
              </w:rPr>
            </w:pPr>
            <w:r w:rsidRPr="00BA715D">
              <w:rPr>
                <w:lang w:val="en-US"/>
              </w:rPr>
              <w:t>Column 2</w:t>
            </w:r>
          </w:p>
        </w:tc>
        <w:tc>
          <w:tcPr>
            <w:tcW w:w="974" w:type="dxa"/>
          </w:tcPr>
          <w:p w14:paraId="205C2E43" w14:textId="77777777" w:rsidR="00992961" w:rsidRPr="00BA715D" w:rsidRDefault="00992961" w:rsidP="006C1D89">
            <w:pPr>
              <w:pStyle w:val="TableBody"/>
              <w:spacing w:line="240" w:lineRule="atLeast"/>
              <w:rPr>
                <w:lang w:val="en-US"/>
              </w:rPr>
            </w:pPr>
            <w:r w:rsidRPr="00BA715D">
              <w:rPr>
                <w:lang w:val="en-US"/>
              </w:rPr>
              <w:t>Column 3</w:t>
            </w:r>
          </w:p>
        </w:tc>
        <w:tc>
          <w:tcPr>
            <w:tcW w:w="979" w:type="dxa"/>
          </w:tcPr>
          <w:p w14:paraId="0B67826E" w14:textId="77777777" w:rsidR="00992961" w:rsidRPr="00BA715D" w:rsidRDefault="00992961" w:rsidP="006C1D89">
            <w:pPr>
              <w:pStyle w:val="TableBody"/>
              <w:spacing w:line="240" w:lineRule="atLeast"/>
              <w:rPr>
                <w:lang w:val="en-US"/>
              </w:rPr>
            </w:pPr>
            <w:r w:rsidRPr="00BA715D">
              <w:rPr>
                <w:lang w:val="en-US"/>
              </w:rPr>
              <w:t>Column 4</w:t>
            </w:r>
          </w:p>
        </w:tc>
        <w:tc>
          <w:tcPr>
            <w:tcW w:w="974" w:type="dxa"/>
          </w:tcPr>
          <w:p w14:paraId="1D037162" w14:textId="77777777" w:rsidR="00992961" w:rsidRPr="00BA715D" w:rsidRDefault="00992961" w:rsidP="006C1D89">
            <w:pPr>
              <w:pStyle w:val="TableBody"/>
              <w:spacing w:line="240" w:lineRule="atLeast"/>
              <w:rPr>
                <w:lang w:val="en-US"/>
              </w:rPr>
            </w:pPr>
            <w:r w:rsidRPr="00BA715D">
              <w:rPr>
                <w:lang w:val="en-US"/>
              </w:rPr>
              <w:t>Column 5</w:t>
            </w:r>
          </w:p>
        </w:tc>
      </w:tr>
      <w:tr w:rsidR="00992961" w:rsidRPr="00BA715D" w14:paraId="053EFD72" w14:textId="77777777" w:rsidTr="00F677D7">
        <w:tc>
          <w:tcPr>
            <w:tcW w:w="974" w:type="dxa"/>
          </w:tcPr>
          <w:p w14:paraId="2611DE39" w14:textId="77777777" w:rsidR="00992961" w:rsidRPr="00BA715D" w:rsidRDefault="00992961" w:rsidP="006C1D89">
            <w:pPr>
              <w:pStyle w:val="TableBody"/>
              <w:spacing w:line="240" w:lineRule="atLeast"/>
              <w:rPr>
                <w:lang w:val="en-US"/>
              </w:rPr>
            </w:pPr>
            <w:r w:rsidRPr="00BA715D">
              <w:rPr>
                <w:lang w:val="en-US"/>
              </w:rPr>
              <w:t>Column 1</w:t>
            </w:r>
          </w:p>
        </w:tc>
        <w:tc>
          <w:tcPr>
            <w:tcW w:w="974" w:type="dxa"/>
          </w:tcPr>
          <w:p w14:paraId="16870049" w14:textId="77777777" w:rsidR="00992961" w:rsidRPr="00BA715D" w:rsidRDefault="00992961" w:rsidP="006C1D89">
            <w:pPr>
              <w:pStyle w:val="TableBody"/>
              <w:spacing w:line="240" w:lineRule="atLeast"/>
              <w:rPr>
                <w:lang w:val="en-US"/>
              </w:rPr>
            </w:pPr>
            <w:r w:rsidRPr="00BA715D">
              <w:rPr>
                <w:lang w:val="en-US"/>
              </w:rPr>
              <w:t>Column 2</w:t>
            </w:r>
          </w:p>
        </w:tc>
        <w:tc>
          <w:tcPr>
            <w:tcW w:w="974" w:type="dxa"/>
          </w:tcPr>
          <w:p w14:paraId="5422A03F" w14:textId="77777777" w:rsidR="00992961" w:rsidRPr="00BA715D" w:rsidRDefault="00992961" w:rsidP="006C1D89">
            <w:pPr>
              <w:pStyle w:val="TableBody"/>
              <w:spacing w:line="240" w:lineRule="atLeast"/>
              <w:rPr>
                <w:lang w:val="en-US"/>
              </w:rPr>
            </w:pPr>
            <w:r w:rsidRPr="00BA715D">
              <w:rPr>
                <w:lang w:val="en-US"/>
              </w:rPr>
              <w:t>Column 3</w:t>
            </w:r>
          </w:p>
        </w:tc>
        <w:tc>
          <w:tcPr>
            <w:tcW w:w="979" w:type="dxa"/>
          </w:tcPr>
          <w:p w14:paraId="4F6A85C6" w14:textId="77777777" w:rsidR="00992961" w:rsidRPr="00BA715D" w:rsidRDefault="00992961" w:rsidP="006C1D89">
            <w:pPr>
              <w:pStyle w:val="TableBody"/>
              <w:spacing w:line="240" w:lineRule="atLeast"/>
              <w:rPr>
                <w:lang w:val="en-US"/>
              </w:rPr>
            </w:pPr>
            <w:r w:rsidRPr="00BA715D">
              <w:rPr>
                <w:lang w:val="en-US"/>
              </w:rPr>
              <w:t>Column 4</w:t>
            </w:r>
          </w:p>
        </w:tc>
        <w:tc>
          <w:tcPr>
            <w:tcW w:w="974" w:type="dxa"/>
          </w:tcPr>
          <w:p w14:paraId="449AE48E" w14:textId="77777777" w:rsidR="00992961" w:rsidRPr="00BA715D" w:rsidRDefault="00992961" w:rsidP="006C1D89">
            <w:pPr>
              <w:pStyle w:val="TableBody"/>
              <w:spacing w:line="240" w:lineRule="atLeast"/>
              <w:rPr>
                <w:lang w:val="en-US"/>
              </w:rPr>
            </w:pPr>
            <w:r w:rsidRPr="00BA715D">
              <w:rPr>
                <w:lang w:val="en-US"/>
              </w:rPr>
              <w:t>Column 5</w:t>
            </w:r>
          </w:p>
        </w:tc>
      </w:tr>
    </w:tbl>
    <w:p w14:paraId="5C8DBA6E" w14:textId="77777777" w:rsidR="004A1DD3" w:rsidRPr="00BA715D" w:rsidRDefault="004A1DD3" w:rsidP="006C1D89">
      <w:pPr>
        <w:pStyle w:val="TableFoot"/>
        <w:spacing w:line="240" w:lineRule="atLeast"/>
        <w:rPr>
          <w:lang w:val="en-US"/>
        </w:rPr>
      </w:pPr>
      <w:r w:rsidRPr="00BA715D">
        <w:rPr>
          <w:lang w:val="en-US"/>
        </w:rPr>
        <w:t xml:space="preserve">[a] Table </w:t>
      </w:r>
      <w:r w:rsidR="00F677D7" w:rsidRPr="00BA715D">
        <w:rPr>
          <w:lang w:val="en-US"/>
        </w:rPr>
        <w:t>f</w:t>
      </w:r>
      <w:r w:rsidRPr="00BA715D">
        <w:rPr>
          <w:lang w:val="en-US"/>
        </w:rPr>
        <w:t xml:space="preserve">ootnote. [b] </w:t>
      </w:r>
      <w:r w:rsidR="00F677D7" w:rsidRPr="00BA715D">
        <w:rPr>
          <w:lang w:val="en-US"/>
        </w:rPr>
        <w:t>Table footnote. [c]</w:t>
      </w:r>
      <w:r w:rsidRPr="00BA715D">
        <w:rPr>
          <w:lang w:val="en-US"/>
        </w:rPr>
        <w:t>…</w:t>
      </w:r>
    </w:p>
    <w:p w14:paraId="4435FAC2" w14:textId="77777777" w:rsidR="00F677D7" w:rsidRPr="00BA715D" w:rsidRDefault="00F677D7" w:rsidP="006C1D89">
      <w:pPr>
        <w:pStyle w:val="P1"/>
        <w:spacing w:line="240" w:lineRule="atLeast"/>
      </w:pPr>
      <w:bookmarkStart w:id="11" w:name="_Hlk108698400"/>
      <w:r w:rsidRPr="00BA715D">
        <w:t>Main Text Paragraph.</w:t>
      </w:r>
    </w:p>
    <w:p w14:paraId="65E1B46C" w14:textId="77777777" w:rsidR="00BB6722" w:rsidRPr="003E3816" w:rsidRDefault="00BB6722" w:rsidP="006C1D89">
      <w:pPr>
        <w:pStyle w:val="P1"/>
        <w:spacing w:line="240" w:lineRule="atLeast"/>
        <w:rPr>
          <w:color w:val="FF0000"/>
        </w:rPr>
      </w:pPr>
      <w:bookmarkStart w:id="12" w:name="_Hlk108698006"/>
      <w:bookmarkEnd w:id="11"/>
      <w:r w:rsidRPr="003E3816">
        <w:rPr>
          <w:color w:val="FF0000"/>
        </w:rPr>
        <w:t xml:space="preserve">((Please place </w:t>
      </w:r>
      <w:r w:rsidR="00F677D7" w:rsidRPr="003E3816">
        <w:rPr>
          <w:color w:val="FF0000"/>
        </w:rPr>
        <w:t xml:space="preserve">any </w:t>
      </w:r>
      <w:r w:rsidRPr="003E3816">
        <w:rPr>
          <w:color w:val="FF0000"/>
        </w:rPr>
        <w:t>Experimental Details in the Supporting Information</w:t>
      </w:r>
      <w:r w:rsidR="00F677D7" w:rsidRPr="003E3816">
        <w:rPr>
          <w:color w:val="FF0000"/>
        </w:rPr>
        <w:t xml:space="preserve">, </w:t>
      </w:r>
      <w:r w:rsidR="00BA2B59" w:rsidRPr="003E3816">
        <w:rPr>
          <w:color w:val="FF0000"/>
        </w:rPr>
        <w:t>NOT</w:t>
      </w:r>
      <w:r w:rsidR="00F677D7" w:rsidRPr="003E3816">
        <w:rPr>
          <w:color w:val="FF0000"/>
        </w:rPr>
        <w:t xml:space="preserve"> in the manuscript</w:t>
      </w:r>
      <w:r w:rsidRPr="003E3816">
        <w:rPr>
          <w:color w:val="FF0000"/>
        </w:rPr>
        <w:t>.))</w:t>
      </w:r>
    </w:p>
    <w:p w14:paraId="1ED38C2C" w14:textId="77777777" w:rsidR="00556A4F" w:rsidRPr="003E3816" w:rsidRDefault="00A60CDF" w:rsidP="006C1D89">
      <w:pPr>
        <w:pStyle w:val="P1"/>
        <w:spacing w:line="240" w:lineRule="atLeast"/>
        <w:rPr>
          <w:color w:val="FF0000"/>
        </w:rPr>
      </w:pPr>
      <w:r w:rsidRPr="003E3816">
        <w:rPr>
          <w:color w:val="FF0000"/>
        </w:rPr>
        <w:t xml:space="preserve">((Animal/human experiments: </w:t>
      </w:r>
      <w:r w:rsidR="00556A4F" w:rsidRPr="003E3816">
        <w:rPr>
          <w:color w:val="FF0000"/>
        </w:rPr>
        <w:t xml:space="preserve">Please include in the Supporting Information a statement that ethical approval for the animal/human experiments reported here was obtained from the relevant authority, including the name of the authority and the </w:t>
      </w:r>
      <w:r w:rsidR="00556A4F" w:rsidRPr="003E3816">
        <w:rPr>
          <w:color w:val="FF0000"/>
        </w:rPr>
        <w:lastRenderedPageBreak/>
        <w:t>approval or accreditation number of the laboratory, project, and/or investigator. For human experiments, please also include a statement that informed, written consent was obtained from either the participant or next of kin. See the Notice to Authors: Section 5.1.2. Animal and Human Experiments for further details.</w:t>
      </w:r>
      <w:r w:rsidRPr="003E3816">
        <w:rPr>
          <w:color w:val="FF0000"/>
        </w:rPr>
        <w:t>))</w:t>
      </w:r>
    </w:p>
    <w:bookmarkEnd w:id="12"/>
    <w:p w14:paraId="676C8B81" w14:textId="77777777" w:rsidR="00D67D09" w:rsidRDefault="00D67D09" w:rsidP="00D67D09">
      <w:pPr>
        <w:pStyle w:val="H1"/>
        <w:spacing w:line="240" w:lineRule="atLeast"/>
      </w:pPr>
      <w:r w:rsidRPr="00060805">
        <w:t>Su</w:t>
      </w:r>
      <w:r>
        <w:t xml:space="preserve">pporting Information </w:t>
      </w:r>
      <w:r w:rsidRPr="007663E0">
        <w:rPr>
          <w:color w:val="FF0000"/>
        </w:rPr>
        <w:t>((optional))</w:t>
      </w:r>
    </w:p>
    <w:p w14:paraId="4A30C8D3" w14:textId="77777777" w:rsidR="00D67D09" w:rsidRPr="007D0E46" w:rsidRDefault="00D67D09" w:rsidP="00D67D09">
      <w:pPr>
        <w:pStyle w:val="Acknowledgements"/>
        <w:spacing w:line="240" w:lineRule="atLeast"/>
        <w:rPr>
          <w:lang w:val="en-US"/>
        </w:rPr>
      </w:pPr>
      <w:r w:rsidRPr="007D0E46">
        <w:rPr>
          <w:szCs w:val="17"/>
          <w:lang w:val="en-US"/>
        </w:rPr>
        <w:t>The authors have cited additional references within the Supporting Information.</w:t>
      </w:r>
      <w:r w:rsidRPr="007D0E46">
        <w:rPr>
          <w:szCs w:val="17"/>
          <w:vertAlign w:val="superscript"/>
          <w:lang w:val="en-US"/>
        </w:rPr>
        <w:t>[</w:t>
      </w:r>
      <w:r>
        <w:rPr>
          <w:szCs w:val="17"/>
          <w:vertAlign w:val="superscript"/>
          <w:lang w:val="en-US"/>
        </w:rPr>
        <w:t>30, 31</w:t>
      </w:r>
      <w:r w:rsidRPr="007D0E46">
        <w:rPr>
          <w:szCs w:val="17"/>
          <w:vertAlign w:val="superscript"/>
          <w:lang w:val="en-US"/>
        </w:rPr>
        <w:t>]</w:t>
      </w:r>
      <w:r w:rsidRPr="007D0E46">
        <w:rPr>
          <w:szCs w:val="17"/>
          <w:lang w:val="en-US"/>
        </w:rPr>
        <w:t xml:space="preserve"> </w:t>
      </w:r>
      <w:r w:rsidRPr="007D0E46">
        <w:rPr>
          <w:color w:val="FF0000"/>
          <w:szCs w:val="17"/>
          <w:lang w:val="en-US"/>
        </w:rPr>
        <w:t>((</w:t>
      </w:r>
      <w:r>
        <w:rPr>
          <w:color w:val="FF0000"/>
          <w:szCs w:val="17"/>
          <w:lang w:val="en-US"/>
        </w:rPr>
        <w:t xml:space="preserve">Please include </w:t>
      </w:r>
      <w:r w:rsidRPr="007D0E46">
        <w:rPr>
          <w:color w:val="FF0000"/>
          <w:szCs w:val="17"/>
          <w:lang w:val="en-US"/>
        </w:rPr>
        <w:t xml:space="preserve">SI references </w:t>
      </w:r>
      <w:r>
        <w:rPr>
          <w:color w:val="FF0000"/>
          <w:szCs w:val="17"/>
          <w:lang w:val="en-US"/>
        </w:rPr>
        <w:t xml:space="preserve">with </w:t>
      </w:r>
      <w:r w:rsidRPr="00F6388B">
        <w:rPr>
          <w:color w:val="FF0000"/>
          <w:szCs w:val="17"/>
          <w:lang w:val="en-US"/>
        </w:rPr>
        <w:t>consecutive</w:t>
      </w:r>
      <w:r>
        <w:rPr>
          <w:color w:val="FF0000"/>
          <w:szCs w:val="17"/>
          <w:lang w:val="en-US"/>
        </w:rPr>
        <w:t xml:space="preserve"> numbering directly </w:t>
      </w:r>
      <w:r w:rsidRPr="007D0E46">
        <w:rPr>
          <w:color w:val="FF0000"/>
          <w:szCs w:val="17"/>
          <w:lang w:val="en-US"/>
        </w:rPr>
        <w:t xml:space="preserve">after </w:t>
      </w:r>
      <w:r>
        <w:rPr>
          <w:color w:val="FF0000"/>
          <w:szCs w:val="17"/>
          <w:lang w:val="en-US"/>
        </w:rPr>
        <w:t xml:space="preserve">the </w:t>
      </w:r>
      <w:r w:rsidRPr="007D0E46">
        <w:rPr>
          <w:color w:val="FF0000"/>
          <w:szCs w:val="17"/>
          <w:lang w:val="en-US"/>
        </w:rPr>
        <w:t>last manuscript reference: 1, 2, 3,…30, 31))</w:t>
      </w:r>
    </w:p>
    <w:p w14:paraId="34B52DE8" w14:textId="77777777" w:rsidR="00E4350D" w:rsidRPr="00BA715D" w:rsidRDefault="00E4350D" w:rsidP="006C1D89">
      <w:pPr>
        <w:pStyle w:val="HAcknowledgements"/>
        <w:spacing w:line="240" w:lineRule="atLeast"/>
        <w:rPr>
          <w:color w:val="FF0000"/>
          <w:lang w:val="en-US"/>
        </w:rPr>
      </w:pPr>
      <w:r w:rsidRPr="00BA715D">
        <w:rPr>
          <w:lang w:val="en-US"/>
        </w:rPr>
        <w:t xml:space="preserve">Acknowledgements </w:t>
      </w:r>
      <w:r w:rsidRPr="00BA715D">
        <w:rPr>
          <w:color w:val="FF0000"/>
          <w:lang w:val="en-US"/>
        </w:rPr>
        <w:t>((optional))</w:t>
      </w:r>
    </w:p>
    <w:p w14:paraId="25AEE06B" w14:textId="77777777" w:rsidR="00E4350D" w:rsidRPr="00BA715D" w:rsidRDefault="004556E1" w:rsidP="006C1D89">
      <w:pPr>
        <w:pStyle w:val="Acknowledgements"/>
        <w:spacing w:line="240" w:lineRule="atLeast"/>
        <w:rPr>
          <w:lang w:val="en-US"/>
        </w:rPr>
      </w:pPr>
      <w:r w:rsidRPr="00BA715D">
        <w:rPr>
          <w:lang w:val="en-US"/>
        </w:rPr>
        <w:t>Acknowledgements Text.</w:t>
      </w:r>
      <w:r w:rsidR="00992961">
        <w:rPr>
          <w:lang w:val="en-US"/>
        </w:rPr>
        <w:t xml:space="preserve"> </w:t>
      </w:r>
      <w:bookmarkStart w:id="13" w:name="_Hlk109300790"/>
      <w:r w:rsidR="00992961" w:rsidRPr="00572800">
        <w:rPr>
          <w:color w:val="FF0000"/>
          <w:sz w:val="14"/>
          <w:szCs w:val="14"/>
          <w:lang w:val="en-GB" w:eastAsia="en-US"/>
        </w:rPr>
        <w:t>((Data Availability and Conflicts of Interest statements are generated automatically from information in Editorial Manager!))</w:t>
      </w:r>
      <w:bookmarkEnd w:id="13"/>
    </w:p>
    <w:p w14:paraId="40E4391F" w14:textId="3EAA2127" w:rsidR="004556E1" w:rsidRPr="00BA715D" w:rsidRDefault="00F45722" w:rsidP="006C1D89">
      <w:pPr>
        <w:pStyle w:val="Keywords"/>
        <w:spacing w:before="360" w:line="240" w:lineRule="atLeast"/>
        <w:rPr>
          <w:lang w:val="en-US"/>
        </w:rPr>
      </w:pPr>
      <w:r w:rsidRPr="00BA715D">
        <w:rPr>
          <w:b/>
          <w:lang w:val="en-US"/>
        </w:rPr>
        <w:t>Keywords:</w:t>
      </w:r>
      <w:r w:rsidRPr="00BA715D">
        <w:rPr>
          <w:lang w:val="en-US"/>
        </w:rPr>
        <w:t xml:space="preserve"> </w:t>
      </w:r>
      <w:bookmarkStart w:id="14" w:name="_Hlk108698113"/>
      <w:bookmarkStart w:id="15" w:name="_Hlk109048433"/>
      <w:r w:rsidR="00A60CDF" w:rsidRPr="00BA715D">
        <w:rPr>
          <w:color w:val="FF0000"/>
          <w:lang w:val="en-US"/>
        </w:rPr>
        <w:t>((</w:t>
      </w:r>
      <w:r w:rsidR="008D1243">
        <w:rPr>
          <w:color w:val="FF0000"/>
          <w:lang w:val="en-US"/>
        </w:rPr>
        <w:t>U</w:t>
      </w:r>
      <w:r w:rsidR="00E14506">
        <w:rPr>
          <w:color w:val="FF0000"/>
          <w:lang w:val="en-US"/>
        </w:rPr>
        <w:t xml:space="preserve">se </w:t>
      </w:r>
      <w:r w:rsidR="00A60CDF" w:rsidRPr="00BA715D">
        <w:rPr>
          <w:color w:val="FF0000"/>
          <w:lang w:val="en-US"/>
        </w:rPr>
        <w:t>American English</w:t>
      </w:r>
      <w:r w:rsidR="00E14506">
        <w:rPr>
          <w:color w:val="FF0000"/>
          <w:lang w:val="en-US"/>
        </w:rPr>
        <w:t>;</w:t>
      </w:r>
      <w:r w:rsidR="00A60CDF" w:rsidRPr="00BA715D">
        <w:rPr>
          <w:color w:val="FF0000"/>
          <w:lang w:val="en-US"/>
        </w:rPr>
        <w:t xml:space="preserve"> </w:t>
      </w:r>
      <w:r w:rsidR="00E14506">
        <w:rPr>
          <w:color w:val="FF0000"/>
          <w:lang w:val="en-US"/>
        </w:rPr>
        <w:t xml:space="preserve">keywords should be </w:t>
      </w:r>
      <w:r w:rsidR="00A60CDF" w:rsidRPr="00BA715D">
        <w:rPr>
          <w:color w:val="FF0000"/>
          <w:lang w:val="en-US"/>
        </w:rPr>
        <w:t>concise, 5 maximum!</w:t>
      </w:r>
      <w:bookmarkEnd w:id="14"/>
      <w:r w:rsidR="00A60CDF" w:rsidRPr="00BA715D">
        <w:rPr>
          <w:color w:val="FF0000"/>
          <w:lang w:val="en-US"/>
        </w:rPr>
        <w:t xml:space="preserve">)) </w:t>
      </w:r>
      <w:bookmarkEnd w:id="15"/>
      <w:r w:rsidRPr="00BA715D">
        <w:rPr>
          <w:lang w:val="en-US"/>
        </w:rPr>
        <w:t>keyword 1 • keyword 2 • keyword 3 • keyword 4 •</w:t>
      </w:r>
      <w:r w:rsidR="0069430F" w:rsidRPr="00BA715D">
        <w:rPr>
          <w:lang w:val="en-US"/>
        </w:rPr>
        <w:t xml:space="preserve"> keyword </w:t>
      </w:r>
      <w:r w:rsidRPr="00BA715D">
        <w:rPr>
          <w:lang w:val="en-US"/>
        </w:rPr>
        <w:t>5</w:t>
      </w:r>
    </w:p>
    <w:p w14:paraId="0E702259" w14:textId="77777777" w:rsidR="00A60CDF" w:rsidRPr="00BA715D" w:rsidRDefault="00A60CDF" w:rsidP="006C1D89">
      <w:pPr>
        <w:pStyle w:val="MainText"/>
        <w:spacing w:line="240" w:lineRule="atLeast"/>
        <w:rPr>
          <w:rFonts w:ascii="Arial" w:hAnsi="Arial" w:cs="Arial"/>
          <w:b/>
          <w:bCs/>
          <w:color w:val="FF0000"/>
          <w:sz w:val="16"/>
          <w:szCs w:val="16"/>
        </w:rPr>
      </w:pPr>
      <w:r w:rsidRPr="00BA715D">
        <w:rPr>
          <w:rFonts w:ascii="Arial" w:hAnsi="Arial" w:cs="Arial"/>
          <w:b/>
          <w:bCs/>
          <w:color w:val="FF0000"/>
          <w:sz w:val="16"/>
          <w:szCs w:val="16"/>
        </w:rPr>
        <w:t>((</w:t>
      </w:r>
      <w:bookmarkStart w:id="16" w:name="_Hlk109109481"/>
      <w:r w:rsidRPr="00BA715D">
        <w:rPr>
          <w:rFonts w:ascii="Arial" w:hAnsi="Arial" w:cs="Arial"/>
          <w:b/>
          <w:bCs/>
          <w:color w:val="FF0000"/>
          <w:sz w:val="16"/>
          <w:szCs w:val="16"/>
        </w:rPr>
        <w:t xml:space="preserve">References: please list all authors </w:t>
      </w:r>
      <w:r w:rsidR="000A278C" w:rsidRPr="00BA715D">
        <w:rPr>
          <w:rFonts w:ascii="Arial" w:hAnsi="Arial" w:cs="Arial"/>
          <w:b/>
          <w:bCs/>
          <w:color w:val="FF0000"/>
          <w:sz w:val="16"/>
          <w:szCs w:val="16"/>
        </w:rPr>
        <w:t xml:space="preserve">with first-name initial(s) THEN the last name, </w:t>
      </w:r>
      <w:r w:rsidRPr="00BA715D">
        <w:rPr>
          <w:rFonts w:ascii="Arial" w:hAnsi="Arial" w:cs="Arial"/>
          <w:b/>
          <w:bCs/>
          <w:color w:val="FF0000"/>
          <w:sz w:val="16"/>
          <w:szCs w:val="16"/>
        </w:rPr>
        <w:t>and do not use “et al.”</w:t>
      </w:r>
      <w:bookmarkEnd w:id="16"/>
      <w:r w:rsidRPr="00BA715D">
        <w:rPr>
          <w:rFonts w:ascii="Arial" w:hAnsi="Arial" w:cs="Arial"/>
          <w:b/>
          <w:bCs/>
          <w:color w:val="FF0000"/>
          <w:sz w:val="16"/>
          <w:szCs w:val="16"/>
        </w:rPr>
        <w:t>))</w:t>
      </w:r>
    </w:p>
    <w:p w14:paraId="7EE259C4" w14:textId="023BBECA" w:rsidR="00F7362C" w:rsidRPr="00BA715D" w:rsidRDefault="00F7362C" w:rsidP="006C1D89">
      <w:pPr>
        <w:pStyle w:val="References"/>
        <w:spacing w:line="240" w:lineRule="atLeast"/>
        <w:rPr>
          <w:lang w:val="en-US"/>
        </w:rPr>
      </w:pPr>
      <w:r w:rsidRPr="00BA715D">
        <w:rPr>
          <w:lang w:val="en-US"/>
        </w:rPr>
        <w:t>[1]</w:t>
      </w:r>
      <w:r w:rsidRPr="00BA715D">
        <w:rPr>
          <w:lang w:val="en-US"/>
        </w:rPr>
        <w:tab/>
      </w:r>
      <w:r w:rsidRPr="00BA715D">
        <w:rPr>
          <w:color w:val="FF0000"/>
          <w:lang w:val="en-US"/>
        </w:rPr>
        <w:t>((</w:t>
      </w:r>
      <w:r w:rsidRPr="00BA715D">
        <w:rPr>
          <w:bCs/>
          <w:color w:val="FF0000"/>
          <w:lang w:val="en-US"/>
        </w:rPr>
        <w:t>Examples for Journals: no article title!</w:t>
      </w:r>
      <w:r w:rsidRPr="00BA715D">
        <w:rPr>
          <w:color w:val="FF0000"/>
          <w:lang w:val="en-US"/>
        </w:rPr>
        <w:t>))</w:t>
      </w:r>
      <w:r w:rsidRPr="00BA715D">
        <w:rPr>
          <w:lang w:val="en-US"/>
        </w:rPr>
        <w:t xml:space="preserve"> a) A. Author, B. Author, </w:t>
      </w:r>
      <w:r w:rsidRPr="00BA715D">
        <w:rPr>
          <w:i/>
          <w:iCs/>
          <w:lang w:val="en-US"/>
        </w:rPr>
        <w:t>Chem. Eur. J.</w:t>
      </w:r>
      <w:r w:rsidRPr="00BA715D">
        <w:rPr>
          <w:lang w:val="en-US"/>
        </w:rPr>
        <w:t xml:space="preserve"> </w:t>
      </w:r>
      <w:r w:rsidRPr="00BA715D">
        <w:rPr>
          <w:b/>
          <w:bCs/>
          <w:lang w:val="en-US"/>
        </w:rPr>
        <w:t>2022</w:t>
      </w:r>
      <w:r w:rsidRPr="00BA715D">
        <w:rPr>
          <w:lang w:val="en-US"/>
        </w:rPr>
        <w:t xml:space="preserve">, </w:t>
      </w:r>
      <w:r w:rsidRPr="00BA715D">
        <w:rPr>
          <w:i/>
          <w:iCs/>
          <w:lang w:val="en-US"/>
        </w:rPr>
        <w:t>28</w:t>
      </w:r>
      <w:r w:rsidRPr="00BA715D">
        <w:rPr>
          <w:lang w:val="en-US"/>
        </w:rPr>
        <w:t xml:space="preserve">, e202201000; b) A. Author, B. Author, C. Author, </w:t>
      </w:r>
      <w:r w:rsidRPr="00BA715D">
        <w:rPr>
          <w:i/>
          <w:iCs/>
          <w:lang w:val="en-US"/>
        </w:rPr>
        <w:t xml:space="preserve">Angew. </w:t>
      </w:r>
      <w:r w:rsidRPr="00572800">
        <w:rPr>
          <w:i/>
          <w:iCs/>
          <w:lang w:val="de-DE"/>
        </w:rPr>
        <w:t>Chem. Int. Ed</w:t>
      </w:r>
      <w:r w:rsidRPr="00572800">
        <w:rPr>
          <w:lang w:val="de-DE"/>
        </w:rPr>
        <w:t xml:space="preserve">. </w:t>
      </w:r>
      <w:r w:rsidRPr="00572800">
        <w:rPr>
          <w:b/>
          <w:bCs/>
          <w:lang w:val="de-DE"/>
        </w:rPr>
        <w:t>2022</w:t>
      </w:r>
      <w:r w:rsidRPr="00572800">
        <w:rPr>
          <w:lang w:val="de-DE"/>
        </w:rPr>
        <w:t xml:space="preserve">, </w:t>
      </w:r>
      <w:r w:rsidRPr="00572800">
        <w:rPr>
          <w:i/>
          <w:iCs/>
          <w:lang w:val="de-DE"/>
        </w:rPr>
        <w:t>61</w:t>
      </w:r>
      <w:r w:rsidRPr="00572800">
        <w:rPr>
          <w:lang w:val="de-DE"/>
        </w:rPr>
        <w:t xml:space="preserve">, e202203000; c) D. Author, </w:t>
      </w:r>
      <w:r w:rsidRPr="00572800">
        <w:rPr>
          <w:i/>
          <w:iCs/>
          <w:lang w:val="de-DE"/>
        </w:rPr>
        <w:t>Angew. Chem. Int. Ed.</w:t>
      </w:r>
      <w:r w:rsidRPr="00572800">
        <w:rPr>
          <w:lang w:val="de-DE"/>
        </w:rPr>
        <w:t xml:space="preserve"> </w:t>
      </w:r>
      <w:r w:rsidRPr="00572800">
        <w:rPr>
          <w:b/>
          <w:bCs/>
          <w:lang w:val="de-DE"/>
        </w:rPr>
        <w:t>2021</w:t>
      </w:r>
      <w:r w:rsidRPr="00572800">
        <w:rPr>
          <w:lang w:val="de-DE"/>
        </w:rPr>
        <w:t xml:space="preserve">, </w:t>
      </w:r>
      <w:r w:rsidRPr="00572800">
        <w:rPr>
          <w:i/>
          <w:iCs/>
          <w:lang w:val="de-DE"/>
        </w:rPr>
        <w:t>60</w:t>
      </w:r>
      <w:r w:rsidRPr="00572800">
        <w:rPr>
          <w:lang w:val="de-DE"/>
        </w:rPr>
        <w:t>, 30000;</w:t>
      </w:r>
      <w:r w:rsidRPr="00572800">
        <w:rPr>
          <w:i/>
          <w:iCs/>
          <w:lang w:val="de-DE"/>
        </w:rPr>
        <w:t xml:space="preserve"> </w:t>
      </w:r>
      <w:r w:rsidRPr="00572800">
        <w:rPr>
          <w:lang w:val="de-DE"/>
        </w:rPr>
        <w:t xml:space="preserve">d) A. Kraft, </w:t>
      </w:r>
      <w:r w:rsidRPr="00572800">
        <w:rPr>
          <w:i/>
          <w:iCs/>
          <w:lang w:val="de-DE"/>
        </w:rPr>
        <w:t>Chem. Commun.</w:t>
      </w:r>
      <w:r w:rsidRPr="00572800">
        <w:rPr>
          <w:lang w:val="de-DE"/>
        </w:rPr>
        <w:t xml:space="preserve"> </w:t>
      </w:r>
      <w:r w:rsidRPr="00572800">
        <w:rPr>
          <w:b/>
          <w:bCs/>
          <w:lang w:val="de-DE"/>
        </w:rPr>
        <w:t>1996</w:t>
      </w:r>
      <w:r w:rsidRPr="00572800">
        <w:rPr>
          <w:lang w:val="de-DE"/>
        </w:rPr>
        <w:t xml:space="preserve">, 77, and references therein; e) B. Krebs, H. U. Hürter, </w:t>
      </w:r>
      <w:r w:rsidRPr="00572800">
        <w:rPr>
          <w:i/>
          <w:iCs/>
          <w:lang w:val="de-DE"/>
        </w:rPr>
        <w:t xml:space="preserve">Acta Crystallogr. </w:t>
      </w:r>
      <w:r w:rsidRPr="00BA715D">
        <w:rPr>
          <w:i/>
          <w:iCs/>
          <w:lang w:val="en-US"/>
        </w:rPr>
        <w:t>Sect. A</w:t>
      </w:r>
      <w:r w:rsidRPr="00BA715D">
        <w:rPr>
          <w:lang w:val="en-US"/>
        </w:rPr>
        <w:t xml:space="preserve"> </w:t>
      </w:r>
      <w:r w:rsidRPr="00BA715D">
        <w:rPr>
          <w:b/>
          <w:bCs/>
          <w:lang w:val="en-US"/>
        </w:rPr>
        <w:t>1981</w:t>
      </w:r>
      <w:r w:rsidRPr="00BA715D">
        <w:rPr>
          <w:lang w:val="en-US"/>
        </w:rPr>
        <w:t xml:space="preserve">, </w:t>
      </w:r>
      <w:r w:rsidRPr="00BA715D">
        <w:rPr>
          <w:i/>
          <w:iCs/>
          <w:lang w:val="en-US"/>
        </w:rPr>
        <w:t>37</w:t>
      </w:r>
      <w:r w:rsidRPr="00BA715D">
        <w:rPr>
          <w:lang w:val="en-US"/>
        </w:rPr>
        <w:t xml:space="preserve">, 163; f) G. Eulenberger, </w:t>
      </w:r>
      <w:r w:rsidRPr="00BA715D">
        <w:rPr>
          <w:i/>
          <w:iCs/>
          <w:lang w:val="en-US"/>
        </w:rPr>
        <w:t>Z. Naturforsch. B</w:t>
      </w:r>
      <w:r w:rsidRPr="00BA715D">
        <w:rPr>
          <w:lang w:val="en-US"/>
        </w:rPr>
        <w:t xml:space="preserve"> </w:t>
      </w:r>
      <w:r w:rsidRPr="00BA715D">
        <w:rPr>
          <w:b/>
          <w:bCs/>
          <w:lang w:val="en-US"/>
        </w:rPr>
        <w:t>1981</w:t>
      </w:r>
      <w:r w:rsidRPr="00BA715D">
        <w:rPr>
          <w:lang w:val="en-US"/>
        </w:rPr>
        <w:t xml:space="preserve">, </w:t>
      </w:r>
      <w:r w:rsidRPr="00BA715D">
        <w:rPr>
          <w:i/>
          <w:iCs/>
          <w:lang w:val="en-US"/>
        </w:rPr>
        <w:t>36</w:t>
      </w:r>
      <w:r w:rsidRPr="00BA715D">
        <w:rPr>
          <w:lang w:val="en-US"/>
        </w:rPr>
        <w:t>, 521.</w:t>
      </w:r>
    </w:p>
    <w:p w14:paraId="4C9A9F33" w14:textId="77777777" w:rsidR="00F7362C" w:rsidRPr="00BA715D" w:rsidRDefault="00F7362C" w:rsidP="006C1D89">
      <w:pPr>
        <w:pStyle w:val="References"/>
        <w:spacing w:line="240" w:lineRule="atLeast"/>
        <w:rPr>
          <w:lang w:val="en-US"/>
        </w:rPr>
      </w:pPr>
      <w:r w:rsidRPr="00BA715D">
        <w:rPr>
          <w:lang w:val="en-US"/>
        </w:rPr>
        <w:t>[2]</w:t>
      </w:r>
      <w:r w:rsidRPr="00BA715D">
        <w:rPr>
          <w:lang w:val="en-US"/>
        </w:rPr>
        <w:tab/>
      </w:r>
      <w:r w:rsidRPr="00BA715D">
        <w:rPr>
          <w:rFonts w:cs="Arial"/>
          <w:color w:val="FF0000"/>
          <w:lang w:val="en-US"/>
        </w:rPr>
        <w:t>((</w:t>
      </w:r>
      <w:r w:rsidRPr="00BA715D">
        <w:rPr>
          <w:bCs/>
          <w:color w:val="FF0000"/>
          <w:lang w:val="en-US"/>
        </w:rPr>
        <w:t>Examples for Books:</w:t>
      </w:r>
      <w:r w:rsidRPr="00BA715D">
        <w:rPr>
          <w:rFonts w:cs="Arial"/>
          <w:bCs/>
          <w:color w:val="FF0000"/>
          <w:lang w:val="en-US"/>
        </w:rPr>
        <w:t xml:space="preserve"> include the full book title!)</w:t>
      </w:r>
      <w:r w:rsidRPr="00BA715D">
        <w:rPr>
          <w:rFonts w:cs="Arial"/>
          <w:color w:val="FF0000"/>
          <w:lang w:val="en-US"/>
        </w:rPr>
        <w:t>)</w:t>
      </w:r>
      <w:r w:rsidRPr="00BA715D">
        <w:rPr>
          <w:rFonts w:cs="Arial"/>
          <w:lang w:val="en-US"/>
        </w:rPr>
        <w:t xml:space="preserve"> </w:t>
      </w:r>
      <w:bookmarkStart w:id="17" w:name="_Hlk109047750"/>
      <w:r w:rsidRPr="00BA715D">
        <w:rPr>
          <w:rFonts w:cs="Arial"/>
          <w:lang w:val="en-US"/>
        </w:rPr>
        <w:t xml:space="preserve">a) </w:t>
      </w:r>
      <w:r w:rsidRPr="00BA715D">
        <w:rPr>
          <w:rFonts w:cs="Arial"/>
          <w:color w:val="FF0000"/>
          <w:lang w:val="en-US"/>
        </w:rPr>
        <w:t xml:space="preserve">((Books without editor)) </w:t>
      </w:r>
      <w:r w:rsidRPr="00BA715D">
        <w:rPr>
          <w:rFonts w:cs="Arial"/>
          <w:lang w:val="en-US"/>
        </w:rPr>
        <w:t xml:space="preserve">E. Wingender, </w:t>
      </w:r>
      <w:r w:rsidRPr="00BA715D">
        <w:rPr>
          <w:rFonts w:cs="Arial"/>
          <w:i/>
          <w:iCs/>
          <w:lang w:val="en-US"/>
        </w:rPr>
        <w:t>Gene Regulation in Eukaryotes</w:t>
      </w:r>
      <w:r w:rsidRPr="00BA715D">
        <w:rPr>
          <w:rFonts w:cs="Arial"/>
          <w:lang w:val="en-US"/>
        </w:rPr>
        <w:t xml:space="preserve">, VCH, Weinheim, </w:t>
      </w:r>
      <w:r w:rsidRPr="00BA715D">
        <w:rPr>
          <w:rFonts w:cs="Arial"/>
          <w:b/>
          <w:bCs/>
          <w:lang w:val="en-US"/>
        </w:rPr>
        <w:t>1993</w:t>
      </w:r>
      <w:r w:rsidRPr="00BA715D">
        <w:rPr>
          <w:rFonts w:cs="Arial"/>
          <w:lang w:val="en-US"/>
        </w:rPr>
        <w:t xml:space="preserve">, p. 215; b) </w:t>
      </w:r>
      <w:r w:rsidRPr="00BA715D">
        <w:rPr>
          <w:rFonts w:cs="Arial"/>
          <w:color w:val="FF0000"/>
          <w:lang w:val="en-US"/>
        </w:rPr>
        <w:t>(((books with editor))</w:t>
      </w:r>
      <w:r w:rsidRPr="00BA715D">
        <w:rPr>
          <w:rFonts w:cs="Arial"/>
          <w:lang w:val="en-US"/>
        </w:rPr>
        <w:t xml:space="preserve"> T. D. Tullius in </w:t>
      </w:r>
      <w:r w:rsidRPr="00BA715D">
        <w:rPr>
          <w:rFonts w:cs="Arial"/>
          <w:i/>
          <w:iCs/>
          <w:lang w:val="en-US"/>
        </w:rPr>
        <w:t>Comprehensive Supramolecular Chemistry</w:t>
      </w:r>
      <w:r w:rsidRPr="00BA715D">
        <w:rPr>
          <w:rFonts w:cs="Arial"/>
          <w:lang w:val="en-US"/>
        </w:rPr>
        <w:t xml:space="preserve">, </w:t>
      </w:r>
      <w:r w:rsidRPr="00BA715D">
        <w:rPr>
          <w:rFonts w:cs="Arial"/>
          <w:i/>
          <w:iCs/>
          <w:lang w:val="en-US"/>
        </w:rPr>
        <w:t>Vol. 5</w:t>
      </w:r>
      <w:r w:rsidRPr="00BA715D">
        <w:rPr>
          <w:rFonts w:cs="Arial"/>
          <w:lang w:val="en-US"/>
        </w:rPr>
        <w:t xml:space="preserve"> (Eds.: J. L. Atwood, J. E. D. Davies, D. D. MacNicol, F. Vögtle, K. S. Suslick), Pergamon, Oxford, </w:t>
      </w:r>
      <w:r w:rsidRPr="00BA715D">
        <w:rPr>
          <w:rFonts w:cs="Arial"/>
          <w:b/>
          <w:bCs/>
          <w:lang w:val="en-US"/>
        </w:rPr>
        <w:t>1996</w:t>
      </w:r>
      <w:r w:rsidRPr="00BA715D">
        <w:rPr>
          <w:rFonts w:cs="Arial"/>
          <w:lang w:val="en-US"/>
        </w:rPr>
        <w:t>, pp. 317–343.</w:t>
      </w:r>
      <w:bookmarkEnd w:id="17"/>
    </w:p>
    <w:p w14:paraId="62DA500D" w14:textId="77777777" w:rsidR="00F7362C" w:rsidRPr="00BA715D" w:rsidRDefault="00F7362C" w:rsidP="006C1D89">
      <w:pPr>
        <w:pStyle w:val="References"/>
        <w:spacing w:line="240" w:lineRule="atLeast"/>
        <w:rPr>
          <w:lang w:val="en-US"/>
        </w:rPr>
      </w:pPr>
      <w:bookmarkStart w:id="18" w:name="_Hlk108698183"/>
      <w:r w:rsidRPr="00BA715D">
        <w:rPr>
          <w:lang w:val="en-US"/>
        </w:rPr>
        <w:t>[3]</w:t>
      </w:r>
      <w:r w:rsidRPr="00BA715D">
        <w:rPr>
          <w:lang w:val="en-US"/>
        </w:rPr>
        <w:tab/>
      </w:r>
      <w:bookmarkStart w:id="19" w:name="_Hlk109047869"/>
      <w:r w:rsidRPr="00BA715D">
        <w:rPr>
          <w:color w:val="FF0000"/>
          <w:lang w:val="en-US"/>
        </w:rPr>
        <w:t>((</w:t>
      </w:r>
      <w:r w:rsidRPr="00BA715D">
        <w:rPr>
          <w:rFonts w:cs="Arial"/>
          <w:bCs/>
          <w:color w:val="FF0000"/>
          <w:lang w:val="en-US"/>
        </w:rPr>
        <w:t>Preprints</w:t>
      </w:r>
      <w:r w:rsidRPr="00BA715D">
        <w:rPr>
          <w:rFonts w:cs="Arial"/>
          <w:color w:val="FF0000"/>
          <w:lang w:val="en-US"/>
        </w:rPr>
        <w:t>))</w:t>
      </w:r>
      <w:r w:rsidRPr="00BA715D">
        <w:rPr>
          <w:rFonts w:cs="Arial"/>
          <w:lang w:val="en-US"/>
        </w:rPr>
        <w:t xml:space="preserve"> a) S. McKechnie, J. M. Frost, D. Pashov, P. Azarhoosh, A. Walsh, M. Schilfgaarde, </w:t>
      </w:r>
      <w:r w:rsidRPr="00BA715D">
        <w:rPr>
          <w:rFonts w:cs="Arial"/>
          <w:i/>
          <w:iCs/>
          <w:lang w:val="en-US"/>
        </w:rPr>
        <w:t>arXiv preprint</w:t>
      </w:r>
      <w:r w:rsidRPr="00BA715D">
        <w:rPr>
          <w:rFonts w:cs="Arial"/>
          <w:lang w:val="en-US"/>
        </w:rPr>
        <w:t xml:space="preserve"> </w:t>
      </w:r>
      <w:r w:rsidRPr="00BA715D">
        <w:rPr>
          <w:rFonts w:cs="Arial"/>
          <w:b/>
          <w:bCs/>
          <w:lang w:val="en-US"/>
        </w:rPr>
        <w:t>2017</w:t>
      </w:r>
      <w:r w:rsidRPr="00BA715D">
        <w:rPr>
          <w:rFonts w:cs="Arial"/>
          <w:lang w:val="en-US"/>
        </w:rPr>
        <w:t xml:space="preserve">, DOI: 10.48550/arXiv.1711.00533; b) N. Duchemin, R. Buccafusca, M. Daumas, V. Ferey, S. Arseniyadis, </w:t>
      </w:r>
      <w:r w:rsidRPr="00BA715D">
        <w:rPr>
          <w:rFonts w:cs="Arial"/>
          <w:i/>
          <w:iCs/>
          <w:lang w:val="en-US"/>
        </w:rPr>
        <w:t>ChemRxiv preprint</w:t>
      </w:r>
      <w:r w:rsidRPr="00BA715D">
        <w:rPr>
          <w:rFonts w:cs="Arial"/>
          <w:lang w:val="en-US"/>
        </w:rPr>
        <w:t xml:space="preserve"> </w:t>
      </w:r>
      <w:r w:rsidRPr="00BA715D">
        <w:rPr>
          <w:rFonts w:cs="Arial"/>
          <w:b/>
          <w:bCs/>
          <w:lang w:val="en-US"/>
        </w:rPr>
        <w:t>2019</w:t>
      </w:r>
      <w:r w:rsidRPr="00BA715D">
        <w:rPr>
          <w:rFonts w:cs="Arial"/>
          <w:lang w:val="en-US"/>
        </w:rPr>
        <w:t xml:space="preserve">, DOI: 10.26434/chemrxiv.8091314.v1.; c) Z. Li, Z. Lin, C. F. Ibanez, </w:t>
      </w:r>
      <w:r w:rsidRPr="00BA715D">
        <w:rPr>
          <w:rFonts w:cs="Arial"/>
          <w:i/>
          <w:iCs/>
          <w:lang w:val="en-US"/>
        </w:rPr>
        <w:t>bioRxiv preprint</w:t>
      </w:r>
      <w:r w:rsidRPr="00BA715D">
        <w:rPr>
          <w:rFonts w:cs="Arial"/>
          <w:lang w:val="en-US"/>
        </w:rPr>
        <w:t xml:space="preserve"> </w:t>
      </w:r>
      <w:r w:rsidRPr="00BA715D">
        <w:rPr>
          <w:rFonts w:cs="Arial"/>
          <w:b/>
          <w:bCs/>
          <w:lang w:val="en-US"/>
        </w:rPr>
        <w:t>2021</w:t>
      </w:r>
      <w:r w:rsidRPr="00BA715D">
        <w:rPr>
          <w:rFonts w:cs="Arial"/>
          <w:lang w:val="en-US"/>
        </w:rPr>
        <w:t>, DOI: 10.1101/2021.05.02.442373.</w:t>
      </w:r>
      <w:bookmarkEnd w:id="19"/>
    </w:p>
    <w:p w14:paraId="6C3DEB78" w14:textId="77777777" w:rsidR="00F7362C" w:rsidRPr="00BA715D" w:rsidRDefault="00F7362C" w:rsidP="006C1D89">
      <w:pPr>
        <w:pStyle w:val="References"/>
        <w:spacing w:line="240" w:lineRule="atLeast"/>
        <w:rPr>
          <w:rFonts w:cs="Arial"/>
          <w:lang w:val="en-US"/>
        </w:rPr>
      </w:pPr>
      <w:r w:rsidRPr="00BA715D">
        <w:rPr>
          <w:lang w:val="en-US"/>
        </w:rPr>
        <w:t>[4]</w:t>
      </w:r>
      <w:r w:rsidRPr="00BA715D">
        <w:rPr>
          <w:lang w:val="en-US"/>
        </w:rPr>
        <w:tab/>
      </w:r>
      <w:r w:rsidRPr="00BA715D">
        <w:rPr>
          <w:color w:val="FF0000"/>
          <w:lang w:val="en-US"/>
        </w:rPr>
        <w:t>((</w:t>
      </w:r>
      <w:r w:rsidRPr="00BA715D">
        <w:rPr>
          <w:rFonts w:cs="Arial"/>
          <w:color w:val="FF0000"/>
          <w:lang w:val="en-US"/>
        </w:rPr>
        <w:t>Work accepted</w:t>
      </w:r>
      <w:r w:rsidRPr="00BA715D">
        <w:rPr>
          <w:color w:val="FF0000"/>
          <w:lang w:val="en-US"/>
        </w:rPr>
        <w:t>))</w:t>
      </w:r>
      <w:r w:rsidRPr="00BA715D">
        <w:rPr>
          <w:rFonts w:cs="Arial"/>
          <w:lang w:val="en-US"/>
        </w:rPr>
        <w:t xml:space="preserve"> A. B. Author 1, C. D. Author 2, </w:t>
      </w:r>
      <w:r w:rsidRPr="00BA715D">
        <w:rPr>
          <w:rFonts w:cs="Arial"/>
          <w:i/>
          <w:lang w:val="en-US"/>
        </w:rPr>
        <w:t>Macromol. Rapid Commun.</w:t>
      </w:r>
      <w:r w:rsidRPr="00BA715D">
        <w:rPr>
          <w:rFonts w:cs="Arial"/>
          <w:lang w:val="en-US"/>
        </w:rPr>
        <w:t>, accepted, DOI: 10.1002/marc.#########.</w:t>
      </w:r>
    </w:p>
    <w:p w14:paraId="1E7F5840" w14:textId="77777777" w:rsidR="00F7362C" w:rsidRPr="00BA715D" w:rsidRDefault="00F7362C" w:rsidP="006C1D89">
      <w:pPr>
        <w:pStyle w:val="References"/>
        <w:spacing w:line="240" w:lineRule="atLeast"/>
        <w:rPr>
          <w:rFonts w:cs="Arial"/>
          <w:b/>
          <w:bCs/>
          <w:lang w:val="en-US"/>
        </w:rPr>
      </w:pPr>
      <w:bookmarkStart w:id="20" w:name="_Hlk109048338"/>
      <w:bookmarkEnd w:id="18"/>
      <w:r w:rsidRPr="00BA715D">
        <w:rPr>
          <w:lang w:val="en-US"/>
        </w:rPr>
        <w:t>[5]</w:t>
      </w:r>
      <w:r w:rsidRPr="00BA715D">
        <w:rPr>
          <w:lang w:val="en-US"/>
        </w:rPr>
        <w:tab/>
      </w:r>
      <w:r w:rsidRPr="00BA715D">
        <w:rPr>
          <w:color w:val="FF0000"/>
          <w:lang w:val="en-US"/>
        </w:rPr>
        <w:t>((Data citations))</w:t>
      </w:r>
      <w:r w:rsidRPr="00BA715D">
        <w:rPr>
          <w:lang w:val="en-US"/>
        </w:rPr>
        <w:t xml:space="preserve"> [dataset] Authors, </w:t>
      </w:r>
      <w:r w:rsidRPr="00BA715D">
        <w:rPr>
          <w:b/>
          <w:bCs/>
          <w:lang w:val="en-US"/>
        </w:rPr>
        <w:t>Year</w:t>
      </w:r>
      <w:r w:rsidRPr="00BA715D">
        <w:rPr>
          <w:lang w:val="en-US"/>
        </w:rPr>
        <w:t xml:space="preserve">, </w:t>
      </w:r>
      <w:r w:rsidRPr="00BA715D">
        <w:rPr>
          <w:i/>
          <w:iCs/>
          <w:lang w:val="en-US"/>
        </w:rPr>
        <w:t>Dataset title</w:t>
      </w:r>
      <w:r w:rsidRPr="00BA715D">
        <w:rPr>
          <w:lang w:val="en-US"/>
        </w:rPr>
        <w:t xml:space="preserve">, Data repository or archive, Version (if any), Persistent identifier (e.g. DOI); </w:t>
      </w:r>
      <w:r w:rsidRPr="00BA715D">
        <w:rPr>
          <w:color w:val="FF0000"/>
          <w:lang w:val="en-US"/>
        </w:rPr>
        <w:t>((Patents))</w:t>
      </w:r>
      <w:r w:rsidRPr="00BA715D">
        <w:rPr>
          <w:lang w:val="en-US"/>
        </w:rPr>
        <w:t xml:space="preserve"> C. R. A. Botta (Bayer AG), DE-B 2235093, </w:t>
      </w:r>
      <w:r w:rsidRPr="00BA715D">
        <w:rPr>
          <w:b/>
          <w:bCs/>
          <w:lang w:val="en-US"/>
        </w:rPr>
        <w:t>1973</w:t>
      </w:r>
      <w:r w:rsidRPr="00BA715D">
        <w:rPr>
          <w:lang w:val="en-US"/>
        </w:rPr>
        <w:t xml:space="preserve"> </w:t>
      </w:r>
      <w:r w:rsidRPr="00BA715D">
        <w:rPr>
          <w:color w:val="FF0000"/>
          <w:lang w:val="en-US"/>
        </w:rPr>
        <w:t>((in cases where the patent is not available online at the respective patent office, the corresponding reference to Chemical Abstracts should be added))</w:t>
      </w:r>
      <w:r w:rsidRPr="00BA715D">
        <w:rPr>
          <w:lang w:val="en-US"/>
        </w:rPr>
        <w:t xml:space="preserve">; </w:t>
      </w:r>
      <w:r w:rsidRPr="00BA715D">
        <w:rPr>
          <w:color w:val="FF0000"/>
          <w:lang w:val="en-US"/>
        </w:rPr>
        <w:t xml:space="preserve">((Thesis)) </w:t>
      </w:r>
      <w:r w:rsidRPr="00BA715D">
        <w:rPr>
          <w:lang w:val="en-US"/>
        </w:rPr>
        <w:t xml:space="preserve">A. Student, PhD thesis, University of Newcastle (UK), </w:t>
      </w:r>
      <w:r w:rsidRPr="00BA715D">
        <w:rPr>
          <w:b/>
          <w:bCs/>
          <w:lang w:val="en-US"/>
        </w:rPr>
        <w:t>1991</w:t>
      </w:r>
      <w:r w:rsidRPr="00BA715D">
        <w:rPr>
          <w:lang w:val="en-US"/>
        </w:rPr>
        <w:t xml:space="preserve">; </w:t>
      </w:r>
      <w:r w:rsidRPr="00BA715D">
        <w:rPr>
          <w:color w:val="FF0000"/>
          <w:lang w:val="en-US"/>
        </w:rPr>
        <w:t>((Internet sources))</w:t>
      </w:r>
      <w:r w:rsidRPr="00BA715D">
        <w:rPr>
          <w:lang w:val="en-US"/>
        </w:rPr>
        <w:t xml:space="preserve"> S. Novick, "Biography of Rotational Spectra for Weakly Bound Complexes", can be found under http://www.wesleyan.edu/chem/faculty/novick/vdw.html, </w:t>
      </w:r>
      <w:r w:rsidRPr="00BA715D">
        <w:rPr>
          <w:b/>
          <w:bCs/>
          <w:lang w:val="en-US"/>
        </w:rPr>
        <w:t>2005</w:t>
      </w:r>
      <w:r w:rsidRPr="00BA715D">
        <w:rPr>
          <w:lang w:val="en-US"/>
        </w:rPr>
        <w:t xml:space="preserve"> (accessed: </w:t>
      </w:r>
      <w:bookmarkStart w:id="21" w:name="_Hlk109304505"/>
      <w:r w:rsidR="00655D65" w:rsidRPr="00BA715D">
        <w:rPr>
          <w:color w:val="FF0000"/>
          <w:lang w:val="en-US"/>
        </w:rPr>
        <w:t>((date))</w:t>
      </w:r>
      <w:bookmarkEnd w:id="21"/>
      <w:r w:rsidRPr="00BA715D">
        <w:rPr>
          <w:lang w:val="en-US"/>
        </w:rPr>
        <w:t xml:space="preserve">); </w:t>
      </w:r>
      <w:r w:rsidRPr="00BA715D">
        <w:rPr>
          <w:color w:val="FF0000"/>
          <w:lang w:val="en-US"/>
        </w:rPr>
        <w:t>((Programs))</w:t>
      </w:r>
      <w:r w:rsidRPr="00BA715D">
        <w:rPr>
          <w:lang w:val="en-US"/>
        </w:rPr>
        <w:t xml:space="preserve"> G. M. Sheldrick, SHELXS-96, </w:t>
      </w:r>
      <w:r w:rsidRPr="00BA715D">
        <w:rPr>
          <w:lang w:val="en-US"/>
        </w:rPr>
        <w:t xml:space="preserve">Program for the Solution of Crystal Structures, University of Göttingen, Göttingen (Germany), </w:t>
      </w:r>
      <w:r w:rsidRPr="00BA715D">
        <w:rPr>
          <w:b/>
          <w:bCs/>
          <w:lang w:val="en-US"/>
        </w:rPr>
        <w:t>1996</w:t>
      </w:r>
      <w:r w:rsidRPr="00BA715D">
        <w:rPr>
          <w:lang w:val="en-US"/>
        </w:rPr>
        <w:t>.</w:t>
      </w:r>
    </w:p>
    <w:p w14:paraId="16695A42" w14:textId="469DAAA3" w:rsidR="00F7362C" w:rsidRDefault="00F7362C" w:rsidP="006C1D89">
      <w:pPr>
        <w:pStyle w:val="References"/>
        <w:spacing w:line="240" w:lineRule="atLeast"/>
        <w:rPr>
          <w:lang w:val="en-US"/>
        </w:rPr>
      </w:pPr>
      <w:r w:rsidRPr="00BA715D">
        <w:rPr>
          <w:rFonts w:cs="Arial"/>
          <w:lang w:val="en-US"/>
        </w:rPr>
        <w:t>[6]</w:t>
      </w:r>
      <w:r w:rsidRPr="00BA715D">
        <w:rPr>
          <w:rFonts w:cs="Arial"/>
          <w:lang w:val="en-US"/>
        </w:rPr>
        <w:tab/>
      </w:r>
      <w:bookmarkStart w:id="22" w:name="_Hlk109048365"/>
      <w:bookmarkEnd w:id="20"/>
      <w:r w:rsidRPr="00BA715D">
        <w:rPr>
          <w:rFonts w:cs="Arial"/>
          <w:color w:val="FF0000"/>
          <w:lang w:val="en-US"/>
        </w:rPr>
        <w:t>((CCDC numbers (if applicable) must appear all together in a reference)):</w:t>
      </w:r>
      <w:r w:rsidRPr="00BA715D">
        <w:rPr>
          <w:rFonts w:cs="Arial"/>
          <w:lang w:val="en-US"/>
        </w:rPr>
        <w:t xml:space="preserve"> </w:t>
      </w:r>
      <w:bookmarkEnd w:id="22"/>
      <w:r w:rsidRPr="00BA715D">
        <w:rPr>
          <w:lang w:val="en-US"/>
        </w:rPr>
        <w:t xml:space="preserve">Deposition numbers xxxxxx (for </w:t>
      </w:r>
      <w:r w:rsidRPr="00BA715D">
        <w:rPr>
          <w:b/>
          <w:bCs/>
          <w:lang w:val="en-US"/>
        </w:rPr>
        <w:t>1</w:t>
      </w:r>
      <w:r w:rsidRPr="00BA715D">
        <w:rPr>
          <w:lang w:val="en-US"/>
        </w:rPr>
        <w:t xml:space="preserve">), yyyyyy (for </w:t>
      </w:r>
      <w:r w:rsidRPr="00BA715D">
        <w:rPr>
          <w:b/>
          <w:bCs/>
          <w:lang w:val="en-US"/>
        </w:rPr>
        <w:t>2</w:t>
      </w:r>
      <w:r w:rsidRPr="00BA715D">
        <w:rPr>
          <w:lang w:val="en-US"/>
        </w:rPr>
        <w:t xml:space="preserve">), and zzzzzz (for </w:t>
      </w:r>
      <w:r w:rsidRPr="00BA715D">
        <w:rPr>
          <w:b/>
          <w:bCs/>
          <w:lang w:val="en-US"/>
        </w:rPr>
        <w:t>3</w:t>
      </w:r>
      <w:r w:rsidRPr="00BA715D">
        <w:rPr>
          <w:lang w:val="en-US"/>
        </w:rPr>
        <w:t xml:space="preserve">) contain the supplementary crystallographic data for this paper. These data are provided free of charge by the joint Cambridge Crystallographic Data Centre and Fachinformationszentrum Karlsruhe </w:t>
      </w:r>
      <w:hyperlink r:id="rId12" w:history="1">
        <w:r w:rsidRPr="00BA715D">
          <w:rPr>
            <w:rStyle w:val="Hyperlink"/>
            <w:lang w:val="en-US"/>
          </w:rPr>
          <w:t>Access Structures</w:t>
        </w:r>
      </w:hyperlink>
      <w:r w:rsidRPr="00BA715D">
        <w:rPr>
          <w:lang w:val="en-US"/>
        </w:rPr>
        <w:t xml:space="preserve"> service.</w:t>
      </w:r>
    </w:p>
    <w:p w14:paraId="2FCEDFFB" w14:textId="77777777" w:rsidR="00D67D09" w:rsidRDefault="00D67D09" w:rsidP="00D67D09">
      <w:pPr>
        <w:pStyle w:val="References"/>
        <w:spacing w:line="240" w:lineRule="atLeast"/>
        <w:rPr>
          <w:lang w:val="en-US"/>
        </w:rPr>
      </w:pPr>
      <w:r>
        <w:rPr>
          <w:lang w:val="en-US"/>
        </w:rPr>
        <w:t>[7]</w:t>
      </w:r>
      <w:r>
        <w:rPr>
          <w:lang w:val="en-US"/>
        </w:rPr>
        <w:tab/>
        <w:t>…</w:t>
      </w:r>
    </w:p>
    <w:p w14:paraId="2E737587" w14:textId="77777777" w:rsidR="00D67D09" w:rsidRDefault="00D67D09" w:rsidP="00D67D09">
      <w:pPr>
        <w:pStyle w:val="References"/>
        <w:spacing w:line="240" w:lineRule="atLeast"/>
      </w:pPr>
      <w:r>
        <w:rPr>
          <w:lang w:val="en-US"/>
        </w:rPr>
        <w:t>[30]</w:t>
      </w:r>
      <w:r>
        <w:rPr>
          <w:lang w:val="en-US"/>
        </w:rPr>
        <w:tab/>
      </w:r>
      <w:r w:rsidRPr="007D0E46">
        <w:rPr>
          <w:color w:val="FF0000"/>
        </w:rPr>
        <w:t xml:space="preserve">((First SI reference. </w:t>
      </w:r>
      <w:r w:rsidRPr="007D0E46">
        <w:rPr>
          <w:b/>
          <w:color w:val="FF0000"/>
        </w:rPr>
        <w:t>Example for Preprints</w:t>
      </w:r>
      <w:r w:rsidRPr="007D0E46">
        <w:rPr>
          <w:color w:val="FF0000"/>
        </w:rPr>
        <w:t xml:space="preserve">:)) </w:t>
      </w:r>
      <w:r w:rsidRPr="007D0E46">
        <w:t xml:space="preserve">A. Author, </w:t>
      </w:r>
      <w:r w:rsidRPr="007D0E46">
        <w:rPr>
          <w:i/>
          <w:iCs/>
        </w:rPr>
        <w:t>bioRxiv preprint</w:t>
      </w:r>
      <w:r w:rsidRPr="007D0E46">
        <w:t xml:space="preserve"> </w:t>
      </w:r>
      <w:r w:rsidRPr="007D0E46">
        <w:rPr>
          <w:b/>
          <w:bCs/>
        </w:rPr>
        <w:t>2019</w:t>
      </w:r>
      <w:r w:rsidRPr="007D0E46">
        <w:t xml:space="preserve">, </w:t>
      </w:r>
      <w:r w:rsidRPr="007D0E46">
        <w:rPr>
          <w:rFonts w:cs="Arial"/>
          <w:lang w:val="en-US"/>
        </w:rPr>
        <w:t>DOI: 10.1101/20</w:t>
      </w:r>
      <w:r>
        <w:rPr>
          <w:rFonts w:cs="Arial"/>
          <w:lang w:val="en-US"/>
        </w:rPr>
        <w:t>19</w:t>
      </w:r>
      <w:r w:rsidRPr="007D0E46">
        <w:rPr>
          <w:rFonts w:cs="Arial"/>
          <w:lang w:val="en-US"/>
        </w:rPr>
        <w:t>.</w:t>
      </w:r>
      <w:r>
        <w:rPr>
          <w:rFonts w:cs="Arial"/>
          <w:lang w:val="en-US"/>
        </w:rPr>
        <w:t>01</w:t>
      </w:r>
      <w:r w:rsidRPr="007D0E46">
        <w:rPr>
          <w:rFonts w:cs="Arial"/>
          <w:lang w:val="en-US"/>
        </w:rPr>
        <w:t>.0</w:t>
      </w:r>
      <w:r>
        <w:rPr>
          <w:rFonts w:cs="Arial"/>
          <w:lang w:val="en-US"/>
        </w:rPr>
        <w:t>1</w:t>
      </w:r>
      <w:r w:rsidRPr="007D0E46">
        <w:rPr>
          <w:rFonts w:cs="Arial"/>
          <w:lang w:val="en-US"/>
        </w:rPr>
        <w:t>.</w:t>
      </w:r>
      <w:r>
        <w:rPr>
          <w:rFonts w:cs="Arial"/>
          <w:lang w:val="en-US"/>
        </w:rPr>
        <w:t>123456</w:t>
      </w:r>
      <w:r w:rsidRPr="007D0E46">
        <w:t>.</w:t>
      </w:r>
    </w:p>
    <w:p w14:paraId="29A81232" w14:textId="10629A95" w:rsidR="00D67D09" w:rsidRPr="00BA715D" w:rsidRDefault="00D67D09" w:rsidP="006C1D89">
      <w:pPr>
        <w:pStyle w:val="References"/>
        <w:spacing w:line="240" w:lineRule="atLeast"/>
        <w:rPr>
          <w:rFonts w:cs="Arial"/>
          <w:lang w:val="en-US"/>
        </w:rPr>
      </w:pPr>
      <w:r>
        <w:rPr>
          <w:lang w:val="en-US"/>
        </w:rPr>
        <w:t>[31]</w:t>
      </w:r>
      <w:r>
        <w:rPr>
          <w:lang w:val="en-US"/>
        </w:rPr>
        <w:tab/>
        <w:t>…</w:t>
      </w:r>
    </w:p>
    <w:p w14:paraId="62B842A2" w14:textId="77777777" w:rsidR="00E16A6E" w:rsidRPr="00BA715D" w:rsidRDefault="00572800" w:rsidP="006C1D89">
      <w:pPr>
        <w:spacing w:line="240" w:lineRule="atLeast"/>
        <w:rPr>
          <w:lang w:val="en-US"/>
        </w:rPr>
        <w:sectPr w:rsidR="00E16A6E" w:rsidRPr="00BA715D" w:rsidSect="000323DA">
          <w:type w:val="continuous"/>
          <w:pgSz w:w="11906" w:h="16838" w:code="9"/>
          <w:pgMar w:top="1673" w:right="936" w:bottom="1134" w:left="936" w:header="709" w:footer="709" w:gutter="0"/>
          <w:cols w:num="2" w:space="284"/>
          <w:docGrid w:linePitch="360"/>
        </w:sectPr>
      </w:pPr>
      <w:r>
        <w:rPr>
          <w:noProof/>
        </w:rPr>
        <mc:AlternateContent>
          <mc:Choice Requires="wps">
            <w:drawing>
              <wp:anchor distT="0" distB="0" distL="114300" distR="114300" simplePos="0" relativeHeight="251656704" behindDoc="0" locked="0" layoutInCell="1" allowOverlap="1" wp14:anchorId="2191630E" wp14:editId="6191E3EE">
                <wp:simplePos x="0" y="0"/>
                <wp:positionH relativeFrom="margin">
                  <wp:align>right</wp:align>
                </wp:positionH>
                <wp:positionV relativeFrom="margin">
                  <wp:align>bottom</wp:align>
                </wp:positionV>
                <wp:extent cx="2526665" cy="1987550"/>
                <wp:effectExtent l="0" t="0" r="3810" b="0"/>
                <wp:wrapSquare wrapText="bothSides"/>
                <wp:docPr id="3"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26665" cy="1987550"/>
                        </a:xfrm>
                        <a:prstGeom prst="rect">
                          <a:avLst/>
                        </a:prstGeom>
                        <a:solidFill>
                          <a:srgbClr val="D8D8D8"/>
                        </a:solidFill>
                        <a:ln w="9525">
                          <a:solidFill>
                            <a:srgbClr val="000000"/>
                          </a:solidFill>
                          <a:miter lim="800000"/>
                          <a:headEnd/>
                          <a:tailEnd/>
                        </a:ln>
                      </wps:spPr>
                      <wps:txbx>
                        <w:txbxContent>
                          <w:p w14:paraId="004EBB96" w14:textId="77777777" w:rsidR="00324FF6" w:rsidRPr="00EF7C2B" w:rsidRDefault="00EF7C2B" w:rsidP="00E16A6E">
                            <w:pPr>
                              <w:rPr>
                                <w:rFonts w:ascii="Arial" w:hAnsi="Arial" w:cs="Arial"/>
                                <w:b/>
                                <w:sz w:val="18"/>
                                <w:szCs w:val="18"/>
                                <w:lang w:val="en-US"/>
                              </w:rPr>
                            </w:pPr>
                            <w:r w:rsidRPr="00EF7C2B">
                              <w:rPr>
                                <w:rFonts w:ascii="Arial" w:hAnsi="Arial" w:cs="Arial"/>
                                <w:b/>
                                <w:sz w:val="18"/>
                                <w:szCs w:val="18"/>
                                <w:lang w:val="en-US"/>
                              </w:rPr>
                              <w:t>Instructions on how t</w:t>
                            </w:r>
                            <w:r w:rsidR="00324FF6" w:rsidRPr="00EF7C2B">
                              <w:rPr>
                                <w:rFonts w:ascii="Arial" w:hAnsi="Arial" w:cs="Arial"/>
                                <w:b/>
                                <w:sz w:val="18"/>
                                <w:szCs w:val="18"/>
                                <w:lang w:val="en-US"/>
                              </w:rPr>
                              <w:t>o include</w:t>
                            </w:r>
                            <w:r w:rsidR="00635094" w:rsidRPr="00EF7C2B">
                              <w:rPr>
                                <w:rFonts w:ascii="Arial" w:hAnsi="Arial" w:cs="Arial"/>
                                <w:b/>
                                <w:sz w:val="18"/>
                                <w:szCs w:val="18"/>
                                <w:lang w:val="en-US"/>
                              </w:rPr>
                              <w:t xml:space="preserve"> a</w:t>
                            </w:r>
                            <w:r w:rsidR="00324FF6" w:rsidRPr="00EF7C2B">
                              <w:rPr>
                                <w:rFonts w:ascii="Arial" w:hAnsi="Arial" w:cs="Arial"/>
                                <w:b/>
                                <w:sz w:val="18"/>
                                <w:szCs w:val="18"/>
                                <w:lang w:val="en-US"/>
                              </w:rPr>
                              <w:t xml:space="preserve"> double-column</w:t>
                            </w:r>
                            <w:r w:rsidR="00635094" w:rsidRPr="00EF7C2B">
                              <w:rPr>
                                <w:rFonts w:ascii="Arial" w:hAnsi="Arial" w:cs="Arial"/>
                                <w:b/>
                                <w:sz w:val="18"/>
                                <w:szCs w:val="18"/>
                                <w:lang w:val="en-US"/>
                              </w:rPr>
                              <w:t xml:space="preserve"> </w:t>
                            </w:r>
                            <w:r>
                              <w:rPr>
                                <w:rFonts w:ascii="Arial" w:hAnsi="Arial" w:cs="Arial"/>
                                <w:b/>
                                <w:sz w:val="18"/>
                                <w:szCs w:val="18"/>
                                <w:lang w:val="en-US"/>
                              </w:rPr>
                              <w:t xml:space="preserve">width </w:t>
                            </w:r>
                            <w:r w:rsidR="00635094" w:rsidRPr="00EF7C2B">
                              <w:rPr>
                                <w:rFonts w:ascii="Arial" w:hAnsi="Arial" w:cs="Arial"/>
                                <w:b/>
                                <w:sz w:val="18"/>
                                <w:szCs w:val="18"/>
                                <w:lang w:val="en-US"/>
                              </w:rPr>
                              <w:t>figure, scheme or table</w:t>
                            </w:r>
                            <w:r w:rsidR="00324FF6" w:rsidRPr="00EF7C2B">
                              <w:rPr>
                                <w:rFonts w:ascii="Arial" w:hAnsi="Arial" w:cs="Arial"/>
                                <w:b/>
                                <w:sz w:val="18"/>
                                <w:szCs w:val="18"/>
                                <w:lang w:val="en-US"/>
                              </w:rPr>
                              <w:t>:</w:t>
                            </w:r>
                          </w:p>
                          <w:p w14:paraId="677F21E9" w14:textId="77777777" w:rsidR="00324FF6" w:rsidRDefault="00324FF6" w:rsidP="00E16A6E">
                            <w:pPr>
                              <w:rPr>
                                <w:rFonts w:ascii="Arial" w:hAnsi="Arial" w:cs="Arial"/>
                                <w:sz w:val="14"/>
                                <w:szCs w:val="14"/>
                                <w:lang w:val="en-US"/>
                              </w:rPr>
                            </w:pPr>
                          </w:p>
                          <w:p w14:paraId="1344DF3C" w14:textId="77777777" w:rsidR="008D0BC5" w:rsidRDefault="00324FF6" w:rsidP="006B50E8">
                            <w:pPr>
                              <w:numPr>
                                <w:ilvl w:val="0"/>
                                <w:numId w:val="2"/>
                              </w:numPr>
                              <w:spacing w:after="40"/>
                              <w:ind w:left="142" w:hanging="142"/>
                              <w:rPr>
                                <w:rFonts w:ascii="Arial" w:hAnsi="Arial" w:cs="Arial"/>
                                <w:sz w:val="14"/>
                                <w:szCs w:val="14"/>
                                <w:lang w:val="en-US"/>
                              </w:rPr>
                            </w:pPr>
                            <w:r w:rsidRPr="008D0BC5">
                              <w:rPr>
                                <w:rFonts w:ascii="Arial" w:hAnsi="Arial" w:cs="Arial"/>
                                <w:sz w:val="14"/>
                                <w:szCs w:val="14"/>
                                <w:lang w:val="en-US"/>
                              </w:rPr>
                              <w:t xml:space="preserve">Place the </w:t>
                            </w:r>
                            <w:r w:rsidR="008A518E" w:rsidRPr="008D0BC5">
                              <w:rPr>
                                <w:rFonts w:ascii="Arial" w:hAnsi="Arial" w:cs="Arial"/>
                                <w:sz w:val="14"/>
                                <w:szCs w:val="14"/>
                                <w:lang w:val="en-US"/>
                              </w:rPr>
                              <w:t>insertion point where you want t</w:t>
                            </w:r>
                            <w:r w:rsidR="008D0BC5">
                              <w:rPr>
                                <w:rFonts w:ascii="Arial" w:hAnsi="Arial" w:cs="Arial"/>
                                <w:sz w:val="14"/>
                                <w:szCs w:val="14"/>
                                <w:lang w:val="en-US"/>
                              </w:rPr>
                              <w:t>o change the number of columns.</w:t>
                            </w:r>
                          </w:p>
                          <w:p w14:paraId="5434BEC3" w14:textId="77777777" w:rsidR="008D0BC5" w:rsidRDefault="008A518E" w:rsidP="006B50E8">
                            <w:pPr>
                              <w:numPr>
                                <w:ilvl w:val="0"/>
                                <w:numId w:val="2"/>
                              </w:numPr>
                              <w:spacing w:after="40"/>
                              <w:ind w:left="142" w:hanging="142"/>
                              <w:rPr>
                                <w:rFonts w:ascii="Arial" w:hAnsi="Arial" w:cs="Arial"/>
                                <w:sz w:val="14"/>
                                <w:szCs w:val="14"/>
                                <w:lang w:val="en-US"/>
                              </w:rPr>
                            </w:pPr>
                            <w:r w:rsidRPr="008D0BC5">
                              <w:rPr>
                                <w:rFonts w:ascii="Arial" w:hAnsi="Arial" w:cs="Arial"/>
                                <w:sz w:val="14"/>
                                <w:szCs w:val="14"/>
                                <w:lang w:val="en-US"/>
                              </w:rPr>
                              <w:t xml:space="preserve">On the </w:t>
                            </w:r>
                            <w:r w:rsidRPr="008D0BC5">
                              <w:rPr>
                                <w:rFonts w:ascii="Arial" w:hAnsi="Arial" w:cs="Arial"/>
                                <w:i/>
                                <w:sz w:val="14"/>
                                <w:szCs w:val="14"/>
                                <w:lang w:val="en-US"/>
                              </w:rPr>
                              <w:t>Layout</w:t>
                            </w:r>
                            <w:r w:rsidRPr="008D0BC5">
                              <w:rPr>
                                <w:rFonts w:ascii="Arial" w:hAnsi="Arial" w:cs="Arial"/>
                                <w:sz w:val="14"/>
                                <w:szCs w:val="14"/>
                                <w:lang w:val="en-US"/>
                              </w:rPr>
                              <w:t xml:space="preserve"> tab, in the </w:t>
                            </w:r>
                            <w:r w:rsidRPr="008D0BC5">
                              <w:rPr>
                                <w:rFonts w:ascii="Arial" w:hAnsi="Arial" w:cs="Arial"/>
                                <w:i/>
                                <w:sz w:val="14"/>
                                <w:szCs w:val="14"/>
                                <w:lang w:val="en-US"/>
                              </w:rPr>
                              <w:t>Page Setup</w:t>
                            </w:r>
                            <w:r w:rsidRPr="008D0BC5">
                              <w:rPr>
                                <w:rFonts w:ascii="Arial" w:hAnsi="Arial" w:cs="Arial"/>
                                <w:sz w:val="14"/>
                                <w:szCs w:val="14"/>
                                <w:lang w:val="en-US"/>
                              </w:rPr>
                              <w:t xml:space="preserve"> group, click </w:t>
                            </w:r>
                            <w:r w:rsidRPr="008D0BC5">
                              <w:rPr>
                                <w:rFonts w:ascii="Arial" w:hAnsi="Arial" w:cs="Arial"/>
                                <w:b/>
                                <w:sz w:val="14"/>
                                <w:szCs w:val="14"/>
                                <w:lang w:val="en-US"/>
                              </w:rPr>
                              <w:t>Breaks</w:t>
                            </w:r>
                            <w:r w:rsidRPr="008D0BC5">
                              <w:rPr>
                                <w:rFonts w:ascii="Arial" w:hAnsi="Arial" w:cs="Arial"/>
                                <w:sz w:val="14"/>
                                <w:szCs w:val="14"/>
                                <w:lang w:val="en-US"/>
                              </w:rPr>
                              <w:t xml:space="preserve"> and select </w:t>
                            </w:r>
                            <w:r w:rsidRPr="008D0BC5">
                              <w:rPr>
                                <w:rFonts w:ascii="Arial" w:hAnsi="Arial" w:cs="Arial"/>
                                <w:b/>
                                <w:sz w:val="14"/>
                                <w:szCs w:val="14"/>
                                <w:lang w:val="en-US"/>
                              </w:rPr>
                              <w:t>Continuous</w:t>
                            </w:r>
                            <w:r w:rsidRPr="008D0BC5">
                              <w:rPr>
                                <w:rFonts w:ascii="Arial" w:hAnsi="Arial" w:cs="Arial"/>
                                <w:sz w:val="14"/>
                                <w:szCs w:val="14"/>
                                <w:lang w:val="en-US"/>
                              </w:rPr>
                              <w:t>.</w:t>
                            </w:r>
                          </w:p>
                          <w:p w14:paraId="06872100" w14:textId="77777777" w:rsidR="008D0BC5" w:rsidRDefault="008D0BC5" w:rsidP="006B50E8">
                            <w:pPr>
                              <w:numPr>
                                <w:ilvl w:val="0"/>
                                <w:numId w:val="2"/>
                              </w:numPr>
                              <w:spacing w:after="40"/>
                              <w:ind w:left="142" w:hanging="142"/>
                              <w:rPr>
                                <w:rFonts w:ascii="Arial" w:hAnsi="Arial" w:cs="Arial"/>
                                <w:sz w:val="14"/>
                                <w:szCs w:val="14"/>
                                <w:lang w:val="en-US"/>
                              </w:rPr>
                            </w:pPr>
                            <w:r w:rsidRPr="008D0BC5">
                              <w:rPr>
                                <w:rFonts w:ascii="Arial" w:hAnsi="Arial" w:cs="Arial"/>
                                <w:sz w:val="14"/>
                                <w:szCs w:val="14"/>
                                <w:lang w:val="en-US"/>
                              </w:rPr>
                              <w:t xml:space="preserve">Ensure </w:t>
                            </w:r>
                            <w:r w:rsidR="008A518E" w:rsidRPr="008D0BC5">
                              <w:rPr>
                                <w:rFonts w:ascii="Arial" w:hAnsi="Arial" w:cs="Arial"/>
                                <w:sz w:val="14"/>
                                <w:szCs w:val="14"/>
                                <w:lang w:val="en-US"/>
                              </w:rPr>
                              <w:t xml:space="preserve">the insertion point </w:t>
                            </w:r>
                            <w:r w:rsidRPr="008D0BC5">
                              <w:rPr>
                                <w:rFonts w:ascii="Arial" w:hAnsi="Arial" w:cs="Arial"/>
                                <w:sz w:val="14"/>
                                <w:szCs w:val="14"/>
                                <w:lang w:val="en-US"/>
                              </w:rPr>
                              <w:t xml:space="preserve">is </w:t>
                            </w:r>
                            <w:r w:rsidR="008A518E" w:rsidRPr="008D0BC5">
                              <w:rPr>
                                <w:rFonts w:ascii="Arial" w:hAnsi="Arial" w:cs="Arial"/>
                                <w:sz w:val="14"/>
                                <w:szCs w:val="14"/>
                                <w:lang w:val="en-US"/>
                              </w:rPr>
                              <w:t>in the new section</w:t>
                            </w:r>
                            <w:r w:rsidRPr="008D0BC5">
                              <w:rPr>
                                <w:rFonts w:ascii="Arial" w:hAnsi="Arial" w:cs="Arial"/>
                                <w:sz w:val="14"/>
                                <w:szCs w:val="14"/>
                                <w:lang w:val="en-US"/>
                              </w:rPr>
                              <w:t xml:space="preserve"> and </w:t>
                            </w:r>
                            <w:r>
                              <w:rPr>
                                <w:rFonts w:ascii="Arial" w:hAnsi="Arial" w:cs="Arial"/>
                                <w:sz w:val="14"/>
                                <w:szCs w:val="14"/>
                                <w:lang w:val="en-US"/>
                              </w:rPr>
                              <w:t>o</w:t>
                            </w:r>
                            <w:r w:rsidR="008A518E" w:rsidRPr="008D0BC5">
                              <w:rPr>
                                <w:rFonts w:ascii="Arial" w:hAnsi="Arial" w:cs="Arial"/>
                                <w:sz w:val="14"/>
                                <w:szCs w:val="14"/>
                                <w:lang w:val="en-US"/>
                              </w:rPr>
                              <w:t xml:space="preserve">n the </w:t>
                            </w:r>
                            <w:r w:rsidR="008A518E" w:rsidRPr="008D0BC5">
                              <w:rPr>
                                <w:rFonts w:ascii="Arial" w:hAnsi="Arial" w:cs="Arial"/>
                                <w:i/>
                                <w:sz w:val="14"/>
                                <w:szCs w:val="14"/>
                                <w:lang w:val="en-US"/>
                              </w:rPr>
                              <w:t>Layout</w:t>
                            </w:r>
                            <w:r w:rsidR="008A518E" w:rsidRPr="008D0BC5">
                              <w:rPr>
                                <w:rFonts w:ascii="Arial" w:hAnsi="Arial" w:cs="Arial"/>
                                <w:sz w:val="14"/>
                                <w:szCs w:val="14"/>
                                <w:lang w:val="en-US"/>
                              </w:rPr>
                              <w:t xml:space="preserve"> tab, in the </w:t>
                            </w:r>
                            <w:r w:rsidR="008A518E" w:rsidRPr="008D0BC5">
                              <w:rPr>
                                <w:rFonts w:ascii="Arial" w:hAnsi="Arial" w:cs="Arial"/>
                                <w:i/>
                                <w:sz w:val="14"/>
                                <w:szCs w:val="14"/>
                                <w:lang w:val="en-US"/>
                              </w:rPr>
                              <w:t>Page Setup</w:t>
                            </w:r>
                            <w:r w:rsidR="008A518E" w:rsidRPr="008D0BC5">
                              <w:rPr>
                                <w:rFonts w:ascii="Arial" w:hAnsi="Arial" w:cs="Arial"/>
                                <w:sz w:val="14"/>
                                <w:szCs w:val="14"/>
                                <w:lang w:val="en-US"/>
                              </w:rPr>
                              <w:t xml:space="preserve"> group, click </w:t>
                            </w:r>
                            <w:r w:rsidR="008A518E" w:rsidRPr="008D0BC5">
                              <w:rPr>
                                <w:rFonts w:ascii="Arial" w:hAnsi="Arial" w:cs="Arial"/>
                                <w:b/>
                                <w:sz w:val="14"/>
                                <w:szCs w:val="14"/>
                                <w:lang w:val="en-US"/>
                              </w:rPr>
                              <w:t>Columns</w:t>
                            </w:r>
                            <w:r w:rsidR="008A518E" w:rsidRPr="008D0BC5">
                              <w:rPr>
                                <w:rFonts w:ascii="Arial" w:hAnsi="Arial" w:cs="Arial"/>
                                <w:sz w:val="14"/>
                                <w:szCs w:val="14"/>
                                <w:lang w:val="en-US"/>
                              </w:rPr>
                              <w:t xml:space="preserve"> and select </w:t>
                            </w:r>
                            <w:r w:rsidR="008A518E" w:rsidRPr="008D0BC5">
                              <w:rPr>
                                <w:rFonts w:ascii="Arial" w:hAnsi="Arial" w:cs="Arial"/>
                                <w:b/>
                                <w:sz w:val="14"/>
                                <w:szCs w:val="14"/>
                                <w:lang w:val="en-US"/>
                              </w:rPr>
                              <w:t>One</w:t>
                            </w:r>
                            <w:r w:rsidR="008A518E" w:rsidRPr="008D0BC5">
                              <w:rPr>
                                <w:rFonts w:ascii="Arial" w:hAnsi="Arial" w:cs="Arial"/>
                                <w:sz w:val="14"/>
                                <w:szCs w:val="14"/>
                                <w:lang w:val="en-US"/>
                              </w:rPr>
                              <w:t>.</w:t>
                            </w:r>
                          </w:p>
                          <w:p w14:paraId="0909AE88" w14:textId="77777777" w:rsidR="008D0BC5" w:rsidRPr="008D0BC5" w:rsidRDefault="00635094" w:rsidP="006B50E8">
                            <w:pPr>
                              <w:numPr>
                                <w:ilvl w:val="0"/>
                                <w:numId w:val="2"/>
                              </w:numPr>
                              <w:spacing w:after="40"/>
                              <w:ind w:left="142" w:hanging="142"/>
                              <w:rPr>
                                <w:rFonts w:ascii="Arial" w:hAnsi="Arial" w:cs="Arial"/>
                                <w:sz w:val="14"/>
                                <w:szCs w:val="14"/>
                                <w:lang w:val="en-US"/>
                              </w:rPr>
                            </w:pPr>
                            <w:r>
                              <w:rPr>
                                <w:rFonts w:ascii="Arial" w:hAnsi="Arial" w:cs="Arial"/>
                                <w:sz w:val="14"/>
                                <w:szCs w:val="14"/>
                                <w:lang w:val="en-US"/>
                              </w:rPr>
                              <w:t>A figure</w:t>
                            </w:r>
                            <w:r w:rsidR="008D0BC5">
                              <w:rPr>
                                <w:rFonts w:ascii="Arial" w:hAnsi="Arial" w:cs="Arial"/>
                                <w:sz w:val="14"/>
                                <w:szCs w:val="14"/>
                                <w:lang w:val="en-US"/>
                              </w:rPr>
                              <w:t xml:space="preserve">, scheme </w:t>
                            </w:r>
                            <w:r>
                              <w:rPr>
                                <w:rFonts w:ascii="Arial" w:hAnsi="Arial" w:cs="Arial"/>
                                <w:sz w:val="14"/>
                                <w:szCs w:val="14"/>
                                <w:lang w:val="en-US"/>
                              </w:rPr>
                              <w:t xml:space="preserve">or </w:t>
                            </w:r>
                            <w:r w:rsidR="00155000">
                              <w:rPr>
                                <w:rFonts w:ascii="Arial" w:hAnsi="Arial" w:cs="Arial"/>
                                <w:sz w:val="14"/>
                                <w:szCs w:val="14"/>
                                <w:lang w:val="en-US"/>
                              </w:rPr>
                              <w:t>table</w:t>
                            </w:r>
                            <w:r w:rsidR="008D0BC5">
                              <w:rPr>
                                <w:rFonts w:ascii="Arial" w:hAnsi="Arial" w:cs="Arial"/>
                                <w:sz w:val="14"/>
                                <w:szCs w:val="14"/>
                                <w:lang w:val="en-US"/>
                              </w:rPr>
                              <w:t xml:space="preserve"> inserted into this section will now span two columns.</w:t>
                            </w:r>
                          </w:p>
                          <w:p w14:paraId="53794D5B" w14:textId="77777777" w:rsidR="008A518E" w:rsidRDefault="00635094" w:rsidP="006B50E8">
                            <w:pPr>
                              <w:numPr>
                                <w:ilvl w:val="0"/>
                                <w:numId w:val="2"/>
                              </w:numPr>
                              <w:spacing w:after="40"/>
                              <w:ind w:left="142" w:hanging="142"/>
                              <w:rPr>
                                <w:rFonts w:ascii="Arial" w:hAnsi="Arial" w:cs="Arial"/>
                                <w:sz w:val="14"/>
                                <w:szCs w:val="14"/>
                                <w:lang w:val="en-US"/>
                              </w:rPr>
                            </w:pPr>
                            <w:r>
                              <w:rPr>
                                <w:rFonts w:ascii="Arial" w:hAnsi="Arial" w:cs="Arial"/>
                                <w:sz w:val="14"/>
                                <w:szCs w:val="14"/>
                                <w:lang w:val="en-US"/>
                              </w:rPr>
                              <w:t>Finally, a</w:t>
                            </w:r>
                            <w:r w:rsidR="008A518E" w:rsidRPr="008D0BC5">
                              <w:rPr>
                                <w:rFonts w:ascii="Arial" w:hAnsi="Arial" w:cs="Arial"/>
                                <w:sz w:val="14"/>
                                <w:szCs w:val="14"/>
                                <w:lang w:val="en-US"/>
                              </w:rPr>
                              <w:t>dd another section break after the figure, scheme or table and change it back to two</w:t>
                            </w:r>
                            <w:r w:rsidR="008D0BC5">
                              <w:rPr>
                                <w:rFonts w:ascii="Arial" w:hAnsi="Arial" w:cs="Arial"/>
                                <w:sz w:val="14"/>
                                <w:szCs w:val="14"/>
                                <w:lang w:val="en-US"/>
                              </w:rPr>
                              <w:t xml:space="preserve"> c</w:t>
                            </w:r>
                            <w:r w:rsidR="008A518E" w:rsidRPr="008D0BC5">
                              <w:rPr>
                                <w:rFonts w:ascii="Arial" w:hAnsi="Arial" w:cs="Arial"/>
                                <w:sz w:val="14"/>
                                <w:szCs w:val="14"/>
                                <w:lang w:val="en-US"/>
                              </w:rPr>
                              <w:t>olumns.</w:t>
                            </w:r>
                          </w:p>
                          <w:p w14:paraId="6F996D81" w14:textId="77777777" w:rsidR="00EF7C2B" w:rsidRDefault="00EF7C2B" w:rsidP="00EF7C2B">
                            <w:pPr>
                              <w:spacing w:after="40"/>
                              <w:ind w:left="142"/>
                              <w:rPr>
                                <w:rFonts w:ascii="Arial" w:hAnsi="Arial" w:cs="Arial"/>
                                <w:sz w:val="14"/>
                                <w:szCs w:val="14"/>
                                <w:lang w:val="en-US"/>
                              </w:rPr>
                            </w:pPr>
                          </w:p>
                          <w:p w14:paraId="6C0AD8B5" w14:textId="1FC6B8FA" w:rsidR="006B50E8" w:rsidRPr="0096523F" w:rsidRDefault="00EF7C2B" w:rsidP="00EF7C2B">
                            <w:pPr>
                              <w:rPr>
                                <w:lang w:val="en-US"/>
                              </w:rPr>
                            </w:pPr>
                            <w:r w:rsidRPr="00A2546D">
                              <w:rPr>
                                <w:rFonts w:ascii="Arial" w:hAnsi="Arial" w:cs="Arial"/>
                                <w:b/>
                                <w:color w:val="FF0000"/>
                                <w:sz w:val="18"/>
                                <w:szCs w:val="18"/>
                                <w:lang w:val="en-US"/>
                              </w:rPr>
                              <w:t>Please delete this box prior to submission</w:t>
                            </w:r>
                            <w:r w:rsidR="008D1243">
                              <w:rPr>
                                <w:rFonts w:ascii="Arial" w:hAnsi="Arial" w:cs="Arial"/>
                                <w:b/>
                                <w:color w:val="FF0000"/>
                                <w:sz w:val="18"/>
                                <w:szCs w:val="18"/>
                                <w:lang w:val="en-US"/>
                              </w:rPr>
                              <w:t>.</w:t>
                            </w:r>
                          </w:p>
                        </w:txbxContent>
                      </wps:txbx>
                      <wps:bodyPr rot="0" vert="horz" wrap="square" lIns="91440" tIns="45720" rIns="91440" bIns="45720" anchor="t" anchorCtr="0" upright="1">
                        <a:noAutofit/>
                      </wps:bodyPr>
                    </wps:wsp>
                  </a:graphicData>
                </a:graphic>
                <wp14:sizeRelH relativeFrom="margin">
                  <wp14:pctWidth>40000</wp14:pctWidth>
                </wp14:sizeRelH>
                <wp14:sizeRelV relativeFrom="margin">
                  <wp14:pctHeight>0</wp14:pctHeight>
                </wp14:sizeRelV>
              </wp:anchor>
            </w:drawing>
          </mc:Choice>
          <mc:Fallback>
            <w:pict>
              <v:shapetype w14:anchorId="2191630E" id="_x0000_t202" coordsize="21600,21600" o:spt="202" path="m,l,21600r21600,l21600,xe">
                <v:stroke joinstyle="miter"/>
                <v:path gradientshapeok="t" o:connecttype="rect"/>
              </v:shapetype>
              <v:shape id="Textfeld 3" o:spid="_x0000_s1026" type="#_x0000_t202" style="position:absolute;margin-left:147.75pt;margin-top:0;width:198.95pt;height:156.5pt;z-index:251656704;visibility:visible;mso-wrap-style:square;mso-width-percent:400;mso-height-percent:0;mso-wrap-distance-left:9pt;mso-wrap-distance-top:0;mso-wrap-distance-right:9pt;mso-wrap-distance-bottom:0;mso-position-horizontal:right;mso-position-horizontal-relative:margin;mso-position-vertical:bottom;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" fillcolor="#d8d8d8">
                <v:textbox>
                  <w:txbxContent>
                    <w:p w14:paraId="004EBB96" w14:textId="77777777" w:rsidR="00324FF6" w:rsidRPr="00EF7C2B" w:rsidRDefault="00EF7C2B" w:rsidP="00E16A6E">
                      <w:pPr>
                        <w:rPr>
                          <w:rFonts w:ascii="Arial" w:hAnsi="Arial" w:cs="Arial"/>
                          <w:b/>
                          <w:sz w:val="18"/>
                          <w:szCs w:val="18"/>
                          <w:lang w:val="en-US"/>
                        </w:rPr>
                      </w:pPr>
                      <w:r w:rsidRPr="00EF7C2B">
                        <w:rPr>
                          <w:rFonts w:ascii="Arial" w:hAnsi="Arial" w:cs="Arial"/>
                          <w:b/>
                          <w:sz w:val="18"/>
                          <w:szCs w:val="18"/>
                          <w:lang w:val="en-US"/>
                        </w:rPr>
                        <w:t>Instructions on how t</w:t>
                      </w:r>
                      <w:r w:rsidR="00324FF6" w:rsidRPr="00EF7C2B">
                        <w:rPr>
                          <w:rFonts w:ascii="Arial" w:hAnsi="Arial" w:cs="Arial"/>
                          <w:b/>
                          <w:sz w:val="18"/>
                          <w:szCs w:val="18"/>
                          <w:lang w:val="en-US"/>
                        </w:rPr>
                        <w:t>o include</w:t>
                      </w:r>
                      <w:r w:rsidR="00635094" w:rsidRPr="00EF7C2B">
                        <w:rPr>
                          <w:rFonts w:ascii="Arial" w:hAnsi="Arial" w:cs="Arial"/>
                          <w:b/>
                          <w:sz w:val="18"/>
                          <w:szCs w:val="18"/>
                          <w:lang w:val="en-US"/>
                        </w:rPr>
                        <w:t xml:space="preserve"> a</w:t>
                      </w:r>
                      <w:r w:rsidR="00324FF6" w:rsidRPr="00EF7C2B">
                        <w:rPr>
                          <w:rFonts w:ascii="Arial" w:hAnsi="Arial" w:cs="Arial"/>
                          <w:b/>
                          <w:sz w:val="18"/>
                          <w:szCs w:val="18"/>
                          <w:lang w:val="en-US"/>
                        </w:rPr>
                        <w:t xml:space="preserve"> double-column</w:t>
                      </w:r>
                      <w:r w:rsidR="00635094" w:rsidRPr="00EF7C2B">
                        <w:rPr>
                          <w:rFonts w:ascii="Arial" w:hAnsi="Arial" w:cs="Arial"/>
                          <w:b/>
                          <w:sz w:val="18"/>
                          <w:szCs w:val="18"/>
                          <w:lang w:val="en-US"/>
                        </w:rPr>
                        <w:t xml:space="preserve"> </w:t>
                      </w:r>
                      <w:r>
                        <w:rPr>
                          <w:rFonts w:ascii="Arial" w:hAnsi="Arial" w:cs="Arial"/>
                          <w:b/>
                          <w:sz w:val="18"/>
                          <w:szCs w:val="18"/>
                          <w:lang w:val="en-US"/>
                        </w:rPr>
                        <w:t xml:space="preserve">width </w:t>
                      </w:r>
                      <w:r w:rsidR="00635094" w:rsidRPr="00EF7C2B">
                        <w:rPr>
                          <w:rFonts w:ascii="Arial" w:hAnsi="Arial" w:cs="Arial"/>
                          <w:b/>
                          <w:sz w:val="18"/>
                          <w:szCs w:val="18"/>
                          <w:lang w:val="en-US"/>
                        </w:rPr>
                        <w:t>figure, scheme or table</w:t>
                      </w:r>
                      <w:r w:rsidR="00324FF6" w:rsidRPr="00EF7C2B">
                        <w:rPr>
                          <w:rFonts w:ascii="Arial" w:hAnsi="Arial" w:cs="Arial"/>
                          <w:b/>
                          <w:sz w:val="18"/>
                          <w:szCs w:val="18"/>
                          <w:lang w:val="en-US"/>
                        </w:rPr>
                        <w:t>:</w:t>
                      </w:r>
                    </w:p>
                    <w:p w14:paraId="677F21E9" w14:textId="77777777" w:rsidR="00324FF6" w:rsidRDefault="00324FF6" w:rsidP="00E16A6E">
                      <w:pPr>
                        <w:rPr>
                          <w:rFonts w:ascii="Arial" w:hAnsi="Arial" w:cs="Arial"/>
                          <w:sz w:val="14"/>
                          <w:szCs w:val="14"/>
                          <w:lang w:val="en-US"/>
                        </w:rPr>
                      </w:pPr>
                    </w:p>
                    <w:p w14:paraId="1344DF3C" w14:textId="77777777" w:rsidR="008D0BC5" w:rsidRDefault="00324FF6" w:rsidP="006B50E8">
                      <w:pPr>
                        <w:numPr>
                          <w:ilvl w:val="0"/>
                          <w:numId w:val="2"/>
                        </w:numPr>
                        <w:spacing w:after="40"/>
                        <w:ind w:left="142" w:hanging="142"/>
                        <w:rPr>
                          <w:rFonts w:ascii="Arial" w:hAnsi="Arial" w:cs="Arial"/>
                          <w:sz w:val="14"/>
                          <w:szCs w:val="14"/>
                          <w:lang w:val="en-US"/>
                        </w:rPr>
                      </w:pPr>
                      <w:r w:rsidRPr="008D0BC5">
                        <w:rPr>
                          <w:rFonts w:ascii="Arial" w:hAnsi="Arial" w:cs="Arial"/>
                          <w:sz w:val="14"/>
                          <w:szCs w:val="14"/>
                          <w:lang w:val="en-US"/>
                        </w:rPr>
                        <w:t xml:space="preserve">Place the </w:t>
                      </w:r>
                      <w:r w:rsidR="008A518E" w:rsidRPr="008D0BC5">
                        <w:rPr>
                          <w:rFonts w:ascii="Arial" w:hAnsi="Arial" w:cs="Arial"/>
                          <w:sz w:val="14"/>
                          <w:szCs w:val="14"/>
                          <w:lang w:val="en-US"/>
                        </w:rPr>
                        <w:t>insertion point where you want t</w:t>
                      </w:r>
                      <w:r w:rsidR="008D0BC5">
                        <w:rPr>
                          <w:rFonts w:ascii="Arial" w:hAnsi="Arial" w:cs="Arial"/>
                          <w:sz w:val="14"/>
                          <w:szCs w:val="14"/>
                          <w:lang w:val="en-US"/>
                        </w:rPr>
                        <w:t>o change the number of columns.</w:t>
                      </w:r>
                    </w:p>
                    <w:p w14:paraId="5434BEC3" w14:textId="77777777" w:rsidR="008D0BC5" w:rsidRDefault="008A518E" w:rsidP="006B50E8">
                      <w:pPr>
                        <w:numPr>
                          <w:ilvl w:val="0"/>
                          <w:numId w:val="2"/>
                        </w:numPr>
                        <w:spacing w:after="40"/>
                        <w:ind w:left="142" w:hanging="142"/>
                        <w:rPr>
                          <w:rFonts w:ascii="Arial" w:hAnsi="Arial" w:cs="Arial"/>
                          <w:sz w:val="14"/>
                          <w:szCs w:val="14"/>
                          <w:lang w:val="en-US"/>
                        </w:rPr>
                      </w:pPr>
                      <w:r w:rsidRPr="008D0BC5">
                        <w:rPr>
                          <w:rFonts w:ascii="Arial" w:hAnsi="Arial" w:cs="Arial"/>
                          <w:sz w:val="14"/>
                          <w:szCs w:val="14"/>
                          <w:lang w:val="en-US"/>
                        </w:rPr>
                        <w:t xml:space="preserve">On the </w:t>
                      </w:r>
                      <w:r w:rsidRPr="008D0BC5">
                        <w:rPr>
                          <w:rFonts w:ascii="Arial" w:hAnsi="Arial" w:cs="Arial"/>
                          <w:i/>
                          <w:sz w:val="14"/>
                          <w:szCs w:val="14"/>
                          <w:lang w:val="en-US"/>
                        </w:rPr>
                        <w:t>Layout</w:t>
                      </w:r>
                      <w:r w:rsidRPr="008D0BC5">
                        <w:rPr>
                          <w:rFonts w:ascii="Arial" w:hAnsi="Arial" w:cs="Arial"/>
                          <w:sz w:val="14"/>
                          <w:szCs w:val="14"/>
                          <w:lang w:val="en-US"/>
                        </w:rPr>
                        <w:t xml:space="preserve"> tab, in the </w:t>
                      </w:r>
                      <w:r w:rsidRPr="008D0BC5">
                        <w:rPr>
                          <w:rFonts w:ascii="Arial" w:hAnsi="Arial" w:cs="Arial"/>
                          <w:i/>
                          <w:sz w:val="14"/>
                          <w:szCs w:val="14"/>
                          <w:lang w:val="en-US"/>
                        </w:rPr>
                        <w:t>Page Setup</w:t>
                      </w:r>
                      <w:r w:rsidRPr="008D0BC5">
                        <w:rPr>
                          <w:rFonts w:ascii="Arial" w:hAnsi="Arial" w:cs="Arial"/>
                          <w:sz w:val="14"/>
                          <w:szCs w:val="14"/>
                          <w:lang w:val="en-US"/>
                        </w:rPr>
                        <w:t xml:space="preserve"> group, click </w:t>
                      </w:r>
                      <w:r w:rsidRPr="008D0BC5">
                        <w:rPr>
                          <w:rFonts w:ascii="Arial" w:hAnsi="Arial" w:cs="Arial"/>
                          <w:b/>
                          <w:sz w:val="14"/>
                          <w:szCs w:val="14"/>
                          <w:lang w:val="en-US"/>
                        </w:rPr>
                        <w:t>Breaks</w:t>
                      </w:r>
                      <w:r w:rsidRPr="008D0BC5">
                        <w:rPr>
                          <w:rFonts w:ascii="Arial" w:hAnsi="Arial" w:cs="Arial"/>
                          <w:sz w:val="14"/>
                          <w:szCs w:val="14"/>
                          <w:lang w:val="en-US"/>
                        </w:rPr>
                        <w:t xml:space="preserve"> and select </w:t>
                      </w:r>
                      <w:r w:rsidRPr="008D0BC5">
                        <w:rPr>
                          <w:rFonts w:ascii="Arial" w:hAnsi="Arial" w:cs="Arial"/>
                          <w:b/>
                          <w:sz w:val="14"/>
                          <w:szCs w:val="14"/>
                          <w:lang w:val="en-US"/>
                        </w:rPr>
                        <w:t>Continuous</w:t>
                      </w:r>
                      <w:r w:rsidRPr="008D0BC5">
                        <w:rPr>
                          <w:rFonts w:ascii="Arial" w:hAnsi="Arial" w:cs="Arial"/>
                          <w:sz w:val="14"/>
                          <w:szCs w:val="14"/>
                          <w:lang w:val="en-US"/>
                        </w:rPr>
                        <w:t>.</w:t>
                      </w:r>
                    </w:p>
                    <w:p w14:paraId="06872100" w14:textId="77777777" w:rsidR="008D0BC5" w:rsidRDefault="008D0BC5" w:rsidP="006B50E8">
                      <w:pPr>
                        <w:numPr>
                          <w:ilvl w:val="0"/>
                          <w:numId w:val="2"/>
                        </w:numPr>
                        <w:spacing w:after="40"/>
                        <w:ind w:left="142" w:hanging="142"/>
                        <w:rPr>
                          <w:rFonts w:ascii="Arial" w:hAnsi="Arial" w:cs="Arial"/>
                          <w:sz w:val="14"/>
                          <w:szCs w:val="14"/>
                          <w:lang w:val="en-US"/>
                        </w:rPr>
                      </w:pPr>
                      <w:r w:rsidRPr="008D0BC5">
                        <w:rPr>
                          <w:rFonts w:ascii="Arial" w:hAnsi="Arial" w:cs="Arial"/>
                          <w:sz w:val="14"/>
                          <w:szCs w:val="14"/>
                          <w:lang w:val="en-US"/>
                        </w:rPr>
                        <w:t xml:space="preserve">Ensure </w:t>
                      </w:r>
                      <w:r w:rsidR="008A518E" w:rsidRPr="008D0BC5">
                        <w:rPr>
                          <w:rFonts w:ascii="Arial" w:hAnsi="Arial" w:cs="Arial"/>
                          <w:sz w:val="14"/>
                          <w:szCs w:val="14"/>
                          <w:lang w:val="en-US"/>
                        </w:rPr>
                        <w:t xml:space="preserve">the insertion point </w:t>
                      </w:r>
                      <w:r w:rsidRPr="008D0BC5">
                        <w:rPr>
                          <w:rFonts w:ascii="Arial" w:hAnsi="Arial" w:cs="Arial"/>
                          <w:sz w:val="14"/>
                          <w:szCs w:val="14"/>
                          <w:lang w:val="en-US"/>
                        </w:rPr>
                        <w:t xml:space="preserve">is </w:t>
                      </w:r>
                      <w:r w:rsidR="008A518E" w:rsidRPr="008D0BC5">
                        <w:rPr>
                          <w:rFonts w:ascii="Arial" w:hAnsi="Arial" w:cs="Arial"/>
                          <w:sz w:val="14"/>
                          <w:szCs w:val="14"/>
                          <w:lang w:val="en-US"/>
                        </w:rPr>
                        <w:t>in the new section</w:t>
                      </w:r>
                      <w:r w:rsidRPr="008D0BC5">
                        <w:rPr>
                          <w:rFonts w:ascii="Arial" w:hAnsi="Arial" w:cs="Arial"/>
                          <w:sz w:val="14"/>
                          <w:szCs w:val="14"/>
                          <w:lang w:val="en-US"/>
                        </w:rPr>
                        <w:t xml:space="preserve"> and </w:t>
                      </w:r>
                      <w:r>
                        <w:rPr>
                          <w:rFonts w:ascii="Arial" w:hAnsi="Arial" w:cs="Arial"/>
                          <w:sz w:val="14"/>
                          <w:szCs w:val="14"/>
                          <w:lang w:val="en-US"/>
                        </w:rPr>
                        <w:t>o</w:t>
                      </w:r>
                      <w:r w:rsidR="008A518E" w:rsidRPr="008D0BC5">
                        <w:rPr>
                          <w:rFonts w:ascii="Arial" w:hAnsi="Arial" w:cs="Arial"/>
                          <w:sz w:val="14"/>
                          <w:szCs w:val="14"/>
                          <w:lang w:val="en-US"/>
                        </w:rPr>
                        <w:t xml:space="preserve">n the </w:t>
                      </w:r>
                      <w:r w:rsidR="008A518E" w:rsidRPr="008D0BC5">
                        <w:rPr>
                          <w:rFonts w:ascii="Arial" w:hAnsi="Arial" w:cs="Arial"/>
                          <w:i/>
                          <w:sz w:val="14"/>
                          <w:szCs w:val="14"/>
                          <w:lang w:val="en-US"/>
                        </w:rPr>
                        <w:t>Layout</w:t>
                      </w:r>
                      <w:r w:rsidR="008A518E" w:rsidRPr="008D0BC5">
                        <w:rPr>
                          <w:rFonts w:ascii="Arial" w:hAnsi="Arial" w:cs="Arial"/>
                          <w:sz w:val="14"/>
                          <w:szCs w:val="14"/>
                          <w:lang w:val="en-US"/>
                        </w:rPr>
                        <w:t xml:space="preserve"> tab, in the </w:t>
                      </w:r>
                      <w:r w:rsidR="008A518E" w:rsidRPr="008D0BC5">
                        <w:rPr>
                          <w:rFonts w:ascii="Arial" w:hAnsi="Arial" w:cs="Arial"/>
                          <w:i/>
                          <w:sz w:val="14"/>
                          <w:szCs w:val="14"/>
                          <w:lang w:val="en-US"/>
                        </w:rPr>
                        <w:t>Page Setup</w:t>
                      </w:r>
                      <w:r w:rsidR="008A518E" w:rsidRPr="008D0BC5">
                        <w:rPr>
                          <w:rFonts w:ascii="Arial" w:hAnsi="Arial" w:cs="Arial"/>
                          <w:sz w:val="14"/>
                          <w:szCs w:val="14"/>
                          <w:lang w:val="en-US"/>
                        </w:rPr>
                        <w:t xml:space="preserve"> group, click </w:t>
                      </w:r>
                      <w:r w:rsidR="008A518E" w:rsidRPr="008D0BC5">
                        <w:rPr>
                          <w:rFonts w:ascii="Arial" w:hAnsi="Arial" w:cs="Arial"/>
                          <w:b/>
                          <w:sz w:val="14"/>
                          <w:szCs w:val="14"/>
                          <w:lang w:val="en-US"/>
                        </w:rPr>
                        <w:t>Columns</w:t>
                      </w:r>
                      <w:r w:rsidR="008A518E" w:rsidRPr="008D0BC5">
                        <w:rPr>
                          <w:rFonts w:ascii="Arial" w:hAnsi="Arial" w:cs="Arial"/>
                          <w:sz w:val="14"/>
                          <w:szCs w:val="14"/>
                          <w:lang w:val="en-US"/>
                        </w:rPr>
                        <w:t xml:space="preserve"> and select </w:t>
                      </w:r>
                      <w:r w:rsidR="008A518E" w:rsidRPr="008D0BC5">
                        <w:rPr>
                          <w:rFonts w:ascii="Arial" w:hAnsi="Arial" w:cs="Arial"/>
                          <w:b/>
                          <w:sz w:val="14"/>
                          <w:szCs w:val="14"/>
                          <w:lang w:val="en-US"/>
                        </w:rPr>
                        <w:t>One</w:t>
                      </w:r>
                      <w:r w:rsidR="008A518E" w:rsidRPr="008D0BC5">
                        <w:rPr>
                          <w:rFonts w:ascii="Arial" w:hAnsi="Arial" w:cs="Arial"/>
                          <w:sz w:val="14"/>
                          <w:szCs w:val="14"/>
                          <w:lang w:val="en-US"/>
                        </w:rPr>
                        <w:t>.</w:t>
                      </w:r>
                    </w:p>
                    <w:p w14:paraId="0909AE88" w14:textId="77777777" w:rsidR="008D0BC5" w:rsidRPr="008D0BC5" w:rsidRDefault="00635094" w:rsidP="006B50E8">
                      <w:pPr>
                        <w:numPr>
                          <w:ilvl w:val="0"/>
                          <w:numId w:val="2"/>
                        </w:numPr>
                        <w:spacing w:after="40"/>
                        <w:ind w:left="142" w:hanging="142"/>
                        <w:rPr>
                          <w:rFonts w:ascii="Arial" w:hAnsi="Arial" w:cs="Arial"/>
                          <w:sz w:val="14"/>
                          <w:szCs w:val="14"/>
                          <w:lang w:val="en-US"/>
                        </w:rPr>
                      </w:pPr>
                      <w:r>
                        <w:rPr>
                          <w:rFonts w:ascii="Arial" w:hAnsi="Arial" w:cs="Arial"/>
                          <w:sz w:val="14"/>
                          <w:szCs w:val="14"/>
                          <w:lang w:val="en-US"/>
                        </w:rPr>
                        <w:t>A figure</w:t>
                      </w:r>
                      <w:r w:rsidR="008D0BC5">
                        <w:rPr>
                          <w:rFonts w:ascii="Arial" w:hAnsi="Arial" w:cs="Arial"/>
                          <w:sz w:val="14"/>
                          <w:szCs w:val="14"/>
                          <w:lang w:val="en-US"/>
                        </w:rPr>
                        <w:t xml:space="preserve">, scheme </w:t>
                      </w:r>
                      <w:r>
                        <w:rPr>
                          <w:rFonts w:ascii="Arial" w:hAnsi="Arial" w:cs="Arial"/>
                          <w:sz w:val="14"/>
                          <w:szCs w:val="14"/>
                          <w:lang w:val="en-US"/>
                        </w:rPr>
                        <w:t xml:space="preserve">or </w:t>
                      </w:r>
                      <w:r w:rsidR="00155000">
                        <w:rPr>
                          <w:rFonts w:ascii="Arial" w:hAnsi="Arial" w:cs="Arial"/>
                          <w:sz w:val="14"/>
                          <w:szCs w:val="14"/>
                          <w:lang w:val="en-US"/>
                        </w:rPr>
                        <w:t>table</w:t>
                      </w:r>
                      <w:r w:rsidR="008D0BC5">
                        <w:rPr>
                          <w:rFonts w:ascii="Arial" w:hAnsi="Arial" w:cs="Arial"/>
                          <w:sz w:val="14"/>
                          <w:szCs w:val="14"/>
                          <w:lang w:val="en-US"/>
                        </w:rPr>
                        <w:t xml:space="preserve"> inserted into this section will now span two columns.</w:t>
                      </w:r>
                    </w:p>
                    <w:p w14:paraId="53794D5B" w14:textId="77777777" w:rsidR="008A518E" w:rsidRDefault="00635094" w:rsidP="006B50E8">
                      <w:pPr>
                        <w:numPr>
                          <w:ilvl w:val="0"/>
                          <w:numId w:val="2"/>
                        </w:numPr>
                        <w:spacing w:after="40"/>
                        <w:ind w:left="142" w:hanging="142"/>
                        <w:rPr>
                          <w:rFonts w:ascii="Arial" w:hAnsi="Arial" w:cs="Arial"/>
                          <w:sz w:val="14"/>
                          <w:szCs w:val="14"/>
                          <w:lang w:val="en-US"/>
                        </w:rPr>
                      </w:pPr>
                      <w:r>
                        <w:rPr>
                          <w:rFonts w:ascii="Arial" w:hAnsi="Arial" w:cs="Arial"/>
                          <w:sz w:val="14"/>
                          <w:szCs w:val="14"/>
                          <w:lang w:val="en-US"/>
                        </w:rPr>
                        <w:t>Finally, a</w:t>
                      </w:r>
                      <w:r w:rsidR="008A518E" w:rsidRPr="008D0BC5">
                        <w:rPr>
                          <w:rFonts w:ascii="Arial" w:hAnsi="Arial" w:cs="Arial"/>
                          <w:sz w:val="14"/>
                          <w:szCs w:val="14"/>
                          <w:lang w:val="en-US"/>
                        </w:rPr>
                        <w:t>dd another section break after the figure, scheme or table and change it back to two</w:t>
                      </w:r>
                      <w:r w:rsidR="008D0BC5">
                        <w:rPr>
                          <w:rFonts w:ascii="Arial" w:hAnsi="Arial" w:cs="Arial"/>
                          <w:sz w:val="14"/>
                          <w:szCs w:val="14"/>
                          <w:lang w:val="en-US"/>
                        </w:rPr>
                        <w:t xml:space="preserve"> c</w:t>
                      </w:r>
                      <w:r w:rsidR="008A518E" w:rsidRPr="008D0BC5">
                        <w:rPr>
                          <w:rFonts w:ascii="Arial" w:hAnsi="Arial" w:cs="Arial"/>
                          <w:sz w:val="14"/>
                          <w:szCs w:val="14"/>
                          <w:lang w:val="en-US"/>
                        </w:rPr>
                        <w:t>olumns.</w:t>
                      </w:r>
                    </w:p>
                    <w:p w14:paraId="6F996D81" w14:textId="77777777" w:rsidR="00EF7C2B" w:rsidRDefault="00EF7C2B" w:rsidP="00EF7C2B">
                      <w:pPr>
                        <w:spacing w:after="40"/>
                        <w:ind w:left="142"/>
                        <w:rPr>
                          <w:rFonts w:ascii="Arial" w:hAnsi="Arial" w:cs="Arial"/>
                          <w:sz w:val="14"/>
                          <w:szCs w:val="14"/>
                          <w:lang w:val="en-US"/>
                        </w:rPr>
                      </w:pPr>
                    </w:p>
                    <w:p w14:paraId="6C0AD8B5" w14:textId="1FC6B8FA" w:rsidR="006B50E8" w:rsidRPr="0096523F" w:rsidRDefault="00EF7C2B" w:rsidP="00EF7C2B">
                      <w:pPr>
                        <w:rPr>
                          <w:lang w:val="en-US"/>
                        </w:rPr>
                      </w:pPr>
                      <w:r w:rsidRPr="00A2546D">
                        <w:rPr>
                          <w:rFonts w:ascii="Arial" w:hAnsi="Arial" w:cs="Arial"/>
                          <w:b/>
                          <w:color w:val="FF0000"/>
                          <w:sz w:val="18"/>
                          <w:szCs w:val="18"/>
                          <w:lang w:val="en-US"/>
                        </w:rPr>
                        <w:t>Please delete this box prior to submission</w:t>
                      </w:r>
                      <w:r w:rsidR="008D1243">
                        <w:rPr>
                          <w:rFonts w:ascii="Arial" w:hAnsi="Arial" w:cs="Arial"/>
                          <w:b/>
                          <w:color w:val="FF0000"/>
                          <w:sz w:val="18"/>
                          <w:szCs w:val="18"/>
                          <w:lang w:val="en-US"/>
                        </w:rPr>
                        <w:t>.</w:t>
                      </w:r>
                    </w:p>
                  </w:txbxContent>
                </v:textbox>
                <w10:wrap type="square" anchorx="margin" anchory="margin"/>
              </v:shape>
            </w:pict>
          </mc:Fallback>
        </mc:AlternateContent>
      </w:r>
    </w:p>
    <w:p w14:paraId="51E12495" w14:textId="77777777" w:rsidR="00A8458D" w:rsidRPr="003E3816" w:rsidRDefault="00A8458D" w:rsidP="006C1D89">
      <w:pPr>
        <w:pStyle w:val="TableOfContentText"/>
        <w:spacing w:line="240" w:lineRule="atLeast"/>
        <w:rPr>
          <w:b/>
          <w:bCs/>
          <w:sz w:val="24"/>
          <w:szCs w:val="24"/>
        </w:rPr>
      </w:pPr>
      <w:r w:rsidRPr="003E3816">
        <w:rPr>
          <w:b/>
          <w:bCs/>
          <w:sz w:val="24"/>
          <w:szCs w:val="24"/>
        </w:rPr>
        <w:lastRenderedPageBreak/>
        <w:t>Entry for the Table of Contents</w:t>
      </w:r>
    </w:p>
    <w:p w14:paraId="454538E7" w14:textId="77777777" w:rsidR="009D4DED" w:rsidRPr="00BA715D" w:rsidRDefault="009D4DED" w:rsidP="006C1D89">
      <w:pPr>
        <w:pStyle w:val="TableOfContentText"/>
        <w:spacing w:line="240" w:lineRule="atLeast"/>
        <w:rPr>
          <w:lang w:val="en-US"/>
        </w:rPr>
      </w:pPr>
    </w:p>
    <w:p w14:paraId="0BA4C86B" w14:textId="25B30033" w:rsidR="00521A6B" w:rsidRPr="00BA715D" w:rsidRDefault="00696FD4" w:rsidP="006C1D89">
      <w:pPr>
        <w:pStyle w:val="TableOfContentText"/>
        <w:spacing w:line="240" w:lineRule="atLeast"/>
        <w:rPr>
          <w:color w:val="FF0000"/>
          <w:lang w:val="en-US"/>
        </w:rPr>
      </w:pPr>
      <w:r w:rsidRPr="00BA715D">
        <w:rPr>
          <w:color w:val="FF0000"/>
          <w:lang w:val="en-US"/>
        </w:rPr>
        <w:t>((</w:t>
      </w:r>
      <w:r w:rsidR="00155000" w:rsidRPr="00BA715D">
        <w:rPr>
          <w:color w:val="FF0000"/>
          <w:lang w:val="en-US"/>
        </w:rPr>
        <w:t xml:space="preserve">Insert </w:t>
      </w:r>
      <w:r w:rsidR="00024418" w:rsidRPr="00BA715D">
        <w:rPr>
          <w:color w:val="FF0000"/>
          <w:lang w:val="en-US"/>
        </w:rPr>
        <w:t>gr</w:t>
      </w:r>
      <w:r w:rsidR="00155000" w:rsidRPr="00BA715D">
        <w:rPr>
          <w:color w:val="FF0000"/>
          <w:lang w:val="en-US"/>
        </w:rPr>
        <w:t>a</w:t>
      </w:r>
      <w:r w:rsidR="00024418" w:rsidRPr="00BA715D">
        <w:rPr>
          <w:color w:val="FF0000"/>
          <w:lang w:val="en-US"/>
        </w:rPr>
        <w:t>p</w:t>
      </w:r>
      <w:r w:rsidR="00155000" w:rsidRPr="00BA715D">
        <w:rPr>
          <w:color w:val="FF0000"/>
          <w:lang w:val="en-US"/>
        </w:rPr>
        <w:t>hic for Table of Contents here</w:t>
      </w:r>
      <w:r w:rsidRPr="00BA715D">
        <w:rPr>
          <w:color w:val="FF0000"/>
          <w:szCs w:val="17"/>
          <w:lang w:val="en-US"/>
        </w:rPr>
        <w:t xml:space="preserve"> (</w:t>
      </w:r>
      <w:bookmarkStart w:id="23" w:name="_Hlk109304581"/>
      <w:r w:rsidR="00F97BA3" w:rsidRPr="00BA715D">
        <w:rPr>
          <w:rFonts w:cs="Arial"/>
          <w:color w:val="FF0000"/>
          <w:szCs w:val="17"/>
          <w:lang w:val="en-US"/>
        </w:rPr>
        <w:t>300 DPI resolution: up to 650x532 pixels for single-column format; up to 1358x295 pixels for double-column format</w:t>
      </w:r>
      <w:bookmarkEnd w:id="23"/>
      <w:r w:rsidRPr="00BA715D">
        <w:rPr>
          <w:color w:val="FF0000"/>
          <w:szCs w:val="17"/>
          <w:lang w:val="en-US"/>
        </w:rPr>
        <w:t>)</w:t>
      </w:r>
      <w:r w:rsidR="00155000" w:rsidRPr="00BA715D">
        <w:rPr>
          <w:color w:val="FF0000"/>
          <w:szCs w:val="17"/>
          <w:lang w:val="en-US"/>
        </w:rPr>
        <w:t>.</w:t>
      </w:r>
      <w:r w:rsidR="000F7EA0" w:rsidRPr="00BA715D">
        <w:rPr>
          <w:color w:val="FF0000"/>
          <w:szCs w:val="17"/>
          <w:lang w:val="en-US"/>
        </w:rPr>
        <w:t xml:space="preserve"> </w:t>
      </w:r>
      <w:r w:rsidR="000F7EA0" w:rsidRPr="00BA715D">
        <w:rPr>
          <w:color w:val="FF0000"/>
          <w:lang w:val="en-US"/>
        </w:rPr>
        <w:t xml:space="preserve">Please </w:t>
      </w:r>
      <w:r w:rsidR="00855272" w:rsidRPr="00BA715D">
        <w:rPr>
          <w:color w:val="FF0000"/>
          <w:lang w:val="en-US"/>
        </w:rPr>
        <w:t xml:space="preserve">ensure your graphic is </w:t>
      </w:r>
      <w:r w:rsidR="00521A6B" w:rsidRPr="00BA715D">
        <w:rPr>
          <w:color w:val="FF0000"/>
          <w:lang w:val="en-US"/>
        </w:rPr>
        <w:t xml:space="preserve">in </w:t>
      </w:r>
      <w:r w:rsidR="00521A6B" w:rsidRPr="00BA715D">
        <w:rPr>
          <w:b/>
          <w:color w:val="FF0000"/>
          <w:lang w:val="en-US"/>
        </w:rPr>
        <w:t>one</w:t>
      </w:r>
      <w:r w:rsidR="00521A6B" w:rsidRPr="00BA715D">
        <w:rPr>
          <w:color w:val="FF0000"/>
          <w:lang w:val="en-US"/>
        </w:rPr>
        <w:t xml:space="preserve"> of </w:t>
      </w:r>
      <w:r w:rsidR="001F0675" w:rsidRPr="00BA715D">
        <w:rPr>
          <w:color w:val="FF0000"/>
          <w:lang w:val="en-US"/>
        </w:rPr>
        <w:t xml:space="preserve">the two </w:t>
      </w:r>
      <w:r w:rsidR="00521A6B" w:rsidRPr="00BA715D">
        <w:rPr>
          <w:color w:val="FF0000"/>
          <w:lang w:val="en-US"/>
        </w:rPr>
        <w:t>following formats</w:t>
      </w:r>
      <w:r w:rsidR="008D1243">
        <w:rPr>
          <w:color w:val="FF0000"/>
          <w:lang w:val="en-US"/>
        </w:rPr>
        <w:t>.</w:t>
      </w:r>
      <w:r w:rsidR="00521A6B" w:rsidRPr="00BA715D">
        <w:rPr>
          <w:color w:val="FF0000"/>
          <w:lang w:val="en-US"/>
        </w:rPr>
        <w:t>))</w:t>
      </w:r>
    </w:p>
    <w:p w14:paraId="4BA963D2" w14:textId="77777777" w:rsidR="0036654F" w:rsidRDefault="00572800" w:rsidP="006C1D89">
      <w:pPr>
        <w:pStyle w:val="TableOfContentText"/>
        <w:spacing w:line="240" w:lineRule="atLeast"/>
        <w:rPr>
          <w:color w:val="auto"/>
          <w:sz w:val="36"/>
          <w:szCs w:val="36"/>
          <w:lang w:val="en-US"/>
        </w:rPr>
      </w:pPr>
      <w:r>
        <w:rPr>
          <w:noProof/>
        </w:rPr>
        <mc:AlternateContent>
          <mc:Choice Requires="wps">
            <w:drawing>
              <wp:inline distT="0" distB="0" distL="0" distR="0" wp14:anchorId="34E2051E" wp14:editId="5DEB19B4">
                <wp:extent cx="1979930" cy="1800225"/>
                <wp:effectExtent l="0" t="0" r="1270" b="9525"/>
                <wp:docPr id="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79930" cy="1800225"/>
                        </a:xfrm>
                        <a:prstGeom prst="rect">
                          <a:avLst/>
                        </a:prstGeom>
                        <a:solidFill>
                          <a:srgbClr val="D8D8D8"/>
                        </a:solidFill>
                        <a:ln w="9525">
                          <a:solidFill>
                            <a:srgbClr val="000000"/>
                          </a:solidFill>
                          <a:miter lim="800000"/>
                          <a:headEnd/>
                          <a:tailEnd/>
                        </a:ln>
                      </wps:spPr>
                      <wps:txbx>
                        <w:txbxContent>
                          <w:p w14:paraId="6B7CE232" w14:textId="77777777" w:rsidR="00521A6B" w:rsidRPr="00521A6B" w:rsidRDefault="00521A6B" w:rsidP="00BA1009">
                            <w:pPr>
                              <w:spacing w:before="720"/>
                              <w:jc w:val="center"/>
                              <w:rPr>
                                <w:rFonts w:ascii="Arial" w:hAnsi="Arial" w:cs="Arial"/>
                                <w:b/>
                                <w:color w:val="FF0000"/>
                                <w:sz w:val="18"/>
                                <w:szCs w:val="18"/>
                                <w:lang w:val="en-US"/>
                              </w:rPr>
                            </w:pPr>
                            <w:r>
                              <w:rPr>
                                <w:color w:val="FF0000"/>
                                <w:lang w:val="en-US"/>
                              </w:rPr>
                              <w:t>((</w:t>
                            </w:r>
                            <w:r w:rsidRPr="00521A6B">
                              <w:rPr>
                                <w:color w:val="FF0000"/>
                                <w:lang w:val="en-US"/>
                              </w:rPr>
                              <w:t xml:space="preserve">max. width: 5.5 cm; max. height: </w:t>
                            </w:r>
                            <w:r w:rsidR="00F97BA3">
                              <w:rPr>
                                <w:color w:val="FF0000"/>
                                <w:lang w:val="en-US"/>
                              </w:rPr>
                              <w:t>4</w:t>
                            </w:r>
                            <w:r w:rsidRPr="00521A6B">
                              <w:rPr>
                                <w:color w:val="FF0000"/>
                                <w:lang w:val="en-US"/>
                              </w:rPr>
                              <w:t>.</w:t>
                            </w:r>
                            <w:r w:rsidR="00F97BA3">
                              <w:rPr>
                                <w:color w:val="FF0000"/>
                                <w:lang w:val="en-US"/>
                              </w:rPr>
                              <w:t>5</w:t>
                            </w:r>
                            <w:r w:rsidRPr="00521A6B">
                              <w:rPr>
                                <w:color w:val="FF0000"/>
                                <w:lang w:val="en-US"/>
                              </w:rPr>
                              <w:t xml:space="preserve"> cm</w:t>
                            </w:r>
                            <w:r>
                              <w:rPr>
                                <w:color w:val="FF0000"/>
                                <w:lang w:val="en-US"/>
                              </w:rPr>
                              <w:t>))</w:t>
                            </w:r>
                          </w:p>
                          <w:p w14:paraId="30FE93DF" w14:textId="77777777" w:rsidR="00521A6B" w:rsidRPr="00AC11BA" w:rsidRDefault="00AC11BA" w:rsidP="00521A6B">
                            <w:pPr>
                              <w:jc w:val="center"/>
                              <w:rPr>
                                <w:rFonts w:ascii="Arial" w:hAnsi="Arial" w:cs="Arial"/>
                                <w:b/>
                                <w:color w:val="FF0000"/>
                                <w:sz w:val="18"/>
                                <w:szCs w:val="18"/>
                                <w:lang w:val="en-US"/>
                              </w:rPr>
                            </w:pPr>
                            <w:bookmarkStart w:id="24" w:name="_Hlk109304545"/>
                            <w:r w:rsidRPr="00572800">
                              <w:rPr>
                                <w:rFonts w:cs="Arial"/>
                                <w:color w:val="FF0000"/>
                                <w:sz w:val="18"/>
                                <w:szCs w:val="18"/>
                                <w:lang w:val="en-GB"/>
                              </w:rPr>
                              <w:t>650x532</w:t>
                            </w:r>
                            <w:r w:rsidRPr="00AC11BA">
                              <w:rPr>
                                <w:rFonts w:ascii="Arial" w:hAnsi="Arial" w:cs="Arial"/>
                                <w:color w:val="FF0000"/>
                                <w:sz w:val="18"/>
                                <w:szCs w:val="18"/>
                                <w:lang w:val="en-GB"/>
                              </w:rPr>
                              <w:t xml:space="preserve"> pixels</w:t>
                            </w:r>
                          </w:p>
                          <w:bookmarkEnd w:id="24"/>
                          <w:p w14:paraId="317BA7A8" w14:textId="5F1B72E7" w:rsidR="00521A6B" w:rsidRPr="00521A6B" w:rsidRDefault="00521A6B" w:rsidP="00521A6B">
                            <w:pPr>
                              <w:jc w:val="center"/>
                              <w:rPr>
                                <w:color w:val="FF0000"/>
                                <w:lang w:val="en-US"/>
                              </w:rPr>
                            </w:pPr>
                            <w:r w:rsidRPr="00A2546D">
                              <w:rPr>
                                <w:rFonts w:ascii="Arial" w:hAnsi="Arial" w:cs="Arial"/>
                                <w:b/>
                                <w:color w:val="FF0000"/>
                                <w:sz w:val="18"/>
                                <w:szCs w:val="18"/>
                                <w:lang w:val="en-US"/>
                              </w:rPr>
                              <w:t>Please delete this box prior to submission</w:t>
                            </w:r>
                            <w:r w:rsidR="008D1243">
                              <w:rPr>
                                <w:rFonts w:ascii="Arial" w:hAnsi="Arial" w:cs="Arial"/>
                                <w:b/>
                                <w:color w:val="FF0000"/>
                                <w:sz w:val="18"/>
                                <w:szCs w:val="18"/>
                                <w:lang w:val="en-US"/>
                              </w:rPr>
                              <w:t>.</w:t>
                            </w:r>
                          </w:p>
                        </w:txbxContent>
                      </wps:txbx>
                      <wps:bodyPr rot="0" vert="horz" wrap="square" lIns="91440" tIns="45720" rIns="91440" bIns="45720" anchor="t" anchorCtr="0" upright="1">
                        <a:noAutofit/>
                      </wps:bodyPr>
                    </wps:wsp>
                  </a:graphicData>
                </a:graphic>
              </wp:inline>
            </w:drawing>
          </mc:Choice>
          <mc:Fallback>
            <w:pict>
              <v:shape w14:anchorId="34E2051E" id="Textfeld 2" o:spid="_x0000_s1027" type="#_x0000_t202" style="width:155.9pt;height:141.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" fillcolor="#d8d8d8">
                <v:textbox>
                  <w:txbxContent>
                    <w:p w14:paraId="6B7CE232" w14:textId="77777777" w:rsidR="00521A6B" w:rsidRPr="00521A6B" w:rsidRDefault="00521A6B" w:rsidP="00BA1009">
                      <w:pPr>
                        <w:spacing w:before="720"/>
                        <w:jc w:val="center"/>
                        <w:rPr>
                          <w:rFonts w:ascii="Arial" w:hAnsi="Arial" w:cs="Arial"/>
                          <w:b/>
                          <w:color w:val="FF0000"/>
                          <w:sz w:val="18"/>
                          <w:szCs w:val="18"/>
                          <w:lang w:val="en-US"/>
                        </w:rPr>
                      </w:pPr>
                      <w:r>
                        <w:rPr>
                          <w:color w:val="FF0000"/>
                          <w:lang w:val="en-US"/>
                        </w:rPr>
                        <w:t>((</w:t>
                      </w:r>
                      <w:r w:rsidRPr="00521A6B">
                        <w:rPr>
                          <w:color w:val="FF0000"/>
                          <w:lang w:val="en-US"/>
                        </w:rPr>
                        <w:t xml:space="preserve">max. width: 5.5 cm; max. height: </w:t>
                      </w:r>
                      <w:r w:rsidR="00F97BA3">
                        <w:rPr>
                          <w:color w:val="FF0000"/>
                          <w:lang w:val="en-US"/>
                        </w:rPr>
                        <w:t>4</w:t>
                      </w:r>
                      <w:r w:rsidRPr="00521A6B">
                        <w:rPr>
                          <w:color w:val="FF0000"/>
                          <w:lang w:val="en-US"/>
                        </w:rPr>
                        <w:t>.</w:t>
                      </w:r>
                      <w:r w:rsidR="00F97BA3">
                        <w:rPr>
                          <w:color w:val="FF0000"/>
                          <w:lang w:val="en-US"/>
                        </w:rPr>
                        <w:t>5</w:t>
                      </w:r>
                      <w:r w:rsidRPr="00521A6B">
                        <w:rPr>
                          <w:color w:val="FF0000"/>
                          <w:lang w:val="en-US"/>
                        </w:rPr>
                        <w:t xml:space="preserve"> cm</w:t>
                      </w:r>
                      <w:r>
                        <w:rPr>
                          <w:color w:val="FF0000"/>
                          <w:lang w:val="en-US"/>
                        </w:rPr>
                        <w:t>))</w:t>
                      </w:r>
                    </w:p>
                    <w:p w14:paraId="30FE93DF" w14:textId="77777777" w:rsidR="00521A6B" w:rsidRPr="00AC11BA" w:rsidRDefault="00AC11BA" w:rsidP="00521A6B">
                      <w:pPr>
                        <w:jc w:val="center"/>
                        <w:rPr>
                          <w:rFonts w:ascii="Arial" w:hAnsi="Arial" w:cs="Arial"/>
                          <w:b/>
                          <w:color w:val="FF0000"/>
                          <w:sz w:val="18"/>
                          <w:szCs w:val="18"/>
                          <w:lang w:val="en-US"/>
                        </w:rPr>
                      </w:pPr>
                      <w:bookmarkStart w:id="25" w:name="_Hlk109304545"/>
                      <w:r w:rsidRPr="00572800">
                        <w:rPr>
                          <w:rFonts w:cs="Arial"/>
                          <w:color w:val="FF0000"/>
                          <w:sz w:val="18"/>
                          <w:szCs w:val="18"/>
                          <w:lang w:val="en-GB"/>
                        </w:rPr>
                        <w:t>650x532</w:t>
                      </w:r>
                      <w:r w:rsidRPr="00AC11BA">
                        <w:rPr>
                          <w:rFonts w:ascii="Arial" w:hAnsi="Arial" w:cs="Arial"/>
                          <w:color w:val="FF0000"/>
                          <w:sz w:val="18"/>
                          <w:szCs w:val="18"/>
                          <w:lang w:val="en-GB"/>
                        </w:rPr>
                        <w:t xml:space="preserve"> pixels</w:t>
                      </w:r>
                    </w:p>
                    <w:bookmarkEnd w:id="25"/>
                    <w:p w14:paraId="317BA7A8" w14:textId="5F1B72E7" w:rsidR="00521A6B" w:rsidRPr="00521A6B" w:rsidRDefault="00521A6B" w:rsidP="00521A6B">
                      <w:pPr>
                        <w:jc w:val="center"/>
                        <w:rPr>
                          <w:color w:val="FF0000"/>
                          <w:lang w:val="en-US"/>
                        </w:rPr>
                      </w:pPr>
                      <w:r w:rsidRPr="00A2546D">
                        <w:rPr>
                          <w:rFonts w:ascii="Arial" w:hAnsi="Arial" w:cs="Arial"/>
                          <w:b/>
                          <w:color w:val="FF0000"/>
                          <w:sz w:val="18"/>
                          <w:szCs w:val="18"/>
                          <w:lang w:val="en-US"/>
                        </w:rPr>
                        <w:t>Please delete this box prior to submission</w:t>
                      </w:r>
                      <w:r w:rsidR="008D1243">
                        <w:rPr>
                          <w:rFonts w:ascii="Arial" w:hAnsi="Arial" w:cs="Arial"/>
                          <w:b/>
                          <w:color w:val="FF0000"/>
                          <w:sz w:val="18"/>
                          <w:szCs w:val="18"/>
                          <w:lang w:val="en-US"/>
                        </w:rPr>
                        <w:t>.</w:t>
                      </w:r>
                    </w:p>
                  </w:txbxContent>
                </v:textbox>
                <w10:anchorlock/>
              </v:shape>
            </w:pict>
          </mc:Fallback>
        </mc:AlternateContent>
      </w:r>
    </w:p>
    <w:p w14:paraId="3C675CE9" w14:textId="77777777" w:rsidR="00521A6B" w:rsidRPr="00BA715D" w:rsidRDefault="001F0675" w:rsidP="006C1D89">
      <w:pPr>
        <w:pStyle w:val="TableOfContentText"/>
        <w:spacing w:line="240" w:lineRule="atLeast"/>
        <w:rPr>
          <w:color w:val="auto"/>
          <w:lang w:val="en-US"/>
        </w:rPr>
      </w:pPr>
      <w:r w:rsidRPr="00BA715D">
        <w:rPr>
          <w:color w:val="auto"/>
          <w:sz w:val="36"/>
          <w:szCs w:val="36"/>
          <w:lang w:val="en-US"/>
        </w:rPr>
        <w:t>or</w:t>
      </w:r>
    </w:p>
    <w:p w14:paraId="64642684" w14:textId="77777777" w:rsidR="00521A6B" w:rsidRPr="00BA715D" w:rsidRDefault="00572800" w:rsidP="006C1D89">
      <w:pPr>
        <w:pStyle w:val="TableOfContentText"/>
        <w:spacing w:line="240" w:lineRule="atLeast"/>
        <w:rPr>
          <w:color w:val="auto"/>
          <w:lang w:val="en-US"/>
        </w:rPr>
      </w:pPr>
      <w:r>
        <w:rPr>
          <w:noProof/>
        </w:rPr>
        <mc:AlternateContent>
          <mc:Choice Requires="wps">
            <w:drawing>
              <wp:inline distT="0" distB="0" distL="0" distR="0" wp14:anchorId="1F45E503" wp14:editId="576F56AA">
                <wp:extent cx="4140200" cy="899795"/>
                <wp:effectExtent l="0" t="0" r="0" b="0"/>
                <wp:docPr id="1" name="Textfeld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40200" cy="899795"/>
                        </a:xfrm>
                        <a:prstGeom prst="rect">
                          <a:avLst/>
                        </a:prstGeom>
                        <a:solidFill>
                          <a:srgbClr val="D8D8D8"/>
                        </a:solidFill>
                        <a:ln w="9525">
                          <a:solidFill>
                            <a:srgbClr val="000000"/>
                          </a:solidFill>
                          <a:miter lim="800000"/>
                          <a:headEnd/>
                          <a:tailEnd/>
                        </a:ln>
                      </wps:spPr>
                      <wps:txbx>
                        <w:txbxContent>
                          <w:p w14:paraId="580D4329" w14:textId="77777777" w:rsidR="00521A6B" w:rsidRPr="00521A6B" w:rsidRDefault="00521A6B" w:rsidP="00B6089F">
                            <w:pPr>
                              <w:spacing w:before="240"/>
                              <w:jc w:val="center"/>
                              <w:rPr>
                                <w:rFonts w:ascii="Arial" w:hAnsi="Arial" w:cs="Arial"/>
                                <w:b/>
                                <w:color w:val="FF0000"/>
                                <w:sz w:val="18"/>
                                <w:szCs w:val="18"/>
                                <w:lang w:val="en-US"/>
                              </w:rPr>
                            </w:pPr>
                            <w:r>
                              <w:rPr>
                                <w:color w:val="FF0000"/>
                                <w:lang w:val="en-US"/>
                              </w:rPr>
                              <w:t>((max. width: 11</w:t>
                            </w:r>
                            <w:r w:rsidRPr="00521A6B">
                              <w:rPr>
                                <w:color w:val="FF0000"/>
                                <w:lang w:val="en-US"/>
                              </w:rPr>
                              <w:t>.</w:t>
                            </w:r>
                            <w:r w:rsidR="00F97BA3">
                              <w:rPr>
                                <w:color w:val="FF0000"/>
                                <w:lang w:val="en-US"/>
                              </w:rPr>
                              <w:t>0</w:t>
                            </w:r>
                            <w:r w:rsidRPr="00521A6B">
                              <w:rPr>
                                <w:color w:val="FF0000"/>
                                <w:lang w:val="en-US"/>
                              </w:rPr>
                              <w:t xml:space="preserve"> cm; max. height: </w:t>
                            </w:r>
                            <w:r>
                              <w:rPr>
                                <w:color w:val="FF0000"/>
                                <w:lang w:val="en-US"/>
                              </w:rPr>
                              <w:t>2.5</w:t>
                            </w:r>
                            <w:r w:rsidRPr="00521A6B">
                              <w:rPr>
                                <w:color w:val="FF0000"/>
                                <w:lang w:val="en-US"/>
                              </w:rPr>
                              <w:t xml:space="preserve"> cm</w:t>
                            </w:r>
                            <w:r>
                              <w:rPr>
                                <w:color w:val="FF0000"/>
                                <w:lang w:val="en-US"/>
                              </w:rPr>
                              <w:t>))</w:t>
                            </w:r>
                          </w:p>
                          <w:p w14:paraId="0FD65B95" w14:textId="77777777" w:rsidR="00521A6B" w:rsidRPr="00AC11BA" w:rsidRDefault="00AC11BA" w:rsidP="00521A6B">
                            <w:pPr>
                              <w:jc w:val="center"/>
                              <w:rPr>
                                <w:rFonts w:ascii="Arial" w:hAnsi="Arial" w:cs="Arial"/>
                                <w:b/>
                                <w:color w:val="FF0000"/>
                                <w:sz w:val="18"/>
                                <w:szCs w:val="18"/>
                                <w:lang w:val="en-US"/>
                              </w:rPr>
                            </w:pPr>
                            <w:bookmarkStart w:id="26" w:name="_Hlk109304556"/>
                            <w:r w:rsidRPr="00572800">
                              <w:rPr>
                                <w:rFonts w:cs="Arial"/>
                                <w:color w:val="FF0000"/>
                                <w:sz w:val="18"/>
                                <w:szCs w:val="18"/>
                                <w:lang w:val="en-GB"/>
                              </w:rPr>
                              <w:t>1358x295 pixels</w:t>
                            </w:r>
                          </w:p>
                          <w:bookmarkEnd w:id="26"/>
                          <w:p w14:paraId="2D8414E2" w14:textId="3B13E19C" w:rsidR="00521A6B" w:rsidRPr="00521A6B" w:rsidRDefault="00521A6B" w:rsidP="00521A6B">
                            <w:pPr>
                              <w:jc w:val="center"/>
                              <w:rPr>
                                <w:color w:val="FF0000"/>
                                <w:lang w:val="en-US"/>
                              </w:rPr>
                            </w:pPr>
                            <w:r w:rsidRPr="00A2546D">
                              <w:rPr>
                                <w:rFonts w:ascii="Arial" w:hAnsi="Arial" w:cs="Arial"/>
                                <w:b/>
                                <w:color w:val="FF0000"/>
                                <w:sz w:val="18"/>
                                <w:szCs w:val="18"/>
                                <w:lang w:val="en-US"/>
                              </w:rPr>
                              <w:t>Please delete this box prior to submission</w:t>
                            </w:r>
                            <w:r w:rsidR="008D1243">
                              <w:rPr>
                                <w:rFonts w:ascii="Arial" w:hAnsi="Arial" w:cs="Arial"/>
                                <w:b/>
                                <w:color w:val="FF0000"/>
                                <w:sz w:val="18"/>
                                <w:szCs w:val="18"/>
                                <w:lang w:val="en-US"/>
                              </w:rPr>
                              <w:t>.</w:t>
                            </w:r>
                          </w:p>
                        </w:txbxContent>
                      </wps:txbx>
                      <wps:bodyPr rot="0" vert="horz" wrap="square" lIns="91440" tIns="45720" rIns="91440" bIns="45720" anchor="t" anchorCtr="0" upright="1">
                        <a:noAutofit/>
                      </wps:bodyPr>
                    </wps:wsp>
                  </a:graphicData>
                </a:graphic>
              </wp:inline>
            </w:drawing>
          </mc:Choice>
          <mc:Fallback>
            <w:pict>
              <v:shape w14:anchorId="1F45E503" id="Textfeld 1" o:spid="_x0000_s1028" type="#_x0000_t202" style="width:326pt;height:70.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" fillcolor="#d8d8d8">
                <v:textbox>
                  <w:txbxContent>
                    <w:p w14:paraId="580D4329" w14:textId="77777777" w:rsidR="00521A6B" w:rsidRPr="00521A6B" w:rsidRDefault="00521A6B" w:rsidP="00B6089F">
                      <w:pPr>
                        <w:spacing w:before="240"/>
                        <w:jc w:val="center"/>
                        <w:rPr>
                          <w:rFonts w:ascii="Arial" w:hAnsi="Arial" w:cs="Arial"/>
                          <w:b/>
                          <w:color w:val="FF0000"/>
                          <w:sz w:val="18"/>
                          <w:szCs w:val="18"/>
                          <w:lang w:val="en-US"/>
                        </w:rPr>
                      </w:pPr>
                      <w:r>
                        <w:rPr>
                          <w:color w:val="FF0000"/>
                          <w:lang w:val="en-US"/>
                        </w:rPr>
                        <w:t>((max. width: 11</w:t>
                      </w:r>
                      <w:r w:rsidRPr="00521A6B">
                        <w:rPr>
                          <w:color w:val="FF0000"/>
                          <w:lang w:val="en-US"/>
                        </w:rPr>
                        <w:t>.</w:t>
                      </w:r>
                      <w:r w:rsidR="00F97BA3">
                        <w:rPr>
                          <w:color w:val="FF0000"/>
                          <w:lang w:val="en-US"/>
                        </w:rPr>
                        <w:t>0</w:t>
                      </w:r>
                      <w:r w:rsidRPr="00521A6B">
                        <w:rPr>
                          <w:color w:val="FF0000"/>
                          <w:lang w:val="en-US"/>
                        </w:rPr>
                        <w:t xml:space="preserve"> cm; max. height: </w:t>
                      </w:r>
                      <w:r>
                        <w:rPr>
                          <w:color w:val="FF0000"/>
                          <w:lang w:val="en-US"/>
                        </w:rPr>
                        <w:t>2.5</w:t>
                      </w:r>
                      <w:r w:rsidRPr="00521A6B">
                        <w:rPr>
                          <w:color w:val="FF0000"/>
                          <w:lang w:val="en-US"/>
                        </w:rPr>
                        <w:t xml:space="preserve"> cm</w:t>
                      </w:r>
                      <w:r>
                        <w:rPr>
                          <w:color w:val="FF0000"/>
                          <w:lang w:val="en-US"/>
                        </w:rPr>
                        <w:t>))</w:t>
                      </w:r>
                    </w:p>
                    <w:p w14:paraId="0FD65B95" w14:textId="77777777" w:rsidR="00521A6B" w:rsidRPr="00AC11BA" w:rsidRDefault="00AC11BA" w:rsidP="00521A6B">
                      <w:pPr>
                        <w:jc w:val="center"/>
                        <w:rPr>
                          <w:rFonts w:ascii="Arial" w:hAnsi="Arial" w:cs="Arial"/>
                          <w:b/>
                          <w:color w:val="FF0000"/>
                          <w:sz w:val="18"/>
                          <w:szCs w:val="18"/>
                          <w:lang w:val="en-US"/>
                        </w:rPr>
                      </w:pPr>
                      <w:bookmarkStart w:id="27" w:name="_Hlk109304556"/>
                      <w:r w:rsidRPr="00572800">
                        <w:rPr>
                          <w:rFonts w:cs="Arial"/>
                          <w:color w:val="FF0000"/>
                          <w:sz w:val="18"/>
                          <w:szCs w:val="18"/>
                          <w:lang w:val="en-GB"/>
                        </w:rPr>
                        <w:t>1358x295 pixels</w:t>
                      </w:r>
                    </w:p>
                    <w:bookmarkEnd w:id="27"/>
                    <w:p w14:paraId="2D8414E2" w14:textId="3B13E19C" w:rsidR="00521A6B" w:rsidRPr="00521A6B" w:rsidRDefault="00521A6B" w:rsidP="00521A6B">
                      <w:pPr>
                        <w:jc w:val="center"/>
                        <w:rPr>
                          <w:color w:val="FF0000"/>
                          <w:lang w:val="en-US"/>
                        </w:rPr>
                      </w:pPr>
                      <w:r w:rsidRPr="00A2546D">
                        <w:rPr>
                          <w:rFonts w:ascii="Arial" w:hAnsi="Arial" w:cs="Arial"/>
                          <w:b/>
                          <w:color w:val="FF0000"/>
                          <w:sz w:val="18"/>
                          <w:szCs w:val="18"/>
                          <w:lang w:val="en-US"/>
                        </w:rPr>
                        <w:t>Please delete this box prior to submission</w:t>
                      </w:r>
                      <w:r w:rsidR="008D1243">
                        <w:rPr>
                          <w:rFonts w:ascii="Arial" w:hAnsi="Arial" w:cs="Arial"/>
                          <w:b/>
                          <w:color w:val="FF0000"/>
                          <w:sz w:val="18"/>
                          <w:szCs w:val="18"/>
                          <w:lang w:val="en-US"/>
                        </w:rPr>
                        <w:t>.</w:t>
                      </w:r>
                    </w:p>
                  </w:txbxContent>
                </v:textbox>
                <w10:anchorlock/>
              </v:shape>
            </w:pict>
          </mc:Fallback>
        </mc:AlternateContent>
      </w:r>
    </w:p>
    <w:p w14:paraId="712687EB" w14:textId="2A3D93FC" w:rsidR="009D4DED" w:rsidRPr="00BA715D" w:rsidRDefault="009D4DED" w:rsidP="006C1D89">
      <w:pPr>
        <w:pStyle w:val="TableOfContentText"/>
        <w:spacing w:line="240" w:lineRule="atLeast"/>
        <w:rPr>
          <w:color w:val="FF0000"/>
          <w:lang w:val="en-US"/>
        </w:rPr>
      </w:pPr>
      <w:r w:rsidRPr="00BA715D">
        <w:rPr>
          <w:lang w:val="en-US"/>
        </w:rPr>
        <w:t xml:space="preserve">Insert text for Table of Contents here. </w:t>
      </w:r>
      <w:r w:rsidRPr="00BA715D">
        <w:rPr>
          <w:color w:val="FF0000"/>
          <w:lang w:val="en-US"/>
        </w:rPr>
        <w:t>(</w:t>
      </w:r>
      <w:bookmarkStart w:id="28" w:name="_Hlk109723853"/>
      <w:r w:rsidRPr="00BA715D">
        <w:rPr>
          <w:color w:val="FF0000"/>
          <w:lang w:val="en-US"/>
        </w:rPr>
        <w:t>(</w:t>
      </w:r>
      <w:bookmarkEnd w:id="28"/>
      <w:r w:rsidR="008D1243">
        <w:rPr>
          <w:color w:val="FF0000"/>
          <w:lang w:val="en-US"/>
        </w:rPr>
        <w:t>M</w:t>
      </w:r>
      <w:r w:rsidR="009C3553">
        <w:rPr>
          <w:color w:val="FF0000"/>
          <w:lang w:val="en-US"/>
        </w:rPr>
        <w:t xml:space="preserve">aximum </w:t>
      </w:r>
      <w:r w:rsidR="009C3553" w:rsidRPr="00BA715D">
        <w:rPr>
          <w:color w:val="FF0000"/>
          <w:lang w:val="en-US"/>
        </w:rPr>
        <w:t>450 characters including spaces</w:t>
      </w:r>
      <w:r w:rsidR="009C3553">
        <w:rPr>
          <w:color w:val="FF0000"/>
          <w:lang w:val="en-US"/>
        </w:rPr>
        <w:t xml:space="preserve">; please provide a </w:t>
      </w:r>
      <w:r w:rsidR="009C3553" w:rsidRPr="00BA715D">
        <w:rPr>
          <w:color w:val="FF0000"/>
          <w:lang w:val="en-US"/>
        </w:rPr>
        <w:t xml:space="preserve">Table of Contents text </w:t>
      </w:r>
      <w:r w:rsidR="009C3553">
        <w:rPr>
          <w:color w:val="FF0000"/>
          <w:lang w:val="en-US"/>
        </w:rPr>
        <w:t>that</w:t>
      </w:r>
      <w:r w:rsidR="009C3553" w:rsidRPr="00BA715D">
        <w:rPr>
          <w:color w:val="FF0000"/>
          <w:lang w:val="en-US"/>
        </w:rPr>
        <w:t xml:space="preserve"> give</w:t>
      </w:r>
      <w:r w:rsidR="009C3553">
        <w:rPr>
          <w:color w:val="FF0000"/>
          <w:lang w:val="en-US"/>
        </w:rPr>
        <w:t>s</w:t>
      </w:r>
      <w:r w:rsidR="009C3553" w:rsidRPr="00BA715D">
        <w:rPr>
          <w:color w:val="FF0000"/>
          <w:lang w:val="en-US"/>
        </w:rPr>
        <w:t xml:space="preserve"> readers a short preview of the main theme of the research and results included in the paper to attract their attention into reading the paper in full. Define acronyms, including those in the picture! The Table of Contents text </w:t>
      </w:r>
      <w:r w:rsidR="009C3553" w:rsidRPr="00A4771A">
        <w:rPr>
          <w:color w:val="FF0000"/>
          <w:lang w:val="en-US"/>
        </w:rPr>
        <w:t>should be different from the abstract</w:t>
      </w:r>
      <w:r w:rsidR="008D1243">
        <w:rPr>
          <w:color w:val="FF0000"/>
          <w:lang w:val="en-US"/>
        </w:rPr>
        <w:t>.</w:t>
      </w:r>
      <w:r w:rsidRPr="00BA715D">
        <w:rPr>
          <w:color w:val="FF0000"/>
          <w:lang w:val="en-US"/>
        </w:rPr>
        <w:t>))</w:t>
      </w:r>
    </w:p>
    <w:p w14:paraId="6E3926C6" w14:textId="77777777" w:rsidR="00E62E28" w:rsidRPr="00BA715D" w:rsidRDefault="00176BA5" w:rsidP="006C1D89">
      <w:pPr>
        <w:pStyle w:val="TableOfContentText"/>
        <w:spacing w:before="360" w:line="240" w:lineRule="atLeast"/>
        <w:rPr>
          <w:lang w:val="en-US"/>
        </w:rPr>
      </w:pPr>
      <w:r w:rsidRPr="00BA715D">
        <w:rPr>
          <w:lang w:val="en-US"/>
        </w:rPr>
        <w:t xml:space="preserve">Institute and/or researcher Twitter usernames: </w:t>
      </w:r>
      <w:r w:rsidRPr="00BA715D">
        <w:rPr>
          <w:color w:val="FF0000"/>
          <w:lang w:val="en-US"/>
        </w:rPr>
        <w:t>((optional))</w:t>
      </w:r>
    </w:p>
    <w:sectPr w:rsidR="00E62E28" w:rsidRPr="00BA715D" w:rsidSect="000D37AC">
      <w:pgSz w:w="11906" w:h="16838" w:code="9"/>
      <w:pgMar w:top="1134" w:right="936" w:bottom="1134" w:left="936" w:header="1021" w:footer="0" w:gutter="0"/>
      <w:cols w:space="28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815F5F" w14:textId="77777777" w:rsidR="00B45884" w:rsidRDefault="00B45884">
      <w:r>
        <w:separator/>
      </w:r>
    </w:p>
  </w:endnote>
  <w:endnote w:type="continuationSeparator" w:id="0">
    <w:p w14:paraId="5EDC0039" w14:textId="77777777" w:rsidR="00B45884" w:rsidRDefault="00B458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085E80" w14:textId="77777777" w:rsidR="00CC6113" w:rsidRDefault="00CC6113">
    <w:pPr>
      <w:pStyle w:val="Fuzeile"/>
      <w:jc w:val="center"/>
    </w:pPr>
    <w:r>
      <w:fldChar w:fldCharType="begin"/>
    </w:r>
    <w:r>
      <w:instrText xml:space="preserve"> PAGE   \* MERGEFORMAT </w:instrText>
    </w:r>
    <w:r>
      <w:fldChar w:fldCharType="separate"/>
    </w:r>
    <w:r w:rsidR="001F4524">
      <w:rPr>
        <w:noProof/>
      </w:rPr>
      <w:t>1</w:t>
    </w:r>
    <w:r>
      <w:rPr>
        <w:noProof/>
      </w:rPr>
      <w:fldChar w:fldCharType="end"/>
    </w:r>
  </w:p>
  <w:p w14:paraId="3F1E3323" w14:textId="77777777" w:rsidR="00205632" w:rsidRPr="00205632" w:rsidRDefault="00205632" w:rsidP="000C4579">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5CA8E6" w14:textId="77777777" w:rsidR="00B45884" w:rsidRDefault="00B45884">
      <w:r>
        <w:separator/>
      </w:r>
    </w:p>
  </w:footnote>
  <w:footnote w:type="continuationSeparator" w:id="0">
    <w:p w14:paraId="58B276FF" w14:textId="77777777" w:rsidR="00B45884" w:rsidRDefault="00B4588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D8C4C0" w14:textId="6D6FF948" w:rsidR="0050115F" w:rsidRDefault="00372582">
    <w:pPr>
      <w:pStyle w:val="Kopfzeile"/>
    </w:pPr>
    <w:r>
      <w:rPr>
        <w:noProof/>
      </w:rPr>
      <w:pict w14:anchorId="7BBB3C0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2210672" o:spid="_x0000_s1040" type="#_x0000_t75" style="position:absolute;margin-left:0;margin-top:0;width:501.3pt;height:90.25pt;z-index:-251657216;mso-position-horizontal:center;mso-position-horizontal-relative:margin;mso-position-vertical:center;mso-position-vertical-relative:margin" o:allowincell="f">
          <v:imagedata r:id="rId1" o:title="Screenshot 2023-02-22 093554"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2798C7" w14:textId="58FC03DC" w:rsidR="00BF14BC" w:rsidRPr="00971FC5" w:rsidRDefault="00372582" w:rsidP="000C4579">
    <w:pPr>
      <w:pStyle w:val="Kopfzeile"/>
      <w:pBdr>
        <w:bottom w:val="single" w:sz="18" w:space="1" w:color="C0C0C0"/>
      </w:pBdr>
      <w:rPr>
        <w:rFonts w:ascii="Arial Narrow" w:hAnsi="Arial Narrow" w:cs="Arial"/>
        <w:sz w:val="32"/>
        <w:szCs w:val="36"/>
      </w:rPr>
    </w:pPr>
    <w:r>
      <w:rPr>
        <w:noProof/>
      </w:rPr>
      <w:pict w14:anchorId="572CE4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2210673" o:spid="_x0000_s1041" type="#_x0000_t75" style="position:absolute;margin-left:0;margin-top:0;width:652.7pt;height:117.5pt;rotation:315;z-index:-251656192;mso-position-horizontal:center;mso-position-horizontal-relative:margin;mso-position-vertical:center;mso-position-vertical-relative:margin" o:allowincell="f">
          <v:imagedata r:id="rId1" o:title="Screenshot 2023-02-22 093554" gain="19661f" blacklevel="22938f"/>
          <w10:wrap anchorx="margin" anchory="margin"/>
        </v:shape>
      </w:pict>
    </w:r>
    <w:r w:rsidR="0050115F">
      <w:rPr>
        <w:noProof/>
      </w:rPr>
      <w:drawing>
        <wp:anchor distT="0" distB="0" distL="114300" distR="114300" simplePos="0" relativeHeight="251656704" behindDoc="0" locked="0" layoutInCell="1" allowOverlap="1" wp14:anchorId="07CF48A1" wp14:editId="67C520A4">
          <wp:simplePos x="0" y="0"/>
          <wp:positionH relativeFrom="column">
            <wp:posOffset>5345430</wp:posOffset>
          </wp:positionH>
          <wp:positionV relativeFrom="paragraph">
            <wp:posOffset>-1905</wp:posOffset>
          </wp:positionV>
          <wp:extent cx="1079500" cy="194310"/>
          <wp:effectExtent l="0" t="0" r="6350" b="0"/>
          <wp:wrapTopAndBottom/>
          <wp:docPr id="15"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Grafik 1"/>
                  <pic:cNvPicPr>
                    <a:picLocks noChangeAspect="1" noChangeArrowheads="1"/>
                  </pic:cNvPicPr>
                </pic:nvPicPr>
                <pic:blipFill>
                  <a:blip r:embed="rId2">
                    <a:extLst>
                      <a:ext uri="{28A0092B-C50C-407E-A947-70E740481C1C}">
                        <a14:useLocalDpi xmlns:a14="http://schemas.microsoft.com/office/drawing/2010/main" val="0"/>
                      </a:ext>
                    </a:extLst>
                  </a:blip>
                  <a:stretch>
                    <a:fillRect/>
                  </a:stretch>
                </pic:blipFill>
                <pic:spPr bwMode="auto">
                  <a:xfrm>
                    <a:off x="0" y="0"/>
                    <a:ext cx="1079500" cy="194310"/>
                  </a:xfrm>
                  <a:prstGeom prst="rect">
                    <a:avLst/>
                  </a:prstGeom>
                  <a:noFill/>
                  <a:ln>
                    <a:noFill/>
                  </a:ln>
                </pic:spPr>
              </pic:pic>
            </a:graphicData>
          </a:graphic>
          <wp14:sizeRelH relativeFrom="page">
            <wp14:pctWidth>0</wp14:pctWidth>
          </wp14:sizeRelH>
          <wp14:sizeRelV relativeFrom="page">
            <wp14:pctHeight>0</wp14:pctHeight>
          </wp14:sizeRelV>
        </wp:anchor>
      </w:drawing>
    </w:r>
    <w:r w:rsidR="00971FC5" w:rsidRPr="00971FC5">
      <w:rPr>
        <w:rFonts w:ascii="Arial Narrow" w:hAnsi="Arial Narrow" w:cs="Arial"/>
        <w:b/>
        <w:bCs/>
        <w:color w:val="C0C0C0"/>
        <w:sz w:val="32"/>
        <w:szCs w:val="36"/>
      </w:rPr>
      <w:t>COMMUNICATION</w:t>
    </w:r>
    <w:r w:rsidR="001D7ECC" w:rsidRPr="00971FC5">
      <w:rPr>
        <w:rFonts w:ascii="Arial Narrow" w:hAnsi="Arial Narrow" w:cs="Arial"/>
        <w:sz w:val="32"/>
        <w:szCs w:val="36"/>
      </w:rPr>
      <w:tab/>
    </w:r>
    <w:r w:rsidR="001D7ECC" w:rsidRPr="00971FC5">
      <w:rPr>
        <w:rFonts w:ascii="Arial Narrow" w:hAnsi="Arial Narrow" w:cs="Arial"/>
        <w:sz w:val="32"/>
        <w:szCs w:val="36"/>
      </w:rPr>
      <w:tab/>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40A330" w14:textId="253B5FE6" w:rsidR="00FE7F47" w:rsidRDefault="00372582">
    <w:pPr>
      <w:pStyle w:val="Kopfzeile"/>
    </w:pPr>
    <w:r>
      <w:rPr>
        <w:noProof/>
      </w:rPr>
      <w:pict w14:anchorId="71DAAEC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2210671" o:spid="_x0000_s1039" type="#_x0000_t75" style="position:absolute;margin-left:0;margin-top:0;width:501.3pt;height:90.25pt;z-index:-251658240;mso-position-horizontal:center;mso-position-horizontal-relative:margin;mso-position-vertical:center;mso-position-vertical-relative:margin" o:allowincell="f">
          <v:imagedata r:id="rId1" o:title="Screenshot 2023-02-22 093554"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7.3pt;height:15.55pt" o:bullet="t">
        <v:imagedata r:id="rId1" o:title=""/>
      </v:shape>
    </w:pict>
  </w:numPicBullet>
  <w:abstractNum w:abstractNumId="0" w15:restartNumberingAfterBreak="0">
    <w:nsid w:val="149D00FE"/>
    <w:multiLevelType w:val="hybridMultilevel"/>
    <w:tmpl w:val="7B76C4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2B0021B"/>
    <w:multiLevelType w:val="hybridMultilevel"/>
    <w:tmpl w:val="312A6EF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885264624">
    <w:abstractNumId w:val="1"/>
  </w:num>
  <w:num w:numId="2" w16cid:durableId="18368455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hyphenationZone w:val="425"/>
  <w:drawingGridHorizontalSpacing w:val="120"/>
  <w:displayHorizontalDrawingGridEvery w:val="2"/>
  <w:noPunctuationKerning/>
  <w:characterSpacingControl w:val="doNotCompress"/>
  <w:hdrShapeDefaults>
    <o:shapedefaults v:ext="edit" spidmax="2051">
      <o:colormru v:ext="edit" colors="#eaeaea"/>
    </o:shapedefaults>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5884"/>
    <w:rsid w:val="0000159A"/>
    <w:rsid w:val="0000214A"/>
    <w:rsid w:val="00002DBC"/>
    <w:rsid w:val="00003927"/>
    <w:rsid w:val="0000457A"/>
    <w:rsid w:val="00010410"/>
    <w:rsid w:val="00011D51"/>
    <w:rsid w:val="00013DD7"/>
    <w:rsid w:val="00022DB4"/>
    <w:rsid w:val="00024418"/>
    <w:rsid w:val="00027F3A"/>
    <w:rsid w:val="000323DA"/>
    <w:rsid w:val="00033C26"/>
    <w:rsid w:val="00033D1A"/>
    <w:rsid w:val="00033F43"/>
    <w:rsid w:val="00036490"/>
    <w:rsid w:val="00037ED6"/>
    <w:rsid w:val="0004091A"/>
    <w:rsid w:val="00042BF0"/>
    <w:rsid w:val="0004393F"/>
    <w:rsid w:val="00045AB9"/>
    <w:rsid w:val="0005096E"/>
    <w:rsid w:val="0005140E"/>
    <w:rsid w:val="0005415A"/>
    <w:rsid w:val="00055485"/>
    <w:rsid w:val="0006281D"/>
    <w:rsid w:val="00063E0F"/>
    <w:rsid w:val="0006489B"/>
    <w:rsid w:val="000650AB"/>
    <w:rsid w:val="00066104"/>
    <w:rsid w:val="0006694D"/>
    <w:rsid w:val="000669E3"/>
    <w:rsid w:val="00066B8E"/>
    <w:rsid w:val="00070B55"/>
    <w:rsid w:val="00070E0D"/>
    <w:rsid w:val="0007315F"/>
    <w:rsid w:val="00077560"/>
    <w:rsid w:val="00077B56"/>
    <w:rsid w:val="0008077D"/>
    <w:rsid w:val="00082933"/>
    <w:rsid w:val="0009539C"/>
    <w:rsid w:val="00095C2F"/>
    <w:rsid w:val="000A278C"/>
    <w:rsid w:val="000A37F3"/>
    <w:rsid w:val="000A53BC"/>
    <w:rsid w:val="000A77DC"/>
    <w:rsid w:val="000B11CD"/>
    <w:rsid w:val="000B6D66"/>
    <w:rsid w:val="000B6DF3"/>
    <w:rsid w:val="000B7D96"/>
    <w:rsid w:val="000C1DBD"/>
    <w:rsid w:val="000C4579"/>
    <w:rsid w:val="000C53F1"/>
    <w:rsid w:val="000D37AC"/>
    <w:rsid w:val="000D70F8"/>
    <w:rsid w:val="000D75B7"/>
    <w:rsid w:val="000D7701"/>
    <w:rsid w:val="000E0815"/>
    <w:rsid w:val="000E0CEA"/>
    <w:rsid w:val="000E0EC4"/>
    <w:rsid w:val="000E1C81"/>
    <w:rsid w:val="000E3557"/>
    <w:rsid w:val="000E517A"/>
    <w:rsid w:val="000E5FDC"/>
    <w:rsid w:val="000E718F"/>
    <w:rsid w:val="000E76B8"/>
    <w:rsid w:val="000F29A4"/>
    <w:rsid w:val="000F2C63"/>
    <w:rsid w:val="000F2EA1"/>
    <w:rsid w:val="000F5BD1"/>
    <w:rsid w:val="000F7847"/>
    <w:rsid w:val="000F7EA0"/>
    <w:rsid w:val="001037A1"/>
    <w:rsid w:val="00103EF7"/>
    <w:rsid w:val="00104119"/>
    <w:rsid w:val="0010543E"/>
    <w:rsid w:val="00105F97"/>
    <w:rsid w:val="00107E8C"/>
    <w:rsid w:val="001158DE"/>
    <w:rsid w:val="00120F2E"/>
    <w:rsid w:val="001237B3"/>
    <w:rsid w:val="0012381E"/>
    <w:rsid w:val="00125D8C"/>
    <w:rsid w:val="001308BE"/>
    <w:rsid w:val="001322FF"/>
    <w:rsid w:val="0013316F"/>
    <w:rsid w:val="001332DF"/>
    <w:rsid w:val="001344F7"/>
    <w:rsid w:val="001348CD"/>
    <w:rsid w:val="0014043E"/>
    <w:rsid w:val="00141356"/>
    <w:rsid w:val="00143551"/>
    <w:rsid w:val="0014374D"/>
    <w:rsid w:val="00143B89"/>
    <w:rsid w:val="001475BF"/>
    <w:rsid w:val="00151CD4"/>
    <w:rsid w:val="00152E6D"/>
    <w:rsid w:val="00155000"/>
    <w:rsid w:val="00155FB7"/>
    <w:rsid w:val="0015631F"/>
    <w:rsid w:val="00157C67"/>
    <w:rsid w:val="0016203E"/>
    <w:rsid w:val="001639AE"/>
    <w:rsid w:val="001654DF"/>
    <w:rsid w:val="00166BEB"/>
    <w:rsid w:val="00166D41"/>
    <w:rsid w:val="001678B6"/>
    <w:rsid w:val="0017048F"/>
    <w:rsid w:val="00172F48"/>
    <w:rsid w:val="00172F8E"/>
    <w:rsid w:val="001732A4"/>
    <w:rsid w:val="00176BA5"/>
    <w:rsid w:val="001800AA"/>
    <w:rsid w:val="0018165B"/>
    <w:rsid w:val="00181774"/>
    <w:rsid w:val="00184380"/>
    <w:rsid w:val="00186601"/>
    <w:rsid w:val="001878D0"/>
    <w:rsid w:val="0019014F"/>
    <w:rsid w:val="00194818"/>
    <w:rsid w:val="00194A21"/>
    <w:rsid w:val="00196DEB"/>
    <w:rsid w:val="00197F42"/>
    <w:rsid w:val="001A0D55"/>
    <w:rsid w:val="001A3120"/>
    <w:rsid w:val="001A39AE"/>
    <w:rsid w:val="001A438D"/>
    <w:rsid w:val="001B0DFC"/>
    <w:rsid w:val="001C1039"/>
    <w:rsid w:val="001C21E3"/>
    <w:rsid w:val="001C26A7"/>
    <w:rsid w:val="001D1155"/>
    <w:rsid w:val="001D13EA"/>
    <w:rsid w:val="001D13FE"/>
    <w:rsid w:val="001D216B"/>
    <w:rsid w:val="001D29CA"/>
    <w:rsid w:val="001D54CA"/>
    <w:rsid w:val="001D7ECC"/>
    <w:rsid w:val="001E164A"/>
    <w:rsid w:val="001E28D7"/>
    <w:rsid w:val="001E2F1C"/>
    <w:rsid w:val="001F0675"/>
    <w:rsid w:val="001F16EF"/>
    <w:rsid w:val="001F1A2D"/>
    <w:rsid w:val="001F252B"/>
    <w:rsid w:val="001F4235"/>
    <w:rsid w:val="001F4524"/>
    <w:rsid w:val="001F45C3"/>
    <w:rsid w:val="001F4EE4"/>
    <w:rsid w:val="00200C6E"/>
    <w:rsid w:val="0020306E"/>
    <w:rsid w:val="00205632"/>
    <w:rsid w:val="00212CDE"/>
    <w:rsid w:val="00213D0E"/>
    <w:rsid w:val="002221BA"/>
    <w:rsid w:val="00222D97"/>
    <w:rsid w:val="0022537E"/>
    <w:rsid w:val="0022582C"/>
    <w:rsid w:val="00232C14"/>
    <w:rsid w:val="002362C7"/>
    <w:rsid w:val="00241D85"/>
    <w:rsid w:val="00242E54"/>
    <w:rsid w:val="002433F0"/>
    <w:rsid w:val="00243927"/>
    <w:rsid w:val="00252711"/>
    <w:rsid w:val="00260EDA"/>
    <w:rsid w:val="00261387"/>
    <w:rsid w:val="00261882"/>
    <w:rsid w:val="00262F5B"/>
    <w:rsid w:val="0026553A"/>
    <w:rsid w:val="00265DCA"/>
    <w:rsid w:val="00267F8A"/>
    <w:rsid w:val="002702BC"/>
    <w:rsid w:val="0027068B"/>
    <w:rsid w:val="00287256"/>
    <w:rsid w:val="00287B32"/>
    <w:rsid w:val="00291C93"/>
    <w:rsid w:val="00297C74"/>
    <w:rsid w:val="002A36FA"/>
    <w:rsid w:val="002A561E"/>
    <w:rsid w:val="002A69D1"/>
    <w:rsid w:val="002B16E2"/>
    <w:rsid w:val="002B22BA"/>
    <w:rsid w:val="002B25E2"/>
    <w:rsid w:val="002B264D"/>
    <w:rsid w:val="002B453B"/>
    <w:rsid w:val="002B7CA9"/>
    <w:rsid w:val="002C1A99"/>
    <w:rsid w:val="002C36E0"/>
    <w:rsid w:val="002C6B86"/>
    <w:rsid w:val="002D0B17"/>
    <w:rsid w:val="002D24CB"/>
    <w:rsid w:val="002D42FF"/>
    <w:rsid w:val="002D5148"/>
    <w:rsid w:val="002D58A9"/>
    <w:rsid w:val="002D5B99"/>
    <w:rsid w:val="002E066F"/>
    <w:rsid w:val="002E11D0"/>
    <w:rsid w:val="002E2CA8"/>
    <w:rsid w:val="002F0269"/>
    <w:rsid w:val="002F1479"/>
    <w:rsid w:val="002F17FB"/>
    <w:rsid w:val="002F56D6"/>
    <w:rsid w:val="002F6A4C"/>
    <w:rsid w:val="002F73A5"/>
    <w:rsid w:val="003006A7"/>
    <w:rsid w:val="00301167"/>
    <w:rsid w:val="00301D1E"/>
    <w:rsid w:val="00303FBE"/>
    <w:rsid w:val="003040CB"/>
    <w:rsid w:val="003079D2"/>
    <w:rsid w:val="00307C5A"/>
    <w:rsid w:val="003113EB"/>
    <w:rsid w:val="003116F4"/>
    <w:rsid w:val="00312ED2"/>
    <w:rsid w:val="0032048F"/>
    <w:rsid w:val="003219A5"/>
    <w:rsid w:val="00322D02"/>
    <w:rsid w:val="00322E1F"/>
    <w:rsid w:val="00323FC3"/>
    <w:rsid w:val="00324724"/>
    <w:rsid w:val="00324B59"/>
    <w:rsid w:val="00324FF6"/>
    <w:rsid w:val="00325147"/>
    <w:rsid w:val="003254D1"/>
    <w:rsid w:val="00325516"/>
    <w:rsid w:val="003275FF"/>
    <w:rsid w:val="003304F5"/>
    <w:rsid w:val="0033054D"/>
    <w:rsid w:val="00331B5E"/>
    <w:rsid w:val="00333FAD"/>
    <w:rsid w:val="0033586B"/>
    <w:rsid w:val="00336A5A"/>
    <w:rsid w:val="003403BB"/>
    <w:rsid w:val="00340A08"/>
    <w:rsid w:val="003447D7"/>
    <w:rsid w:val="0034496B"/>
    <w:rsid w:val="00354B57"/>
    <w:rsid w:val="003559AD"/>
    <w:rsid w:val="00364753"/>
    <w:rsid w:val="00364A2A"/>
    <w:rsid w:val="003657B6"/>
    <w:rsid w:val="0036654F"/>
    <w:rsid w:val="00366676"/>
    <w:rsid w:val="00372582"/>
    <w:rsid w:val="00375415"/>
    <w:rsid w:val="00376792"/>
    <w:rsid w:val="00376F37"/>
    <w:rsid w:val="00377517"/>
    <w:rsid w:val="0038506F"/>
    <w:rsid w:val="00390DD7"/>
    <w:rsid w:val="0039396E"/>
    <w:rsid w:val="00396BE2"/>
    <w:rsid w:val="003A3C4D"/>
    <w:rsid w:val="003A45BE"/>
    <w:rsid w:val="003B04BA"/>
    <w:rsid w:val="003B0FC4"/>
    <w:rsid w:val="003B6C60"/>
    <w:rsid w:val="003B70C8"/>
    <w:rsid w:val="003C134A"/>
    <w:rsid w:val="003C16F3"/>
    <w:rsid w:val="003C1CCA"/>
    <w:rsid w:val="003C2972"/>
    <w:rsid w:val="003C2C9C"/>
    <w:rsid w:val="003C6E1A"/>
    <w:rsid w:val="003C76D7"/>
    <w:rsid w:val="003D0F51"/>
    <w:rsid w:val="003D1C1A"/>
    <w:rsid w:val="003E03C3"/>
    <w:rsid w:val="003E3816"/>
    <w:rsid w:val="003E54CD"/>
    <w:rsid w:val="003E7319"/>
    <w:rsid w:val="003F07ED"/>
    <w:rsid w:val="003F1223"/>
    <w:rsid w:val="003F2556"/>
    <w:rsid w:val="003F50D4"/>
    <w:rsid w:val="0040080D"/>
    <w:rsid w:val="0040270E"/>
    <w:rsid w:val="00403876"/>
    <w:rsid w:val="004062B1"/>
    <w:rsid w:val="004070B6"/>
    <w:rsid w:val="004072DD"/>
    <w:rsid w:val="00411AA6"/>
    <w:rsid w:val="00414412"/>
    <w:rsid w:val="00415971"/>
    <w:rsid w:val="00415AAA"/>
    <w:rsid w:val="00416B05"/>
    <w:rsid w:val="00421281"/>
    <w:rsid w:val="00422AFE"/>
    <w:rsid w:val="00423593"/>
    <w:rsid w:val="00424978"/>
    <w:rsid w:val="0042545B"/>
    <w:rsid w:val="00427CBD"/>
    <w:rsid w:val="00431151"/>
    <w:rsid w:val="00432307"/>
    <w:rsid w:val="00435D6F"/>
    <w:rsid w:val="00436338"/>
    <w:rsid w:val="00437B5A"/>
    <w:rsid w:val="00444E3C"/>
    <w:rsid w:val="00445D5C"/>
    <w:rsid w:val="004465F9"/>
    <w:rsid w:val="004466B0"/>
    <w:rsid w:val="00453E9E"/>
    <w:rsid w:val="00454A2D"/>
    <w:rsid w:val="004556E1"/>
    <w:rsid w:val="004601A0"/>
    <w:rsid w:val="004609E1"/>
    <w:rsid w:val="00460C28"/>
    <w:rsid w:val="00461BD2"/>
    <w:rsid w:val="00461EF5"/>
    <w:rsid w:val="00462A09"/>
    <w:rsid w:val="004644E1"/>
    <w:rsid w:val="0046574E"/>
    <w:rsid w:val="004657E8"/>
    <w:rsid w:val="00467E99"/>
    <w:rsid w:val="00470790"/>
    <w:rsid w:val="00470FBB"/>
    <w:rsid w:val="00473029"/>
    <w:rsid w:val="00473EE4"/>
    <w:rsid w:val="00477B4C"/>
    <w:rsid w:val="00477B99"/>
    <w:rsid w:val="004841CA"/>
    <w:rsid w:val="00485C84"/>
    <w:rsid w:val="00486215"/>
    <w:rsid w:val="0048630D"/>
    <w:rsid w:val="00490E63"/>
    <w:rsid w:val="004921CF"/>
    <w:rsid w:val="004930F0"/>
    <w:rsid w:val="004A0BA8"/>
    <w:rsid w:val="004A1DD3"/>
    <w:rsid w:val="004A489D"/>
    <w:rsid w:val="004A4A2E"/>
    <w:rsid w:val="004A4CD0"/>
    <w:rsid w:val="004A5B15"/>
    <w:rsid w:val="004A6B6D"/>
    <w:rsid w:val="004A73A8"/>
    <w:rsid w:val="004A75D5"/>
    <w:rsid w:val="004A771F"/>
    <w:rsid w:val="004A78AE"/>
    <w:rsid w:val="004B004E"/>
    <w:rsid w:val="004B0589"/>
    <w:rsid w:val="004B0B74"/>
    <w:rsid w:val="004B1783"/>
    <w:rsid w:val="004B5349"/>
    <w:rsid w:val="004B5497"/>
    <w:rsid w:val="004B65AE"/>
    <w:rsid w:val="004B7661"/>
    <w:rsid w:val="004C1836"/>
    <w:rsid w:val="004C22E6"/>
    <w:rsid w:val="004C2834"/>
    <w:rsid w:val="004C2FAC"/>
    <w:rsid w:val="004C3CC9"/>
    <w:rsid w:val="004C471F"/>
    <w:rsid w:val="004C5F41"/>
    <w:rsid w:val="004C6D04"/>
    <w:rsid w:val="004D090A"/>
    <w:rsid w:val="004D31C6"/>
    <w:rsid w:val="004D4293"/>
    <w:rsid w:val="004D5ABB"/>
    <w:rsid w:val="004D6DB8"/>
    <w:rsid w:val="004E13F1"/>
    <w:rsid w:val="004E3F83"/>
    <w:rsid w:val="004E4A53"/>
    <w:rsid w:val="004E4DFF"/>
    <w:rsid w:val="004E5278"/>
    <w:rsid w:val="004E74F4"/>
    <w:rsid w:val="004F0129"/>
    <w:rsid w:val="004F257F"/>
    <w:rsid w:val="004F35CD"/>
    <w:rsid w:val="0050115F"/>
    <w:rsid w:val="00501639"/>
    <w:rsid w:val="00501EFF"/>
    <w:rsid w:val="00502541"/>
    <w:rsid w:val="0050277D"/>
    <w:rsid w:val="005035EB"/>
    <w:rsid w:val="0050689B"/>
    <w:rsid w:val="005068AA"/>
    <w:rsid w:val="00506EDB"/>
    <w:rsid w:val="00511093"/>
    <w:rsid w:val="00512A8E"/>
    <w:rsid w:val="0051366E"/>
    <w:rsid w:val="00520422"/>
    <w:rsid w:val="0052085F"/>
    <w:rsid w:val="00521A6B"/>
    <w:rsid w:val="0052404D"/>
    <w:rsid w:val="00527D68"/>
    <w:rsid w:val="00530284"/>
    <w:rsid w:val="005321B0"/>
    <w:rsid w:val="00532F57"/>
    <w:rsid w:val="0053418A"/>
    <w:rsid w:val="005349D6"/>
    <w:rsid w:val="005352D1"/>
    <w:rsid w:val="00536BC1"/>
    <w:rsid w:val="00537F36"/>
    <w:rsid w:val="00541205"/>
    <w:rsid w:val="005433DE"/>
    <w:rsid w:val="0054420E"/>
    <w:rsid w:val="005472E5"/>
    <w:rsid w:val="0055057E"/>
    <w:rsid w:val="00550B0C"/>
    <w:rsid w:val="0055113D"/>
    <w:rsid w:val="005551F3"/>
    <w:rsid w:val="00556A4F"/>
    <w:rsid w:val="00556A65"/>
    <w:rsid w:val="00561C0E"/>
    <w:rsid w:val="005662EA"/>
    <w:rsid w:val="0056709E"/>
    <w:rsid w:val="00567B5A"/>
    <w:rsid w:val="00567C18"/>
    <w:rsid w:val="0057009B"/>
    <w:rsid w:val="00570DFC"/>
    <w:rsid w:val="00572800"/>
    <w:rsid w:val="005735B3"/>
    <w:rsid w:val="005801F0"/>
    <w:rsid w:val="005826CC"/>
    <w:rsid w:val="005839B9"/>
    <w:rsid w:val="00586DF8"/>
    <w:rsid w:val="00591AB8"/>
    <w:rsid w:val="00594C91"/>
    <w:rsid w:val="00597954"/>
    <w:rsid w:val="005A0617"/>
    <w:rsid w:val="005A2450"/>
    <w:rsid w:val="005B10C2"/>
    <w:rsid w:val="005B15A7"/>
    <w:rsid w:val="005B3509"/>
    <w:rsid w:val="005B430B"/>
    <w:rsid w:val="005B4324"/>
    <w:rsid w:val="005B43B7"/>
    <w:rsid w:val="005B5D4F"/>
    <w:rsid w:val="005B6716"/>
    <w:rsid w:val="005B6C80"/>
    <w:rsid w:val="005B71FC"/>
    <w:rsid w:val="005C08BF"/>
    <w:rsid w:val="005C4CEE"/>
    <w:rsid w:val="005C4F38"/>
    <w:rsid w:val="005C5196"/>
    <w:rsid w:val="005D1EBB"/>
    <w:rsid w:val="005D43FD"/>
    <w:rsid w:val="005D65E6"/>
    <w:rsid w:val="005E05F5"/>
    <w:rsid w:val="005F1711"/>
    <w:rsid w:val="005F19CB"/>
    <w:rsid w:val="005F5348"/>
    <w:rsid w:val="005F74E7"/>
    <w:rsid w:val="006011C8"/>
    <w:rsid w:val="0060128E"/>
    <w:rsid w:val="006024FD"/>
    <w:rsid w:val="0060310C"/>
    <w:rsid w:val="00605777"/>
    <w:rsid w:val="00605FAC"/>
    <w:rsid w:val="006150DB"/>
    <w:rsid w:val="006200AB"/>
    <w:rsid w:val="00620450"/>
    <w:rsid w:val="00620753"/>
    <w:rsid w:val="00620911"/>
    <w:rsid w:val="00620C61"/>
    <w:rsid w:val="00621EDB"/>
    <w:rsid w:val="00627F57"/>
    <w:rsid w:val="00635094"/>
    <w:rsid w:val="00644209"/>
    <w:rsid w:val="00647525"/>
    <w:rsid w:val="006479FE"/>
    <w:rsid w:val="00654E17"/>
    <w:rsid w:val="00655D65"/>
    <w:rsid w:val="00656634"/>
    <w:rsid w:val="0066216C"/>
    <w:rsid w:val="00665E34"/>
    <w:rsid w:val="006675EA"/>
    <w:rsid w:val="00671E1E"/>
    <w:rsid w:val="006722A0"/>
    <w:rsid w:val="006724B9"/>
    <w:rsid w:val="00672587"/>
    <w:rsid w:val="0067512C"/>
    <w:rsid w:val="00677AB5"/>
    <w:rsid w:val="00677D6F"/>
    <w:rsid w:val="006812E2"/>
    <w:rsid w:val="00681A96"/>
    <w:rsid w:val="00685DA5"/>
    <w:rsid w:val="0068673B"/>
    <w:rsid w:val="0069430F"/>
    <w:rsid w:val="00694EC1"/>
    <w:rsid w:val="006956E5"/>
    <w:rsid w:val="0069644B"/>
    <w:rsid w:val="00696FD4"/>
    <w:rsid w:val="006976AD"/>
    <w:rsid w:val="00697E3B"/>
    <w:rsid w:val="006A024A"/>
    <w:rsid w:val="006A108F"/>
    <w:rsid w:val="006A2254"/>
    <w:rsid w:val="006A6116"/>
    <w:rsid w:val="006A7E4F"/>
    <w:rsid w:val="006B04A7"/>
    <w:rsid w:val="006B369F"/>
    <w:rsid w:val="006B4DC6"/>
    <w:rsid w:val="006B4E8D"/>
    <w:rsid w:val="006B50E8"/>
    <w:rsid w:val="006B5DE9"/>
    <w:rsid w:val="006B6806"/>
    <w:rsid w:val="006B72C2"/>
    <w:rsid w:val="006B7C3F"/>
    <w:rsid w:val="006C1123"/>
    <w:rsid w:val="006C1D89"/>
    <w:rsid w:val="006C2DBE"/>
    <w:rsid w:val="006C5C46"/>
    <w:rsid w:val="006C5F03"/>
    <w:rsid w:val="006C643D"/>
    <w:rsid w:val="006C6BFE"/>
    <w:rsid w:val="006C6D39"/>
    <w:rsid w:val="006C7F18"/>
    <w:rsid w:val="006D02C0"/>
    <w:rsid w:val="006D184F"/>
    <w:rsid w:val="006D2D7B"/>
    <w:rsid w:val="006D31D6"/>
    <w:rsid w:val="006D3595"/>
    <w:rsid w:val="006D4F77"/>
    <w:rsid w:val="006D6793"/>
    <w:rsid w:val="006E041E"/>
    <w:rsid w:val="006E5BEA"/>
    <w:rsid w:val="006E7083"/>
    <w:rsid w:val="006F0EB7"/>
    <w:rsid w:val="006F6671"/>
    <w:rsid w:val="006F77BC"/>
    <w:rsid w:val="00700F72"/>
    <w:rsid w:val="007013DE"/>
    <w:rsid w:val="00701830"/>
    <w:rsid w:val="00702F63"/>
    <w:rsid w:val="00710812"/>
    <w:rsid w:val="00711E9D"/>
    <w:rsid w:val="007130CE"/>
    <w:rsid w:val="00713548"/>
    <w:rsid w:val="00713B1C"/>
    <w:rsid w:val="00714DB9"/>
    <w:rsid w:val="00714DC9"/>
    <w:rsid w:val="0071700B"/>
    <w:rsid w:val="00717BD5"/>
    <w:rsid w:val="00720FED"/>
    <w:rsid w:val="007249D7"/>
    <w:rsid w:val="007252DA"/>
    <w:rsid w:val="00732798"/>
    <w:rsid w:val="00735B24"/>
    <w:rsid w:val="00737264"/>
    <w:rsid w:val="007406C2"/>
    <w:rsid w:val="007407AE"/>
    <w:rsid w:val="00740CE1"/>
    <w:rsid w:val="00740D95"/>
    <w:rsid w:val="0074126C"/>
    <w:rsid w:val="00741B47"/>
    <w:rsid w:val="00745DE7"/>
    <w:rsid w:val="00746C0D"/>
    <w:rsid w:val="00750326"/>
    <w:rsid w:val="0075278E"/>
    <w:rsid w:val="00754F5F"/>
    <w:rsid w:val="00757401"/>
    <w:rsid w:val="00757673"/>
    <w:rsid w:val="007576FA"/>
    <w:rsid w:val="00757C71"/>
    <w:rsid w:val="00757D0E"/>
    <w:rsid w:val="00763D77"/>
    <w:rsid w:val="00763EDE"/>
    <w:rsid w:val="00764F01"/>
    <w:rsid w:val="00765C4D"/>
    <w:rsid w:val="007663E0"/>
    <w:rsid w:val="00772C46"/>
    <w:rsid w:val="00773904"/>
    <w:rsid w:val="00773C4B"/>
    <w:rsid w:val="00773D16"/>
    <w:rsid w:val="007740A8"/>
    <w:rsid w:val="00775C8A"/>
    <w:rsid w:val="00775F73"/>
    <w:rsid w:val="007776E8"/>
    <w:rsid w:val="007815C4"/>
    <w:rsid w:val="00783FBE"/>
    <w:rsid w:val="0078628B"/>
    <w:rsid w:val="0078784C"/>
    <w:rsid w:val="007958BF"/>
    <w:rsid w:val="007A6D99"/>
    <w:rsid w:val="007A7E01"/>
    <w:rsid w:val="007B05F5"/>
    <w:rsid w:val="007B6A97"/>
    <w:rsid w:val="007B726E"/>
    <w:rsid w:val="007C2805"/>
    <w:rsid w:val="007C3D60"/>
    <w:rsid w:val="007C5712"/>
    <w:rsid w:val="007C672F"/>
    <w:rsid w:val="007C7343"/>
    <w:rsid w:val="007C794C"/>
    <w:rsid w:val="007D0337"/>
    <w:rsid w:val="007D0701"/>
    <w:rsid w:val="007D1787"/>
    <w:rsid w:val="007D2ED9"/>
    <w:rsid w:val="007E2CB8"/>
    <w:rsid w:val="007E3A49"/>
    <w:rsid w:val="007E3D55"/>
    <w:rsid w:val="007E52D5"/>
    <w:rsid w:val="007E6725"/>
    <w:rsid w:val="007E7187"/>
    <w:rsid w:val="007F00BA"/>
    <w:rsid w:val="007F202F"/>
    <w:rsid w:val="007F20D9"/>
    <w:rsid w:val="007F46F6"/>
    <w:rsid w:val="007F664A"/>
    <w:rsid w:val="007F66E6"/>
    <w:rsid w:val="007F68CC"/>
    <w:rsid w:val="007F712B"/>
    <w:rsid w:val="00800492"/>
    <w:rsid w:val="00804822"/>
    <w:rsid w:val="00813005"/>
    <w:rsid w:val="00813FEF"/>
    <w:rsid w:val="00814FBC"/>
    <w:rsid w:val="00815E5B"/>
    <w:rsid w:val="00817ACD"/>
    <w:rsid w:val="008229AD"/>
    <w:rsid w:val="00823310"/>
    <w:rsid w:val="008249B7"/>
    <w:rsid w:val="00826879"/>
    <w:rsid w:val="008272FD"/>
    <w:rsid w:val="00827A4E"/>
    <w:rsid w:val="00832891"/>
    <w:rsid w:val="00832945"/>
    <w:rsid w:val="008339A8"/>
    <w:rsid w:val="00836959"/>
    <w:rsid w:val="00843A60"/>
    <w:rsid w:val="00847D4E"/>
    <w:rsid w:val="00851D03"/>
    <w:rsid w:val="008536CE"/>
    <w:rsid w:val="00854C3B"/>
    <w:rsid w:val="00855272"/>
    <w:rsid w:val="00855988"/>
    <w:rsid w:val="00856D80"/>
    <w:rsid w:val="00860C40"/>
    <w:rsid w:val="00862A5B"/>
    <w:rsid w:val="00862D4C"/>
    <w:rsid w:val="0086441B"/>
    <w:rsid w:val="00865C7C"/>
    <w:rsid w:val="00870558"/>
    <w:rsid w:val="00873E64"/>
    <w:rsid w:val="00874EBC"/>
    <w:rsid w:val="00875FFC"/>
    <w:rsid w:val="008773A8"/>
    <w:rsid w:val="008804A4"/>
    <w:rsid w:val="00880861"/>
    <w:rsid w:val="00884733"/>
    <w:rsid w:val="00886901"/>
    <w:rsid w:val="00891C0B"/>
    <w:rsid w:val="008935DC"/>
    <w:rsid w:val="00896252"/>
    <w:rsid w:val="0089651C"/>
    <w:rsid w:val="00896608"/>
    <w:rsid w:val="008A2C39"/>
    <w:rsid w:val="008A3E85"/>
    <w:rsid w:val="008A518E"/>
    <w:rsid w:val="008A75A2"/>
    <w:rsid w:val="008C0905"/>
    <w:rsid w:val="008C26A3"/>
    <w:rsid w:val="008C4A56"/>
    <w:rsid w:val="008C642F"/>
    <w:rsid w:val="008D05CC"/>
    <w:rsid w:val="008D0BC5"/>
    <w:rsid w:val="008D0D68"/>
    <w:rsid w:val="008D1243"/>
    <w:rsid w:val="008D306F"/>
    <w:rsid w:val="008D3292"/>
    <w:rsid w:val="008D3912"/>
    <w:rsid w:val="008E1877"/>
    <w:rsid w:val="008E4C32"/>
    <w:rsid w:val="008F195C"/>
    <w:rsid w:val="008F3789"/>
    <w:rsid w:val="008F525A"/>
    <w:rsid w:val="008F5663"/>
    <w:rsid w:val="008F6D3F"/>
    <w:rsid w:val="008F71A1"/>
    <w:rsid w:val="008F7FE1"/>
    <w:rsid w:val="00900B9E"/>
    <w:rsid w:val="00901A45"/>
    <w:rsid w:val="00902AF3"/>
    <w:rsid w:val="00903AA4"/>
    <w:rsid w:val="00914237"/>
    <w:rsid w:val="00915FA4"/>
    <w:rsid w:val="009179FB"/>
    <w:rsid w:val="009203FD"/>
    <w:rsid w:val="0092483C"/>
    <w:rsid w:val="00925DAF"/>
    <w:rsid w:val="00926364"/>
    <w:rsid w:val="009264DF"/>
    <w:rsid w:val="009273BC"/>
    <w:rsid w:val="009317ED"/>
    <w:rsid w:val="0093355D"/>
    <w:rsid w:val="00935D92"/>
    <w:rsid w:val="009361EB"/>
    <w:rsid w:val="00941003"/>
    <w:rsid w:val="00941612"/>
    <w:rsid w:val="009425B3"/>
    <w:rsid w:val="00945BF2"/>
    <w:rsid w:val="0094711E"/>
    <w:rsid w:val="0094724E"/>
    <w:rsid w:val="00952951"/>
    <w:rsid w:val="00953A07"/>
    <w:rsid w:val="00954442"/>
    <w:rsid w:val="00955B6D"/>
    <w:rsid w:val="009570F0"/>
    <w:rsid w:val="00957398"/>
    <w:rsid w:val="0096219B"/>
    <w:rsid w:val="009624EC"/>
    <w:rsid w:val="00963289"/>
    <w:rsid w:val="00963607"/>
    <w:rsid w:val="0096523F"/>
    <w:rsid w:val="009658DA"/>
    <w:rsid w:val="0096675F"/>
    <w:rsid w:val="00966884"/>
    <w:rsid w:val="009707BE"/>
    <w:rsid w:val="00971D8C"/>
    <w:rsid w:val="00971FC5"/>
    <w:rsid w:val="00972425"/>
    <w:rsid w:val="009733F5"/>
    <w:rsid w:val="0098401D"/>
    <w:rsid w:val="009849E5"/>
    <w:rsid w:val="0098683C"/>
    <w:rsid w:val="0098753E"/>
    <w:rsid w:val="009923A9"/>
    <w:rsid w:val="00992961"/>
    <w:rsid w:val="00995198"/>
    <w:rsid w:val="00996071"/>
    <w:rsid w:val="009964CD"/>
    <w:rsid w:val="00997637"/>
    <w:rsid w:val="009A27D2"/>
    <w:rsid w:val="009A3E4B"/>
    <w:rsid w:val="009A53C8"/>
    <w:rsid w:val="009A6414"/>
    <w:rsid w:val="009B3D65"/>
    <w:rsid w:val="009B426B"/>
    <w:rsid w:val="009B5513"/>
    <w:rsid w:val="009B626F"/>
    <w:rsid w:val="009B7251"/>
    <w:rsid w:val="009C0ABF"/>
    <w:rsid w:val="009C3553"/>
    <w:rsid w:val="009C43E7"/>
    <w:rsid w:val="009C501A"/>
    <w:rsid w:val="009D0096"/>
    <w:rsid w:val="009D14CA"/>
    <w:rsid w:val="009D4DED"/>
    <w:rsid w:val="009D5757"/>
    <w:rsid w:val="009D7DB0"/>
    <w:rsid w:val="009E1D78"/>
    <w:rsid w:val="009E20AB"/>
    <w:rsid w:val="009E295D"/>
    <w:rsid w:val="009E5B17"/>
    <w:rsid w:val="009E78B5"/>
    <w:rsid w:val="009E7925"/>
    <w:rsid w:val="009E798E"/>
    <w:rsid w:val="009F1127"/>
    <w:rsid w:val="009F6FBF"/>
    <w:rsid w:val="009F70DC"/>
    <w:rsid w:val="00A001C3"/>
    <w:rsid w:val="00A02C15"/>
    <w:rsid w:val="00A0349A"/>
    <w:rsid w:val="00A04427"/>
    <w:rsid w:val="00A04B91"/>
    <w:rsid w:val="00A04D83"/>
    <w:rsid w:val="00A054B0"/>
    <w:rsid w:val="00A069E1"/>
    <w:rsid w:val="00A1019C"/>
    <w:rsid w:val="00A11648"/>
    <w:rsid w:val="00A2029A"/>
    <w:rsid w:val="00A24878"/>
    <w:rsid w:val="00A2546D"/>
    <w:rsid w:val="00A25E1C"/>
    <w:rsid w:val="00A25ED4"/>
    <w:rsid w:val="00A26E89"/>
    <w:rsid w:val="00A30DC0"/>
    <w:rsid w:val="00A32D0C"/>
    <w:rsid w:val="00A33868"/>
    <w:rsid w:val="00A3587B"/>
    <w:rsid w:val="00A41956"/>
    <w:rsid w:val="00A42756"/>
    <w:rsid w:val="00A43EB3"/>
    <w:rsid w:val="00A44DD4"/>
    <w:rsid w:val="00A4771A"/>
    <w:rsid w:val="00A47DD9"/>
    <w:rsid w:val="00A50FB9"/>
    <w:rsid w:val="00A51F4E"/>
    <w:rsid w:val="00A5397B"/>
    <w:rsid w:val="00A54DA6"/>
    <w:rsid w:val="00A57D58"/>
    <w:rsid w:val="00A60CDF"/>
    <w:rsid w:val="00A6116D"/>
    <w:rsid w:val="00A65F2C"/>
    <w:rsid w:val="00A71DC3"/>
    <w:rsid w:val="00A72188"/>
    <w:rsid w:val="00A734EF"/>
    <w:rsid w:val="00A737D3"/>
    <w:rsid w:val="00A73873"/>
    <w:rsid w:val="00A8041F"/>
    <w:rsid w:val="00A8062A"/>
    <w:rsid w:val="00A807A5"/>
    <w:rsid w:val="00A83F13"/>
    <w:rsid w:val="00A842F8"/>
    <w:rsid w:val="00A8458D"/>
    <w:rsid w:val="00A87B0A"/>
    <w:rsid w:val="00A93198"/>
    <w:rsid w:val="00A9668D"/>
    <w:rsid w:val="00A968D0"/>
    <w:rsid w:val="00A97137"/>
    <w:rsid w:val="00AA1BF0"/>
    <w:rsid w:val="00AA4441"/>
    <w:rsid w:val="00AA5045"/>
    <w:rsid w:val="00AA73FE"/>
    <w:rsid w:val="00AA7D8F"/>
    <w:rsid w:val="00AB14AF"/>
    <w:rsid w:val="00AC11BA"/>
    <w:rsid w:val="00AC390C"/>
    <w:rsid w:val="00AC3B7A"/>
    <w:rsid w:val="00AC51F3"/>
    <w:rsid w:val="00AC532F"/>
    <w:rsid w:val="00AC710B"/>
    <w:rsid w:val="00AC768E"/>
    <w:rsid w:val="00AC7B67"/>
    <w:rsid w:val="00AD0B89"/>
    <w:rsid w:val="00AD47D4"/>
    <w:rsid w:val="00AD62D8"/>
    <w:rsid w:val="00AE1546"/>
    <w:rsid w:val="00AE33D9"/>
    <w:rsid w:val="00AE7A63"/>
    <w:rsid w:val="00AF0BEC"/>
    <w:rsid w:val="00AF267E"/>
    <w:rsid w:val="00AF63C3"/>
    <w:rsid w:val="00AF7CE1"/>
    <w:rsid w:val="00B00E7C"/>
    <w:rsid w:val="00B011E3"/>
    <w:rsid w:val="00B0301F"/>
    <w:rsid w:val="00B0351C"/>
    <w:rsid w:val="00B03934"/>
    <w:rsid w:val="00B048B1"/>
    <w:rsid w:val="00B11686"/>
    <w:rsid w:val="00B12C6B"/>
    <w:rsid w:val="00B13276"/>
    <w:rsid w:val="00B139D9"/>
    <w:rsid w:val="00B22DD8"/>
    <w:rsid w:val="00B26826"/>
    <w:rsid w:val="00B31D15"/>
    <w:rsid w:val="00B31D8E"/>
    <w:rsid w:val="00B32E81"/>
    <w:rsid w:val="00B34146"/>
    <w:rsid w:val="00B351C5"/>
    <w:rsid w:val="00B437D7"/>
    <w:rsid w:val="00B43C10"/>
    <w:rsid w:val="00B45884"/>
    <w:rsid w:val="00B46744"/>
    <w:rsid w:val="00B477DB"/>
    <w:rsid w:val="00B50307"/>
    <w:rsid w:val="00B5050B"/>
    <w:rsid w:val="00B50EBF"/>
    <w:rsid w:val="00B53ED3"/>
    <w:rsid w:val="00B54E3D"/>
    <w:rsid w:val="00B55214"/>
    <w:rsid w:val="00B55FAF"/>
    <w:rsid w:val="00B579C9"/>
    <w:rsid w:val="00B6089F"/>
    <w:rsid w:val="00B61A6F"/>
    <w:rsid w:val="00B64AEB"/>
    <w:rsid w:val="00B64D08"/>
    <w:rsid w:val="00B70A39"/>
    <w:rsid w:val="00B70AB2"/>
    <w:rsid w:val="00B72EEE"/>
    <w:rsid w:val="00B76F72"/>
    <w:rsid w:val="00B809B1"/>
    <w:rsid w:val="00B824F1"/>
    <w:rsid w:val="00B87183"/>
    <w:rsid w:val="00B92AD4"/>
    <w:rsid w:val="00BA1009"/>
    <w:rsid w:val="00BA1684"/>
    <w:rsid w:val="00BA2B59"/>
    <w:rsid w:val="00BA5C4C"/>
    <w:rsid w:val="00BA715D"/>
    <w:rsid w:val="00BB1819"/>
    <w:rsid w:val="00BB42DF"/>
    <w:rsid w:val="00BB4EBA"/>
    <w:rsid w:val="00BB5DA9"/>
    <w:rsid w:val="00BB6722"/>
    <w:rsid w:val="00BC014F"/>
    <w:rsid w:val="00BC0164"/>
    <w:rsid w:val="00BC28D4"/>
    <w:rsid w:val="00BC5B54"/>
    <w:rsid w:val="00BC78A2"/>
    <w:rsid w:val="00BD142D"/>
    <w:rsid w:val="00BD3800"/>
    <w:rsid w:val="00BD505D"/>
    <w:rsid w:val="00BD61A7"/>
    <w:rsid w:val="00BE09CA"/>
    <w:rsid w:val="00BE114C"/>
    <w:rsid w:val="00BE43C0"/>
    <w:rsid w:val="00BE7761"/>
    <w:rsid w:val="00BF03A9"/>
    <w:rsid w:val="00BF0F57"/>
    <w:rsid w:val="00BF14BC"/>
    <w:rsid w:val="00BF4AEF"/>
    <w:rsid w:val="00BF7292"/>
    <w:rsid w:val="00C00948"/>
    <w:rsid w:val="00C0248C"/>
    <w:rsid w:val="00C047F9"/>
    <w:rsid w:val="00C06CDB"/>
    <w:rsid w:val="00C06D0F"/>
    <w:rsid w:val="00C070FB"/>
    <w:rsid w:val="00C13799"/>
    <w:rsid w:val="00C149C4"/>
    <w:rsid w:val="00C2326E"/>
    <w:rsid w:val="00C2460C"/>
    <w:rsid w:val="00C2552A"/>
    <w:rsid w:val="00C308BE"/>
    <w:rsid w:val="00C31F5F"/>
    <w:rsid w:val="00C32053"/>
    <w:rsid w:val="00C36154"/>
    <w:rsid w:val="00C40FD8"/>
    <w:rsid w:val="00C41733"/>
    <w:rsid w:val="00C43D44"/>
    <w:rsid w:val="00C462C4"/>
    <w:rsid w:val="00C5076B"/>
    <w:rsid w:val="00C55A65"/>
    <w:rsid w:val="00C60C71"/>
    <w:rsid w:val="00C632B3"/>
    <w:rsid w:val="00C63B7C"/>
    <w:rsid w:val="00C70D48"/>
    <w:rsid w:val="00C71038"/>
    <w:rsid w:val="00C7223A"/>
    <w:rsid w:val="00C7592C"/>
    <w:rsid w:val="00C77158"/>
    <w:rsid w:val="00C77DFE"/>
    <w:rsid w:val="00C80D4B"/>
    <w:rsid w:val="00C822CF"/>
    <w:rsid w:val="00C8278A"/>
    <w:rsid w:val="00C8558C"/>
    <w:rsid w:val="00C85ABE"/>
    <w:rsid w:val="00C87571"/>
    <w:rsid w:val="00C90A57"/>
    <w:rsid w:val="00C91F07"/>
    <w:rsid w:val="00C92120"/>
    <w:rsid w:val="00C942FC"/>
    <w:rsid w:val="00C966DA"/>
    <w:rsid w:val="00C976B2"/>
    <w:rsid w:val="00CA1213"/>
    <w:rsid w:val="00CA2E29"/>
    <w:rsid w:val="00CA3607"/>
    <w:rsid w:val="00CA72F1"/>
    <w:rsid w:val="00CB0CF2"/>
    <w:rsid w:val="00CB2DCB"/>
    <w:rsid w:val="00CB37F7"/>
    <w:rsid w:val="00CB4591"/>
    <w:rsid w:val="00CB6F85"/>
    <w:rsid w:val="00CC0473"/>
    <w:rsid w:val="00CC1794"/>
    <w:rsid w:val="00CC1E8D"/>
    <w:rsid w:val="00CC3970"/>
    <w:rsid w:val="00CC3ED1"/>
    <w:rsid w:val="00CC45A9"/>
    <w:rsid w:val="00CC4988"/>
    <w:rsid w:val="00CC6113"/>
    <w:rsid w:val="00CD66D5"/>
    <w:rsid w:val="00CE0A40"/>
    <w:rsid w:val="00CE1852"/>
    <w:rsid w:val="00CE2724"/>
    <w:rsid w:val="00CE2946"/>
    <w:rsid w:val="00CE4329"/>
    <w:rsid w:val="00CF1014"/>
    <w:rsid w:val="00CF7619"/>
    <w:rsid w:val="00D0000A"/>
    <w:rsid w:val="00D00EA0"/>
    <w:rsid w:val="00D01999"/>
    <w:rsid w:val="00D01A50"/>
    <w:rsid w:val="00D02AFB"/>
    <w:rsid w:val="00D05997"/>
    <w:rsid w:val="00D05D33"/>
    <w:rsid w:val="00D160F3"/>
    <w:rsid w:val="00D17B72"/>
    <w:rsid w:val="00D17E86"/>
    <w:rsid w:val="00D201E6"/>
    <w:rsid w:val="00D20FFB"/>
    <w:rsid w:val="00D23118"/>
    <w:rsid w:val="00D2517E"/>
    <w:rsid w:val="00D25CD7"/>
    <w:rsid w:val="00D3261D"/>
    <w:rsid w:val="00D33A08"/>
    <w:rsid w:val="00D35F06"/>
    <w:rsid w:val="00D36226"/>
    <w:rsid w:val="00D455D4"/>
    <w:rsid w:val="00D45E62"/>
    <w:rsid w:val="00D46A28"/>
    <w:rsid w:val="00D46DC4"/>
    <w:rsid w:val="00D5062B"/>
    <w:rsid w:val="00D53541"/>
    <w:rsid w:val="00D55E39"/>
    <w:rsid w:val="00D56066"/>
    <w:rsid w:val="00D60633"/>
    <w:rsid w:val="00D60DA3"/>
    <w:rsid w:val="00D620FF"/>
    <w:rsid w:val="00D63E1C"/>
    <w:rsid w:val="00D65A90"/>
    <w:rsid w:val="00D65BF3"/>
    <w:rsid w:val="00D67D09"/>
    <w:rsid w:val="00D718AF"/>
    <w:rsid w:val="00D73D35"/>
    <w:rsid w:val="00D74C34"/>
    <w:rsid w:val="00D7615A"/>
    <w:rsid w:val="00D761E4"/>
    <w:rsid w:val="00D7679A"/>
    <w:rsid w:val="00D76A3B"/>
    <w:rsid w:val="00D81015"/>
    <w:rsid w:val="00D83505"/>
    <w:rsid w:val="00D872B1"/>
    <w:rsid w:val="00D91D07"/>
    <w:rsid w:val="00DA55F6"/>
    <w:rsid w:val="00DA6A9E"/>
    <w:rsid w:val="00DC1CC0"/>
    <w:rsid w:val="00DC273F"/>
    <w:rsid w:val="00DC38B8"/>
    <w:rsid w:val="00DC4475"/>
    <w:rsid w:val="00DC46F0"/>
    <w:rsid w:val="00DC58C0"/>
    <w:rsid w:val="00DD3A2B"/>
    <w:rsid w:val="00DD61DE"/>
    <w:rsid w:val="00DD7094"/>
    <w:rsid w:val="00DE11A5"/>
    <w:rsid w:val="00DE25A0"/>
    <w:rsid w:val="00DE4E91"/>
    <w:rsid w:val="00DF0B35"/>
    <w:rsid w:val="00DF39D2"/>
    <w:rsid w:val="00DF56A7"/>
    <w:rsid w:val="00DF6BBB"/>
    <w:rsid w:val="00DF7125"/>
    <w:rsid w:val="00E017F3"/>
    <w:rsid w:val="00E01912"/>
    <w:rsid w:val="00E02FD6"/>
    <w:rsid w:val="00E04749"/>
    <w:rsid w:val="00E06260"/>
    <w:rsid w:val="00E07A22"/>
    <w:rsid w:val="00E10161"/>
    <w:rsid w:val="00E14506"/>
    <w:rsid w:val="00E16674"/>
    <w:rsid w:val="00E16A6E"/>
    <w:rsid w:val="00E16B45"/>
    <w:rsid w:val="00E207BD"/>
    <w:rsid w:val="00E21911"/>
    <w:rsid w:val="00E2417A"/>
    <w:rsid w:val="00E25B4B"/>
    <w:rsid w:val="00E26437"/>
    <w:rsid w:val="00E37F4B"/>
    <w:rsid w:val="00E411A9"/>
    <w:rsid w:val="00E4350D"/>
    <w:rsid w:val="00E4387D"/>
    <w:rsid w:val="00E43A22"/>
    <w:rsid w:val="00E46063"/>
    <w:rsid w:val="00E5325E"/>
    <w:rsid w:val="00E53E8F"/>
    <w:rsid w:val="00E54CEB"/>
    <w:rsid w:val="00E557D7"/>
    <w:rsid w:val="00E55E85"/>
    <w:rsid w:val="00E55EED"/>
    <w:rsid w:val="00E560EA"/>
    <w:rsid w:val="00E62588"/>
    <w:rsid w:val="00E62E28"/>
    <w:rsid w:val="00E6313E"/>
    <w:rsid w:val="00E7396A"/>
    <w:rsid w:val="00E73FD6"/>
    <w:rsid w:val="00E74EFA"/>
    <w:rsid w:val="00E75850"/>
    <w:rsid w:val="00E76CD4"/>
    <w:rsid w:val="00E86CF4"/>
    <w:rsid w:val="00E90586"/>
    <w:rsid w:val="00E9183E"/>
    <w:rsid w:val="00E91C1D"/>
    <w:rsid w:val="00E936B6"/>
    <w:rsid w:val="00E94476"/>
    <w:rsid w:val="00E948E4"/>
    <w:rsid w:val="00E960BA"/>
    <w:rsid w:val="00E96C90"/>
    <w:rsid w:val="00E9768D"/>
    <w:rsid w:val="00EA067A"/>
    <w:rsid w:val="00EA15BA"/>
    <w:rsid w:val="00EA1A26"/>
    <w:rsid w:val="00EA2F92"/>
    <w:rsid w:val="00EA5A23"/>
    <w:rsid w:val="00EA7141"/>
    <w:rsid w:val="00EB27E9"/>
    <w:rsid w:val="00EB5774"/>
    <w:rsid w:val="00EB6169"/>
    <w:rsid w:val="00EB64CF"/>
    <w:rsid w:val="00EB74A3"/>
    <w:rsid w:val="00EC1F3E"/>
    <w:rsid w:val="00EC364C"/>
    <w:rsid w:val="00EC4106"/>
    <w:rsid w:val="00EC65CA"/>
    <w:rsid w:val="00ED2C01"/>
    <w:rsid w:val="00ED306E"/>
    <w:rsid w:val="00ED7B9C"/>
    <w:rsid w:val="00EE2467"/>
    <w:rsid w:val="00EE3131"/>
    <w:rsid w:val="00EE6D9A"/>
    <w:rsid w:val="00EE7426"/>
    <w:rsid w:val="00EF0027"/>
    <w:rsid w:val="00EF0F49"/>
    <w:rsid w:val="00EF26EB"/>
    <w:rsid w:val="00EF291C"/>
    <w:rsid w:val="00EF584E"/>
    <w:rsid w:val="00EF7C2B"/>
    <w:rsid w:val="00F007F5"/>
    <w:rsid w:val="00F01D4C"/>
    <w:rsid w:val="00F02583"/>
    <w:rsid w:val="00F04C12"/>
    <w:rsid w:val="00F052B6"/>
    <w:rsid w:val="00F07103"/>
    <w:rsid w:val="00F10EA5"/>
    <w:rsid w:val="00F115D4"/>
    <w:rsid w:val="00F14219"/>
    <w:rsid w:val="00F14A3D"/>
    <w:rsid w:val="00F1565A"/>
    <w:rsid w:val="00F156C3"/>
    <w:rsid w:val="00F25E14"/>
    <w:rsid w:val="00F271F7"/>
    <w:rsid w:val="00F36B32"/>
    <w:rsid w:val="00F444F7"/>
    <w:rsid w:val="00F45722"/>
    <w:rsid w:val="00F462EB"/>
    <w:rsid w:val="00F50082"/>
    <w:rsid w:val="00F519C6"/>
    <w:rsid w:val="00F51B2D"/>
    <w:rsid w:val="00F54B9B"/>
    <w:rsid w:val="00F55497"/>
    <w:rsid w:val="00F56075"/>
    <w:rsid w:val="00F57A5E"/>
    <w:rsid w:val="00F62599"/>
    <w:rsid w:val="00F62C3C"/>
    <w:rsid w:val="00F63B47"/>
    <w:rsid w:val="00F64602"/>
    <w:rsid w:val="00F65701"/>
    <w:rsid w:val="00F660A2"/>
    <w:rsid w:val="00F677D7"/>
    <w:rsid w:val="00F7230C"/>
    <w:rsid w:val="00F7362C"/>
    <w:rsid w:val="00F74C22"/>
    <w:rsid w:val="00F80B2F"/>
    <w:rsid w:val="00F81D1A"/>
    <w:rsid w:val="00F84389"/>
    <w:rsid w:val="00F851EC"/>
    <w:rsid w:val="00F854CA"/>
    <w:rsid w:val="00F855A7"/>
    <w:rsid w:val="00F86B1F"/>
    <w:rsid w:val="00F87AF0"/>
    <w:rsid w:val="00F94259"/>
    <w:rsid w:val="00F96F1F"/>
    <w:rsid w:val="00F97BA3"/>
    <w:rsid w:val="00FA0025"/>
    <w:rsid w:val="00FA0E7F"/>
    <w:rsid w:val="00FA24B0"/>
    <w:rsid w:val="00FA4314"/>
    <w:rsid w:val="00FA45BB"/>
    <w:rsid w:val="00FA5099"/>
    <w:rsid w:val="00FA72FD"/>
    <w:rsid w:val="00FB04B7"/>
    <w:rsid w:val="00FB3446"/>
    <w:rsid w:val="00FB698B"/>
    <w:rsid w:val="00FC2F44"/>
    <w:rsid w:val="00FC62BC"/>
    <w:rsid w:val="00FC63D2"/>
    <w:rsid w:val="00FD1481"/>
    <w:rsid w:val="00FD30D6"/>
    <w:rsid w:val="00FD6378"/>
    <w:rsid w:val="00FE2612"/>
    <w:rsid w:val="00FE2DE8"/>
    <w:rsid w:val="00FE3AC8"/>
    <w:rsid w:val="00FE7F47"/>
    <w:rsid w:val="00FF018B"/>
    <w:rsid w:val="00FF0708"/>
    <w:rsid w:val="00FF0CF2"/>
    <w:rsid w:val="00FF170B"/>
    <w:rsid w:val="00FF3038"/>
    <w:rsid w:val="00FF39F5"/>
    <w:rsid w:val="00FF432E"/>
    <w:rsid w:val="00FF47AC"/>
    <w:rsid w:val="00FF7048"/>
    <w:rsid w:val="00FF7BA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1">
      <o:colormru v:ext="edit" colors="#eaeaea"/>
    </o:shapedefaults>
    <o:shapelayout v:ext="edit">
      <o:idmap v:ext="edit" data="2"/>
    </o:shapelayout>
  </w:shapeDefaults>
  <w:decimalSymbol w:val=","/>
  <w:listSeparator w:val=";"/>
  <w14:docId w14:val="7EAFC6C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sz w:val="24"/>
      <w:szCs w:val="24"/>
      <w:lang w:eastAsia="ja-JP"/>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Title1">
    <w:name w:val="Title1"/>
    <w:basedOn w:val="Standard"/>
    <w:next w:val="Standard"/>
    <w:qFormat/>
    <w:rsid w:val="00411AA6"/>
    <w:pPr>
      <w:spacing w:before="120" w:line="480" w:lineRule="exact"/>
    </w:pPr>
    <w:rPr>
      <w:rFonts w:ascii="Arial" w:hAnsi="Arial"/>
      <w:b/>
      <w:sz w:val="32"/>
      <w:szCs w:val="28"/>
    </w:rPr>
  </w:style>
  <w:style w:type="paragraph" w:customStyle="1" w:styleId="Authors">
    <w:name w:val="Authors"/>
    <w:basedOn w:val="Standard"/>
    <w:qFormat/>
    <w:rsid w:val="00656634"/>
    <w:pPr>
      <w:spacing w:before="120" w:after="120" w:line="320" w:lineRule="exact"/>
    </w:pPr>
    <w:rPr>
      <w:rFonts w:ascii="Arial" w:hAnsi="Arial"/>
      <w:sz w:val="22"/>
      <w:lang w:val="en-GB"/>
    </w:rPr>
  </w:style>
  <w:style w:type="paragraph" w:customStyle="1" w:styleId="Dedication">
    <w:name w:val="Dedication"/>
    <w:basedOn w:val="Standard"/>
    <w:qFormat/>
    <w:rsid w:val="002D5B99"/>
    <w:pPr>
      <w:spacing w:before="230" w:after="360" w:line="230" w:lineRule="exact"/>
    </w:pPr>
    <w:rPr>
      <w:rFonts w:ascii="Arial" w:hAnsi="Arial"/>
      <w:sz w:val="17"/>
    </w:rPr>
  </w:style>
  <w:style w:type="paragraph" w:customStyle="1" w:styleId="P1withoutIndendation">
    <w:name w:val="P1_without_Indendation"/>
    <w:basedOn w:val="Standard"/>
    <w:qFormat/>
    <w:rsid w:val="008D3292"/>
    <w:pPr>
      <w:spacing w:line="225" w:lineRule="exact"/>
      <w:jc w:val="both"/>
    </w:pPr>
    <w:rPr>
      <w:rFonts w:ascii="Arial" w:hAnsi="Arial"/>
      <w:sz w:val="17"/>
    </w:rPr>
  </w:style>
  <w:style w:type="paragraph" w:customStyle="1" w:styleId="History">
    <w:name w:val="History"/>
    <w:basedOn w:val="Standard"/>
    <w:rsid w:val="00713548"/>
    <w:pPr>
      <w:spacing w:before="230" w:after="460" w:line="180" w:lineRule="exact"/>
    </w:pPr>
    <w:rPr>
      <w:rFonts w:ascii="Arial" w:hAnsi="Arial"/>
      <w:sz w:val="14"/>
      <w:szCs w:val="16"/>
    </w:rPr>
  </w:style>
  <w:style w:type="paragraph" w:customStyle="1" w:styleId="Adress">
    <w:name w:val="Adress"/>
    <w:basedOn w:val="Standard"/>
    <w:qFormat/>
    <w:rsid w:val="000D37AC"/>
    <w:pPr>
      <w:spacing w:line="180" w:lineRule="exact"/>
      <w:ind w:left="425" w:hanging="425"/>
    </w:pPr>
    <w:rPr>
      <w:rFonts w:ascii="Arial" w:hAnsi="Arial"/>
      <w:sz w:val="14"/>
      <w:szCs w:val="20"/>
    </w:rPr>
  </w:style>
  <w:style w:type="paragraph" w:customStyle="1" w:styleId="Footnote">
    <w:name w:val="Footnote"/>
    <w:basedOn w:val="Adress"/>
    <w:rsid w:val="00E9183E"/>
    <w:pPr>
      <w:spacing w:before="120"/>
    </w:pPr>
    <w:rPr>
      <w:szCs w:val="14"/>
      <w:lang w:val="en-GB"/>
    </w:rPr>
  </w:style>
  <w:style w:type="paragraph" w:customStyle="1" w:styleId="References">
    <w:name w:val="References"/>
    <w:basedOn w:val="Standard"/>
    <w:qFormat/>
    <w:rsid w:val="00EB27E9"/>
    <w:pPr>
      <w:spacing w:line="200" w:lineRule="exact"/>
      <w:ind w:left="425" w:hanging="425"/>
      <w:jc w:val="both"/>
    </w:pPr>
    <w:rPr>
      <w:rFonts w:ascii="Arial" w:hAnsi="Arial"/>
      <w:sz w:val="14"/>
      <w:szCs w:val="14"/>
      <w:lang w:val="en-GB"/>
    </w:rPr>
  </w:style>
  <w:style w:type="paragraph" w:customStyle="1" w:styleId="ColumnTitle">
    <w:name w:val="ColumnTitle"/>
    <w:basedOn w:val="Standard"/>
    <w:rsid w:val="005B15A7"/>
    <w:pPr>
      <w:pBdr>
        <w:bottom w:val="single" w:sz="36" w:space="1" w:color="DDDDDD"/>
      </w:pBdr>
      <w:spacing w:after="320"/>
      <w:jc w:val="right"/>
    </w:pPr>
    <w:rPr>
      <w:rFonts w:ascii="Arial" w:hAnsi="Arial" w:cs="Arial"/>
      <w:b/>
      <w:color w:val="C0C0C0"/>
      <w:sz w:val="36"/>
      <w:szCs w:val="36"/>
      <w:lang w:val="en-GB"/>
    </w:rPr>
  </w:style>
  <w:style w:type="paragraph" w:customStyle="1" w:styleId="ExperimentalSection">
    <w:name w:val="ExperimentalSection"/>
    <w:basedOn w:val="Standard"/>
    <w:qFormat/>
    <w:rsid w:val="008C642F"/>
    <w:pPr>
      <w:spacing w:after="240" w:line="200" w:lineRule="exact"/>
      <w:jc w:val="both"/>
    </w:pPr>
    <w:rPr>
      <w:rFonts w:ascii="Arial" w:hAnsi="Arial"/>
      <w:sz w:val="15"/>
      <w:szCs w:val="14"/>
      <w:lang w:val="en-GB"/>
    </w:rPr>
  </w:style>
  <w:style w:type="paragraph" w:customStyle="1" w:styleId="HExperimentalSection">
    <w:name w:val="HExperimental_Section"/>
    <w:basedOn w:val="Standard"/>
    <w:autoRedefine/>
    <w:qFormat/>
    <w:rsid w:val="00955B6D"/>
    <w:pPr>
      <w:spacing w:before="460" w:after="230" w:line="230" w:lineRule="atLeast"/>
    </w:pPr>
    <w:rPr>
      <w:rFonts w:ascii="Arial" w:hAnsi="Arial"/>
      <w:b/>
      <w:sz w:val="22"/>
      <w:szCs w:val="20"/>
    </w:rPr>
  </w:style>
  <w:style w:type="paragraph" w:customStyle="1" w:styleId="SchemeCaption">
    <w:name w:val="SchemeCaption"/>
    <w:basedOn w:val="Standard"/>
    <w:rsid w:val="00BD505D"/>
    <w:pPr>
      <w:spacing w:before="230" w:after="460" w:line="180" w:lineRule="exact"/>
      <w:jc w:val="both"/>
    </w:pPr>
    <w:rPr>
      <w:rFonts w:ascii="Arial" w:hAnsi="Arial"/>
      <w:sz w:val="14"/>
      <w:szCs w:val="14"/>
      <w:lang w:val="en-GB"/>
    </w:rPr>
  </w:style>
  <w:style w:type="paragraph" w:customStyle="1" w:styleId="FigureCaption">
    <w:name w:val="FigureCaption"/>
    <w:basedOn w:val="Standard"/>
    <w:rsid w:val="00BD505D"/>
    <w:pPr>
      <w:spacing w:before="230" w:after="460" w:line="180" w:lineRule="exact"/>
      <w:jc w:val="both"/>
    </w:pPr>
    <w:rPr>
      <w:rFonts w:ascii="Arial" w:hAnsi="Arial"/>
      <w:sz w:val="14"/>
      <w:szCs w:val="14"/>
      <w:lang w:val="en-GB"/>
    </w:rPr>
  </w:style>
  <w:style w:type="paragraph" w:customStyle="1" w:styleId="TableCaption">
    <w:name w:val="TableCaption"/>
    <w:basedOn w:val="Standard"/>
    <w:qFormat/>
    <w:rsid w:val="000D37AC"/>
    <w:pPr>
      <w:spacing w:after="120" w:line="180" w:lineRule="exact"/>
      <w:jc w:val="both"/>
    </w:pPr>
    <w:rPr>
      <w:rFonts w:ascii="Arial" w:hAnsi="Arial"/>
      <w:sz w:val="14"/>
      <w:szCs w:val="14"/>
      <w:lang w:val="en-GB"/>
    </w:rPr>
  </w:style>
  <w:style w:type="paragraph" w:customStyle="1" w:styleId="TableHead">
    <w:name w:val="TableHead"/>
    <w:basedOn w:val="TableCaption"/>
    <w:qFormat/>
    <w:rsid w:val="00D02AFB"/>
    <w:pPr>
      <w:pBdr>
        <w:top w:val="single" w:sz="4" w:space="4" w:color="FFFFFF"/>
        <w:left w:val="single" w:sz="4" w:space="4" w:color="FFFFFF"/>
        <w:bottom w:val="single" w:sz="4" w:space="4" w:color="FFFFFF"/>
        <w:right w:val="single" w:sz="4" w:space="4" w:color="FFFFFF"/>
      </w:pBdr>
      <w:spacing w:after="0"/>
    </w:pPr>
  </w:style>
  <w:style w:type="paragraph" w:customStyle="1" w:styleId="TableBody">
    <w:name w:val="TableBody"/>
    <w:basedOn w:val="TableHead"/>
    <w:rsid w:val="00880861"/>
  </w:style>
  <w:style w:type="paragraph" w:customStyle="1" w:styleId="TableFoot">
    <w:name w:val="TableFoot"/>
    <w:basedOn w:val="TableBody"/>
    <w:rsid w:val="007E3A49"/>
    <w:pPr>
      <w:spacing w:before="60" w:after="60"/>
    </w:pPr>
  </w:style>
  <w:style w:type="paragraph" w:customStyle="1" w:styleId="Keywords">
    <w:name w:val="Keywords"/>
    <w:basedOn w:val="Standard"/>
    <w:qFormat/>
    <w:rsid w:val="008C642F"/>
    <w:pPr>
      <w:spacing w:before="240" w:after="240" w:line="250" w:lineRule="exact"/>
    </w:pPr>
    <w:rPr>
      <w:rFonts w:ascii="Arial" w:hAnsi="Arial"/>
      <w:sz w:val="17"/>
      <w:szCs w:val="20"/>
      <w:lang w:val="en-GB"/>
    </w:rPr>
  </w:style>
  <w:style w:type="paragraph" w:customStyle="1" w:styleId="ManuscriptID">
    <w:name w:val="ManuscriptID"/>
    <w:basedOn w:val="Standard"/>
    <w:qFormat/>
    <w:rsid w:val="00EB27E9"/>
    <w:pPr>
      <w:spacing w:before="220" w:line="230" w:lineRule="exact"/>
    </w:pPr>
    <w:rPr>
      <w:rFonts w:ascii="Arial" w:hAnsi="Arial"/>
      <w:b/>
      <w:sz w:val="17"/>
      <w:szCs w:val="15"/>
      <w:lang w:val="en-GB"/>
    </w:rPr>
  </w:style>
  <w:style w:type="paragraph" w:customStyle="1" w:styleId="AuthorsTOC">
    <w:name w:val="Authors_TOC"/>
    <w:basedOn w:val="Authors"/>
    <w:rsid w:val="00CC3970"/>
    <w:pPr>
      <w:spacing w:after="0" w:line="225" w:lineRule="atLeast"/>
    </w:pPr>
    <w:rPr>
      <w:i/>
      <w:sz w:val="17"/>
      <w:szCs w:val="20"/>
    </w:rPr>
  </w:style>
  <w:style w:type="paragraph" w:customStyle="1" w:styleId="TitleTOC">
    <w:name w:val="Title_TOC"/>
    <w:basedOn w:val="AuthorsTOC"/>
    <w:rsid w:val="00C942FC"/>
    <w:rPr>
      <w:b/>
      <w:i w:val="0"/>
    </w:rPr>
  </w:style>
  <w:style w:type="paragraph" w:customStyle="1" w:styleId="TableOfContentText">
    <w:name w:val="TableOfContentText"/>
    <w:basedOn w:val="AuthorsTOC"/>
    <w:rsid w:val="003040CB"/>
    <w:rPr>
      <w:i w:val="0"/>
      <w:color w:val="000000"/>
    </w:rPr>
  </w:style>
  <w:style w:type="paragraph" w:customStyle="1" w:styleId="P1withIndendation">
    <w:name w:val="P1_with_Indendation"/>
    <w:basedOn w:val="TableCaption"/>
    <w:qFormat/>
    <w:rsid w:val="00EB27E9"/>
    <w:pPr>
      <w:spacing w:line="225" w:lineRule="exact"/>
      <w:ind w:firstLine="284"/>
    </w:pPr>
    <w:rPr>
      <w:sz w:val="17"/>
    </w:rPr>
  </w:style>
  <w:style w:type="paragraph" w:customStyle="1" w:styleId="HAcknowledgements">
    <w:name w:val="HAcknowledgements"/>
    <w:basedOn w:val="Standard"/>
    <w:qFormat/>
    <w:rsid w:val="008C642F"/>
    <w:pPr>
      <w:spacing w:before="480" w:after="230" w:line="230" w:lineRule="atLeast"/>
    </w:pPr>
    <w:rPr>
      <w:rFonts w:ascii="Arial" w:hAnsi="Arial"/>
      <w:b/>
      <w:sz w:val="22"/>
      <w:lang w:val="en-GB"/>
    </w:rPr>
  </w:style>
  <w:style w:type="paragraph" w:customStyle="1" w:styleId="Acknowledgements">
    <w:name w:val="Acknowledgements"/>
    <w:basedOn w:val="P1withoutIndendation"/>
    <w:qFormat/>
    <w:rsid w:val="008C642F"/>
    <w:pPr>
      <w:spacing w:after="240" w:line="230" w:lineRule="atLeast"/>
    </w:pPr>
  </w:style>
  <w:style w:type="paragraph" w:customStyle="1" w:styleId="ColumnTitleTOC">
    <w:name w:val="ColumnTitle_TOC"/>
    <w:basedOn w:val="ColumnTitle"/>
    <w:rsid w:val="00F115D4"/>
    <w:pPr>
      <w:pBdr>
        <w:bottom w:val="single" w:sz="36" w:space="3" w:color="008080"/>
      </w:pBdr>
      <w:spacing w:after="0"/>
      <w:jc w:val="left"/>
    </w:pPr>
    <w:rPr>
      <w:b w:val="0"/>
      <w:color w:val="000000"/>
      <w:sz w:val="28"/>
      <w:szCs w:val="28"/>
    </w:rPr>
  </w:style>
  <w:style w:type="paragraph" w:customStyle="1" w:styleId="SubjectHeadingTOC">
    <w:name w:val="SubjectHeading_TOC"/>
    <w:basedOn w:val="Standard"/>
    <w:rsid w:val="000650AB"/>
    <w:pPr>
      <w:spacing w:before="60" w:after="60" w:line="230" w:lineRule="exact"/>
    </w:pPr>
    <w:rPr>
      <w:rFonts w:ascii="Arial" w:hAnsi="Arial"/>
      <w:b/>
      <w:i/>
      <w:color w:val="FFFFFF"/>
      <w:sz w:val="21"/>
      <w:szCs w:val="18"/>
      <w:lang w:val="en-GB"/>
    </w:rPr>
  </w:style>
  <w:style w:type="paragraph" w:customStyle="1" w:styleId="GAAuthors">
    <w:name w:val="GAAuthors"/>
    <w:basedOn w:val="Standard"/>
    <w:rsid w:val="000650AB"/>
    <w:pPr>
      <w:spacing w:before="360" w:after="60" w:line="220" w:lineRule="exact"/>
    </w:pPr>
    <w:rPr>
      <w:b/>
      <w:sz w:val="18"/>
      <w:szCs w:val="20"/>
      <w:lang w:val="en-GB"/>
    </w:rPr>
  </w:style>
  <w:style w:type="paragraph" w:customStyle="1" w:styleId="GACatchPhrase">
    <w:name w:val="GACatchPhrase"/>
    <w:basedOn w:val="Standard"/>
    <w:rsid w:val="000650AB"/>
    <w:pPr>
      <w:spacing w:before="40"/>
      <w:jc w:val="right"/>
    </w:pPr>
    <w:rPr>
      <w:rFonts w:cs="Arial"/>
      <w:b/>
      <w:color w:val="008080"/>
      <w:sz w:val="18"/>
      <w:szCs w:val="16"/>
      <w:lang w:val="en-GB"/>
    </w:rPr>
  </w:style>
  <w:style w:type="paragraph" w:customStyle="1" w:styleId="GAText">
    <w:name w:val="GAText"/>
    <w:basedOn w:val="Standard"/>
    <w:rsid w:val="000650AB"/>
    <w:pPr>
      <w:spacing w:before="120" w:line="220" w:lineRule="exact"/>
    </w:pPr>
    <w:rPr>
      <w:color w:val="000000"/>
      <w:sz w:val="18"/>
    </w:rPr>
  </w:style>
  <w:style w:type="paragraph" w:customStyle="1" w:styleId="GATitel">
    <w:name w:val="GATitel"/>
    <w:basedOn w:val="GAAuthors"/>
    <w:rsid w:val="000650AB"/>
    <w:pPr>
      <w:spacing w:before="240"/>
    </w:pPr>
    <w:rPr>
      <w:b w:val="0"/>
    </w:rPr>
  </w:style>
  <w:style w:type="paragraph" w:customStyle="1" w:styleId="GAKeywords">
    <w:name w:val="GAKeywords"/>
    <w:basedOn w:val="Keywords"/>
    <w:rsid w:val="000650AB"/>
    <w:pPr>
      <w:framePr w:hSpace="141" w:wrap="around" w:hAnchor="text" w:y="673"/>
      <w:spacing w:before="200" w:after="0" w:line="220" w:lineRule="exact"/>
    </w:pPr>
    <w:rPr>
      <w:rFonts w:ascii="Times New Roman" w:hAnsi="Times New Roman"/>
      <w:b/>
      <w:szCs w:val="24"/>
    </w:rPr>
  </w:style>
  <w:style w:type="paragraph" w:customStyle="1" w:styleId="MSType">
    <w:name w:val="MSType"/>
    <w:basedOn w:val="ColumnTitleTOC"/>
    <w:rsid w:val="000650AB"/>
    <w:pPr>
      <w:framePr w:hSpace="141" w:wrap="around" w:vAnchor="page" w:hAnchor="margin" w:y="1504"/>
      <w:pBdr>
        <w:bottom w:val="none" w:sz="0" w:space="0" w:color="auto"/>
      </w:pBdr>
      <w:spacing w:before="60" w:after="60"/>
    </w:pPr>
    <w:rPr>
      <w:rFonts w:ascii="Arial Black" w:hAnsi="Arial Black"/>
      <w:b/>
      <w:color w:val="FFFFFF"/>
      <w:spacing w:val="20"/>
      <w:sz w:val="20"/>
      <w:szCs w:val="20"/>
    </w:rPr>
  </w:style>
  <w:style w:type="paragraph" w:customStyle="1" w:styleId="PageNumbers">
    <w:name w:val="PageNumbers"/>
    <w:basedOn w:val="Standard"/>
    <w:rsid w:val="004B0B74"/>
    <w:pPr>
      <w:spacing w:before="230"/>
    </w:pPr>
    <w:rPr>
      <w:rFonts w:ascii="Arial" w:hAnsi="Arial"/>
      <w:b/>
      <w:i/>
      <w:sz w:val="17"/>
    </w:rPr>
  </w:style>
  <w:style w:type="paragraph" w:styleId="Kopfzeile">
    <w:name w:val="header"/>
    <w:basedOn w:val="Standard"/>
    <w:link w:val="KopfzeileZchn"/>
    <w:uiPriority w:val="99"/>
    <w:unhideWhenUsed/>
    <w:rsid w:val="001E2F1C"/>
    <w:pPr>
      <w:tabs>
        <w:tab w:val="center" w:pos="4703"/>
        <w:tab w:val="right" w:pos="9406"/>
      </w:tabs>
    </w:pPr>
  </w:style>
  <w:style w:type="character" w:customStyle="1" w:styleId="KopfzeileZchn">
    <w:name w:val="Kopfzeile Zchn"/>
    <w:link w:val="Kopfzeile"/>
    <w:uiPriority w:val="99"/>
    <w:rsid w:val="001E2F1C"/>
    <w:rPr>
      <w:sz w:val="24"/>
      <w:szCs w:val="24"/>
      <w:lang w:val="de-DE" w:eastAsia="ja-JP" w:bidi="ar-SA"/>
    </w:rPr>
  </w:style>
  <w:style w:type="paragraph" w:styleId="Fuzeile">
    <w:name w:val="footer"/>
    <w:basedOn w:val="Standard"/>
    <w:link w:val="FuzeileZchn"/>
    <w:uiPriority w:val="99"/>
    <w:unhideWhenUsed/>
    <w:rsid w:val="001E2F1C"/>
    <w:pPr>
      <w:tabs>
        <w:tab w:val="center" w:pos="4703"/>
        <w:tab w:val="right" w:pos="9406"/>
      </w:tabs>
    </w:pPr>
  </w:style>
  <w:style w:type="character" w:customStyle="1" w:styleId="FuzeileZchn">
    <w:name w:val="Fußzeile Zchn"/>
    <w:link w:val="Fuzeile"/>
    <w:uiPriority w:val="99"/>
    <w:rsid w:val="001E2F1C"/>
    <w:rPr>
      <w:sz w:val="24"/>
      <w:szCs w:val="24"/>
      <w:lang w:val="de-DE" w:eastAsia="ja-JP" w:bidi="ar-SA"/>
    </w:rPr>
  </w:style>
  <w:style w:type="paragraph" w:styleId="Sprechblasentext">
    <w:name w:val="Balloon Text"/>
    <w:basedOn w:val="Standard"/>
    <w:link w:val="SprechblasentextZchn"/>
    <w:uiPriority w:val="99"/>
    <w:semiHidden/>
    <w:unhideWhenUsed/>
    <w:rsid w:val="00EE7426"/>
    <w:rPr>
      <w:rFonts w:ascii="Tahoma" w:hAnsi="Tahoma" w:cs="Tahoma"/>
      <w:sz w:val="16"/>
      <w:szCs w:val="16"/>
    </w:rPr>
  </w:style>
  <w:style w:type="character" w:customStyle="1" w:styleId="SprechblasentextZchn">
    <w:name w:val="Sprechblasentext Zchn"/>
    <w:link w:val="Sprechblasentext"/>
    <w:uiPriority w:val="99"/>
    <w:semiHidden/>
    <w:rsid w:val="00EE7426"/>
    <w:rPr>
      <w:rFonts w:ascii="Tahoma" w:hAnsi="Tahoma" w:cs="Tahoma"/>
      <w:sz w:val="16"/>
      <w:szCs w:val="16"/>
      <w:lang w:val="de-DE" w:eastAsia="ja-JP" w:bidi="ar-SA"/>
    </w:rPr>
  </w:style>
  <w:style w:type="paragraph" w:customStyle="1" w:styleId="FormatvorlageHistoryObenEinfacheeinfarbigeLinie05PtZeilenbr">
    <w:name w:val="Formatvorlage History + Oben: (Einfache einfarbige Linie  05 Pt. Zeilenbr..."/>
    <w:basedOn w:val="History"/>
    <w:qFormat/>
    <w:rsid w:val="00955B6D"/>
    <w:pPr>
      <w:pBdr>
        <w:top w:val="single" w:sz="4" w:space="14" w:color="000000"/>
      </w:pBdr>
    </w:pPr>
    <w:rPr>
      <w:szCs w:val="20"/>
    </w:rPr>
  </w:style>
  <w:style w:type="paragraph" w:customStyle="1" w:styleId="FormatvorlageP1withoutIndendationVor36Pt">
    <w:name w:val="Formatvorlage P1_without_Indendation + Vor:  36 Pt."/>
    <w:basedOn w:val="P1withoutIndendation"/>
    <w:qFormat/>
    <w:rsid w:val="00EB27E9"/>
    <w:pPr>
      <w:spacing w:before="720"/>
    </w:pPr>
    <w:rPr>
      <w:szCs w:val="20"/>
    </w:rPr>
  </w:style>
  <w:style w:type="paragraph" w:customStyle="1" w:styleId="TableSpacer">
    <w:name w:val="TableSpacer"/>
    <w:basedOn w:val="Standard"/>
    <w:qFormat/>
    <w:rsid w:val="00C8278A"/>
    <w:pPr>
      <w:spacing w:before="360"/>
    </w:pPr>
    <w:rPr>
      <w:rFonts w:ascii="Arial" w:hAnsi="Arial"/>
      <w:noProof/>
      <w:sz w:val="14"/>
    </w:rPr>
  </w:style>
  <w:style w:type="paragraph" w:customStyle="1" w:styleId="Abstract">
    <w:name w:val="Abstract"/>
    <w:basedOn w:val="Standard"/>
    <w:qFormat/>
    <w:rsid w:val="002D5B99"/>
    <w:pPr>
      <w:spacing w:after="360" w:line="225" w:lineRule="exact"/>
      <w:jc w:val="both"/>
    </w:pPr>
    <w:rPr>
      <w:rFonts w:ascii="Arial" w:hAnsi="Arial"/>
      <w:sz w:val="16"/>
      <w:szCs w:val="20"/>
      <w:lang w:val="en-GB"/>
    </w:rPr>
  </w:style>
  <w:style w:type="paragraph" w:customStyle="1" w:styleId="P1">
    <w:name w:val="P1"/>
    <w:basedOn w:val="P1withoutIndendation"/>
    <w:qFormat/>
    <w:rsid w:val="009A3E4B"/>
    <w:rPr>
      <w:lang w:val="en-US"/>
    </w:rPr>
  </w:style>
  <w:style w:type="character" w:styleId="Zeilennummer">
    <w:name w:val="line number"/>
    <w:uiPriority w:val="99"/>
    <w:semiHidden/>
    <w:unhideWhenUsed/>
    <w:rsid w:val="000323DA"/>
  </w:style>
  <w:style w:type="paragraph" w:customStyle="1" w:styleId="MainText">
    <w:name w:val="Main Text"/>
    <w:basedOn w:val="Standard"/>
    <w:link w:val="MainTextChar"/>
    <w:rsid w:val="00A60CDF"/>
    <w:pPr>
      <w:spacing w:line="480" w:lineRule="auto"/>
    </w:pPr>
    <w:rPr>
      <w:lang w:val="en-US"/>
    </w:rPr>
  </w:style>
  <w:style w:type="character" w:customStyle="1" w:styleId="MainTextChar">
    <w:name w:val="Main Text Char"/>
    <w:link w:val="MainText"/>
    <w:rsid w:val="00A60CDF"/>
    <w:rPr>
      <w:sz w:val="24"/>
      <w:szCs w:val="24"/>
      <w:lang w:val="en-US" w:eastAsia="ja-JP"/>
    </w:rPr>
  </w:style>
  <w:style w:type="character" w:styleId="Hyperlink">
    <w:name w:val="Hyperlink"/>
    <w:uiPriority w:val="99"/>
    <w:unhideWhenUsed/>
    <w:rsid w:val="00F7362C"/>
    <w:rPr>
      <w:color w:val="0563C1"/>
      <w:u w:val="single"/>
    </w:rPr>
  </w:style>
  <w:style w:type="paragraph" w:customStyle="1" w:styleId="H1">
    <w:name w:val="H1"/>
    <w:basedOn w:val="Standard"/>
    <w:qFormat/>
    <w:rsid w:val="00D67D09"/>
    <w:pPr>
      <w:spacing w:before="480" w:after="230" w:line="225" w:lineRule="exact"/>
    </w:pPr>
    <w:rPr>
      <w:rFonts w:ascii="Arial" w:hAnsi="Arial"/>
      <w:b/>
      <w:sz w:val="2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yperlink" Target="http://www.ccdc.cam.ac.uk/structures"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onlinelibrary.wiley.com/page/journal/15213773/homepage/notice-to-authors" TargetMode="Externa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2013 - 2022"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Communication</Template>
  <TotalTime>0</TotalTime>
  <Pages>3</Pages>
  <Words>1105</Words>
  <Characters>6965</Characters>
  <Application>Microsoft Office Word</Application>
  <DocSecurity>0</DocSecurity>
  <Lines>58</Lines>
  <Paragraphs>16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((Title))</vt:lpstr>
      <vt:lpstr>((Title))</vt:lpstr>
    </vt:vector>
  </TitlesOfParts>
  <Company>WILEY-VCH Verlag GmbH &amp; Co. KGaA</Company>
  <LinksUpToDate>false</LinksUpToDate>
  <CharactersWithSpaces>8054</CharactersWithSpaces>
  <SharedDoc>false</SharedDoc>
  <HLinks>
    <vt:vector size="12" baseType="variant">
      <vt:variant>
        <vt:i4>8</vt:i4>
      </vt:variant>
      <vt:variant>
        <vt:i4>3</vt:i4>
      </vt:variant>
      <vt:variant>
        <vt:i4>0</vt:i4>
      </vt:variant>
      <vt:variant>
        <vt:i4>5</vt:i4>
      </vt:variant>
      <vt:variant>
        <vt:lpwstr>http://www.ccdc.cam.ac.uk/structures</vt:lpwstr>
      </vt:variant>
      <vt:variant>
        <vt:lpwstr/>
      </vt:variant>
      <vt:variant>
        <vt:i4>5963860</vt:i4>
      </vt:variant>
      <vt:variant>
        <vt:i4>0</vt:i4>
      </vt:variant>
      <vt:variant>
        <vt:i4>0</vt:i4>
      </vt:variant>
      <vt:variant>
        <vt:i4>5</vt:i4>
      </vt:variant>
      <vt:variant>
        <vt:lpwstr>https://onlinelibrary.wiley.com/page/journal/15213773/homepage/notice-to-authors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
  <dc:creator>Battle, Gary</dc:creator>
  <cp:keywords/>
  <cp:lastModifiedBy>Battle, Gary</cp:lastModifiedBy>
  <cp:revision>2</cp:revision>
  <cp:lastPrinted>2014-03-21T13:01:00Z</cp:lastPrinted>
  <dcterms:created xsi:type="dcterms:W3CDTF">2023-03-22T11:57:00Z</dcterms:created>
  <dcterms:modified xsi:type="dcterms:W3CDTF">2023-03-22T11:57:00Z</dcterms:modified>
</cp:coreProperties>
</file>