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8417D4" w14:textId="77777777" w:rsidR="00F62C8B" w:rsidRPr="00270DD5" w:rsidRDefault="000F3A41" w:rsidP="004C531E">
      <w:pPr>
        <w:pStyle w:val="RSCM01ReceivedAccepted"/>
      </w:pPr>
      <w:r w:rsidRPr="00270DD5">
        <mc:AlternateContent>
          <mc:Choice Requires="wps">
            <w:drawing>
              <wp:anchor distT="180340" distB="0" distL="114300" distR="114300" simplePos="0" relativeHeight="251662336" behindDoc="1" locked="1" layoutInCell="0" allowOverlap="0" wp14:anchorId="5B54B28E" wp14:editId="5B52E845">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14:paraId="38C41621" w14:textId="77777777" w:rsidR="00126027" w:rsidRPr="00C405FD" w:rsidRDefault="00126027" w:rsidP="00C405FD">
                            <w:pPr>
                              <w:pStyle w:val="RSCF01FootnoteAuthorAddress"/>
                            </w:pPr>
                            <w:r w:rsidRPr="00C405FD">
                              <w:t>Address here</w:t>
                            </w:r>
                            <w:r w:rsidR="008C682F" w:rsidRPr="00C405FD">
                              <w:t>.</w:t>
                            </w:r>
                          </w:p>
                          <w:p w14:paraId="5591C28F" w14:textId="77777777" w:rsidR="00126027" w:rsidRPr="00C405FD" w:rsidRDefault="00126027" w:rsidP="00C405FD">
                            <w:pPr>
                              <w:pStyle w:val="RSCF01FootnoteAuthorAddress"/>
                            </w:pPr>
                            <w:r w:rsidRPr="00C405FD">
                              <w:t>Address here.</w:t>
                            </w:r>
                          </w:p>
                          <w:p w14:paraId="53E1C83B" w14:textId="77777777" w:rsidR="000D6963" w:rsidRPr="00C405FD" w:rsidRDefault="00126027" w:rsidP="00C405FD">
                            <w:pPr>
                              <w:pStyle w:val="RSCF01FootnoteAuthorAddress"/>
                            </w:pPr>
                            <w:r w:rsidRPr="00C405FD">
                              <w:t>Address here</w:t>
                            </w:r>
                            <w:r w:rsidR="000D6963" w:rsidRPr="00C405FD">
                              <w:t>.</w:t>
                            </w:r>
                          </w:p>
                          <w:p w14:paraId="17CB68EF" w14:textId="77777777"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14:paraId="71856912" w14:textId="23B18997" w:rsidR="00C405FD" w:rsidRPr="00241ACD" w:rsidRDefault="008C682F" w:rsidP="00241ACD">
                            <w:pPr>
                              <w:pStyle w:val="RSCF02FootnotestoTitleAuthors"/>
                            </w:pPr>
                            <w:r w:rsidRPr="00241ACD">
                              <w:t>Supplementary Information available: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w14:anchorId="5B54B28E" id="_x0000_t202" coordsize="21600,21600" o:spt="202" path="m,l,21600r21600,l21600,xe">
                <v:stroke joinstyle="miter"/>
                <v:path gradientshapeok="t" o:connecttype="rect"/>
              </v:shapetype>
              <v:shape id="Text Box 2" o:spid="_x0000_s1026" type="#_x0000_t202" style="position:absolute;margin-left:0;margin-top:0;width:248.75pt;height:128.2pt;z-index:-251654144;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" o:allowincell="f" o:allowoverlap="f" stroked="f">
                <o:lock v:ext="edit" aspectratio="t"/>
                <v:textbox style="mso-fit-shape-to-text:t" inset="0,1mm,0,1mm">
                  <w:txbxContent>
                    <w:p w14:paraId="38C41621" w14:textId="77777777" w:rsidR="00126027" w:rsidRPr="00C405FD" w:rsidRDefault="00126027" w:rsidP="00C405FD">
                      <w:pPr>
                        <w:pStyle w:val="RSCF01FootnoteAuthorAddress"/>
                      </w:pPr>
                      <w:r w:rsidRPr="00C405FD">
                        <w:t>Address here</w:t>
                      </w:r>
                      <w:r w:rsidR="008C682F" w:rsidRPr="00C405FD">
                        <w:t>.</w:t>
                      </w:r>
                    </w:p>
                    <w:p w14:paraId="5591C28F" w14:textId="77777777" w:rsidR="00126027" w:rsidRPr="00C405FD" w:rsidRDefault="00126027" w:rsidP="00C405FD">
                      <w:pPr>
                        <w:pStyle w:val="RSCF01FootnoteAuthorAddress"/>
                      </w:pPr>
                      <w:r w:rsidRPr="00C405FD">
                        <w:t>Address here.</w:t>
                      </w:r>
                    </w:p>
                    <w:p w14:paraId="53E1C83B" w14:textId="77777777" w:rsidR="000D6963" w:rsidRPr="00C405FD" w:rsidRDefault="00126027" w:rsidP="00C405FD">
                      <w:pPr>
                        <w:pStyle w:val="RSCF01FootnoteAuthorAddress"/>
                      </w:pPr>
                      <w:r w:rsidRPr="00C405FD">
                        <w:t>Address here</w:t>
                      </w:r>
                      <w:r w:rsidR="000D6963" w:rsidRPr="00C405FD">
                        <w:t>.</w:t>
                      </w:r>
                    </w:p>
                    <w:p w14:paraId="17CB68EF" w14:textId="77777777"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14:paraId="71856912" w14:textId="23B18997" w:rsidR="00C405FD" w:rsidRPr="00241ACD" w:rsidRDefault="008C682F" w:rsidP="00241ACD">
                      <w:pPr>
                        <w:pStyle w:val="RSCF02FootnotestoTitleAuthors"/>
                      </w:pPr>
                      <w:r w:rsidRPr="00241ACD">
                        <w:t>Supplementary Information available: [details of any supplementary information available should be included here]. See DOI: 10.1039/x0xx00000x</w:t>
                      </w:r>
                    </w:p>
                  </w:txbxContent>
                </v:textbox>
                <w10:wrap type="topAndBottom" anchory="margin"/>
                <w10:anchorlock/>
              </v:shape>
            </w:pict>
          </mc:Fallback>
        </mc:AlternateContent>
      </w:r>
      <w:r w:rsidR="00F62C8B" w:rsidRPr="00270DD5">
        <w:t>Received 00th January 20</w:t>
      </w:r>
      <w:r w:rsidR="00F15F90" w:rsidRPr="00270DD5">
        <w:t>xx</w:t>
      </w:r>
      <w:r w:rsidR="00F62C8B" w:rsidRPr="00270DD5">
        <w:t>,</w:t>
      </w:r>
    </w:p>
    <w:p w14:paraId="5E930491" w14:textId="77777777" w:rsidR="00F62C8B" w:rsidRPr="00270DD5" w:rsidRDefault="00F62C8B" w:rsidP="004C531E">
      <w:pPr>
        <w:pStyle w:val="RSCM01ReceivedAccepted"/>
      </w:pPr>
      <w:r w:rsidRPr="00270DD5">
        <w:t>Accepted 00th January 20</w:t>
      </w:r>
      <w:r w:rsidR="00F15F90" w:rsidRPr="00270DD5">
        <w:t>xx</w:t>
      </w:r>
    </w:p>
    <w:p w14:paraId="492325BD" w14:textId="77777777" w:rsidR="00F62C8B" w:rsidRPr="00794787" w:rsidRDefault="00F62C8B" w:rsidP="004C531E">
      <w:pPr>
        <w:pStyle w:val="RSCM02DOI"/>
      </w:pPr>
      <w:r w:rsidRPr="00794787">
        <w:t>DOI: 10.1039/x0xx00000x</w:t>
      </w:r>
    </w:p>
    <w:p w14:paraId="646B8F30" w14:textId="6358663E" w:rsidR="00A9649E" w:rsidRDefault="00A9649E" w:rsidP="004C531E">
      <w:pPr>
        <w:pStyle w:val="RSCM03Website"/>
      </w:pPr>
    </w:p>
    <w:p w14:paraId="51574338" w14:textId="77777777" w:rsidR="002B62B5" w:rsidRPr="00794787" w:rsidRDefault="002B62B5" w:rsidP="004C531E">
      <w:pPr>
        <w:pStyle w:val="RSCM03Website"/>
      </w:pPr>
    </w:p>
    <w:p w14:paraId="0D6101E0" w14:textId="50968E3C" w:rsidR="004414A5" w:rsidRPr="00C32EDF" w:rsidRDefault="00F62C8B" w:rsidP="00C32EDF">
      <w:pPr>
        <w:pStyle w:val="RSCH01PaperTitle"/>
      </w:pPr>
      <w:r w:rsidRPr="004414A5">
        <w:br w:type="column"/>
      </w:r>
      <w:r w:rsidR="00F15F90" w:rsidRPr="00C32EDF">
        <w:t>Title</w:t>
      </w:r>
      <w:r w:rsidR="00AD0C0A">
        <w:rPr>
          <w:rFonts w:hint="eastAsia"/>
          <w:lang w:eastAsia="zh-CN"/>
        </w:rPr>
        <w:t>-</w:t>
      </w:r>
    </w:p>
    <w:p w14:paraId="5D91B541" w14:textId="4941E7D7" w:rsidR="008125A0" w:rsidRPr="008125A0" w:rsidRDefault="008125A0" w:rsidP="00BA7D5B">
      <w:pPr>
        <w:pStyle w:val="RSCH02PaperAuthorsandByline"/>
        <w:rPr>
          <w:vertAlign w:val="superscript"/>
        </w:rPr>
      </w:pPr>
      <w:r w:rsidRPr="008125A0">
        <w:t>Author</w:t>
      </w:r>
      <w:r w:rsidR="00AD0C0A">
        <w:rPr>
          <w:rFonts w:hint="eastAsia"/>
          <w:lang w:eastAsia="zh-CN"/>
        </w:rPr>
        <w:t>-</w:t>
      </w:r>
    </w:p>
    <w:p w14:paraId="39E3785F" w14:textId="2ECD33B1" w:rsidR="00FA2DA2" w:rsidRPr="00FA2DA2" w:rsidRDefault="00FA2DA2" w:rsidP="00FA2DA2">
      <w:pPr>
        <w:pStyle w:val="RSCB01ARTAbstract"/>
        <w:sectPr w:rsidR="00FA2DA2" w:rsidRPr="00FA2DA2" w:rsidSect="00514CBA">
          <w:headerReference w:type="even" r:id="rId8"/>
          <w:headerReference w:type="default" r:id="rId9"/>
          <w:footerReference w:type="even" r:id="rId10"/>
          <w:footerReference w:type="default" r:id="rId11"/>
          <w:headerReference w:type="first" r:id="rId12"/>
          <w:footerReference w:type="first" r:id="rId13"/>
          <w:pgSz w:w="11907" w:h="16840" w:code="9"/>
          <w:pgMar w:top="1009" w:right="851" w:bottom="1758" w:left="851" w:header="851" w:footer="1049" w:gutter="0"/>
          <w:cols w:num="2" w:space="227" w:equalWidth="0">
            <w:col w:w="1985" w:space="227"/>
            <w:col w:w="7993"/>
          </w:cols>
          <w:titlePg/>
          <w:docGrid w:linePitch="360"/>
        </w:sectPr>
      </w:pPr>
      <w:r w:rsidRPr="00FA2DA2">
        <w:t>Abstract</w:t>
      </w:r>
      <w:r w:rsidR="00AD0C0A">
        <w:rPr>
          <w:rFonts w:hint="eastAsia"/>
          <w:lang w:eastAsia="zh-CN"/>
        </w:rPr>
        <w:t>-</w:t>
      </w:r>
    </w:p>
    <w:p w14:paraId="668DB4B8" w14:textId="77777777" w:rsidR="00FA2DA2" w:rsidRDefault="00FA2DA2" w:rsidP="00FA2DA2">
      <w:pPr>
        <w:pStyle w:val="RSCB04AHeadingSection"/>
      </w:pPr>
      <w:r w:rsidRPr="00017239">
        <w:t>A Headings are the primary heading type e.g. Introduction, Results and discussion, Experimental</w:t>
      </w:r>
    </w:p>
    <w:p w14:paraId="655AD95F" w14:textId="77777777" w:rsidR="00FA2DA2" w:rsidRDefault="00FA2DA2" w:rsidP="00FA2DA2">
      <w:pPr>
        <w:pStyle w:val="RSCB06BHeadingSub-Section"/>
      </w:pPr>
    </w:p>
    <w:p w14:paraId="69520C3E" w14:textId="77777777" w:rsidR="00FA2DA2" w:rsidRDefault="00FA2DA2" w:rsidP="00FA2DA2">
      <w:pPr>
        <w:pStyle w:val="RSCB06BHeadingSub-Section"/>
      </w:pPr>
      <w:r w:rsidRPr="00DC1746">
        <w:t>B Headings should always be subordinate to A headings e.g. Synthetic procedures, Materials</w:t>
      </w:r>
      <w:r>
        <w:t xml:space="preserve"> </w:t>
      </w:r>
      <w:r w:rsidRPr="00DC1746">
        <w:t>and methods, Crystallography.</w:t>
      </w:r>
    </w:p>
    <w:p w14:paraId="0BAC9499" w14:textId="77777777" w:rsidR="00FA2DA2" w:rsidRDefault="00FA2DA2" w:rsidP="00FA2DA2">
      <w:pPr>
        <w:pStyle w:val="RSCB08CHeadingIn-line"/>
      </w:pPr>
    </w:p>
    <w:p w14:paraId="76CD5E89" w14:textId="77777777" w:rsidR="00FA2DA2" w:rsidRPr="00FA2DA2" w:rsidRDefault="00FA2DA2" w:rsidP="00FA2DA2">
      <w:pPr>
        <w:pStyle w:val="RSCB08CHeadingIn-line"/>
        <w:rPr>
          <w:rStyle w:val="RSCB02ArticleTextChar"/>
          <w:b w:val="0"/>
        </w:rPr>
      </w:pPr>
      <w:r w:rsidRPr="00702742">
        <w:t>C headings should always be su</w:t>
      </w:r>
      <w:r>
        <w:t xml:space="preserve">bordinate to B headings e.g. </w:t>
      </w:r>
      <w:r w:rsidRPr="00677179">
        <w:t>General procedure for synthesis of</w:t>
      </w:r>
      <w:r>
        <w:t xml:space="preserve"> compound X. </w:t>
      </w:r>
      <w:r w:rsidRPr="00FA2DA2">
        <w:rPr>
          <w:rStyle w:val="RSCB02ArticleTextChar"/>
          <w:b w:val="0"/>
        </w:rPr>
        <w:t>The main paragraph text follows directly on here.</w:t>
      </w:r>
    </w:p>
    <w:p w14:paraId="3FB0AD5F" w14:textId="0458405C" w:rsidR="00FA2DA2" w:rsidRPr="00017239" w:rsidRDefault="00FA2DA2" w:rsidP="00FA2DA2">
      <w:pPr>
        <w:pStyle w:val="08ArticleText"/>
        <w:spacing w:line="240" w:lineRule="auto"/>
      </w:pPr>
    </w:p>
    <w:p w14:paraId="77F7FC3C" w14:textId="62A7171C" w:rsidR="00EE3AFB" w:rsidRPr="00B9392D" w:rsidRDefault="00AD0C0A" w:rsidP="00B9392D">
      <w:pPr>
        <w:pStyle w:val="RSCB02ArticleText"/>
        <w:rPr>
          <w:rStyle w:val="06CHeading"/>
          <w:rFonts w:asciiTheme="minorHAnsi" w:hAnsiTheme="minorHAnsi"/>
          <w:b w:val="0"/>
          <w:smallCaps w:val="0"/>
          <w:lang w:eastAsia="zh-CN"/>
        </w:rPr>
      </w:pPr>
      <w:r>
        <w:t>MainText</w:t>
      </w:r>
      <w:r>
        <w:rPr>
          <w:rFonts w:hint="eastAsia"/>
          <w:lang w:eastAsia="zh-CN"/>
        </w:rPr>
        <w:t>-</w:t>
      </w:r>
    </w:p>
    <w:p w14:paraId="7F948B1F" w14:textId="4374D2B2" w:rsidR="00E61949" w:rsidRPr="00A61D3E" w:rsidRDefault="00180ABE" w:rsidP="00AF4737">
      <w:pPr>
        <w:pStyle w:val="RSCB04AHeadingSection"/>
      </w:pPr>
      <w:r w:rsidRPr="00A61D3E">
        <w:t>Conclusions</w:t>
      </w:r>
    </w:p>
    <w:p w14:paraId="00AA11E3" w14:textId="209B509D" w:rsidR="00FA2DA2" w:rsidRDefault="00E61949" w:rsidP="00E61949">
      <w:pPr>
        <w:pStyle w:val="RSCB02ArticleText"/>
      </w:pPr>
      <w:r w:rsidRPr="00B80DDB">
        <w:t>conclusions</w:t>
      </w:r>
      <w:r w:rsidR="00AD0C0A">
        <w:rPr>
          <w:rFonts w:hint="eastAsia"/>
          <w:lang w:eastAsia="zh-CN"/>
        </w:rPr>
        <w:t>-</w:t>
      </w:r>
    </w:p>
    <w:p w14:paraId="466E01EF" w14:textId="6D2CA238" w:rsidR="001925B0" w:rsidRDefault="001925B0" w:rsidP="001925B0">
      <w:pPr>
        <w:pStyle w:val="RSCB04AHeadingSection"/>
      </w:pPr>
      <w:r>
        <w:t xml:space="preserve">Author </w:t>
      </w:r>
      <w:r w:rsidR="00DB4B84">
        <w:t>c</w:t>
      </w:r>
      <w:r>
        <w:t>ontributions</w:t>
      </w:r>
    </w:p>
    <w:p w14:paraId="054D045F" w14:textId="14C1A15F" w:rsidR="001925B0" w:rsidRDefault="001925B0" w:rsidP="00092A52">
      <w:pPr>
        <w:spacing w:line="240" w:lineRule="exact"/>
        <w:jc w:val="both"/>
        <w:rPr>
          <w:sz w:val="18"/>
          <w:szCs w:val="18"/>
        </w:rPr>
      </w:pPr>
      <w:r>
        <w:rPr>
          <w:sz w:val="18"/>
          <w:szCs w:val="18"/>
        </w:rPr>
        <w:t>We strongly encourage authors to include author c</w:t>
      </w:r>
      <w:r w:rsidRPr="00240353">
        <w:rPr>
          <w:sz w:val="18"/>
          <w:szCs w:val="18"/>
        </w:rPr>
        <w:t>ontributio</w:t>
      </w:r>
      <w:r>
        <w:rPr>
          <w:sz w:val="18"/>
          <w:szCs w:val="18"/>
        </w:rPr>
        <w:t xml:space="preserve">ns and recommend using </w:t>
      </w:r>
      <w:hyperlink r:id="rId14" w:history="1">
        <w:r w:rsidRPr="00240353">
          <w:rPr>
            <w:rStyle w:val="ab"/>
            <w:sz w:val="18"/>
            <w:szCs w:val="18"/>
          </w:rPr>
          <w:t>CRediT</w:t>
        </w:r>
        <w:r w:rsidRPr="00240353">
          <w:rPr>
            <w:rStyle w:val="ab"/>
            <w:sz w:val="18"/>
            <w:szCs w:val="18"/>
            <w:u w:val="none"/>
          </w:rPr>
          <w:t xml:space="preserve"> </w:t>
        </w:r>
      </w:hyperlink>
      <w:r w:rsidRPr="00240353">
        <w:rPr>
          <w:sz w:val="18"/>
          <w:szCs w:val="18"/>
        </w:rPr>
        <w:t xml:space="preserve">for standardised contribution descriptions. Please refer to our general </w:t>
      </w:r>
      <w:hyperlink r:id="rId15" w:history="1">
        <w:r w:rsidRPr="00240353">
          <w:rPr>
            <w:rStyle w:val="ab"/>
            <w:sz w:val="18"/>
            <w:szCs w:val="18"/>
          </w:rPr>
          <w:t>author guidelines</w:t>
        </w:r>
      </w:hyperlink>
      <w:r w:rsidRPr="00240353">
        <w:rPr>
          <w:sz w:val="18"/>
          <w:szCs w:val="18"/>
        </w:rPr>
        <w:t xml:space="preserve"> for more information about authorship.</w:t>
      </w:r>
    </w:p>
    <w:p w14:paraId="177CDB0E" w14:textId="30DD831C" w:rsidR="00C9557D" w:rsidRDefault="00C9557D" w:rsidP="00C9557D">
      <w:pPr>
        <w:pStyle w:val="RSCB04AHeadingSection"/>
      </w:pPr>
      <w:r>
        <w:t>Conflict</w:t>
      </w:r>
      <w:r w:rsidR="00F05C18">
        <w:t>s</w:t>
      </w:r>
      <w:r>
        <w:t xml:space="preserve"> of interest</w:t>
      </w:r>
    </w:p>
    <w:p w14:paraId="246AAD08" w14:textId="555DBC7F" w:rsidR="00A05364" w:rsidRPr="00A05364" w:rsidRDefault="00A05364" w:rsidP="00092A52">
      <w:pPr>
        <w:spacing w:line="240" w:lineRule="exact"/>
        <w:jc w:val="both"/>
        <w:rPr>
          <w:rFonts w:cs="Times New Roman"/>
          <w:w w:val="108"/>
          <w:sz w:val="18"/>
          <w:szCs w:val="18"/>
        </w:rPr>
      </w:pPr>
      <w:r w:rsidRPr="00A05364">
        <w:rPr>
          <w:rFonts w:cs="Times New Roman"/>
          <w:w w:val="108"/>
          <w:sz w:val="18"/>
          <w:szCs w:val="18"/>
        </w:rPr>
        <w:t xml:space="preserve">In accordance with our policy on </w:t>
      </w:r>
      <w:hyperlink r:id="rId16" w:anchor="code-of-conduct" w:history="1">
        <w:r w:rsidRPr="00A05364">
          <w:rPr>
            <w:rStyle w:val="ab"/>
            <w:rFonts w:cs="Times New Roman"/>
            <w:w w:val="108"/>
            <w:sz w:val="18"/>
            <w:szCs w:val="18"/>
          </w:rPr>
          <w:t>Conflicts of interest</w:t>
        </w:r>
      </w:hyperlink>
      <w:r w:rsidRPr="00A05364">
        <w:rPr>
          <w:rFonts w:cs="Times New Roman"/>
          <w:w w:val="108"/>
          <w:sz w:val="18"/>
          <w:szCs w:val="18"/>
        </w:rPr>
        <w:t xml:space="preserve"> please ensure that a conflicts of interest statement is included in your manuscript here.  Please note that this statement is required for all submitted manuscripts.  If no conflicts exist, please state that “There are no conflicts to declare”.</w:t>
      </w:r>
    </w:p>
    <w:p w14:paraId="5A8D9D2F" w14:textId="77777777" w:rsidR="00092A52" w:rsidRDefault="00092A52" w:rsidP="00092A52">
      <w:pPr>
        <w:pStyle w:val="RSCB04AHeadingSection"/>
      </w:pPr>
      <w:r>
        <w:t>Data availability</w:t>
      </w:r>
    </w:p>
    <w:p w14:paraId="1C2813D3" w14:textId="0256048B" w:rsidR="00092A52" w:rsidRPr="00092A52" w:rsidRDefault="00092A52" w:rsidP="00092A52">
      <w:pPr>
        <w:pStyle w:val="RSCB04AHeadingSection"/>
        <w:spacing w:before="0" w:after="0" w:line="240" w:lineRule="exact"/>
        <w:jc w:val="both"/>
        <w:rPr>
          <w:rFonts w:cs="Times New Roman"/>
          <w:b w:val="0"/>
          <w:w w:val="108"/>
          <w:sz w:val="18"/>
          <w:szCs w:val="18"/>
        </w:rPr>
      </w:pPr>
      <w:r w:rsidRPr="00092A52">
        <w:rPr>
          <w:rFonts w:cs="Times New Roman"/>
          <w:b w:val="0"/>
          <w:w w:val="108"/>
          <w:sz w:val="18"/>
          <w:szCs w:val="18"/>
        </w:rPr>
        <w:t xml:space="preserve">A data availability statement (DAS) is required to be submitted alongside all articles. Please read our </w:t>
      </w:r>
      <w:hyperlink r:id="rId17" w:anchor="dataavailabilitystatements" w:history="1">
        <w:r w:rsidRPr="007C428B">
          <w:rPr>
            <w:rStyle w:val="ab"/>
            <w:rFonts w:cs="Times New Roman"/>
            <w:b w:val="0"/>
            <w:w w:val="108"/>
            <w:sz w:val="18"/>
            <w:szCs w:val="18"/>
          </w:rPr>
          <w:t>full guidance on data availability statements</w:t>
        </w:r>
      </w:hyperlink>
      <w:r w:rsidRPr="00092A52">
        <w:rPr>
          <w:rFonts w:cs="Times New Roman"/>
          <w:b w:val="0"/>
          <w:w w:val="108"/>
          <w:sz w:val="18"/>
          <w:szCs w:val="18"/>
        </w:rPr>
        <w:t xml:space="preserve"> for more details and examples of suitable statements you can use.</w:t>
      </w:r>
    </w:p>
    <w:p w14:paraId="2B7CDDB1" w14:textId="64E7655A" w:rsidR="00FA2DA2" w:rsidRDefault="00FA2DA2" w:rsidP="00FA2DA2">
      <w:pPr>
        <w:pStyle w:val="RSCB04AHeadingSection"/>
      </w:pPr>
      <w:r>
        <w:t>Acknowledgements</w:t>
      </w:r>
    </w:p>
    <w:p w14:paraId="70519FF5" w14:textId="4A29B2FD" w:rsidR="00FA2DA2" w:rsidRDefault="00AD0C0A" w:rsidP="00FA2DA2">
      <w:pPr>
        <w:pStyle w:val="RSCB02ArticleText"/>
      </w:pPr>
      <w:r w:rsidRPr="00702742">
        <w:t>A</w:t>
      </w:r>
      <w:r w:rsidR="00FA2DA2" w:rsidRPr="00702742">
        <w:t>cknowledgements</w:t>
      </w:r>
      <w:r>
        <w:rPr>
          <w:rFonts w:hint="eastAsia"/>
          <w:lang w:eastAsia="zh-CN"/>
        </w:rPr>
        <w:t>-</w:t>
      </w:r>
      <w:r w:rsidR="00FA2DA2" w:rsidRPr="00702742">
        <w:t xml:space="preserve"> </w:t>
      </w:r>
    </w:p>
    <w:p w14:paraId="1892B867" w14:textId="7B758BE7" w:rsidR="00D010E8" w:rsidRPr="0047645B" w:rsidRDefault="00E61949" w:rsidP="0047645B">
      <w:pPr>
        <w:spacing w:before="400" w:after="80" w:line="240" w:lineRule="auto"/>
        <w:rPr>
          <w:sz w:val="18"/>
          <w:szCs w:val="18"/>
        </w:rPr>
      </w:pPr>
      <w:r w:rsidRPr="00240353">
        <w:rPr>
          <w:b/>
          <w:sz w:val="24"/>
        </w:rPr>
        <w:t>Notes and references</w:t>
      </w:r>
    </w:p>
    <w:p w14:paraId="62B4A3D5" w14:textId="7112D539" w:rsidR="00832766" w:rsidRPr="00AD0C0A" w:rsidRDefault="00AD0C0A" w:rsidP="00575BDB">
      <w:pPr>
        <w:pStyle w:val="RSCR02References"/>
        <w:numPr>
          <w:ilvl w:val="0"/>
          <w:numId w:val="0"/>
        </w:numPr>
        <w:rPr>
          <w:b/>
        </w:rPr>
      </w:pPr>
      <w:r w:rsidRPr="00AD0C0A">
        <w:t>References</w:t>
      </w:r>
      <w:r>
        <w:rPr>
          <w:rFonts w:hint="eastAsia"/>
          <w:lang w:eastAsia="zh-CN"/>
        </w:rPr>
        <w:t>-</w:t>
      </w:r>
    </w:p>
    <w:p w14:paraId="339E4F4B" w14:textId="3F71F0D7" w:rsidR="00F157DD" w:rsidRPr="00241ACD" w:rsidRDefault="00F157DD" w:rsidP="002B62B5">
      <w:pPr>
        <w:pStyle w:val="RSCR02References"/>
        <w:numPr>
          <w:ilvl w:val="0"/>
          <w:numId w:val="0"/>
        </w:numPr>
        <w:rPr>
          <w:lang w:eastAsia="zh-CN"/>
        </w:rPr>
      </w:pPr>
    </w:p>
    <w:sectPr w:rsidR="00F157DD" w:rsidRPr="00241ACD" w:rsidSect="00514CBA">
      <w:type w:val="continuous"/>
      <w:pgSz w:w="11907" w:h="16840" w:code="9"/>
      <w:pgMar w:top="1009" w:right="851" w:bottom="1758" w:left="851" w:header="851" w:footer="104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A6BA74" w14:textId="77777777" w:rsidR="00D703D6" w:rsidRDefault="00D703D6" w:rsidP="00E547DB">
      <w:pPr>
        <w:spacing w:after="0" w:line="240" w:lineRule="auto"/>
      </w:pPr>
      <w:r>
        <w:separator/>
      </w:r>
    </w:p>
    <w:p w14:paraId="0C4BEE34" w14:textId="77777777" w:rsidR="00D703D6" w:rsidRDefault="00D703D6"/>
    <w:p w14:paraId="57FDF052" w14:textId="77777777" w:rsidR="00D703D6" w:rsidRDefault="00D703D6"/>
    <w:p w14:paraId="43F952CE" w14:textId="77777777" w:rsidR="00D703D6" w:rsidRDefault="00D703D6"/>
    <w:p w14:paraId="4EEA7A95" w14:textId="77777777" w:rsidR="00D703D6" w:rsidRDefault="00D703D6"/>
    <w:p w14:paraId="146D867D" w14:textId="77777777" w:rsidR="00D703D6" w:rsidRDefault="00D703D6"/>
  </w:endnote>
  <w:endnote w:type="continuationSeparator" w:id="0">
    <w:p w14:paraId="033E1B16" w14:textId="77777777" w:rsidR="00D703D6" w:rsidRDefault="00D703D6" w:rsidP="00E547DB">
      <w:pPr>
        <w:spacing w:after="0" w:line="240" w:lineRule="auto"/>
      </w:pPr>
      <w:r>
        <w:continuationSeparator/>
      </w:r>
    </w:p>
    <w:p w14:paraId="00A1BD17" w14:textId="77777777" w:rsidR="00D703D6" w:rsidRDefault="00D703D6"/>
    <w:p w14:paraId="57DFC145" w14:textId="77777777" w:rsidR="00D703D6" w:rsidRDefault="00D703D6"/>
    <w:p w14:paraId="3E066175" w14:textId="77777777" w:rsidR="00D703D6" w:rsidRDefault="00D703D6"/>
    <w:p w14:paraId="15D593BB" w14:textId="77777777" w:rsidR="00D703D6" w:rsidRDefault="00D703D6"/>
    <w:p w14:paraId="3D9138B0" w14:textId="77777777" w:rsidR="00D703D6" w:rsidRDefault="00D703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E233420-7EB6-43A5-8277-A69096417D9D}"/>
    <w:embedBold r:id="rId2" w:fontKey="{E93C2332-FD37-44F6-889C-AC288C95DA3D}"/>
    <w:embedItalic r:id="rId3" w:fontKey="{24DDBBB1-19D5-4775-9CE1-422F3E761C1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embedRegular r:id="rId4" w:fontKey="{9E3894FF-3FE4-4B3C-8221-BAE53CE998EF}"/>
  </w:font>
  <w:font w:name="Cambria">
    <w:panose1 w:val="02040503050406030204"/>
    <w:charset w:val="00"/>
    <w:family w:val="roman"/>
    <w:pitch w:val="variable"/>
    <w:sig w:usb0="E00006FF" w:usb1="420024FF" w:usb2="02000000" w:usb3="00000000" w:csb0="0000019F" w:csb1="00000000"/>
    <w:embedRegular r:id="rId5" w:fontKey="{CAF8A219-371B-49B7-A1CB-22ED064830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7C395" w14:textId="53E734BB" w:rsidR="00E70DCE" w:rsidRPr="006602F1" w:rsidRDefault="00E70DCE" w:rsidP="00D45ADF">
    <w:pPr>
      <w:pStyle w:val="a5"/>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832766">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sidR="00672928">
      <w:rPr>
        <w:i/>
        <w:noProof/>
        <w:spacing w:val="10"/>
        <w:sz w:val="16"/>
        <w:szCs w:val="16"/>
      </w:rPr>
      <w:t>J</w:t>
    </w:r>
    <w:r w:rsidRPr="006602F1">
      <w:rPr>
        <w:i/>
        <w:noProof/>
        <w:spacing w:val="10"/>
        <w:sz w:val="16"/>
        <w:szCs w:val="16"/>
      </w:rPr>
      <w:t xml:space="preserve">. </w:t>
    </w:r>
    <w:r w:rsidR="00672928">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004877C8" w:rsidRPr="006602F1">
      <w:rPr>
        <w:noProof/>
        <w:spacing w:val="10"/>
        <w:sz w:val="16"/>
        <w:szCs w:val="16"/>
      </w:rPr>
      <w:tab/>
    </w:r>
    <w:r w:rsidR="004877C8" w:rsidRPr="00AC3BF2">
      <w:rPr>
        <w:noProof/>
        <w:spacing w:val="2"/>
        <w:sz w:val="16"/>
        <w:szCs w:val="16"/>
      </w:rPr>
      <w:t xml:space="preserve">This journal is </w:t>
    </w:r>
    <w:r w:rsidR="004877C8" w:rsidRPr="00AC3BF2">
      <w:rPr>
        <w:rFonts w:cstheme="minorHAnsi"/>
        <w:noProof/>
        <w:spacing w:val="2"/>
        <w:sz w:val="16"/>
        <w:szCs w:val="16"/>
      </w:rPr>
      <w:t>©</w:t>
    </w:r>
    <w:r w:rsidR="004877C8" w:rsidRPr="00AC3BF2">
      <w:rPr>
        <w:noProof/>
        <w:spacing w:val="2"/>
        <w:sz w:val="16"/>
        <w:szCs w:val="16"/>
      </w:rPr>
      <w:t xml:space="preserve"> The Royal Society of Chemistry 20</w:t>
    </w:r>
    <w:r w:rsidR="00180ABE">
      <w:rPr>
        <w:noProof/>
        <w:spacing w:val="2"/>
        <w:sz w:val="16"/>
        <w:szCs w:val="16"/>
      </w:rPr>
      <w:t>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C148E" w14:textId="77777777" w:rsidR="004877C8" w:rsidRPr="006602F1" w:rsidRDefault="00180ABE" w:rsidP="00D45ADF">
    <w:pPr>
      <w:pStyle w:val="a5"/>
      <w:tabs>
        <w:tab w:val="clear" w:pos="4513"/>
        <w:tab w:val="clear" w:pos="9026"/>
        <w:tab w:val="right" w:pos="10205"/>
      </w:tabs>
      <w:spacing w:before="480"/>
      <w:rPr>
        <w:sz w:val="16"/>
        <w:szCs w:val="16"/>
      </w:rPr>
    </w:pP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w:t>
    </w:r>
    <w:r>
      <w:rPr>
        <w:noProof/>
        <w:spacing w:val="2"/>
        <w:sz w:val="16"/>
        <w:szCs w:val="16"/>
      </w:rPr>
      <w:t xml:space="preserve"> Royal Society of Chemistry 20xx</w:t>
    </w:r>
    <w:r>
      <w:rPr>
        <w:i/>
        <w:noProof/>
        <w:spacing w:val="10"/>
        <w:sz w:val="16"/>
        <w:szCs w:val="16"/>
      </w:rPr>
      <w:tab/>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F157DD">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C4DD8" w14:textId="77777777" w:rsidR="00E70DCE" w:rsidRPr="006602F1" w:rsidRDefault="00514CBA" w:rsidP="00D45ADF">
    <w:pPr>
      <w:pStyle w:val="a5"/>
      <w:tabs>
        <w:tab w:val="clear" w:pos="4513"/>
        <w:tab w:val="clear" w:pos="9026"/>
        <w:tab w:val="right" w:pos="10206"/>
      </w:tabs>
      <w:spacing w:before="480"/>
      <w:rPr>
        <w:sz w:val="16"/>
        <w:szCs w:val="16"/>
      </w:rPr>
    </w:pPr>
    <w:r>
      <w:rPr>
        <w:noProof/>
        <w:lang w:eastAsia="en-GB"/>
      </w:rPr>
      <mc:AlternateContent>
        <mc:Choice Requires="wps">
          <w:drawing>
            <wp:anchor distT="0" distB="0" distL="114300" distR="114300" simplePos="0" relativeHeight="251664384" behindDoc="0" locked="0" layoutInCell="1" allowOverlap="1" wp14:anchorId="70BDE793" wp14:editId="4069E006">
              <wp:simplePos x="0" y="0"/>
              <wp:positionH relativeFrom="column">
                <wp:align>center</wp:align>
              </wp:positionH>
              <wp:positionV relativeFrom="page">
                <wp:align>bottom</wp:align>
              </wp:positionV>
              <wp:extent cx="7700400" cy="39600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2BD3FB71" w14:textId="77777777"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0BDE793" id="_x0000_t202" coordsize="21600,21600" o:spt="202" path="m,l,21600r21600,l21600,xe">
              <v:stroke joinstyle="miter"/>
              <v:path gradientshapeok="t" o:connecttype="rect"/>
            </v:shapetype>
            <v:shape id="_x0000_s1032" type="#_x0000_t202" style="position:absolute;margin-left:0;margin-top:0;width:606.35pt;height:31.2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kmIAIAACI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" fillcolor="#a5a5a5 [2092]" stroked="f">
              <v:textbox>
                <w:txbxContent>
                  <w:p w14:paraId="2BD3FB71" w14:textId="77777777"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00E70DCE" w:rsidRPr="006602F1">
      <w:rPr>
        <w:i/>
        <w:noProof/>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20DDC5" w14:textId="77777777" w:rsidR="00D703D6" w:rsidRDefault="00D703D6" w:rsidP="00E547DB">
      <w:pPr>
        <w:spacing w:after="0" w:line="240" w:lineRule="auto"/>
      </w:pPr>
      <w:r>
        <w:separator/>
      </w:r>
    </w:p>
    <w:p w14:paraId="5DE8BC2F" w14:textId="77777777" w:rsidR="00D703D6" w:rsidRDefault="00D703D6"/>
    <w:p w14:paraId="44884D50" w14:textId="77777777" w:rsidR="00D703D6" w:rsidRDefault="00D703D6"/>
    <w:p w14:paraId="3C0AC1AA" w14:textId="77777777" w:rsidR="00D703D6" w:rsidRDefault="00D703D6"/>
    <w:p w14:paraId="03B47B2A" w14:textId="77777777" w:rsidR="00D703D6" w:rsidRDefault="00D703D6"/>
    <w:p w14:paraId="3DE5BD05" w14:textId="77777777" w:rsidR="00D703D6" w:rsidRDefault="00D703D6"/>
  </w:footnote>
  <w:footnote w:type="continuationSeparator" w:id="0">
    <w:p w14:paraId="2BCE232E" w14:textId="77777777" w:rsidR="00D703D6" w:rsidRDefault="00D703D6" w:rsidP="00E547DB">
      <w:pPr>
        <w:spacing w:after="0" w:line="240" w:lineRule="auto"/>
      </w:pPr>
      <w:r>
        <w:continuationSeparator/>
      </w:r>
    </w:p>
    <w:p w14:paraId="1E2869A4" w14:textId="77777777" w:rsidR="00D703D6" w:rsidRDefault="00D703D6"/>
    <w:p w14:paraId="0F696876" w14:textId="77777777" w:rsidR="00D703D6" w:rsidRDefault="00D703D6"/>
    <w:p w14:paraId="59D92CF7" w14:textId="77777777" w:rsidR="00D703D6" w:rsidRDefault="00D703D6"/>
    <w:p w14:paraId="7B9EDF1C" w14:textId="77777777" w:rsidR="00D703D6" w:rsidRDefault="00D703D6"/>
    <w:p w14:paraId="18E23E25" w14:textId="77777777" w:rsidR="00D703D6" w:rsidRDefault="00D703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5D6BB" w14:textId="77777777" w:rsidR="009316A6" w:rsidRPr="00E70DCE" w:rsidRDefault="00514CBA" w:rsidP="00D45ADF">
    <w:pPr>
      <w:pStyle w:val="a3"/>
      <w:tabs>
        <w:tab w:val="clear" w:pos="4513"/>
        <w:tab w:val="clear" w:pos="9026"/>
        <w:tab w:val="right" w:pos="10206"/>
      </w:tabs>
      <w:spacing w:after="240"/>
      <w:rPr>
        <w:rFonts w:cstheme="minorHAnsi"/>
        <w:color w:val="999999"/>
        <w:sz w:val="20"/>
        <w:szCs w:val="20"/>
      </w:rPr>
    </w:pPr>
    <w:r>
      <w:rPr>
        <w:noProof/>
        <w:lang w:eastAsia="en-GB"/>
      </w:rPr>
      <mc:AlternateContent>
        <mc:Choice Requires="wps">
          <w:drawing>
            <wp:anchor distT="0" distB="0" distL="114300" distR="114300" simplePos="0" relativeHeight="251668480" behindDoc="0" locked="0" layoutInCell="1" allowOverlap="1" wp14:anchorId="13524EC0" wp14:editId="57A3D1D9">
              <wp:simplePos x="0" y="0"/>
              <wp:positionH relativeFrom="column">
                <wp:align>center</wp:align>
              </wp:positionH>
              <wp:positionV relativeFrom="page">
                <wp:align>bottom</wp:align>
              </wp:positionV>
              <wp:extent cx="7700400" cy="3960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3C389A26"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3524EC0" id="_x0000_t202" coordsize="21600,21600" o:spt="202" path="m,l,21600r21600,l21600,xe">
              <v:stroke joinstyle="miter"/>
              <v:path gradientshapeok="t" o:connecttype="rect"/>
            </v:shapetype>
            <v:shape id="_x0000_s1027" type="#_x0000_t202" style="position:absolute;margin-left:0;margin-top:0;width:606.35pt;height:31.2pt;z-index:25166848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8n7HAIAABs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" fillcolor="#a5a5a5 [2092]" stroked="f">
              <v:textbox>
                <w:txbxContent>
                  <w:p w14:paraId="3C389A26"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noProof/>
        <w:lang w:eastAsia="en-GB"/>
      </w:rPr>
      <mc:AlternateContent>
        <mc:Choice Requires="wps">
          <w:drawing>
            <wp:anchor distT="0" distB="0" distL="114300" distR="114300" simplePos="0" relativeHeight="251666432" behindDoc="0" locked="0" layoutInCell="1" allowOverlap="1" wp14:anchorId="42B65137" wp14:editId="67568D96">
              <wp:simplePos x="0" y="0"/>
              <wp:positionH relativeFrom="column">
                <wp:align>center</wp:align>
              </wp:positionH>
              <wp:positionV relativeFrom="page">
                <wp:align>top</wp:align>
              </wp:positionV>
              <wp:extent cx="7700400" cy="39600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2A3F4DC3"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B65137" id="_x0000_s1028" type="#_x0000_t202" style="position:absolute;margin-left:0;margin-top:0;width:606.35pt;height:31.2pt;z-index:25166643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" fillcolor="#a5a5a5 [2092]" stroked="f">
              <v:textbox>
                <w:txbxContent>
                  <w:p w14:paraId="2A3F4DC3"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F157DD">
      <w:rPr>
        <w:rFonts w:cstheme="minorHAnsi"/>
        <w:b/>
        <w:color w:val="999999"/>
        <w:sz w:val="20"/>
        <w:szCs w:val="20"/>
      </w:rPr>
      <w:t>ARTICLE</w:t>
    </w:r>
    <w:r w:rsidR="0052630A" w:rsidRPr="00E70DCE">
      <w:rPr>
        <w:rFonts w:cstheme="minorHAnsi"/>
        <w:color w:val="999999"/>
        <w:sz w:val="20"/>
        <w:szCs w:val="20"/>
      </w:rPr>
      <w:tab/>
    </w:r>
    <w:r w:rsidR="00672928">
      <w:rPr>
        <w:rFonts w:cstheme="minorHAnsi"/>
        <w:b/>
        <w:color w:val="999999"/>
        <w:sz w:val="20"/>
        <w:szCs w:val="20"/>
      </w:rPr>
      <w:t>Journal Name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8EC0D" w14:textId="77777777" w:rsidR="009316A6" w:rsidRPr="009316A6" w:rsidRDefault="00514CBA" w:rsidP="00D45ADF">
    <w:pPr>
      <w:pStyle w:val="a3"/>
      <w:tabs>
        <w:tab w:val="clear" w:pos="4513"/>
        <w:tab w:val="clear" w:pos="9026"/>
        <w:tab w:val="right" w:pos="10206"/>
      </w:tabs>
      <w:spacing w:after="240"/>
      <w:rPr>
        <w:rFonts w:cstheme="minorHAnsi"/>
        <w:b/>
        <w:color w:val="999999"/>
        <w:sz w:val="20"/>
        <w:szCs w:val="20"/>
      </w:rPr>
    </w:pPr>
    <w:r>
      <w:rPr>
        <w:noProof/>
        <w:lang w:eastAsia="en-GB"/>
      </w:rPr>
      <mc:AlternateContent>
        <mc:Choice Requires="wps">
          <w:drawing>
            <wp:anchor distT="0" distB="0" distL="114300" distR="114300" simplePos="0" relativeHeight="251672576" behindDoc="0" locked="0" layoutInCell="1" allowOverlap="1" wp14:anchorId="7E828ED4" wp14:editId="71AE44F6">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0E9A3293"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E828ED4" id="_x0000_t202" coordsize="21600,21600" o:spt="202" path="m,l,21600r21600,l21600,xe">
              <v:stroke joinstyle="miter"/>
              <v:path gradientshapeok="t" o:connecttype="rect"/>
            </v:shapetype>
            <v:shape id="_x0000_s1029" type="#_x0000_t202" style="position:absolute;margin-left:0;margin-top:0;width:606.35pt;height:31.45pt;z-index:25167257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" fillcolor="#a5a5a5 [2092]" stroked="f">
              <v:textbox>
                <w:txbxContent>
                  <w:p w14:paraId="0E9A3293"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t>Journal Name</w:t>
    </w:r>
    <w:r>
      <w:rPr>
        <w:noProof/>
        <w:lang w:eastAsia="en-GB"/>
      </w:rPr>
      <mc:AlternateContent>
        <mc:Choice Requires="wps">
          <w:drawing>
            <wp:anchor distT="0" distB="0" distL="114300" distR="114300" simplePos="0" relativeHeight="251670528" behindDoc="0" locked="0" layoutInCell="1" allowOverlap="1" wp14:anchorId="45988B93" wp14:editId="082F6A23">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14:paraId="390D4CCD"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988B93" id="_x0000_s1030" type="#_x0000_t202" style="position:absolute;margin-left:0;margin-top:0;width:606.35pt;height:33.45pt;z-index:251670528;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" fillcolor="#a5a5a5 [2092]" stroked="f">
              <v:textbox>
                <w:txbxContent>
                  <w:p w14:paraId="390D4CCD"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ptab w:relativeTo="margin" w:alignment="right" w:leader="none"/>
    </w:r>
    <w:r w:rsidR="00E46BDF" w:rsidRPr="00E46BDF">
      <w:rPr>
        <w:rFonts w:cstheme="minorHAnsi"/>
        <w:b/>
        <w:color w:val="999999"/>
        <w:sz w:val="20"/>
        <w:szCs w:val="20"/>
      </w:rPr>
      <w:t xml:space="preserve"> </w:t>
    </w:r>
    <w:r w:rsidR="00F157DD">
      <w:rPr>
        <w:rFonts w:cstheme="minorHAnsi"/>
        <w:b/>
        <w:color w:val="999999"/>
        <w:sz w:val="20"/>
        <w:szCs w:val="20"/>
      </w:rPr>
      <w:t>ARTICLE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27CF2" w14:textId="77777777" w:rsidR="00180ABE" w:rsidRDefault="00514CBA" w:rsidP="00180ABE">
    <w:pPr>
      <w:pStyle w:val="a3"/>
      <w:shd w:val="clear" w:color="auto" w:fill="FFFFFF" w:themeFill="background1"/>
      <w:tabs>
        <w:tab w:val="clear" w:pos="4513"/>
        <w:tab w:val="clear" w:pos="9026"/>
        <w:tab w:val="right" w:pos="10205"/>
      </w:tabs>
      <w:spacing w:after="240"/>
      <w:rPr>
        <w:b/>
        <w:noProof/>
        <w:sz w:val="32"/>
        <w:szCs w:val="32"/>
        <w:lang w:eastAsia="en-GB"/>
      </w:rPr>
    </w:pPr>
    <w:r>
      <w:rPr>
        <w:noProof/>
        <w:lang w:eastAsia="en-GB"/>
      </w:rPr>
      <mc:AlternateContent>
        <mc:Choice Requires="wps">
          <w:drawing>
            <wp:anchor distT="0" distB="0" distL="114300" distR="114300" simplePos="0" relativeHeight="251662336" behindDoc="0" locked="0" layoutInCell="1" allowOverlap="1" wp14:anchorId="1E076B20" wp14:editId="1DA57D20">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40D533DE"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E076B20" id="_x0000_t202" coordsize="21600,21600" o:spt="202" path="m,l,21600r21600,l21600,xe">
              <v:stroke joinstyle="miter"/>
              <v:path gradientshapeok="t" o:connecttype="rect"/>
            </v:shapetype>
            <v:shape id="_x0000_s1031" type="#_x0000_t202" style="position:absolute;margin-left:0;margin-top:0;width:606.35pt;height:31.45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" fillcolor="#a5a5a5 [2092]" stroked="f">
              <v:textbox>
                <w:txbxContent>
                  <w:p w14:paraId="40D533DE" w14:textId="77777777"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180ABE">
      <w:rPr>
        <w:b/>
        <w:sz w:val="32"/>
        <w:szCs w:val="32"/>
      </w:rPr>
      <w:tab/>
    </w:r>
  </w:p>
  <w:p w14:paraId="25301B85" w14:textId="77777777" w:rsidR="00BA42DD" w:rsidRDefault="00BA42DD" w:rsidP="00180ABE">
    <w:pPr>
      <w:pStyle w:val="a3"/>
      <w:shd w:val="clear" w:color="auto" w:fill="FFFFFF" w:themeFill="background1"/>
      <w:tabs>
        <w:tab w:val="clear" w:pos="4513"/>
        <w:tab w:val="clear" w:pos="9026"/>
        <w:tab w:val="right" w:pos="10205"/>
      </w:tabs>
      <w:spacing w:after="240"/>
      <w:rPr>
        <w:b/>
        <w:sz w:val="32"/>
        <w:szCs w:val="32"/>
      </w:rPr>
    </w:pPr>
  </w:p>
  <w:p w14:paraId="419C7B5B" w14:textId="77777777" w:rsidR="00180ABE" w:rsidRPr="00180ABE" w:rsidRDefault="00B70B18" w:rsidP="00180ABE">
    <w:pPr>
      <w:pStyle w:val="a3"/>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Pr>
        <w:rFonts w:cstheme="minorHAnsi"/>
        <w:color w:val="FFFFFF" w:themeColor="background1"/>
        <w:sz w:val="32"/>
        <w:szCs w:val="32"/>
      </w:rPr>
      <w:t>ARTICLE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F15A1D"/>
    <w:multiLevelType w:val="hybridMultilevel"/>
    <w:tmpl w:val="F1DE7148"/>
    <w:lvl w:ilvl="0" w:tplc="F350F36A">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CE18C1"/>
    <w:multiLevelType w:val="hybridMultilevel"/>
    <w:tmpl w:val="AD169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F16241"/>
    <w:multiLevelType w:val="hybridMultilevel"/>
    <w:tmpl w:val="3F62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BA19DE"/>
    <w:multiLevelType w:val="hybridMultilevel"/>
    <w:tmpl w:val="29A8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E4064A"/>
    <w:multiLevelType w:val="hybridMultilevel"/>
    <w:tmpl w:val="CFE8A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4BCD4D4E"/>
    <w:multiLevelType w:val="hybridMultilevel"/>
    <w:tmpl w:val="C8C00290"/>
    <w:lvl w:ilvl="0" w:tplc="C40CADE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DD5E67"/>
    <w:multiLevelType w:val="hybridMultilevel"/>
    <w:tmpl w:val="918C1248"/>
    <w:lvl w:ilvl="0" w:tplc="F11A06D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2E7F39"/>
    <w:multiLevelType w:val="hybridMultilevel"/>
    <w:tmpl w:val="14BA6562"/>
    <w:lvl w:ilvl="0" w:tplc="98B861D8">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3675988">
    <w:abstractNumId w:val="0"/>
  </w:num>
  <w:num w:numId="2" w16cid:durableId="1502698826">
    <w:abstractNumId w:val="6"/>
  </w:num>
  <w:num w:numId="3" w16cid:durableId="280109219">
    <w:abstractNumId w:val="5"/>
  </w:num>
  <w:num w:numId="4" w16cid:durableId="1470825503">
    <w:abstractNumId w:val="10"/>
  </w:num>
  <w:num w:numId="5" w16cid:durableId="1243905841">
    <w:abstractNumId w:val="9"/>
  </w:num>
  <w:num w:numId="6" w16cid:durableId="1891917770">
    <w:abstractNumId w:val="2"/>
  </w:num>
  <w:num w:numId="7" w16cid:durableId="913666999">
    <w:abstractNumId w:val="7"/>
  </w:num>
  <w:num w:numId="8" w16cid:durableId="641733245">
    <w:abstractNumId w:val="3"/>
  </w:num>
  <w:num w:numId="9" w16cid:durableId="95753364">
    <w:abstractNumId w:val="1"/>
  </w:num>
  <w:num w:numId="10" w16cid:durableId="2144810253">
    <w:abstractNumId w:val="4"/>
  </w:num>
  <w:num w:numId="11" w16cid:durableId="1865244565">
    <w:abstractNumId w:val="8"/>
  </w:num>
  <w:num w:numId="12" w16cid:durableId="21105457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stylePaneSortMethod w:val="0000"/>
  <w:defaultTabStop w:val="284"/>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5A0"/>
    <w:rsid w:val="00005B8A"/>
    <w:rsid w:val="00022D8A"/>
    <w:rsid w:val="0003744F"/>
    <w:rsid w:val="00044C38"/>
    <w:rsid w:val="000622D1"/>
    <w:rsid w:val="00071E41"/>
    <w:rsid w:val="00073639"/>
    <w:rsid w:val="00092A52"/>
    <w:rsid w:val="000A2670"/>
    <w:rsid w:val="000C0A9D"/>
    <w:rsid w:val="000D2FAC"/>
    <w:rsid w:val="000D5891"/>
    <w:rsid w:val="000D6963"/>
    <w:rsid w:val="000E7A32"/>
    <w:rsid w:val="000F0959"/>
    <w:rsid w:val="000F3A41"/>
    <w:rsid w:val="0011438F"/>
    <w:rsid w:val="00120227"/>
    <w:rsid w:val="00126027"/>
    <w:rsid w:val="00136830"/>
    <w:rsid w:val="001508E9"/>
    <w:rsid w:val="001633D9"/>
    <w:rsid w:val="00180ABE"/>
    <w:rsid w:val="001923AB"/>
    <w:rsid w:val="001925B0"/>
    <w:rsid w:val="001A3D04"/>
    <w:rsid w:val="001C1EB8"/>
    <w:rsid w:val="00206A82"/>
    <w:rsid w:val="00214BEC"/>
    <w:rsid w:val="00237C8A"/>
    <w:rsid w:val="0024022C"/>
    <w:rsid w:val="00240353"/>
    <w:rsid w:val="00241ACD"/>
    <w:rsid w:val="00253551"/>
    <w:rsid w:val="00270DD5"/>
    <w:rsid w:val="00271235"/>
    <w:rsid w:val="00272D6F"/>
    <w:rsid w:val="002A5421"/>
    <w:rsid w:val="002B62B5"/>
    <w:rsid w:val="002C0803"/>
    <w:rsid w:val="002C251C"/>
    <w:rsid w:val="002C3D7C"/>
    <w:rsid w:val="002E0FE0"/>
    <w:rsid w:val="002E5B1D"/>
    <w:rsid w:val="002F52C3"/>
    <w:rsid w:val="00352029"/>
    <w:rsid w:val="00352AA4"/>
    <w:rsid w:val="00354579"/>
    <w:rsid w:val="00356F00"/>
    <w:rsid w:val="00377481"/>
    <w:rsid w:val="00385965"/>
    <w:rsid w:val="003A7E95"/>
    <w:rsid w:val="003B739C"/>
    <w:rsid w:val="003C6313"/>
    <w:rsid w:val="003D2EA9"/>
    <w:rsid w:val="003D4ECA"/>
    <w:rsid w:val="003D6715"/>
    <w:rsid w:val="003E55B2"/>
    <w:rsid w:val="0043180D"/>
    <w:rsid w:val="004414A5"/>
    <w:rsid w:val="00442B26"/>
    <w:rsid w:val="0044700B"/>
    <w:rsid w:val="00467171"/>
    <w:rsid w:val="00467C80"/>
    <w:rsid w:val="00474052"/>
    <w:rsid w:val="0047645B"/>
    <w:rsid w:val="004877C8"/>
    <w:rsid w:val="004901D3"/>
    <w:rsid w:val="004B5EA4"/>
    <w:rsid w:val="004C531E"/>
    <w:rsid w:val="004C6C90"/>
    <w:rsid w:val="005037CD"/>
    <w:rsid w:val="00504795"/>
    <w:rsid w:val="00514CBA"/>
    <w:rsid w:val="0052630A"/>
    <w:rsid w:val="0053177A"/>
    <w:rsid w:val="00533EA1"/>
    <w:rsid w:val="00575BDB"/>
    <w:rsid w:val="005771C3"/>
    <w:rsid w:val="00577B54"/>
    <w:rsid w:val="00590F6D"/>
    <w:rsid w:val="005A5A6D"/>
    <w:rsid w:val="005A5ED7"/>
    <w:rsid w:val="005C1A41"/>
    <w:rsid w:val="005C4565"/>
    <w:rsid w:val="005E05CD"/>
    <w:rsid w:val="0060627E"/>
    <w:rsid w:val="0061572F"/>
    <w:rsid w:val="00616D34"/>
    <w:rsid w:val="00631441"/>
    <w:rsid w:val="00641030"/>
    <w:rsid w:val="00645D52"/>
    <w:rsid w:val="0065133B"/>
    <w:rsid w:val="006556AC"/>
    <w:rsid w:val="006602F1"/>
    <w:rsid w:val="00670ED4"/>
    <w:rsid w:val="00672928"/>
    <w:rsid w:val="00674A86"/>
    <w:rsid w:val="006A69C8"/>
    <w:rsid w:val="006B218D"/>
    <w:rsid w:val="006D6163"/>
    <w:rsid w:val="006E58B1"/>
    <w:rsid w:val="006F01C4"/>
    <w:rsid w:val="006F487B"/>
    <w:rsid w:val="006F740B"/>
    <w:rsid w:val="00744A41"/>
    <w:rsid w:val="00780A41"/>
    <w:rsid w:val="00794787"/>
    <w:rsid w:val="007A37D8"/>
    <w:rsid w:val="007C3D03"/>
    <w:rsid w:val="007C428B"/>
    <w:rsid w:val="007D1EFA"/>
    <w:rsid w:val="007D5FE4"/>
    <w:rsid w:val="008125A0"/>
    <w:rsid w:val="00832766"/>
    <w:rsid w:val="008560DE"/>
    <w:rsid w:val="0088525A"/>
    <w:rsid w:val="008A0D60"/>
    <w:rsid w:val="008C1387"/>
    <w:rsid w:val="008C682F"/>
    <w:rsid w:val="008E29BF"/>
    <w:rsid w:val="008E509B"/>
    <w:rsid w:val="008F4811"/>
    <w:rsid w:val="008F525A"/>
    <w:rsid w:val="009026D4"/>
    <w:rsid w:val="009250AC"/>
    <w:rsid w:val="0092763E"/>
    <w:rsid w:val="009316A6"/>
    <w:rsid w:val="00936114"/>
    <w:rsid w:val="009400E9"/>
    <w:rsid w:val="00946830"/>
    <w:rsid w:val="00962779"/>
    <w:rsid w:val="009654EC"/>
    <w:rsid w:val="00990473"/>
    <w:rsid w:val="009918D9"/>
    <w:rsid w:val="009A392D"/>
    <w:rsid w:val="009D17C3"/>
    <w:rsid w:val="009D47C2"/>
    <w:rsid w:val="009E51F8"/>
    <w:rsid w:val="009F2649"/>
    <w:rsid w:val="009F5EFC"/>
    <w:rsid w:val="00A05364"/>
    <w:rsid w:val="00A074D7"/>
    <w:rsid w:val="00A17D23"/>
    <w:rsid w:val="00A208E1"/>
    <w:rsid w:val="00A521AB"/>
    <w:rsid w:val="00A56CD0"/>
    <w:rsid w:val="00A61D3E"/>
    <w:rsid w:val="00A7643E"/>
    <w:rsid w:val="00A9649E"/>
    <w:rsid w:val="00AA1341"/>
    <w:rsid w:val="00AB16D0"/>
    <w:rsid w:val="00AB2C1B"/>
    <w:rsid w:val="00AC3BF2"/>
    <w:rsid w:val="00AD0C0A"/>
    <w:rsid w:val="00AD5483"/>
    <w:rsid w:val="00AE58A2"/>
    <w:rsid w:val="00AF0249"/>
    <w:rsid w:val="00AF150F"/>
    <w:rsid w:val="00AF4737"/>
    <w:rsid w:val="00B0470A"/>
    <w:rsid w:val="00B2364D"/>
    <w:rsid w:val="00B53582"/>
    <w:rsid w:val="00B6239D"/>
    <w:rsid w:val="00B67630"/>
    <w:rsid w:val="00B70B18"/>
    <w:rsid w:val="00B722DE"/>
    <w:rsid w:val="00B80DDB"/>
    <w:rsid w:val="00B81EE1"/>
    <w:rsid w:val="00B9392D"/>
    <w:rsid w:val="00BA42DD"/>
    <w:rsid w:val="00BA761E"/>
    <w:rsid w:val="00BA7D5B"/>
    <w:rsid w:val="00BB3FBE"/>
    <w:rsid w:val="00BC603D"/>
    <w:rsid w:val="00C03CE1"/>
    <w:rsid w:val="00C3016F"/>
    <w:rsid w:val="00C31922"/>
    <w:rsid w:val="00C32EDF"/>
    <w:rsid w:val="00C405FD"/>
    <w:rsid w:val="00C42573"/>
    <w:rsid w:val="00C44A3B"/>
    <w:rsid w:val="00C5024A"/>
    <w:rsid w:val="00C57107"/>
    <w:rsid w:val="00C62C2D"/>
    <w:rsid w:val="00C663DE"/>
    <w:rsid w:val="00C9227C"/>
    <w:rsid w:val="00C9557D"/>
    <w:rsid w:val="00CA2740"/>
    <w:rsid w:val="00CC12E6"/>
    <w:rsid w:val="00CC2E25"/>
    <w:rsid w:val="00CC7C64"/>
    <w:rsid w:val="00CD0B47"/>
    <w:rsid w:val="00CF5F1A"/>
    <w:rsid w:val="00D010E8"/>
    <w:rsid w:val="00D02C04"/>
    <w:rsid w:val="00D138E8"/>
    <w:rsid w:val="00D20259"/>
    <w:rsid w:val="00D208BA"/>
    <w:rsid w:val="00D21668"/>
    <w:rsid w:val="00D216BC"/>
    <w:rsid w:val="00D42F8F"/>
    <w:rsid w:val="00D45ADF"/>
    <w:rsid w:val="00D703D6"/>
    <w:rsid w:val="00DA07F1"/>
    <w:rsid w:val="00DB4B84"/>
    <w:rsid w:val="00DD06F4"/>
    <w:rsid w:val="00DD500F"/>
    <w:rsid w:val="00DF53E4"/>
    <w:rsid w:val="00E2136E"/>
    <w:rsid w:val="00E25AF8"/>
    <w:rsid w:val="00E31A6A"/>
    <w:rsid w:val="00E46BDF"/>
    <w:rsid w:val="00E547DB"/>
    <w:rsid w:val="00E555BF"/>
    <w:rsid w:val="00E61949"/>
    <w:rsid w:val="00E6482B"/>
    <w:rsid w:val="00E70DCE"/>
    <w:rsid w:val="00E87276"/>
    <w:rsid w:val="00E958B3"/>
    <w:rsid w:val="00EA446A"/>
    <w:rsid w:val="00EA7DC1"/>
    <w:rsid w:val="00EB5BA2"/>
    <w:rsid w:val="00EB5C28"/>
    <w:rsid w:val="00EC6884"/>
    <w:rsid w:val="00EE3AFB"/>
    <w:rsid w:val="00EF0D19"/>
    <w:rsid w:val="00EF1577"/>
    <w:rsid w:val="00EF6BD4"/>
    <w:rsid w:val="00F02A47"/>
    <w:rsid w:val="00F05C18"/>
    <w:rsid w:val="00F157DD"/>
    <w:rsid w:val="00F15F90"/>
    <w:rsid w:val="00F21465"/>
    <w:rsid w:val="00F6065C"/>
    <w:rsid w:val="00F61EB1"/>
    <w:rsid w:val="00F62C8B"/>
    <w:rsid w:val="00F802D4"/>
    <w:rsid w:val="00F91982"/>
    <w:rsid w:val="00FA2DA2"/>
    <w:rsid w:val="00FA311A"/>
    <w:rsid w:val="00FB16A8"/>
    <w:rsid w:val="00FC1AAD"/>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F81D6"/>
  <w15:docId w15:val="{832BB04B-C88E-45BB-9BE4-22D412A4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F157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47DB"/>
    <w:pPr>
      <w:tabs>
        <w:tab w:val="center" w:pos="4513"/>
        <w:tab w:val="right" w:pos="9026"/>
      </w:tabs>
      <w:spacing w:after="0" w:line="240" w:lineRule="auto"/>
    </w:pPr>
  </w:style>
  <w:style w:type="character" w:customStyle="1" w:styleId="a4">
    <w:name w:val="页眉 字符"/>
    <w:basedOn w:val="a0"/>
    <w:link w:val="a3"/>
    <w:uiPriority w:val="99"/>
    <w:rsid w:val="00E547DB"/>
  </w:style>
  <w:style w:type="paragraph" w:styleId="a5">
    <w:name w:val="footer"/>
    <w:basedOn w:val="a"/>
    <w:link w:val="a6"/>
    <w:uiPriority w:val="99"/>
    <w:unhideWhenUsed/>
    <w:rsid w:val="00E547DB"/>
    <w:pPr>
      <w:tabs>
        <w:tab w:val="center" w:pos="4513"/>
        <w:tab w:val="right" w:pos="9026"/>
      </w:tabs>
      <w:spacing w:after="0" w:line="240" w:lineRule="auto"/>
    </w:pPr>
  </w:style>
  <w:style w:type="character" w:customStyle="1" w:styleId="a6">
    <w:name w:val="页脚 字符"/>
    <w:basedOn w:val="a0"/>
    <w:link w:val="a5"/>
    <w:uiPriority w:val="99"/>
    <w:rsid w:val="00E547DB"/>
  </w:style>
  <w:style w:type="paragraph" w:styleId="a7">
    <w:name w:val="Balloon Text"/>
    <w:basedOn w:val="a"/>
    <w:link w:val="a8"/>
    <w:uiPriority w:val="99"/>
    <w:semiHidden/>
    <w:unhideWhenUsed/>
    <w:rsid w:val="00E547DB"/>
    <w:pPr>
      <w:spacing w:after="0" w:line="240" w:lineRule="auto"/>
    </w:pPr>
    <w:rPr>
      <w:rFonts w:ascii="Tahoma" w:hAnsi="Tahoma" w:cs="Tahoma"/>
      <w:sz w:val="16"/>
      <w:szCs w:val="16"/>
    </w:rPr>
  </w:style>
  <w:style w:type="character" w:customStyle="1" w:styleId="a8">
    <w:name w:val="批注框文本 字符"/>
    <w:basedOn w:val="a0"/>
    <w:link w:val="a7"/>
    <w:uiPriority w:val="99"/>
    <w:semiHidden/>
    <w:rsid w:val="00E547DB"/>
    <w:rPr>
      <w:rFonts w:ascii="Tahoma" w:hAnsi="Tahoma" w:cs="Tahoma"/>
      <w:sz w:val="16"/>
      <w:szCs w:val="16"/>
    </w:rPr>
  </w:style>
  <w:style w:type="paragraph" w:customStyle="1" w:styleId="RSCH01PaperTitle">
    <w:name w:val="RSC H01 Paper Title"/>
    <w:basedOn w:val="a"/>
    <w:next w:val="a"/>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a"/>
    <w:link w:val="RSCH02PaperAuthorsandBylineChar"/>
    <w:qFormat/>
    <w:rsid w:val="001633D9"/>
    <w:pPr>
      <w:spacing w:after="120" w:line="240" w:lineRule="exact"/>
    </w:pPr>
    <w:rPr>
      <w:rFonts w:cs="Times New Roman"/>
      <w:sz w:val="20"/>
    </w:rPr>
  </w:style>
  <w:style w:type="paragraph" w:customStyle="1" w:styleId="RSCB01ARTAbstract">
    <w:name w:val="RSC B01 ART Abstract"/>
    <w:basedOn w:val="a"/>
    <w:link w:val="RSCB01ARTAbstractChar"/>
    <w:qFormat/>
    <w:rsid w:val="00FA2DA2"/>
    <w:pPr>
      <w:spacing w:line="240" w:lineRule="exact"/>
      <w:jc w:val="both"/>
    </w:pPr>
    <w:rPr>
      <w:noProof/>
      <w:sz w:val="16"/>
      <w:lang w:eastAsia="en-GB"/>
    </w:rPr>
  </w:style>
  <w:style w:type="table" w:styleId="a9">
    <w:name w:val="Table Grid"/>
    <w:basedOn w:val="a1"/>
    <w:uiPriority w:val="59"/>
    <w:rsid w:val="00577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BHeading">
    <w:name w:val="05 B Heading"/>
    <w:basedOn w:val="RSCB04AHeadingSection"/>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a"/>
    <w:link w:val="RSCB02ArticleTextChar"/>
    <w:qFormat/>
    <w:rsid w:val="00EE3AFB"/>
    <w:pPr>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a0"/>
    <w:link w:val="RSCB02ArticleText"/>
    <w:rsid w:val="00EE3AFB"/>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6556AC"/>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a"/>
    <w:link w:val="RSCI02FigureSchemeChartwithtopbarChar"/>
    <w:qFormat/>
    <w:rsid w:val="006556AC"/>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a"/>
    <w:link w:val="RSCI01FigureSchemeChartwithbottombarChar"/>
    <w:qFormat/>
    <w:rsid w:val="006556AC"/>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a"/>
    <w:link w:val="RSCI03FigureSchemeChartUncaptionedChar"/>
    <w:qFormat/>
    <w:rsid w:val="006556AC"/>
    <w:pPr>
      <w:spacing w:before="160" w:after="160" w:line="240" w:lineRule="auto"/>
      <w:jc w:val="center"/>
    </w:pPr>
    <w:rPr>
      <w:rFonts w:cs="Times New Roman"/>
      <w:sz w:val="16"/>
      <w:szCs w:val="16"/>
    </w:rPr>
  </w:style>
  <w:style w:type="paragraph" w:customStyle="1" w:styleId="RSCB03MathematicsGreeketc">
    <w:name w:val="RSC B03 Mathematics/Greek etc"/>
    <w:basedOn w:val="a"/>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a"/>
    <w:link w:val="RSCF02FootnotestoTitleAuthorsChar"/>
    <w:qFormat/>
    <w:rsid w:val="006556AC"/>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a0"/>
    <w:link w:val="RSCF01FootnoteAuthorAddress"/>
    <w:rsid w:val="006556AC"/>
    <w:rPr>
      <w:rFonts w:cs="Times New Roman"/>
      <w:i/>
      <w:w w:val="105"/>
      <w:sz w:val="14"/>
      <w:szCs w:val="14"/>
    </w:rPr>
  </w:style>
  <w:style w:type="paragraph" w:customStyle="1" w:styleId="RSCR02References">
    <w:name w:val="RSC R02 References"/>
    <w:basedOn w:val="RSCB02ArticleText"/>
    <w:link w:val="RSCR02ReferencesChar"/>
    <w:qFormat/>
    <w:rsid w:val="00CF5F1A"/>
    <w:pPr>
      <w:numPr>
        <w:numId w:val="2"/>
      </w:numPr>
      <w:spacing w:line="200" w:lineRule="exact"/>
    </w:pPr>
    <w:rPr>
      <w:w w:val="105"/>
    </w:rPr>
  </w:style>
  <w:style w:type="character" w:customStyle="1" w:styleId="RSCF02FootnotestoTitleAuthorsChar">
    <w:name w:val="RSC F02 Footnotes to Title/Authors Char"/>
    <w:basedOn w:val="a0"/>
    <w:link w:val="RSCF02FootnotestoTitleAuthors"/>
    <w:rsid w:val="006556AC"/>
    <w:rPr>
      <w:rFonts w:cs="Times New Roman"/>
      <w:w w:val="105"/>
      <w:sz w:val="14"/>
      <w:szCs w:val="14"/>
    </w:rPr>
  </w:style>
  <w:style w:type="paragraph" w:styleId="aa">
    <w:name w:val="No Spacing"/>
    <w:uiPriority w:val="1"/>
    <w:rsid w:val="00272D6F"/>
    <w:pPr>
      <w:spacing w:after="0" w:line="240" w:lineRule="auto"/>
    </w:pPr>
  </w:style>
  <w:style w:type="character" w:customStyle="1" w:styleId="RSCR02ReferencesChar">
    <w:name w:val="RSC R02 References Char"/>
    <w:basedOn w:val="a0"/>
    <w:link w:val="RSCR02References"/>
    <w:rsid w:val="00CF5F1A"/>
    <w:rPr>
      <w:rFonts w:cs="Times New Roman"/>
      <w:w w:val="105"/>
      <w:sz w:val="18"/>
      <w:szCs w:val="18"/>
    </w:rPr>
  </w:style>
  <w:style w:type="paragraph" w:customStyle="1" w:styleId="RSCB04AHeadingSection">
    <w:name w:val="RSC B04 A Heading (Section)"/>
    <w:basedOn w:val="a"/>
    <w:link w:val="RSCB04AHeadingSectionChar"/>
    <w:qFormat/>
    <w:rsid w:val="00EF6BD4"/>
    <w:pPr>
      <w:spacing w:before="400" w:after="80" w:line="240" w:lineRule="auto"/>
    </w:pPr>
    <w:rPr>
      <w:b/>
      <w:sz w:val="24"/>
    </w:rPr>
  </w:style>
  <w:style w:type="character" w:customStyle="1" w:styleId="RSCH01PaperTitleChar">
    <w:name w:val="RSC H01 Paper Title Char"/>
    <w:basedOn w:val="a0"/>
    <w:link w:val="RSCH01PaperTitle"/>
    <w:rsid w:val="00C32EDF"/>
    <w:rPr>
      <w:rFonts w:cs="Times New Roman"/>
      <w:b/>
      <w:sz w:val="29"/>
      <w:szCs w:val="32"/>
    </w:rPr>
  </w:style>
  <w:style w:type="character" w:customStyle="1" w:styleId="RSCH02PaperAuthorsandBylineChar">
    <w:name w:val="RSC H02 Paper Authors and Byline Char"/>
    <w:basedOn w:val="a0"/>
    <w:link w:val="RSCH02PaperAuthorsandByline"/>
    <w:rsid w:val="001633D9"/>
    <w:rPr>
      <w:rFonts w:cs="Times New Roman"/>
      <w:sz w:val="20"/>
    </w:rPr>
  </w:style>
  <w:style w:type="character" w:customStyle="1" w:styleId="RSCB01ARTAbstractChar">
    <w:name w:val="RSC B01 ART Abstract Char"/>
    <w:basedOn w:val="a0"/>
    <w:link w:val="RSCB01ARTAbstract"/>
    <w:rsid w:val="00FA2DA2"/>
    <w:rPr>
      <w:noProof/>
      <w:sz w:val="16"/>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AHeadingSectionChar">
    <w:name w:val="RSC B04 A Heading (Section) Char"/>
    <w:basedOn w:val="a0"/>
    <w:link w:val="RSCB04AHeadingSection"/>
    <w:rsid w:val="00EF6BD4"/>
    <w:rPr>
      <w:b/>
      <w:sz w:val="24"/>
    </w:rPr>
  </w:style>
  <w:style w:type="character" w:customStyle="1" w:styleId="05BHeadingChar">
    <w:name w:val="05 B Heading Char"/>
    <w:basedOn w:val="RSCB04AHeadingSection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a"/>
    <w:link w:val="RSCT01TableTitlewithtopbarChar"/>
    <w:qFormat/>
    <w:rsid w:val="006556AC"/>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a0"/>
    <w:link w:val="RSCI02FigureSchemeChartwithtopbar"/>
    <w:rsid w:val="006556AC"/>
    <w:rPr>
      <w:rFonts w:cs="Times New Roman"/>
      <w:w w:val="108"/>
      <w:sz w:val="14"/>
      <w:szCs w:val="18"/>
    </w:rPr>
  </w:style>
  <w:style w:type="character" w:customStyle="1" w:styleId="RSCI01FigureSchemeChartwithbottombarChar">
    <w:name w:val="RSC I01 Figure/Scheme/Chart with bottom bar Char"/>
    <w:basedOn w:val="a0"/>
    <w:link w:val="RSCI01FigureSchemeChartwithbottombar"/>
    <w:rsid w:val="006556AC"/>
    <w:rPr>
      <w:rFonts w:cstheme="minorHAnsi"/>
      <w:w w:val="108"/>
      <w:sz w:val="14"/>
      <w:szCs w:val="14"/>
    </w:rPr>
  </w:style>
  <w:style w:type="character" w:customStyle="1" w:styleId="RSCI03FigureSchemeChartUncaptionedChar">
    <w:name w:val="RSC I03 Figure/Scheme/Chart Uncaptioned Char"/>
    <w:basedOn w:val="a0"/>
    <w:link w:val="RSCI03FigureSchemeChartUncaptioned"/>
    <w:rsid w:val="006556AC"/>
    <w:rPr>
      <w:rFonts w:cs="Times New Roman"/>
      <w:sz w:val="16"/>
      <w:szCs w:val="16"/>
    </w:rPr>
  </w:style>
  <w:style w:type="character" w:customStyle="1" w:styleId="RSCB03MathematicsGreeketcChar">
    <w:name w:val="RSC B03 Mathematics/Greek etc Char"/>
    <w:basedOn w:val="a0"/>
    <w:link w:val="RSCB03MathematicsGreeketc"/>
    <w:rsid w:val="007A37D8"/>
    <w:rPr>
      <w:rFonts w:ascii="Times New Roman" w:hAnsi="Times New Roman"/>
      <w:sz w:val="18"/>
    </w:rPr>
  </w:style>
  <w:style w:type="paragraph" w:customStyle="1" w:styleId="RSCT03TableBody">
    <w:name w:val="RSC T03 Table Body"/>
    <w:basedOn w:val="a"/>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a0"/>
    <w:link w:val="RSCT01TableTitlewithtopbar"/>
    <w:rsid w:val="006556AC"/>
    <w:rPr>
      <w:rFonts w:eastAsia="Times New Roman" w:cs="Times New Roman"/>
      <w:sz w:val="14"/>
      <w:szCs w:val="20"/>
      <w:lang w:eastAsia="en-GB"/>
    </w:rPr>
  </w:style>
  <w:style w:type="paragraph" w:customStyle="1" w:styleId="RSCT04TableFootnotewithbottombar">
    <w:name w:val="RSC T04 Table Footnote with bottom bar"/>
    <w:basedOn w:val="a"/>
    <w:link w:val="RSCT04TableFootnotewithbottombarChar"/>
    <w:qFormat/>
    <w:rsid w:val="006556AC"/>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a0"/>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a0"/>
    <w:link w:val="RSCT04TableFootnotewithbottombar"/>
    <w:rsid w:val="006556AC"/>
    <w:rPr>
      <w:rFonts w:eastAsia="Times New Roman" w:cs="Times New Roman"/>
      <w:sz w:val="15"/>
      <w:szCs w:val="20"/>
      <w:lang w:eastAsia="en-GB"/>
    </w:rPr>
  </w:style>
  <w:style w:type="character" w:styleId="ab">
    <w:name w:val="Hyperlink"/>
    <w:basedOn w:val="a0"/>
    <w:uiPriority w:val="99"/>
    <w:unhideWhenUsed/>
    <w:rsid w:val="005037CD"/>
    <w:rPr>
      <w:color w:val="0000FF" w:themeColor="hyperlink"/>
      <w:u w:val="single"/>
    </w:rPr>
  </w:style>
  <w:style w:type="paragraph" w:styleId="ac">
    <w:name w:val="List Paragraph"/>
    <w:basedOn w:val="a"/>
    <w:uiPriority w:val="34"/>
    <w:qFormat/>
    <w:rsid w:val="00F15F90"/>
    <w:pPr>
      <w:ind w:left="720"/>
      <w:contextualSpacing/>
    </w:pPr>
  </w:style>
  <w:style w:type="paragraph" w:styleId="ad">
    <w:name w:val="Revision"/>
    <w:hidden/>
    <w:uiPriority w:val="99"/>
    <w:semiHidden/>
    <w:rsid w:val="000D5891"/>
    <w:pPr>
      <w:spacing w:after="0" w:line="240" w:lineRule="auto"/>
    </w:pPr>
  </w:style>
  <w:style w:type="paragraph" w:styleId="ae">
    <w:name w:val="footnote text"/>
    <w:basedOn w:val="a"/>
    <w:link w:val="af"/>
    <w:uiPriority w:val="99"/>
    <w:semiHidden/>
    <w:unhideWhenUsed/>
    <w:rsid w:val="00CA2740"/>
    <w:pPr>
      <w:spacing w:after="0" w:line="240" w:lineRule="auto"/>
    </w:pPr>
    <w:rPr>
      <w:sz w:val="20"/>
      <w:szCs w:val="20"/>
    </w:rPr>
  </w:style>
  <w:style w:type="character" w:customStyle="1" w:styleId="af">
    <w:name w:val="脚注文本 字符"/>
    <w:basedOn w:val="a0"/>
    <w:link w:val="ae"/>
    <w:uiPriority w:val="99"/>
    <w:semiHidden/>
    <w:rsid w:val="00CA2740"/>
    <w:rPr>
      <w:sz w:val="20"/>
      <w:szCs w:val="20"/>
    </w:rPr>
  </w:style>
  <w:style w:type="character" w:styleId="af0">
    <w:name w:val="footnote reference"/>
    <w:basedOn w:val="a0"/>
    <w:uiPriority w:val="99"/>
    <w:semiHidden/>
    <w:unhideWhenUsed/>
    <w:rsid w:val="00CA2740"/>
    <w:rPr>
      <w:vertAlign w:val="superscript"/>
    </w:rPr>
  </w:style>
  <w:style w:type="paragraph" w:styleId="af1">
    <w:name w:val="Normal (Web)"/>
    <w:basedOn w:val="a"/>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f2">
    <w:name w:val="caption"/>
    <w:basedOn w:val="a"/>
    <w:next w:val="a"/>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6556AC"/>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6556AC"/>
    <w:pPr>
      <w:spacing w:line="200" w:lineRule="exact"/>
      <w:jc w:val="both"/>
    </w:pPr>
    <w:rPr>
      <w:bCs/>
      <w:sz w:val="18"/>
      <w:szCs w:val="18"/>
    </w:rPr>
  </w:style>
  <w:style w:type="character" w:customStyle="1" w:styleId="RSCI04CaptiontoFigureSchemeChartChar">
    <w:name w:val="RSC I04 Caption to Figure/Scheme/Chart Char"/>
    <w:basedOn w:val="a0"/>
    <w:link w:val="RSCI04CaptiontoFigureSchemeChart"/>
    <w:rsid w:val="006556AC"/>
    <w:rPr>
      <w:bCs/>
      <w:sz w:val="14"/>
      <w:szCs w:val="18"/>
    </w:rPr>
  </w:style>
  <w:style w:type="paragraph" w:customStyle="1" w:styleId="RSCM01ReceivedAccepted">
    <w:name w:val="RSC M01 Received/Accepted"/>
    <w:basedOn w:val="a"/>
    <w:link w:val="RSCM01ReceivedAcceptedChar"/>
    <w:qFormat/>
    <w:rsid w:val="004C531E"/>
    <w:pPr>
      <w:spacing w:before="960" w:after="0" w:line="180" w:lineRule="exact"/>
      <w:contextualSpacing/>
    </w:pPr>
    <w:rPr>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6556AC"/>
    <w:rPr>
      <w:bCs/>
      <w:sz w:val="18"/>
      <w:szCs w:val="18"/>
    </w:rPr>
  </w:style>
  <w:style w:type="paragraph" w:customStyle="1" w:styleId="RSCM02DOI">
    <w:name w:val="RSC M02 DOI"/>
    <w:basedOn w:val="a"/>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a0"/>
    <w:link w:val="RSCM01ReceivedAccepted"/>
    <w:rsid w:val="004C531E"/>
    <w:rPr>
      <w:rFonts w:eastAsiaTheme="minorEastAsia"/>
      <w:noProof/>
      <w:sz w:val="14"/>
      <w:szCs w:val="14"/>
      <w:lang w:eastAsia="en-GB"/>
    </w:rPr>
  </w:style>
  <w:style w:type="paragraph" w:customStyle="1" w:styleId="RSCM03Website">
    <w:name w:val="RSC M03 Website"/>
    <w:basedOn w:val="a"/>
    <w:link w:val="RSCM03WebsiteChar"/>
    <w:qFormat/>
    <w:rsid w:val="004C531E"/>
    <w:pPr>
      <w:spacing w:line="400" w:lineRule="exact"/>
    </w:pPr>
    <w:rPr>
      <w:b/>
      <w:sz w:val="14"/>
      <w:szCs w:val="14"/>
    </w:rPr>
  </w:style>
  <w:style w:type="character" w:customStyle="1" w:styleId="RSCM02DOIChar">
    <w:name w:val="RSC M02 DOI Char"/>
    <w:basedOn w:val="a0"/>
    <w:link w:val="RSCM02DOI"/>
    <w:rsid w:val="004C531E"/>
    <w:rPr>
      <w:sz w:val="14"/>
      <w:szCs w:val="14"/>
    </w:rPr>
  </w:style>
  <w:style w:type="paragraph" w:customStyle="1" w:styleId="RSCB05AHeadingSection-standalone">
    <w:name w:val="RSC B05 A Heading (Section - stand alone)"/>
    <w:link w:val="RSCB05AHeadingSection-standaloneChar"/>
    <w:qFormat/>
    <w:rsid w:val="00EF6BD4"/>
    <w:pPr>
      <w:spacing w:before="400" w:after="160" w:line="240" w:lineRule="auto"/>
    </w:pPr>
    <w:rPr>
      <w:rFonts w:cs="Times New Roman"/>
      <w:sz w:val="24"/>
    </w:rPr>
  </w:style>
  <w:style w:type="character" w:customStyle="1" w:styleId="RSCM03WebsiteChar">
    <w:name w:val="RSC M03 Website Char"/>
    <w:basedOn w:val="a0"/>
    <w:link w:val="RSCM03Website"/>
    <w:rsid w:val="004C531E"/>
    <w:rPr>
      <w:b/>
      <w:sz w:val="14"/>
      <w:szCs w:val="14"/>
    </w:rPr>
  </w:style>
  <w:style w:type="paragraph" w:customStyle="1" w:styleId="RSCB06BHeadingSub-Section">
    <w:name w:val="RSC B06 B Heading (Sub-Section)"/>
    <w:link w:val="RSCB06BHeadingSub-SectionChar"/>
    <w:qFormat/>
    <w:rsid w:val="00EF6BD4"/>
    <w:pPr>
      <w:spacing w:after="80" w:line="240" w:lineRule="exact"/>
    </w:pPr>
    <w:rPr>
      <w:b/>
      <w:sz w:val="18"/>
    </w:rPr>
  </w:style>
  <w:style w:type="character" w:customStyle="1" w:styleId="RSCB05AHeadingSection-standaloneChar">
    <w:name w:val="RSC B05 A Heading (Section - stand alone) Char"/>
    <w:basedOn w:val="RSCH02PaperAuthorsandBylineChar"/>
    <w:link w:val="RSCB05AHeadingSection-standalone"/>
    <w:rsid w:val="00EF6BD4"/>
    <w:rPr>
      <w:rFonts w:cs="Times New Roman"/>
      <w:sz w:val="24"/>
    </w:rPr>
  </w:style>
  <w:style w:type="paragraph" w:customStyle="1" w:styleId="RSCB07BHeadingSub-Section-standalone">
    <w:name w:val="RSC B07 B Heading (Sub-Section - stand alone)"/>
    <w:link w:val="RSCB07BHeadingSub-Section-standaloneChar"/>
    <w:qFormat/>
    <w:rsid w:val="00EF6BD4"/>
    <w:pPr>
      <w:spacing w:before="160" w:after="80" w:line="240" w:lineRule="exact"/>
    </w:pPr>
    <w:rPr>
      <w:b/>
      <w:sz w:val="18"/>
    </w:rPr>
  </w:style>
  <w:style w:type="character" w:customStyle="1" w:styleId="RSCB06BHeadingSub-SectionChar">
    <w:name w:val="RSC B06 B Heading (Sub-Section) Char"/>
    <w:basedOn w:val="a0"/>
    <w:link w:val="RSCB06BHeadingSub-Section"/>
    <w:rsid w:val="00EF6BD4"/>
    <w:rPr>
      <w:b/>
      <w:sz w:val="18"/>
    </w:rPr>
  </w:style>
  <w:style w:type="paragraph" w:customStyle="1" w:styleId="RSCB08CHeadingIn-line">
    <w:name w:val="RSC B08 C Heading (In-line)"/>
    <w:link w:val="RSCB08CHeadingIn-lineChar"/>
    <w:qFormat/>
    <w:rsid w:val="00EF6BD4"/>
    <w:pPr>
      <w:spacing w:after="0"/>
    </w:pPr>
    <w:rPr>
      <w:b/>
      <w:sz w:val="18"/>
    </w:rPr>
  </w:style>
  <w:style w:type="character" w:customStyle="1" w:styleId="RSCB07BHeadingSub-Section-standaloneChar">
    <w:name w:val="RSC B07 B Heading (Sub-Section - stand alone) Char"/>
    <w:basedOn w:val="a0"/>
    <w:link w:val="RSCB07BHeadingSub-Section-standalone"/>
    <w:rsid w:val="00EF6BD4"/>
    <w:rPr>
      <w:b/>
      <w:sz w:val="18"/>
    </w:rPr>
  </w:style>
  <w:style w:type="character" w:customStyle="1" w:styleId="RSCB08CHeadingIn-lineChar">
    <w:name w:val="RSC B08 C Heading (In-line) Char"/>
    <w:basedOn w:val="a0"/>
    <w:link w:val="RSCB08CHeadingIn-line"/>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6556AC"/>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6556AC"/>
    <w:rPr>
      <w:bCs/>
      <w:sz w:val="14"/>
      <w:szCs w:val="18"/>
    </w:rPr>
  </w:style>
  <w:style w:type="paragraph" w:customStyle="1" w:styleId="04AHeading">
    <w:name w:val="04 A Heading"/>
    <w:basedOn w:val="a"/>
    <w:next w:val="a"/>
    <w:link w:val="04AHeadingChar"/>
    <w:rsid w:val="00FA2DA2"/>
    <w:pPr>
      <w:spacing w:before="240" w:after="120" w:line="240" w:lineRule="auto"/>
    </w:pPr>
    <w:rPr>
      <w:rFonts w:ascii="Calibri" w:eastAsia="Calibri" w:hAnsi="Calibri" w:cs="Times New Roman"/>
      <w:b/>
    </w:rPr>
  </w:style>
  <w:style w:type="character" w:customStyle="1" w:styleId="04AHeadingChar">
    <w:name w:val="04 A Heading Char"/>
    <w:link w:val="04AHeading"/>
    <w:rsid w:val="00FA2DA2"/>
    <w:rPr>
      <w:rFonts w:ascii="Calibri" w:eastAsia="Calibri" w:hAnsi="Calibri" w:cs="Times New Roman"/>
      <w:b/>
    </w:rPr>
  </w:style>
  <w:style w:type="paragraph" w:customStyle="1" w:styleId="08ArticleText">
    <w:name w:val="08 Article Text"/>
    <w:basedOn w:val="a"/>
    <w:link w:val="08ArticleTextChar"/>
    <w:rsid w:val="00FA2DA2"/>
    <w:pPr>
      <w:tabs>
        <w:tab w:val="left" w:pos="284"/>
      </w:tabs>
      <w:spacing w:after="0" w:line="240" w:lineRule="exact"/>
      <w:jc w:val="both"/>
    </w:pPr>
    <w:rPr>
      <w:rFonts w:ascii="Times New Roman" w:eastAsia="Calibri" w:hAnsi="Times New Roman" w:cs="Times New Roman"/>
      <w:w w:val="108"/>
      <w:sz w:val="18"/>
      <w:szCs w:val="18"/>
    </w:rPr>
  </w:style>
  <w:style w:type="character" w:customStyle="1" w:styleId="08ArticleTextChar">
    <w:name w:val="08 Article Text Char"/>
    <w:link w:val="08ArticleText"/>
    <w:rsid w:val="00FA2DA2"/>
    <w:rPr>
      <w:rFonts w:ascii="Times New Roman" w:eastAsia="Calibri" w:hAnsi="Times New Roman" w:cs="Times New Roman"/>
      <w:w w:val="108"/>
      <w:sz w:val="18"/>
      <w:szCs w:val="18"/>
    </w:rPr>
  </w:style>
  <w:style w:type="character" w:styleId="af3">
    <w:name w:val="FollowedHyperlink"/>
    <w:basedOn w:val="a0"/>
    <w:uiPriority w:val="99"/>
    <w:semiHidden/>
    <w:unhideWhenUsed/>
    <w:rsid w:val="0024022C"/>
    <w:rPr>
      <w:color w:val="800080" w:themeColor="followedHyperlink"/>
      <w:u w:val="single"/>
    </w:rPr>
  </w:style>
  <w:style w:type="character" w:styleId="af4">
    <w:name w:val="annotation reference"/>
    <w:basedOn w:val="a0"/>
    <w:uiPriority w:val="99"/>
    <w:semiHidden/>
    <w:unhideWhenUsed/>
    <w:rsid w:val="0060627E"/>
    <w:rPr>
      <w:sz w:val="16"/>
      <w:szCs w:val="16"/>
    </w:rPr>
  </w:style>
  <w:style w:type="paragraph" w:styleId="af5">
    <w:name w:val="annotation text"/>
    <w:basedOn w:val="a"/>
    <w:link w:val="af6"/>
    <w:uiPriority w:val="99"/>
    <w:semiHidden/>
    <w:unhideWhenUsed/>
    <w:rsid w:val="0060627E"/>
    <w:pPr>
      <w:spacing w:line="240" w:lineRule="auto"/>
    </w:pPr>
    <w:rPr>
      <w:sz w:val="20"/>
      <w:szCs w:val="20"/>
    </w:rPr>
  </w:style>
  <w:style w:type="character" w:customStyle="1" w:styleId="af6">
    <w:name w:val="批注文字 字符"/>
    <w:basedOn w:val="a0"/>
    <w:link w:val="af5"/>
    <w:uiPriority w:val="99"/>
    <w:semiHidden/>
    <w:rsid w:val="0060627E"/>
    <w:rPr>
      <w:sz w:val="20"/>
      <w:szCs w:val="20"/>
    </w:rPr>
  </w:style>
  <w:style w:type="paragraph" w:styleId="af7">
    <w:name w:val="annotation subject"/>
    <w:basedOn w:val="af5"/>
    <w:next w:val="af5"/>
    <w:link w:val="af8"/>
    <w:uiPriority w:val="99"/>
    <w:semiHidden/>
    <w:unhideWhenUsed/>
    <w:rsid w:val="0060627E"/>
    <w:rPr>
      <w:b/>
      <w:bCs/>
    </w:rPr>
  </w:style>
  <w:style w:type="character" w:customStyle="1" w:styleId="af8">
    <w:name w:val="批注主题 字符"/>
    <w:basedOn w:val="af6"/>
    <w:link w:val="af7"/>
    <w:uiPriority w:val="99"/>
    <w:semiHidden/>
    <w:rsid w:val="0060627E"/>
    <w:rPr>
      <w:b/>
      <w:bCs/>
      <w:sz w:val="20"/>
      <w:szCs w:val="20"/>
    </w:rPr>
  </w:style>
  <w:style w:type="character" w:styleId="af9">
    <w:name w:val="Unresolved Mention"/>
    <w:basedOn w:val="a0"/>
    <w:uiPriority w:val="99"/>
    <w:semiHidden/>
    <w:unhideWhenUsed/>
    <w:rsid w:val="007C42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83697">
      <w:bodyDiv w:val="1"/>
      <w:marLeft w:val="0"/>
      <w:marRight w:val="0"/>
      <w:marTop w:val="0"/>
      <w:marBottom w:val="0"/>
      <w:divBdr>
        <w:top w:val="none" w:sz="0" w:space="0" w:color="auto"/>
        <w:left w:val="none" w:sz="0" w:space="0" w:color="auto"/>
        <w:bottom w:val="none" w:sz="0" w:space="0" w:color="auto"/>
        <w:right w:val="none" w:sz="0" w:space="0" w:color="auto"/>
      </w:divBdr>
    </w:div>
    <w:div w:id="130054262">
      <w:bodyDiv w:val="1"/>
      <w:marLeft w:val="0"/>
      <w:marRight w:val="0"/>
      <w:marTop w:val="0"/>
      <w:marBottom w:val="0"/>
      <w:divBdr>
        <w:top w:val="none" w:sz="0" w:space="0" w:color="auto"/>
        <w:left w:val="none" w:sz="0" w:space="0" w:color="auto"/>
        <w:bottom w:val="none" w:sz="0" w:space="0" w:color="auto"/>
        <w:right w:val="none" w:sz="0" w:space="0" w:color="auto"/>
      </w:divBdr>
    </w:div>
    <w:div w:id="255360505">
      <w:bodyDiv w:val="1"/>
      <w:marLeft w:val="0"/>
      <w:marRight w:val="0"/>
      <w:marTop w:val="0"/>
      <w:marBottom w:val="0"/>
      <w:divBdr>
        <w:top w:val="none" w:sz="0" w:space="0" w:color="auto"/>
        <w:left w:val="none" w:sz="0" w:space="0" w:color="auto"/>
        <w:bottom w:val="none" w:sz="0" w:space="0" w:color="auto"/>
        <w:right w:val="none" w:sz="0" w:space="0" w:color="auto"/>
      </w:divBdr>
    </w:div>
    <w:div w:id="356077340">
      <w:bodyDiv w:val="1"/>
      <w:marLeft w:val="0"/>
      <w:marRight w:val="0"/>
      <w:marTop w:val="0"/>
      <w:marBottom w:val="0"/>
      <w:divBdr>
        <w:top w:val="none" w:sz="0" w:space="0" w:color="auto"/>
        <w:left w:val="none" w:sz="0" w:space="0" w:color="auto"/>
        <w:bottom w:val="none" w:sz="0" w:space="0" w:color="auto"/>
        <w:right w:val="none" w:sz="0" w:space="0" w:color="auto"/>
      </w:divBdr>
    </w:div>
    <w:div w:id="404114518">
      <w:bodyDiv w:val="1"/>
      <w:marLeft w:val="0"/>
      <w:marRight w:val="0"/>
      <w:marTop w:val="0"/>
      <w:marBottom w:val="0"/>
      <w:divBdr>
        <w:top w:val="none" w:sz="0" w:space="0" w:color="auto"/>
        <w:left w:val="none" w:sz="0" w:space="0" w:color="auto"/>
        <w:bottom w:val="none" w:sz="0" w:space="0" w:color="auto"/>
        <w:right w:val="none" w:sz="0" w:space="0" w:color="auto"/>
      </w:divBdr>
    </w:div>
    <w:div w:id="404305591">
      <w:bodyDiv w:val="1"/>
      <w:marLeft w:val="0"/>
      <w:marRight w:val="0"/>
      <w:marTop w:val="0"/>
      <w:marBottom w:val="0"/>
      <w:divBdr>
        <w:top w:val="none" w:sz="0" w:space="0" w:color="auto"/>
        <w:left w:val="none" w:sz="0" w:space="0" w:color="auto"/>
        <w:bottom w:val="none" w:sz="0" w:space="0" w:color="auto"/>
        <w:right w:val="none" w:sz="0" w:space="0" w:color="auto"/>
      </w:divBdr>
    </w:div>
    <w:div w:id="494418786">
      <w:bodyDiv w:val="1"/>
      <w:marLeft w:val="0"/>
      <w:marRight w:val="0"/>
      <w:marTop w:val="0"/>
      <w:marBottom w:val="0"/>
      <w:divBdr>
        <w:top w:val="none" w:sz="0" w:space="0" w:color="auto"/>
        <w:left w:val="none" w:sz="0" w:space="0" w:color="auto"/>
        <w:bottom w:val="none" w:sz="0" w:space="0" w:color="auto"/>
        <w:right w:val="none" w:sz="0" w:space="0" w:color="auto"/>
      </w:divBdr>
    </w:div>
    <w:div w:id="623387460">
      <w:bodyDiv w:val="1"/>
      <w:marLeft w:val="0"/>
      <w:marRight w:val="0"/>
      <w:marTop w:val="0"/>
      <w:marBottom w:val="0"/>
      <w:divBdr>
        <w:top w:val="none" w:sz="0" w:space="0" w:color="auto"/>
        <w:left w:val="none" w:sz="0" w:space="0" w:color="auto"/>
        <w:bottom w:val="none" w:sz="0" w:space="0" w:color="auto"/>
        <w:right w:val="none" w:sz="0" w:space="0" w:color="auto"/>
      </w:divBdr>
    </w:div>
    <w:div w:id="710960423">
      <w:bodyDiv w:val="1"/>
      <w:marLeft w:val="0"/>
      <w:marRight w:val="0"/>
      <w:marTop w:val="0"/>
      <w:marBottom w:val="0"/>
      <w:divBdr>
        <w:top w:val="none" w:sz="0" w:space="0" w:color="auto"/>
        <w:left w:val="none" w:sz="0" w:space="0" w:color="auto"/>
        <w:bottom w:val="none" w:sz="0" w:space="0" w:color="auto"/>
        <w:right w:val="none" w:sz="0" w:space="0" w:color="auto"/>
      </w:divBdr>
    </w:div>
    <w:div w:id="776603753">
      <w:bodyDiv w:val="1"/>
      <w:marLeft w:val="0"/>
      <w:marRight w:val="0"/>
      <w:marTop w:val="0"/>
      <w:marBottom w:val="0"/>
      <w:divBdr>
        <w:top w:val="none" w:sz="0" w:space="0" w:color="auto"/>
        <w:left w:val="none" w:sz="0" w:space="0" w:color="auto"/>
        <w:bottom w:val="none" w:sz="0" w:space="0" w:color="auto"/>
        <w:right w:val="none" w:sz="0" w:space="0" w:color="auto"/>
      </w:divBdr>
    </w:div>
    <w:div w:id="833884671">
      <w:bodyDiv w:val="1"/>
      <w:marLeft w:val="0"/>
      <w:marRight w:val="0"/>
      <w:marTop w:val="0"/>
      <w:marBottom w:val="0"/>
      <w:divBdr>
        <w:top w:val="none" w:sz="0" w:space="0" w:color="auto"/>
        <w:left w:val="none" w:sz="0" w:space="0" w:color="auto"/>
        <w:bottom w:val="none" w:sz="0" w:space="0" w:color="auto"/>
        <w:right w:val="none" w:sz="0" w:space="0" w:color="auto"/>
      </w:divBdr>
    </w:div>
    <w:div w:id="1056196653">
      <w:bodyDiv w:val="1"/>
      <w:marLeft w:val="0"/>
      <w:marRight w:val="0"/>
      <w:marTop w:val="0"/>
      <w:marBottom w:val="0"/>
      <w:divBdr>
        <w:top w:val="none" w:sz="0" w:space="0" w:color="auto"/>
        <w:left w:val="none" w:sz="0" w:space="0" w:color="auto"/>
        <w:bottom w:val="none" w:sz="0" w:space="0" w:color="auto"/>
        <w:right w:val="none" w:sz="0" w:space="0" w:color="auto"/>
      </w:divBdr>
    </w:div>
    <w:div w:id="1325475318">
      <w:bodyDiv w:val="1"/>
      <w:marLeft w:val="0"/>
      <w:marRight w:val="0"/>
      <w:marTop w:val="0"/>
      <w:marBottom w:val="0"/>
      <w:divBdr>
        <w:top w:val="none" w:sz="0" w:space="0" w:color="auto"/>
        <w:left w:val="none" w:sz="0" w:space="0" w:color="auto"/>
        <w:bottom w:val="none" w:sz="0" w:space="0" w:color="auto"/>
        <w:right w:val="none" w:sz="0" w:space="0" w:color="auto"/>
      </w:divBdr>
    </w:div>
    <w:div w:id="1380132816">
      <w:bodyDiv w:val="1"/>
      <w:marLeft w:val="0"/>
      <w:marRight w:val="0"/>
      <w:marTop w:val="0"/>
      <w:marBottom w:val="0"/>
      <w:divBdr>
        <w:top w:val="none" w:sz="0" w:space="0" w:color="auto"/>
        <w:left w:val="none" w:sz="0" w:space="0" w:color="auto"/>
        <w:bottom w:val="none" w:sz="0" w:space="0" w:color="auto"/>
        <w:right w:val="none" w:sz="0" w:space="0" w:color="auto"/>
      </w:divBdr>
    </w:div>
    <w:div w:id="1409107844">
      <w:bodyDiv w:val="1"/>
      <w:marLeft w:val="0"/>
      <w:marRight w:val="0"/>
      <w:marTop w:val="0"/>
      <w:marBottom w:val="0"/>
      <w:divBdr>
        <w:top w:val="none" w:sz="0" w:space="0" w:color="auto"/>
        <w:left w:val="none" w:sz="0" w:space="0" w:color="auto"/>
        <w:bottom w:val="none" w:sz="0" w:space="0" w:color="auto"/>
        <w:right w:val="none" w:sz="0" w:space="0" w:color="auto"/>
      </w:divBdr>
    </w:div>
    <w:div w:id="1604457870">
      <w:bodyDiv w:val="1"/>
      <w:marLeft w:val="0"/>
      <w:marRight w:val="0"/>
      <w:marTop w:val="0"/>
      <w:marBottom w:val="0"/>
      <w:divBdr>
        <w:top w:val="none" w:sz="0" w:space="0" w:color="auto"/>
        <w:left w:val="none" w:sz="0" w:space="0" w:color="auto"/>
        <w:bottom w:val="none" w:sz="0" w:space="0" w:color="auto"/>
        <w:right w:val="none" w:sz="0" w:space="0" w:color="auto"/>
      </w:divBdr>
    </w:div>
    <w:div w:id="209867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rsc.org/journals-books-databases/author-and-reviewer-hub/authors-information/prepare-and-format/data-sharing/" TargetMode="External"/><Relationship Id="rId2" Type="http://schemas.openxmlformats.org/officeDocument/2006/relationships/numbering" Target="numbering.xml"/><Relationship Id="rId16" Type="http://schemas.openxmlformats.org/officeDocument/2006/relationships/hyperlink" Target="http://www.rsc.org/journals-books-databases/journal-authors-reviewers/author-responsibilit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rsc.org/journals-books-databases/journal-authors-reviewers/author-responsibilities/"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credit.niso.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883CA-9281-40ED-93D0-EC93493C5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273</Words>
  <Characters>1562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Kate McCallum</dc:creator>
  <cp:lastModifiedBy>yiming xu</cp:lastModifiedBy>
  <cp:revision>5</cp:revision>
  <cp:lastPrinted>2014-10-09T15:34:00Z</cp:lastPrinted>
  <dcterms:created xsi:type="dcterms:W3CDTF">2024-08-23T03:37:00Z</dcterms:created>
  <dcterms:modified xsi:type="dcterms:W3CDTF">2024-08-23T03:58:00Z</dcterms:modified>
</cp:coreProperties>
</file>