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org.opencv.calib3d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StereoSGBM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org.opencv.calib3d.StereoMatcher</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4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org.opencv.calib3d.StereoSGBM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StereoSGBM</w:t>
        <w:br w:type="textWrapping"/>
        <w:t xml:space="preserve">extends </w:t>
      </w:r>
      <w:hyperlink r:id="rId17">
        <w:r w:rsidDel="00000000" w:rsidR="00000000" w:rsidRPr="00000000">
          <w:rPr>
            <w:rFonts w:ascii="Courier" w:cs="Courier" w:eastAsia="Courier" w:hAnsi="Courier"/>
            <w:color w:val="0000ee"/>
            <w:u w:val="single"/>
            <w:rtl w:val="0"/>
          </w:rPr>
          <w:t xml:space="preserve">StereoMatcher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The class implements the modified H. Hirschmuller algorithm CITE: HH08 that differs from the original one as follows:</w:t>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By default, the algorithm is single-pass, which means that you consider only 5 directions instead of 8. Set mode=StereoSGBM::MODE_HH in createStereoSGBM to run the full variant of the algorithm but beware that it may consume a lot of memory.</w:t>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algorithm matches blocks, not individual pixels. Though, setting blockSize=1 reduces the blocks to single pixels.</w:t>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Mutual information cost function is not implemented. Instead, a simpler Birchfield-Tomasi sub-pixel metric from CITE: BT98 is used. Though, the color images are supported as well.</w:t>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Some pre- and post- processing steps from K. Konolige algorithm StereoBM are included, for example: pre-filtering (StereoBM::PREFILTER_XSOBEL type) and post-filtering (uniqueness check, quadratic interpolation and speckle filtering).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b w:val="1"/>
          <w:rtl w:val="0"/>
        </w:rPr>
        <w:t xml:space="preserve">Note:</w:t>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An example illustrating the use of the StereoSGBM matching algorithm can be found at opencv_source_code/samples/python/stereo_match.py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MODE_HH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MODE_HH4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MODE_SGBM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MODE_SGBM_3WAY</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9">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org.opencv.calib3d.</w:t>
      </w:r>
      <w:hyperlink r:id="rId22">
        <w:r w:rsidDel="00000000" w:rsidR="00000000" w:rsidRPr="00000000">
          <w:rPr>
            <w:b w:val="1"/>
            <w:i w:val="0"/>
            <w:color w:val="0000ee"/>
            <w:sz w:val="28"/>
            <w:szCs w:val="28"/>
            <w:u w:val="single"/>
            <w:rtl w:val="0"/>
          </w:rPr>
          <w:t xml:space="preserve">StereoMatcher</w:t>
        </w:r>
      </w:hyperlink>
      <w:hyperlink r:id="rId23">
        <w:r w:rsidDel="00000000" w:rsidR="00000000" w:rsidRPr="00000000">
          <w:rPr>
            <w:color w:val="0000ee"/>
            <w:u w:val="single"/>
            <w:rtl w:val="0"/>
          </w:rPr>
          <w:t xml:space="preserve">DISP_SCALE</w:t>
        </w:r>
      </w:hyperlink>
      <w:r w:rsidDel="00000000" w:rsidR="00000000" w:rsidRPr="00000000">
        <w:rPr>
          <w:rtl w:val="0"/>
        </w:rPr>
        <w:t xml:space="preserve">, </w:t>
      </w:r>
      <w:hyperlink r:id="rId24">
        <w:r w:rsidDel="00000000" w:rsidR="00000000" w:rsidRPr="00000000">
          <w:rPr>
            <w:color w:val="0000ee"/>
            <w:u w:val="single"/>
            <w:rtl w:val="0"/>
          </w:rPr>
          <w:t xml:space="preserve">DISP_SHIFT</w:t>
        </w:r>
      </w:hyperlink>
      <w:r w:rsidDel="00000000" w:rsidR="00000000" w:rsidRPr="00000000">
        <w:rPr>
          <w:rtl w:val="0"/>
        </w:rPr>
      </w:r>
    </w:p>
    <w:bookmarkStart w:colFirst="0" w:colLast="0" w:name="tyjcwt" w:id="5"/>
    <w:bookmarkEnd w:id="5"/>
    <w:p w:rsidR="00000000" w:rsidDel="00000000" w:rsidP="00000000" w:rsidRDefault="00000000" w:rsidRPr="00000000" w14:paraId="0000003A">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5">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7">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 rectification algorithms can shift images, so this parameter needs to be adjusted accordingly.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9">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create</w:t>
              </w:r>
            </w:hyperlink>
            <w:r w:rsidDel="00000000" w:rsidR="00000000" w:rsidRPr="00000000">
              <w:rPr>
                <w:rtl w:val="0"/>
              </w:rPr>
              <w:t xml:space="preserve">(int minDisparity)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3">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7">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9">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 int disp12MaxDiff)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 int disp12MaxDiff, int preFilterCap)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3">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 int disp12MaxDiff, int preFilterCap, int uniquenessRatio)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5">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 int disp12MaxDiff, int preFilterCap, int uniquenessRatio, int speckleWindowSize)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7">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 int disp12MaxDiff, int preFilterCap, int uniquenessRatio, int speckleWindowSize, int speckleRange)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9">
              <w:r w:rsidDel="00000000" w:rsidR="00000000" w:rsidRPr="00000000">
                <w:rPr>
                  <w:color w:val="0000ee"/>
                  <w:u w:val="single"/>
                  <w:rtl w:val="0"/>
                </w:rPr>
                <w:t xml:space="preserve">StereoSGBM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create</w:t>
              </w:r>
            </w:hyperlink>
            <w:r w:rsidDel="00000000" w:rsidR="00000000" w:rsidRPr="00000000">
              <w:rPr>
                <w:rtl w:val="0"/>
              </w:rPr>
              <w:t xml:space="preserve">(int minDisparity, int numDisparities, int blockSize, int P1, int P2, int disp12MaxDiff, int preFilterCap, int uniquenessRatio, int speckleWindowSize, int speckleRange, int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getMode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getP1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getP2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getPreFilterCap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getUniquenessRatio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setMode</w:t>
              </w:r>
            </w:hyperlink>
            <w:r w:rsidDel="00000000" w:rsidR="00000000" w:rsidRPr="00000000">
              <w:rPr>
                <w:rtl w:val="0"/>
              </w:rPr>
              <w:t xml:space="preserve">(int mode)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setP1</w:t>
              </w:r>
            </w:hyperlink>
            <w:r w:rsidDel="00000000" w:rsidR="00000000" w:rsidRPr="00000000">
              <w:rPr>
                <w:rtl w:val="0"/>
              </w:rPr>
              <w:t xml:space="preserve">(int P1)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setP2</w:t>
              </w:r>
            </w:hyperlink>
            <w:r w:rsidDel="00000000" w:rsidR="00000000" w:rsidRPr="00000000">
              <w:rPr>
                <w:rtl w:val="0"/>
              </w:rPr>
              <w:t xml:space="preserve">(int P2)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setPreFilterCap</w:t>
              </w:r>
            </w:hyperlink>
            <w:r w:rsidDel="00000000" w:rsidR="00000000" w:rsidRPr="00000000">
              <w:rPr>
                <w:rtl w:val="0"/>
              </w:rPr>
              <w:t xml:space="preserve">(int preFilterCap)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setUniquenessRatio</w:t>
              </w:r>
            </w:hyperlink>
            <w:r w:rsidDel="00000000" w:rsidR="00000000" w:rsidRPr="00000000">
              <w:rPr>
                <w:rtl w:val="0"/>
              </w:rPr>
              <w:t xml:space="preserve">(int uniquenessRatio) </w:t>
            </w:r>
          </w:p>
        </w:tc>
      </w:tr>
    </w:tbl>
    <w:bookmarkStart w:colFirst="0" w:colLast="0" w:name="3dy6vkm" w:id="6"/>
    <w:bookmarkEnd w:id="6"/>
    <w:p w:rsidR="00000000" w:rsidDel="00000000" w:rsidP="00000000" w:rsidRDefault="00000000" w:rsidRPr="00000000" w14:paraId="0000006B">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org.opencv.calib3d.</w:t>
      </w:r>
      <w:hyperlink r:id="rId61">
        <w:r w:rsidDel="00000000" w:rsidR="00000000" w:rsidRPr="00000000">
          <w:rPr>
            <w:b w:val="1"/>
            <w:i w:val="0"/>
            <w:color w:val="0000ee"/>
            <w:sz w:val="28"/>
            <w:szCs w:val="28"/>
            <w:u w:val="single"/>
            <w:rtl w:val="0"/>
          </w:rPr>
          <w:t xml:space="preserve">StereoMatcher</w:t>
        </w:r>
      </w:hyperlink>
      <w:hyperlink r:id="rId62">
        <w:r w:rsidDel="00000000" w:rsidR="00000000" w:rsidRPr="00000000">
          <w:rPr>
            <w:color w:val="0000ee"/>
            <w:u w:val="single"/>
            <w:rtl w:val="0"/>
          </w:rPr>
          <w:t xml:space="preserve">compute</w:t>
        </w:r>
      </w:hyperlink>
      <w:r w:rsidDel="00000000" w:rsidR="00000000" w:rsidRPr="00000000">
        <w:rPr>
          <w:rtl w:val="0"/>
        </w:rPr>
        <w:t xml:space="preserve">, </w:t>
      </w:r>
      <w:hyperlink r:id="rId63">
        <w:r w:rsidDel="00000000" w:rsidR="00000000" w:rsidRPr="00000000">
          <w:rPr>
            <w:color w:val="0000ee"/>
            <w:u w:val="single"/>
            <w:rtl w:val="0"/>
          </w:rPr>
          <w:t xml:space="preserve">getBlockSize</w:t>
        </w:r>
      </w:hyperlink>
      <w:r w:rsidDel="00000000" w:rsidR="00000000" w:rsidRPr="00000000">
        <w:rPr>
          <w:rtl w:val="0"/>
        </w:rPr>
        <w:t xml:space="preserve">, </w:t>
      </w:r>
      <w:hyperlink r:id="rId64">
        <w:r w:rsidDel="00000000" w:rsidR="00000000" w:rsidRPr="00000000">
          <w:rPr>
            <w:color w:val="0000ee"/>
            <w:u w:val="single"/>
            <w:rtl w:val="0"/>
          </w:rPr>
          <w:t xml:space="preserve">getDisp12MaxDiff</w:t>
        </w:r>
      </w:hyperlink>
      <w:r w:rsidDel="00000000" w:rsidR="00000000" w:rsidRPr="00000000">
        <w:rPr>
          <w:rtl w:val="0"/>
        </w:rPr>
        <w:t xml:space="preserve">, </w:t>
      </w:r>
      <w:hyperlink r:id="rId65">
        <w:r w:rsidDel="00000000" w:rsidR="00000000" w:rsidRPr="00000000">
          <w:rPr>
            <w:color w:val="0000ee"/>
            <w:u w:val="single"/>
            <w:rtl w:val="0"/>
          </w:rPr>
          <w:t xml:space="preserve">getMinDisparity</w:t>
        </w:r>
      </w:hyperlink>
      <w:r w:rsidDel="00000000" w:rsidR="00000000" w:rsidRPr="00000000">
        <w:rPr>
          <w:rtl w:val="0"/>
        </w:rPr>
        <w:t xml:space="preserve">, </w:t>
      </w:r>
      <w:hyperlink r:id="rId66">
        <w:r w:rsidDel="00000000" w:rsidR="00000000" w:rsidRPr="00000000">
          <w:rPr>
            <w:color w:val="0000ee"/>
            <w:u w:val="single"/>
            <w:rtl w:val="0"/>
          </w:rPr>
          <w:t xml:space="preserve">getNumDisparities</w:t>
        </w:r>
      </w:hyperlink>
      <w:r w:rsidDel="00000000" w:rsidR="00000000" w:rsidRPr="00000000">
        <w:rPr>
          <w:rtl w:val="0"/>
        </w:rPr>
        <w:t xml:space="preserve">, </w:t>
      </w:r>
      <w:hyperlink r:id="rId67">
        <w:r w:rsidDel="00000000" w:rsidR="00000000" w:rsidRPr="00000000">
          <w:rPr>
            <w:color w:val="0000ee"/>
            <w:u w:val="single"/>
            <w:rtl w:val="0"/>
          </w:rPr>
          <w:t xml:space="preserve">getSpeckleRange</w:t>
        </w:r>
      </w:hyperlink>
      <w:r w:rsidDel="00000000" w:rsidR="00000000" w:rsidRPr="00000000">
        <w:rPr>
          <w:rtl w:val="0"/>
        </w:rPr>
        <w:t xml:space="preserve">, </w:t>
      </w:r>
      <w:hyperlink r:id="rId68">
        <w:r w:rsidDel="00000000" w:rsidR="00000000" w:rsidRPr="00000000">
          <w:rPr>
            <w:color w:val="0000ee"/>
            <w:u w:val="single"/>
            <w:rtl w:val="0"/>
          </w:rPr>
          <w:t xml:space="preserve">getSpeckleWindowSize</w:t>
        </w:r>
      </w:hyperlink>
      <w:r w:rsidDel="00000000" w:rsidR="00000000" w:rsidRPr="00000000">
        <w:rPr>
          <w:rtl w:val="0"/>
        </w:rPr>
        <w:t xml:space="preserve">, </w:t>
      </w:r>
      <w:hyperlink r:id="rId69">
        <w:r w:rsidDel="00000000" w:rsidR="00000000" w:rsidRPr="00000000">
          <w:rPr>
            <w:color w:val="0000ee"/>
            <w:u w:val="single"/>
            <w:rtl w:val="0"/>
          </w:rPr>
          <w:t xml:space="preserve">setBlockSize</w:t>
        </w:r>
      </w:hyperlink>
      <w:r w:rsidDel="00000000" w:rsidR="00000000" w:rsidRPr="00000000">
        <w:rPr>
          <w:rtl w:val="0"/>
        </w:rPr>
        <w:t xml:space="preserve">, </w:t>
      </w:r>
      <w:hyperlink r:id="rId70">
        <w:r w:rsidDel="00000000" w:rsidR="00000000" w:rsidRPr="00000000">
          <w:rPr>
            <w:color w:val="0000ee"/>
            <w:u w:val="single"/>
            <w:rtl w:val="0"/>
          </w:rPr>
          <w:t xml:space="preserve">setDisp12MaxDiff</w:t>
        </w:r>
      </w:hyperlink>
      <w:r w:rsidDel="00000000" w:rsidR="00000000" w:rsidRPr="00000000">
        <w:rPr>
          <w:rtl w:val="0"/>
        </w:rPr>
        <w:t xml:space="preserve">, </w:t>
      </w:r>
      <w:hyperlink r:id="rId71">
        <w:r w:rsidDel="00000000" w:rsidR="00000000" w:rsidRPr="00000000">
          <w:rPr>
            <w:color w:val="0000ee"/>
            <w:u w:val="single"/>
            <w:rtl w:val="0"/>
          </w:rPr>
          <w:t xml:space="preserve">setMinDisparity</w:t>
        </w:r>
      </w:hyperlink>
      <w:r w:rsidDel="00000000" w:rsidR="00000000" w:rsidRPr="00000000">
        <w:rPr>
          <w:rtl w:val="0"/>
        </w:rPr>
        <w:t xml:space="preserve">, </w:t>
      </w:r>
      <w:hyperlink r:id="rId72">
        <w:r w:rsidDel="00000000" w:rsidR="00000000" w:rsidRPr="00000000">
          <w:rPr>
            <w:color w:val="0000ee"/>
            <w:u w:val="single"/>
            <w:rtl w:val="0"/>
          </w:rPr>
          <w:t xml:space="preserve">setNumDisparities</w:t>
        </w:r>
      </w:hyperlink>
      <w:r w:rsidDel="00000000" w:rsidR="00000000" w:rsidRPr="00000000">
        <w:rPr>
          <w:rtl w:val="0"/>
        </w:rPr>
        <w:t xml:space="preserve">, </w:t>
      </w:r>
      <w:hyperlink r:id="rId73">
        <w:r w:rsidDel="00000000" w:rsidR="00000000" w:rsidRPr="00000000">
          <w:rPr>
            <w:color w:val="0000ee"/>
            <w:u w:val="single"/>
            <w:rtl w:val="0"/>
          </w:rPr>
          <w:t xml:space="preserve">setSpeckleRange</w:t>
        </w:r>
      </w:hyperlink>
      <w:r w:rsidDel="00000000" w:rsidR="00000000" w:rsidRPr="00000000">
        <w:rPr>
          <w:rtl w:val="0"/>
        </w:rPr>
        <w:t xml:space="preserve">, </w:t>
      </w:r>
      <w:hyperlink r:id="rId74">
        <w:r w:rsidDel="00000000" w:rsidR="00000000" w:rsidRPr="00000000">
          <w:rPr>
            <w:color w:val="0000ee"/>
            <w:u w:val="single"/>
            <w:rtl w:val="0"/>
          </w:rPr>
          <w:t xml:space="preserve">setSpeckleWindowSize</w:t>
        </w:r>
      </w:hyperlink>
      <w:r w:rsidDel="00000000" w:rsidR="00000000" w:rsidRPr="00000000">
        <w:rPr>
          <w:rtl w:val="0"/>
        </w:rPr>
      </w:r>
    </w:p>
    <w:bookmarkStart w:colFirst="0" w:colLast="0" w:name="1t3h5sf" w:id="7"/>
    <w:bookmarkEnd w:id="7"/>
    <w:p w:rsidR="00000000" w:rsidDel="00000000" w:rsidP="00000000" w:rsidRDefault="00000000" w:rsidRPr="00000000" w14:paraId="0000006C">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75">
        <w:r w:rsidDel="00000000" w:rsidR="00000000" w:rsidRPr="00000000">
          <w:rPr>
            <w:b w:val="1"/>
            <w:i w:val="0"/>
            <w:color w:val="0000ee"/>
            <w:sz w:val="28"/>
            <w:szCs w:val="28"/>
            <w:u w:val="single"/>
            <w:rtl w:val="0"/>
          </w:rPr>
          <w:t xml:space="preserve">Algorithm</w:t>
        </w:r>
      </w:hyperlink>
      <w:hyperlink r:id="rId76">
        <w:r w:rsidDel="00000000" w:rsidR="00000000" w:rsidRPr="00000000">
          <w:rPr>
            <w:color w:val="0000ee"/>
            <w:u w:val="single"/>
            <w:rtl w:val="0"/>
          </w:rPr>
          <w:t xml:space="preserve">clear</w:t>
        </w:r>
      </w:hyperlink>
      <w:r w:rsidDel="00000000" w:rsidR="00000000" w:rsidRPr="00000000">
        <w:rPr>
          <w:rtl w:val="0"/>
        </w:rPr>
        <w:t xml:space="preserve">, </w:t>
      </w:r>
      <w:hyperlink r:id="rId77">
        <w:r w:rsidDel="00000000" w:rsidR="00000000" w:rsidRPr="00000000">
          <w:rPr>
            <w:color w:val="0000ee"/>
            <w:u w:val="single"/>
            <w:rtl w:val="0"/>
          </w:rPr>
          <w:t xml:space="preserve">empty</w:t>
        </w:r>
      </w:hyperlink>
      <w:r w:rsidDel="00000000" w:rsidR="00000000" w:rsidRPr="00000000">
        <w:rPr>
          <w:rtl w:val="0"/>
        </w:rPr>
        <w:t xml:space="preserve">, </w:t>
      </w:r>
      <w:hyperlink r:id="rId78">
        <w:r w:rsidDel="00000000" w:rsidR="00000000" w:rsidRPr="00000000">
          <w:rPr>
            <w:color w:val="0000ee"/>
            <w:u w:val="single"/>
            <w:rtl w:val="0"/>
          </w:rPr>
          <w:t xml:space="preserve">getDefaultName</w:t>
        </w:r>
      </w:hyperlink>
      <w:r w:rsidDel="00000000" w:rsidR="00000000" w:rsidRPr="00000000">
        <w:rPr>
          <w:rtl w:val="0"/>
        </w:rPr>
        <w:t xml:space="preserve">, </w:t>
      </w:r>
      <w:hyperlink r:id="rId79">
        <w:r w:rsidDel="00000000" w:rsidR="00000000" w:rsidRPr="00000000">
          <w:rPr>
            <w:color w:val="0000ee"/>
            <w:u w:val="single"/>
            <w:rtl w:val="0"/>
          </w:rPr>
          <w:t xml:space="preserve">getNativeObjAddr</w:t>
        </w:r>
      </w:hyperlink>
      <w:r w:rsidDel="00000000" w:rsidR="00000000" w:rsidRPr="00000000">
        <w:rPr>
          <w:rtl w:val="0"/>
        </w:rPr>
        <w:t xml:space="preserve">, </w:t>
      </w:r>
      <w:hyperlink r:id="rId80">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6D">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F">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70">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71">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MODE_HH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MODE_HH</w:t>
      </w:r>
      <w:r w:rsidDel="00000000" w:rsidR="00000000" w:rsidRPr="00000000">
        <w:rPr>
          <w:rtl w:val="0"/>
        </w:rPr>
        <w:t xml:space="preserve">See Also:</w:t>
      </w:r>
      <w:hyperlink r:id="rId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72">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MODE_HH4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MODE_HH4</w:t>
      </w:r>
      <w:r w:rsidDel="00000000" w:rsidR="00000000" w:rsidRPr="00000000">
        <w:rPr>
          <w:rtl w:val="0"/>
        </w:rPr>
        <w:t xml:space="preserve">See Also:</w:t>
      </w:r>
      <w:hyperlink r:id="rId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73">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MODE_SGBM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MODE_SGBM</w:t>
      </w:r>
      <w:r w:rsidDel="00000000" w:rsidR="00000000" w:rsidRPr="00000000">
        <w:rPr>
          <w:rtl w:val="0"/>
        </w:rPr>
        <w:t xml:space="preserve">See Also:</w:t>
      </w:r>
      <w:hyperlink r:id="rId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74">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MODE_SGBM_3WAY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MODE_SGBM_3WAY</w:t>
      </w:r>
      <w:r w:rsidDel="00000000" w:rsidR="00000000" w:rsidRPr="00000000">
        <w:rPr>
          <w:rtl w:val="0"/>
        </w:rPr>
        <w:t xml:space="preserve">See Also:</w:t>
      </w:r>
      <w:hyperlink r:id="rId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75">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76">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5">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__fromPtr__(long addr)</w:t>
      </w:r>
    </w:p>
    <w:bookmarkStart w:colFirst="0" w:colLast="0" w:name="44sinio" w:id="16"/>
    <w:bookmarkEnd w:id="16"/>
    <w:p w:rsidR="00000000" w:rsidDel="00000000" w:rsidP="00000000" w:rsidRDefault="00000000" w:rsidRPr="00000000" w14:paraId="00000077">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6">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 rectification algorithms can shift images, so this parameter needs to be adjusted accordingly. zero. In the current implementation, this parameter must be divisible by 16. somewhere in the 3..11 range.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value.Returns:automatically generated</w:t>
      </w:r>
    </w:p>
    <w:bookmarkStart w:colFirst="0" w:colLast="0" w:name="2jxsxqh" w:id="17"/>
    <w:bookmarkEnd w:id="17"/>
    <w:p w:rsidR="00000000" w:rsidDel="00000000" w:rsidP="00000000" w:rsidRDefault="00000000" w:rsidRPr="00000000" w14:paraId="00000078">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7">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 zero. In the current implementation, this parameter must be divisible by 16. somewhere in the 3..11 range.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z337ya" w:id="18"/>
    <w:bookmarkEnd w:id="18"/>
    <w:p w:rsidR="00000000" w:rsidDel="00000000" w:rsidP="00000000" w:rsidRDefault="00000000" w:rsidRPr="00000000" w14:paraId="00000079">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8">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 somewhere in the 3..11 range.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3j2qqm3" w:id="19"/>
    <w:bookmarkEnd w:id="19"/>
    <w:p w:rsidR="00000000" w:rsidDel="00000000" w:rsidP="00000000" w:rsidRDefault="00000000" w:rsidRPr="00000000" w14:paraId="0000007A">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9">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1y810tw" w:id="20"/>
    <w:bookmarkEnd w:id="20"/>
    <w:p w:rsidR="00000000" w:rsidDel="00000000" w:rsidP="00000000" w:rsidRDefault="00000000" w:rsidRPr="00000000" w14:paraId="0000007B">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0">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4i7ojhp" w:id="21"/>
    <w:bookmarkEnd w:id="21"/>
    <w:p w:rsidR="00000000" w:rsidDel="00000000" w:rsidP="00000000" w:rsidRDefault="00000000" w:rsidRPr="00000000" w14:paraId="0000007C">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1">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2xcytpi" w:id="22"/>
    <w:bookmarkEnd w:id="22"/>
    <w:p w:rsidR="00000000" w:rsidDel="00000000" w:rsidP="00000000" w:rsidRDefault="00000000" w:rsidRPr="00000000" w14:paraId="0000007D">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2">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br w:type="textWrapping"/>
        <w:t xml:space="preserve">                int disp12MaxDiff)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respectively).disp12MaxDiff - Maximum allowed difference (in integer pixel units) in the left-right disparity check. Set it to a non-positive value to disable the check.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1ci93xb" w:id="23"/>
    <w:bookmarkEnd w:id="23"/>
    <w:p w:rsidR="00000000" w:rsidDel="00000000" w:rsidP="00000000" w:rsidRDefault="00000000" w:rsidRPr="00000000" w14:paraId="0000007E">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3">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br w:type="textWrapping"/>
        <w:t xml:space="preserve">                int disp12MaxDiff,</w:t>
        <w:br w:type="textWrapping"/>
        <w:t xml:space="preserve">                int preFilterCap)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respectively).disp12MaxDiff - Maximum allowed difference (in integer pixel units) in the left-right disparity check. Set it to a non-positive value to disable the check.preFilterCap - Truncation value for the prefiltered image pixels. The algorithm first computes x-derivative at each pixel and clips its value by [-preFilterCap, preFilterCap] interval. The result values are passed to the Birchfield-Tomasi pixel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3whwml4" w:id="24"/>
    <w:bookmarkEnd w:id="24"/>
    <w:p w:rsidR="00000000" w:rsidDel="00000000" w:rsidP="00000000" w:rsidRDefault="00000000" w:rsidRPr="00000000" w14:paraId="0000007F">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4">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br w:type="textWrapping"/>
        <w:t xml:space="preserve">                int disp12MaxDiff,</w:t>
        <w:br w:type="textWrapping"/>
        <w:t xml:space="preserve">                int preFilterCap,</w:t>
        <w:br w:type="textWrapping"/>
        <w:t xml:space="preserve">                int uniquenessRatio)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respectively).disp12MaxDiff - Maximum allowed difference (in integer pixel units) in the left-right disparity check. Set it to a non-positive value to disable the check.preFilterCap - Truncation value for the prefiltered image pixels. The algorithm first computes x-derivative at each pixel and clips its value by [-preFilterCap, preFilterCap] interval. The result values are passed to the Birchfield-Tomasi pixel cost function.uniquenessRatio - Margin in percentage by which the best (minimum) computed cost function value should "win" the second best value to consider the found match correct. Normally, a value within the 5-15 range is good enough.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2bn6wsx" w:id="25"/>
    <w:bookmarkEnd w:id="25"/>
    <w:p w:rsidR="00000000" w:rsidDel="00000000" w:rsidP="00000000" w:rsidRDefault="00000000" w:rsidRPr="00000000" w14:paraId="0000008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5">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br w:type="textWrapping"/>
        <w:t xml:space="preserve">                int disp12MaxDiff,</w:t>
        <w:br w:type="textWrapping"/>
        <w:t xml:space="preserve">                int preFilterCap,</w:t>
        <w:br w:type="textWrapping"/>
        <w:t xml:space="preserve">                int uniquenessRatio,</w:t>
        <w:br w:type="textWrapping"/>
        <w:t xml:space="preserve">                int speckleWindowSize)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respectively).disp12MaxDiff - Maximum allowed difference (in integer pixel units) in the left-right disparity check. Set it to a non-positive value to disable the check.preFilterCap - Truncation value for the prefiltered image pixels. The algorithm first computes x-derivative at each pixel and clips its value by [-preFilterCap, preFilterCap] interval. The result values are passed to the Birchfield-Tomasi pixel cost function.uniquenessRatio - Margin in percentage by which the best (minimum) computed cost function value should "win" the second best value to consider the found match correct. Normally, a value within the 5-15 range is good enough.speckleWindowSize - Maximum size of smooth disparity regions to consider their noise speckles and invalidate. Set it to 0 to disable speckle filtering. Otherwise, set it somewhere in the 50-200 range.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qsh70q" w:id="26"/>
    <w:bookmarkEnd w:id="26"/>
    <w:p w:rsidR="00000000" w:rsidDel="00000000" w:rsidP="00000000" w:rsidRDefault="00000000" w:rsidRPr="00000000" w14:paraId="00000081">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6">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br w:type="textWrapping"/>
        <w:t xml:space="preserve">                int disp12MaxDiff,</w:t>
        <w:br w:type="textWrapping"/>
        <w:t xml:space="preserve">                int preFilterCap,</w:t>
        <w:br w:type="textWrapping"/>
        <w:t xml:space="preserve">                int uniquenessRatio,</w:t>
        <w:br w:type="textWrapping"/>
        <w:t xml:space="preserve">                int speckleWindowSize,</w:t>
        <w:br w:type="textWrapping"/>
        <w:t xml:space="preserve">                int speckleRange)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respectively).disp12MaxDiff - Maximum allowed difference (in integer pixel units) in the left-right disparity check. Set it to a non-positive value to disable the check.preFilterCap - Truncation value for the prefiltered image pixels. The algorithm first computes x-derivative at each pixel and clips its value by [-preFilterCap, preFilterCap] interval. The result values are passed to the Birchfield-Tomasi pixel cost function.uniquenessRatio - Margin in percentage by which the best (minimum) computed cost function value should "win" the second best value to consider the found match correct. Normally, a value within the 5-15 range is good enough.speckleWindowSize - Maximum size of smooth disparity regions to consider their noise speckles and invalidate. Set it to 0 to disable speckle filtering. Otherwise, set it somewhere in the 50-200 range.speckleRange - Maximum disparity variation within each connected component. If you do speckle filtering, set the parameter to a positive value, it will be implicitly multiplied by 16. Normally, 1 or 2 is good enough.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3as4poj" w:id="27"/>
    <w:bookmarkEnd w:id="27"/>
    <w:p w:rsidR="00000000" w:rsidDel="00000000" w:rsidP="00000000" w:rsidRDefault="00000000" w:rsidRPr="00000000" w14:paraId="00000082">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7">
        <w:r w:rsidDel="00000000" w:rsidR="00000000" w:rsidRPr="00000000">
          <w:rPr>
            <w:rFonts w:ascii="Courier" w:cs="Courier" w:eastAsia="Courier" w:hAnsi="Courier"/>
            <w:color w:val="0000ee"/>
            <w:u w:val="single"/>
            <w:rtl w:val="0"/>
          </w:rPr>
          <w:t xml:space="preserve">StereoSGBM</w:t>
        </w:r>
      </w:hyperlink>
      <w:r w:rsidDel="00000000" w:rsidR="00000000" w:rsidRPr="00000000">
        <w:rPr>
          <w:rFonts w:ascii="Courier" w:cs="Courier" w:eastAsia="Courier" w:hAnsi="Courier"/>
          <w:rtl w:val="0"/>
        </w:rPr>
        <w:t xml:space="preserve"> create(int minDisparity,</w:t>
        <w:br w:type="textWrapping"/>
        <w:t xml:space="preserve">                int numDisparities,</w:t>
        <w:br w:type="textWrapping"/>
        <w:t xml:space="preserve">                int blockSize,</w:t>
        <w:br w:type="textWrapping"/>
        <w:t xml:space="preserve">                int P1,</w:t>
        <w:br w:type="textWrapping"/>
        <w:t xml:space="preserve">                int P2,</w:t>
        <w:br w:type="textWrapping"/>
        <w:t xml:space="preserve">                int disp12MaxDiff,</w:t>
        <w:br w:type="textWrapping"/>
        <w:t xml:space="preserve">                int preFilterCap,</w:t>
        <w:br w:type="textWrapping"/>
        <w:t xml:space="preserve">                int uniquenessRatio,</w:t>
        <w:br w:type="textWrapping"/>
        <w:t xml:space="preserve">                int speckleWindowSize,</w:t>
        <w:br w:type="textWrapping"/>
        <w:t xml:space="preserve">                int speckleRange,</w:t>
        <w:br w:type="textWrapping"/>
        <w:t xml:space="preserve">                int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StereoSGBM objectParameters:minDisparity - Minimum possible disparity value. Normally, it is zero but sometimes rectification algorithms can shift images, so this parameter needs to be adjusted accordingly.numDisparities - Maximum disparity minus minimum disparity. The value is always greater than zero. In the current implementation, this parameter must be divisible by 16.blockSize - Matched block size. It must be an odd number &gt;=1 . Normally, it should be somewhere in the 3..11 range.P1 - The first parameter controlling the disparity smoothness. See below.P2 - The second parameter controlling the disparity smoothness. The larger the values are, the smoother the disparity is. P1 is the penalty on the disparity change by plus or minus 1 between neighbor pixels. P2 is the penalty on the disparity change by more than 1 between neighbor pixels. The algorithm requires P2 &gt; P1 . See stereo_match.cpp sample where some reasonably good P1 and P2 values are shown (like 8\*number_of_image_channels\*blockSize\*blockSize and 32\*number_of_image_channels\*blockSize\*blockSize , respectively).disp12MaxDiff - Maximum allowed difference (in integer pixel units) in the left-right disparity check. Set it to a non-positive value to disable the check.preFilterCap - Truncation value for the prefiltered image pixels. The algorithm first computes x-derivative at each pixel and clips its value by [-preFilterCap, preFilterCap] interval. The result values are passed to the Birchfield-Tomasi pixel cost function.uniquenessRatio - Margin in percentage by which the best (minimum) computed cost function value should "win" the second best value to consider the found match correct. Normally, a value within the 5-15 range is good enough.speckleWindowSize - Maximum size of smooth disparity regions to consider their noise speckles and invalidate. Set it to 0 to disable speckle filtering. Otherwise, set it somewhere in the 50-200 range.speckleRange - Maximum disparity variation within each connected component. If you do speckle filtering, set the parameter to a positive value, it will be implicitly multiplied by 16. Normally, 1 or 2 is good enough.mode - Set it to StereoSGBM::MODE_HH to run the full-scale two-pass dynamic programming algorithm. It will consume O(W\*H\*numDisparities) bytes, which is large for 640x480 stereo and huge for HD-size pictures. By default, it is set to false . The first constructor initializes StereoSGBM with all the default parameters. So, you only have to set StereoSGBM::numDisparities at minimum. The second constructor enables you to set each parameter to a custom value. Returns:automatically generated</w:t>
      </w:r>
    </w:p>
    <w:bookmarkStart w:colFirst="0" w:colLast="0" w:name="1pxezwc" w:id="28"/>
    <w:bookmarkEnd w:id="28"/>
    <w:p w:rsidR="00000000" w:rsidDel="00000000" w:rsidP="00000000" w:rsidRDefault="00000000" w:rsidRPr="00000000" w14:paraId="0000008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getMode()</w:t>
      </w:r>
    </w:p>
    <w:bookmarkStart w:colFirst="0" w:colLast="0" w:name="49x2ik5" w:id="29"/>
    <w:bookmarkEnd w:id="29"/>
    <w:p w:rsidR="00000000" w:rsidDel="00000000" w:rsidP="00000000" w:rsidRDefault="00000000" w:rsidRPr="00000000" w14:paraId="00000084">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getP1()</w:t>
      </w:r>
    </w:p>
    <w:bookmarkStart w:colFirst="0" w:colLast="0" w:name="2p2csry" w:id="30"/>
    <w:bookmarkEnd w:id="30"/>
    <w:p w:rsidR="00000000" w:rsidDel="00000000" w:rsidP="00000000" w:rsidRDefault="00000000" w:rsidRPr="00000000" w14:paraId="0000008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getP2()</w:t>
      </w:r>
    </w:p>
    <w:bookmarkStart w:colFirst="0" w:colLast="0" w:name="147n2zr" w:id="31"/>
    <w:bookmarkEnd w:id="31"/>
    <w:p w:rsidR="00000000" w:rsidDel="00000000" w:rsidP="00000000" w:rsidRDefault="00000000" w:rsidRPr="00000000" w14:paraId="00000086">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getPreFilterCap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getPreFilterCap()</w:t>
      </w:r>
    </w:p>
    <w:bookmarkStart w:colFirst="0" w:colLast="0" w:name="3o7alnk" w:id="32"/>
    <w:bookmarkEnd w:id="32"/>
    <w:p w:rsidR="00000000" w:rsidDel="00000000" w:rsidP="00000000" w:rsidRDefault="00000000" w:rsidRPr="00000000" w14:paraId="0000008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getUniquenessRatio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getUniquenessRatio()</w:t>
      </w:r>
    </w:p>
    <w:bookmarkStart w:colFirst="0" w:colLast="0" w:name="23ckvvd" w:id="33"/>
    <w:bookmarkEnd w:id="33"/>
    <w:p w:rsidR="00000000" w:rsidDel="00000000" w:rsidP="00000000" w:rsidRDefault="00000000" w:rsidRPr="00000000" w14:paraId="0000008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setMode(int mode)</w:t>
      </w:r>
    </w:p>
    <w:bookmarkStart w:colFirst="0" w:colLast="0" w:name="ihv636" w:id="34"/>
    <w:bookmarkEnd w:id="34"/>
    <w:p w:rsidR="00000000" w:rsidDel="00000000" w:rsidP="00000000" w:rsidRDefault="00000000" w:rsidRPr="00000000" w14:paraId="00000089">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setP1(int P1)</w:t>
      </w:r>
    </w:p>
    <w:bookmarkStart w:colFirst="0" w:colLast="0" w:name="32hioqz" w:id="35"/>
    <w:bookmarkEnd w:id="35"/>
    <w:p w:rsidR="00000000" w:rsidDel="00000000" w:rsidP="00000000" w:rsidRDefault="00000000" w:rsidRPr="00000000" w14:paraId="0000008A">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setP2(int P2)</w:t>
      </w:r>
    </w:p>
    <w:bookmarkStart w:colFirst="0" w:colLast="0" w:name="1hmsyys" w:id="36"/>
    <w:bookmarkEnd w:id="36"/>
    <w:p w:rsidR="00000000" w:rsidDel="00000000" w:rsidP="00000000" w:rsidRDefault="00000000" w:rsidRPr="00000000" w14:paraId="0000008B">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setPreFilterCap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setPreFilterCap(int preFilterCap)</w:t>
      </w:r>
    </w:p>
    <w:bookmarkStart w:colFirst="0" w:colLast="0" w:name="41mghml" w:id="37"/>
    <w:bookmarkEnd w:id="37"/>
    <w:p w:rsidR="00000000" w:rsidDel="00000000" w:rsidP="00000000" w:rsidRDefault="00000000" w:rsidRPr="00000000" w14:paraId="0000008C">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setUniquenessRatio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setUniquenessRatio(int uniquenessRatio)</w:t>
      </w:r>
    </w:p>
    <w:bookmarkStart w:colFirst="0" w:colLast="0" w:name="2grqrue" w:id="38"/>
    <w:bookmarkEnd w:id="38"/>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vx1227" w:id="39"/>
      <w:bookmarkEnd w:id="39"/>
      <w:r w:rsidDel="00000000" w:rsidR="00000000" w:rsidRPr="00000000">
        <w:rPr>
          <w:rtl w:val="0"/>
        </w:rPr>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9">
      <w:pPr>
        <w:numPr>
          <w:ilvl w:val="0"/>
          <w:numId w:val="13"/>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A">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C">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E">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0">
      <w:pPr>
        <w:numPr>
          <w:ilvl w:val="0"/>
          <w:numId w:val="3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A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A2">
      <w:pPr>
        <w:numPr>
          <w:ilvl w:val="0"/>
          <w:numId w:val="3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3fwokq0" w:id="40"/>
    <w:bookmarkEnd w:id="40"/>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alib3d/StereoSGBM.html#create(int,%20int,%20int,%20int,%20int,%20int)" TargetMode="External"/><Relationship Id="rId42" Type="http://schemas.openxmlformats.org/officeDocument/2006/relationships/hyperlink" Target="http://docs.google.com/org/opencv/calib3d/StereoSGBM.html#create(int,%20int,%20int,%20int,%20int,%20int,%20int)" TargetMode="External"/><Relationship Id="rId41" Type="http://schemas.openxmlformats.org/officeDocument/2006/relationships/hyperlink" Target="http://docs.google.com/org/opencv/calib3d/StereoSGBM.html" TargetMode="External"/><Relationship Id="rId44" Type="http://schemas.openxmlformats.org/officeDocument/2006/relationships/hyperlink" Target="http://docs.google.com/org/opencv/calib3d/StereoSGBM.html#create(int,%20int,%20int,%20int,%20int,%20int,%20int,%20int)" TargetMode="External"/><Relationship Id="rId43" Type="http://schemas.openxmlformats.org/officeDocument/2006/relationships/hyperlink" Target="http://docs.google.com/org/opencv/calib3d/StereoSGBM.html" TargetMode="External"/><Relationship Id="rId46" Type="http://schemas.openxmlformats.org/officeDocument/2006/relationships/hyperlink" Target="http://docs.google.com/org/opencv/calib3d/StereoSGBM.html#create(int,%20int,%20int,%20int,%20int,%20int,%20int,%20int,%20int)" TargetMode="External"/><Relationship Id="rId45" Type="http://schemas.openxmlformats.org/officeDocument/2006/relationships/hyperlink" Target="http://docs.google.com/org/opencv/calib3d/StereoSGBM.html"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StereoSGBM.html" TargetMode="External"/><Relationship Id="rId104" Type="http://schemas.openxmlformats.org/officeDocument/2006/relationships/hyperlink" Target="http://docs.google.com/index.html?org/opencv/calib3d/StereoSGBM.html" TargetMode="External"/><Relationship Id="rId48" Type="http://schemas.openxmlformats.org/officeDocument/2006/relationships/hyperlink" Target="http://docs.google.com/org/opencv/calib3d/StereoSGBM.html#create(int,%20int,%20int,%20int,%20int,%20int,%20int,%20int,%20int,%20int)" TargetMode="External"/><Relationship Id="rId47" Type="http://schemas.openxmlformats.org/officeDocument/2006/relationships/hyperlink" Target="http://docs.google.com/org/opencv/calib3d/StereoSGBM.html" TargetMode="External"/><Relationship Id="rId49" Type="http://schemas.openxmlformats.org/officeDocument/2006/relationships/hyperlink" Target="http://docs.google.com/org/opencv/calib3d/StereoSGBM.html" TargetMode="External"/><Relationship Id="rId103" Type="http://schemas.openxmlformats.org/officeDocument/2006/relationships/hyperlink" Target="http://docs.google.com/org/opencv/calib3d/StereoMatcher.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all.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org/opencv/calib3d/StereoSGBM.html" TargetMode="External"/><Relationship Id="rId30" Type="http://schemas.openxmlformats.org/officeDocument/2006/relationships/hyperlink" Target="http://docs.google.com/org/opencv/calib3d/StereoSGBM.html#create(int)" TargetMode="External"/><Relationship Id="rId33" Type="http://schemas.openxmlformats.org/officeDocument/2006/relationships/hyperlink" Target="http://docs.google.com/org/opencv/calib3d/StereoSGBM.html" TargetMode="External"/><Relationship Id="rId32" Type="http://schemas.openxmlformats.org/officeDocument/2006/relationships/hyperlink" Target="http://docs.google.com/org/opencv/calib3d/StereoSGBM.html#create(int,%20int)" TargetMode="External"/><Relationship Id="rId35" Type="http://schemas.openxmlformats.org/officeDocument/2006/relationships/hyperlink" Target="http://docs.google.com/org/opencv/calib3d/StereoSGBM.html" TargetMode="External"/><Relationship Id="rId34" Type="http://schemas.openxmlformats.org/officeDocument/2006/relationships/hyperlink" Target="http://docs.google.com/org/opencv/calib3d/StereoSGBM.html#create(int,%20int,%20int)" TargetMode="External"/><Relationship Id="rId37" Type="http://schemas.openxmlformats.org/officeDocument/2006/relationships/hyperlink" Target="http://docs.google.com/org/opencv/calib3d/StereoSGBM.html" TargetMode="External"/><Relationship Id="rId36" Type="http://schemas.openxmlformats.org/officeDocument/2006/relationships/hyperlink" Target="http://docs.google.com/org/opencv/calib3d/StereoSGBM.html#create(int,%20int,%20int,%20int)" TargetMode="External"/><Relationship Id="rId39" Type="http://schemas.openxmlformats.org/officeDocument/2006/relationships/hyperlink" Target="http://docs.google.com/org/opencv/calib3d/StereoSGBM.html" TargetMode="External"/><Relationship Id="rId38" Type="http://schemas.openxmlformats.org/officeDocument/2006/relationships/hyperlink" Target="http://docs.google.com/org/opencv/calib3d/StereoSGBM.html#create(int,%20int,%20int,%20int,%20int)" TargetMode="External"/><Relationship Id="rId20" Type="http://schemas.openxmlformats.org/officeDocument/2006/relationships/hyperlink" Target="http://docs.google.com/org/opencv/calib3d/StereoSGBM.html#MODE_SGBM" TargetMode="External"/><Relationship Id="rId22" Type="http://schemas.openxmlformats.org/officeDocument/2006/relationships/hyperlink" Target="http://docs.google.com/org/opencv/calib3d/StereoMatcher.html" TargetMode="External"/><Relationship Id="rId21" Type="http://schemas.openxmlformats.org/officeDocument/2006/relationships/hyperlink" Target="http://docs.google.com/org/opencv/calib3d/StereoSGBM.html#MODE_SGBM_3WAY" TargetMode="External"/><Relationship Id="rId24" Type="http://schemas.openxmlformats.org/officeDocument/2006/relationships/hyperlink" Target="http://docs.google.com/org/opencv/calib3d/StereoMatcher.html#DISP_SHIFT" TargetMode="External"/><Relationship Id="rId23" Type="http://schemas.openxmlformats.org/officeDocument/2006/relationships/hyperlink" Target="http://docs.google.com/org/opencv/calib3d/StereoMatcher.html#DISP_SCALE" TargetMode="External"/><Relationship Id="rId26" Type="http://schemas.openxmlformats.org/officeDocument/2006/relationships/hyperlink" Target="http://docs.google.com/org/opencv/calib3d/StereoSGBM.html#__fromPtr__(long)" TargetMode="External"/><Relationship Id="rId25" Type="http://schemas.openxmlformats.org/officeDocument/2006/relationships/hyperlink" Target="http://docs.google.com/org/opencv/calib3d/StereoSGBM.html" TargetMode="External"/><Relationship Id="rId28" Type="http://schemas.openxmlformats.org/officeDocument/2006/relationships/hyperlink" Target="http://docs.google.com/org/opencv/calib3d/StereoSGBM.html#create()" TargetMode="External"/><Relationship Id="rId27" Type="http://schemas.openxmlformats.org/officeDocument/2006/relationships/hyperlink" Target="http://docs.google.com/org/opencv/calib3d/StereoSGBM.html" TargetMode="External"/><Relationship Id="rId29" Type="http://schemas.openxmlformats.org/officeDocument/2006/relationships/hyperlink" Target="http://docs.google.com/org/opencv/calib3d/StereoSGBM.html" TargetMode="External"/><Relationship Id="rId95" Type="http://schemas.openxmlformats.org/officeDocument/2006/relationships/hyperlink" Target="http://docs.google.com/org/opencv/calib3d/StereoSGBM.html" TargetMode="External"/><Relationship Id="rId94" Type="http://schemas.openxmlformats.org/officeDocument/2006/relationships/hyperlink" Target="http://docs.google.com/org/opencv/calib3d/StereoSGBM.html" TargetMode="External"/><Relationship Id="rId97" Type="http://schemas.openxmlformats.org/officeDocument/2006/relationships/hyperlink" Target="http://docs.google.com/org/opencv/calib3d/StereoSGBM.html" TargetMode="External"/><Relationship Id="rId96" Type="http://schemas.openxmlformats.org/officeDocument/2006/relationships/hyperlink" Target="http://docs.google.com/org/opencv/calib3d/StereoSGBM.html" TargetMode="External"/><Relationship Id="rId11" Type="http://schemas.openxmlformats.org/officeDocument/2006/relationships/hyperlink" Target="http://docs.google.com/org/opencv/calib3d/StereoMatcher.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StereoSGBM.html" TargetMode="External"/><Relationship Id="rId12" Type="http://schemas.openxmlformats.org/officeDocument/2006/relationships/hyperlink" Target="http://docs.google.com/index.html?org/opencv/calib3d/StereoSGBM.html" TargetMode="External"/><Relationship Id="rId91" Type="http://schemas.openxmlformats.org/officeDocument/2006/relationships/hyperlink" Target="http://docs.google.com/org/opencv/calib3d/StereoSGBM.html" TargetMode="External"/><Relationship Id="rId90" Type="http://schemas.openxmlformats.org/officeDocument/2006/relationships/hyperlink" Target="http://docs.google.com/org/opencv/calib3d/StereoSGBM.html" TargetMode="External"/><Relationship Id="rId93" Type="http://schemas.openxmlformats.org/officeDocument/2006/relationships/hyperlink" Target="http://docs.google.com/org/opencv/calib3d/StereoSGBM.html" TargetMode="External"/><Relationship Id="rId92" Type="http://schemas.openxmlformats.org/officeDocument/2006/relationships/hyperlink" Target="http://docs.google.com/org/opencv/calib3d/StereoSGBM.html" TargetMode="External"/><Relationship Id="rId15" Type="http://schemas.openxmlformats.org/officeDocument/2006/relationships/hyperlink" Target="http://docs.google.com/org/opencv/core/Algorithm.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calib3d/StereoMatcher.html" TargetMode="External"/><Relationship Id="rId16" Type="http://schemas.openxmlformats.org/officeDocument/2006/relationships/hyperlink" Target="http://docs.google.com/org/opencv/calib3d/StereoMatcher.html" TargetMode="External"/><Relationship Id="rId19" Type="http://schemas.openxmlformats.org/officeDocument/2006/relationships/hyperlink" Target="http://docs.google.com/org/opencv/calib3d/StereoSGBM.html#MODE_HH4" TargetMode="External"/><Relationship Id="rId18" Type="http://schemas.openxmlformats.org/officeDocument/2006/relationships/hyperlink" Target="http://docs.google.com/org/opencv/calib3d/StereoSGBM.html#MODE_HH" TargetMode="External"/><Relationship Id="rId84" Type="http://schemas.openxmlformats.org/officeDocument/2006/relationships/hyperlink" Target="http://docs.google.com/constant-values.html#org.opencv.calib3d.StereoSGBM.MODE_SGBM_3WAY" TargetMode="External"/><Relationship Id="rId83" Type="http://schemas.openxmlformats.org/officeDocument/2006/relationships/hyperlink" Target="http://docs.google.com/constant-values.html#org.opencv.calib3d.StereoSGBM.MODE_SGBM" TargetMode="External"/><Relationship Id="rId86" Type="http://schemas.openxmlformats.org/officeDocument/2006/relationships/hyperlink" Target="http://docs.google.com/org/opencv/calib3d/StereoSGBM.html" TargetMode="External"/><Relationship Id="rId85" Type="http://schemas.openxmlformats.org/officeDocument/2006/relationships/hyperlink" Target="http://docs.google.com/org/opencv/calib3d/StereoSGBM.html" TargetMode="External"/><Relationship Id="rId88" Type="http://schemas.openxmlformats.org/officeDocument/2006/relationships/hyperlink" Target="http://docs.google.com/org/opencv/calib3d/StereoSGBM.html" TargetMode="External"/><Relationship Id="rId87" Type="http://schemas.openxmlformats.org/officeDocument/2006/relationships/hyperlink" Target="http://docs.google.com/org/opencv/calib3d/StereoSGBM.html" TargetMode="External"/><Relationship Id="rId89" Type="http://schemas.openxmlformats.org/officeDocument/2006/relationships/hyperlink" Target="http://docs.google.com/org/opencv/calib3d/StereoSGBM.html" TargetMode="External"/><Relationship Id="rId80" Type="http://schemas.openxmlformats.org/officeDocument/2006/relationships/hyperlink" Target="http://docs.google.com/org/opencv/core/Algorithm.html#save(java.lang.String)" TargetMode="External"/><Relationship Id="rId82" Type="http://schemas.openxmlformats.org/officeDocument/2006/relationships/hyperlink" Target="http://docs.google.com/constant-values.html#org.opencv.calib3d.StereoSGBM.MODE_HH4" TargetMode="External"/><Relationship Id="rId81" Type="http://schemas.openxmlformats.org/officeDocument/2006/relationships/hyperlink" Target="http://docs.google.com/constant-values.html#org.opencv.calib3d.StereoSGBM.MODE_H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calib3d/StereoMatcher.html#setSpeckleRange(int)" TargetMode="External"/><Relationship Id="rId72" Type="http://schemas.openxmlformats.org/officeDocument/2006/relationships/hyperlink" Target="http://docs.google.com/org/opencv/calib3d/StereoMatcher.html#setNumDisparities(int)" TargetMode="External"/><Relationship Id="rId75" Type="http://schemas.openxmlformats.org/officeDocument/2006/relationships/hyperlink" Target="http://docs.google.com/org/opencv/core/Algorithm.html" TargetMode="External"/><Relationship Id="rId74" Type="http://schemas.openxmlformats.org/officeDocument/2006/relationships/hyperlink" Target="http://docs.google.com/org/opencv/calib3d/StereoMatcher.html#setSpeckleWindowSize(int)" TargetMode="External"/><Relationship Id="rId77" Type="http://schemas.openxmlformats.org/officeDocument/2006/relationships/hyperlink" Target="http://docs.google.com/org/opencv/core/Algorithm.html#empty()" TargetMode="External"/><Relationship Id="rId76" Type="http://schemas.openxmlformats.org/officeDocument/2006/relationships/hyperlink" Target="http://docs.google.com/org/opencv/core/Algorithm.html#clear()" TargetMode="External"/><Relationship Id="rId79" Type="http://schemas.openxmlformats.org/officeDocument/2006/relationships/hyperlink" Target="http://docs.google.com/org/opencv/core/Algorithm.html#getNativeObjAddr()" TargetMode="External"/><Relationship Id="rId78" Type="http://schemas.openxmlformats.org/officeDocument/2006/relationships/hyperlink" Target="http://docs.google.com/org/opencv/core/Algorithm.html#getDefaultName()" TargetMode="External"/><Relationship Id="rId71" Type="http://schemas.openxmlformats.org/officeDocument/2006/relationships/hyperlink" Target="http://docs.google.com/org/opencv/calib3d/StereoMatcher.html#setMinDisparity(int)" TargetMode="External"/><Relationship Id="rId70" Type="http://schemas.openxmlformats.org/officeDocument/2006/relationships/hyperlink" Target="http://docs.google.com/org/opencv/calib3d/StereoMatcher.html#setDisp12MaxDiff(int)" TargetMode="External"/><Relationship Id="rId62" Type="http://schemas.openxmlformats.org/officeDocument/2006/relationships/hyperlink" Target="http://docs.google.com/org/opencv/calib3d/StereoMatcher.html#compute(org.opencv.core.Mat,%20org.opencv.core.Mat,%20org.opencv.core.Mat)" TargetMode="External"/><Relationship Id="rId61" Type="http://schemas.openxmlformats.org/officeDocument/2006/relationships/hyperlink" Target="http://docs.google.com/org/opencv/calib3d/StereoMatcher.html" TargetMode="External"/><Relationship Id="rId64" Type="http://schemas.openxmlformats.org/officeDocument/2006/relationships/hyperlink" Target="http://docs.google.com/org/opencv/calib3d/StereoMatcher.html#getDisp12MaxDiff()" TargetMode="External"/><Relationship Id="rId63" Type="http://schemas.openxmlformats.org/officeDocument/2006/relationships/hyperlink" Target="http://docs.google.com/org/opencv/calib3d/StereoMatcher.html#getBlockSize()" TargetMode="External"/><Relationship Id="rId66" Type="http://schemas.openxmlformats.org/officeDocument/2006/relationships/hyperlink" Target="http://docs.google.com/org/opencv/calib3d/StereoMatcher.html#getNumDisparities()" TargetMode="External"/><Relationship Id="rId65" Type="http://schemas.openxmlformats.org/officeDocument/2006/relationships/hyperlink" Target="http://docs.google.com/org/opencv/calib3d/StereoMatcher.html#getMinDisparity()" TargetMode="External"/><Relationship Id="rId68" Type="http://schemas.openxmlformats.org/officeDocument/2006/relationships/hyperlink" Target="http://docs.google.com/org/opencv/calib3d/StereoMatcher.html#getSpeckleWindowSize()" TargetMode="External"/><Relationship Id="rId67" Type="http://schemas.openxmlformats.org/officeDocument/2006/relationships/hyperlink" Target="http://docs.google.com/org/opencv/calib3d/StereoMatcher.html#getSpeckleRange()" TargetMode="External"/><Relationship Id="rId60" Type="http://schemas.openxmlformats.org/officeDocument/2006/relationships/hyperlink" Target="http://docs.google.com/org/opencv/calib3d/StereoSGBM.html#setUniquenessRatio(int)" TargetMode="External"/><Relationship Id="rId69" Type="http://schemas.openxmlformats.org/officeDocument/2006/relationships/hyperlink" Target="http://docs.google.com/org/opencv/calib3d/StereoMatcher.html#setBlockSize(int)" TargetMode="External"/><Relationship Id="rId51" Type="http://schemas.openxmlformats.org/officeDocument/2006/relationships/hyperlink" Target="http://docs.google.com/org/opencv/calib3d/StereoSGBM.html#getMode()" TargetMode="External"/><Relationship Id="rId50" Type="http://schemas.openxmlformats.org/officeDocument/2006/relationships/hyperlink" Target="http://docs.google.com/org/opencv/calib3d/StereoSGBM.html#create(int,%20int,%20int,%20int,%20int,%20int,%20int,%20int,%20int,%20int,%20int)" TargetMode="External"/><Relationship Id="rId53" Type="http://schemas.openxmlformats.org/officeDocument/2006/relationships/hyperlink" Target="http://docs.google.com/org/opencv/calib3d/StereoSGBM.html#getP2()" TargetMode="External"/><Relationship Id="rId52" Type="http://schemas.openxmlformats.org/officeDocument/2006/relationships/hyperlink" Target="http://docs.google.com/org/opencv/calib3d/StereoSGBM.html#getP1()" TargetMode="External"/><Relationship Id="rId55" Type="http://schemas.openxmlformats.org/officeDocument/2006/relationships/hyperlink" Target="http://docs.google.com/org/opencv/calib3d/StereoSGBM.html#getUniquenessRatio()" TargetMode="External"/><Relationship Id="rId54" Type="http://schemas.openxmlformats.org/officeDocument/2006/relationships/hyperlink" Target="http://docs.google.com/org/opencv/calib3d/StereoSGBM.html#getPreFilterCap()" TargetMode="External"/><Relationship Id="rId57" Type="http://schemas.openxmlformats.org/officeDocument/2006/relationships/hyperlink" Target="http://docs.google.com/org/opencv/calib3d/StereoSGBM.html#setP1(int)" TargetMode="External"/><Relationship Id="rId56" Type="http://schemas.openxmlformats.org/officeDocument/2006/relationships/hyperlink" Target="http://docs.google.com/org/opencv/calib3d/StereoSGBM.html#setMode(int)" TargetMode="External"/><Relationship Id="rId59" Type="http://schemas.openxmlformats.org/officeDocument/2006/relationships/hyperlink" Target="http://docs.google.com/org/opencv/calib3d/StereoSGBM.html#setPreFilterCap(int)" TargetMode="External"/><Relationship Id="rId58" Type="http://schemas.openxmlformats.org/officeDocument/2006/relationships/hyperlink" Target="http://docs.google.com/org/opencv/calib3d/StereoSGBM.html#setP2(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