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AKAZE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org.opencv.features2d.Feature2D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org.opencv.features2d.AKAZE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AKAZE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implementing the AKAZE keypoint detector and descriptor extractor, described in CITE: ANB13. AKAZE descriptors can only be used with KAZE or AKAZE keypoints. This class is thread-safe.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When you need descriptors use Feature2D::detectAndCompute, which provides better performance. When using Feature2D::detect followed by Feature2D::compute scale space pyramid is computed twice.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AKAZE implements T-API. When image is passed as UMat some parts of the algorithm will use OpenCL.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[ANB13] Fast Explicit Diffusion for Accelerated Features in Nonlinear Scale Spaces. Pablo F. Alcantarilla, Jesús Nuevo and Adrien Bartoli. In British Machine Vision Conference (BMVC), Bristol, UK, September 2013.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DESCRIPTOR_KAZE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DESCRIPTOR_KAZE_UPRIGHT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DESCRIPTOR_MLDB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DESCRIPTOR_MLDB_UPRIGHT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AKAZE constructor DESCRIPTOR_KAZE_UPRIGHT, DESCRIPTOR_MLDB or DESCRIPTOR_MLDB_UPRIGHT.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descriptor_type)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descriptor_type, int descriptor_size)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descriptor_type, int descriptor_size, int descriptor_channels)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descriptor_type, int descriptor_size, int descriptor_channels, float 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descriptor_type, int descriptor_size, int descriptor_channels, float threshold, int nOctaves)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descriptor_type, int descriptor_size, int descriptor_channels, float threshold, int nOctaves, int nOctaveLayers)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descriptor_type, int descriptor_size, int descriptor_channels, float threshold, int nOctaves, int nOctaveLayers, int diffusivity)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AKAZE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algorithm string identifier.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getDescriptorChannels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getDescriptorSize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getDescriptorType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getDiffusivity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getNOctaveLayers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getNOctaves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setDescriptorChannels</w:t>
              </w:r>
            </w:hyperlink>
            <w:r w:rsidDel="00000000" w:rsidR="00000000" w:rsidRPr="00000000">
              <w:rPr>
                <w:rtl w:val="0"/>
              </w:rPr>
              <w:t xml:space="preserve">(int dch)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setDescriptorSize</w:t>
              </w:r>
            </w:hyperlink>
            <w:r w:rsidDel="00000000" w:rsidR="00000000" w:rsidRPr="00000000">
              <w:rPr>
                <w:rtl w:val="0"/>
              </w:rPr>
              <w:t xml:space="preserve">(int dsize)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setDescriptorType</w:t>
              </w:r>
            </w:hyperlink>
            <w:r w:rsidDel="00000000" w:rsidR="00000000" w:rsidRPr="00000000">
              <w:rPr>
                <w:rtl w:val="0"/>
              </w:rPr>
              <w:t xml:space="preserve">(int dtype)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setDiffusivity</w:t>
              </w:r>
            </w:hyperlink>
            <w:r w:rsidDel="00000000" w:rsidR="00000000" w:rsidRPr="00000000">
              <w:rPr>
                <w:rtl w:val="0"/>
              </w:rPr>
              <w:t xml:space="preserve">(int diff)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setNOctaveLayers</w:t>
              </w:r>
            </w:hyperlink>
            <w:r w:rsidDel="00000000" w:rsidR="00000000" w:rsidRPr="00000000">
              <w:rPr>
                <w:rtl w:val="0"/>
              </w:rPr>
              <w:t xml:space="preserve">(int octaveLayers)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setNOctaves</w:t>
              </w:r>
            </w:hyperlink>
            <w:r w:rsidDel="00000000" w:rsidR="00000000" w:rsidRPr="00000000">
              <w:rPr>
                <w:rtl w:val="0"/>
              </w:rPr>
              <w:t xml:space="preserve">(int octaves)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setThreshold</w:t>
              </w:r>
            </w:hyperlink>
            <w:r w:rsidDel="00000000" w:rsidR="00000000" w:rsidRPr="00000000">
              <w:rPr>
                <w:rtl w:val="0"/>
              </w:rPr>
              <w:t xml:space="preserve">(double threshold)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5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org.opencv.features2d.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Feature2D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defaultNorm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descriptorSize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descriptorType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6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7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A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DESCRIPTOR_KAZE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DESCRIPTOR_KAZE</w:t>
      </w:r>
      <w:r w:rsidDel="00000000" w:rsidR="00000000" w:rsidRPr="00000000">
        <w:rPr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6C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DESCRIPTOR_KAZE_UPRIGHT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DESCRIPTOR_KAZE_UPRIGHT</w:t>
      </w:r>
      <w:r w:rsidDel="00000000" w:rsidR="00000000" w:rsidRPr="00000000">
        <w:rPr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6D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DESCRIPTOR_MLDB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DESCRIPTOR_MLDB</w:t>
      </w:r>
      <w:r w:rsidDel="00000000" w:rsidR="00000000" w:rsidRPr="00000000">
        <w:rPr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6E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DESCRIPTOR_MLDB_UPRIGHT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DESCRIPTOR_MLDB_UPRIGHT</w:t>
      </w:r>
      <w:r w:rsidDel="00000000" w:rsidR="00000000" w:rsidRPr="00000000">
        <w:rPr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6F">
      <w:pPr>
        <w:pStyle w:val="Heading3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1ksv4uv" w:id="15"/>
    <w:bookmarkEnd w:id="15"/>
    <w:p w:rsidR="00000000" w:rsidDel="00000000" w:rsidP="00000000" w:rsidRDefault="00000000" w:rsidRPr="00000000" w14:paraId="00000071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AKAZE constructor DESCRIPTOR_KAZE_UPRIGHT, DESCRIPTOR_MLDB or DESCRIPTOR_MLDB_UPRIGHT. DIFF_CHARBONNIERReturns:automatically generated</w:t>
      </w:r>
    </w:p>
    <w:bookmarkStart w:colFirst="0" w:colLast="0" w:name="44sinio" w:id="16"/>
    <w:bookmarkEnd w:id="16"/>
    <w:p w:rsidR="00000000" w:rsidDel="00000000" w:rsidP="00000000" w:rsidRDefault="00000000" w:rsidRPr="00000000" w14:paraId="00000072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descriptor_type)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AKAZE constructorParameters:descriptor_type - Type of the extracted descriptor: DESCRIPTOR_KAZE, DESCRIPTOR_KAZE_UPRIGHT, DESCRIPTOR_MLDB or DESCRIPTOR_MLDB_UPRIGHT. DIFF_CHARBONNIER Returns:automatically generated</w:t>
      </w:r>
    </w:p>
    <w:bookmarkStart w:colFirst="0" w:colLast="0" w:name="2jxsxqh" w:id="17"/>
    <w:bookmarkEnd w:id="17"/>
    <w:p w:rsidR="00000000" w:rsidDel="00000000" w:rsidP="00000000" w:rsidRDefault="00000000" w:rsidRPr="00000000" w14:paraId="00000073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descriptor_type,</w:t>
        <w:br w:type="textWrapping"/>
        <w:t xml:space="preserve">           int descriptor_size)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AKAZE constructorParameters:descriptor_type - Type of the extracted descriptor: DESCRIPTOR_KAZE, DESCRIPTOR_KAZE_UPRIGHT, DESCRIPTOR_MLDB or DESCRIPTOR_MLDB_UPRIGHT.descriptor_size - Size of the descriptor in bits. 0 -&gt; Full size DIFF_CHARBONNIER Returns:automatically generated</w:t>
      </w:r>
    </w:p>
    <w:bookmarkStart w:colFirst="0" w:colLast="0" w:name="z337ya" w:id="18"/>
    <w:bookmarkEnd w:id="18"/>
    <w:p w:rsidR="00000000" w:rsidDel="00000000" w:rsidP="00000000" w:rsidRDefault="00000000" w:rsidRPr="00000000" w14:paraId="00000074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descriptor_type,</w:t>
        <w:br w:type="textWrapping"/>
        <w:t xml:space="preserve">           int descriptor_size,</w:t>
        <w:br w:type="textWrapping"/>
        <w:t xml:space="preserve">           int descriptor_channels)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AKAZE constructorParameters:descriptor_type - Type of the extracted descriptor: DESCRIPTOR_KAZE, DESCRIPTOR_KAZE_UPRIGHT, DESCRIPTOR_MLDB or DESCRIPTOR_MLDB_UPRIGHT.descriptor_size - Size of the descriptor in bits. 0 -&gt; Full sizedescriptor_channels - Number of channels in the descriptor (1, 2, 3) DIFF_CHARBONNIER Returns:automatically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75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descriptor_type,</w:t>
        <w:br w:type="textWrapping"/>
        <w:t xml:space="preserve">           int descriptor_size,</w:t>
        <w:br w:type="textWrapping"/>
        <w:t xml:space="preserve">           int descriptor_channels,</w:t>
        <w:br w:type="textWrapping"/>
        <w:t xml:space="preserve">           float 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AKAZE constructorParameters:descriptor_type - Type of the extracted descriptor: DESCRIPTOR_KAZE, DESCRIPTOR_KAZE_UPRIGHT, DESCRIPTOR_MLDB or DESCRIPTOR_MLDB_UPRIGHT.descriptor_size - Size of the descriptor in bits. 0 -&gt; Full sizedescriptor_channels - Number of channels in the descriptor (1, 2, 3)threshold - Detector response threshold to accept point DIFF_CHARBONNIER Returns:automatically generated</w:t>
      </w:r>
    </w:p>
    <w:bookmarkStart w:colFirst="0" w:colLast="0" w:name="1y810tw" w:id="20"/>
    <w:bookmarkEnd w:id="20"/>
    <w:p w:rsidR="00000000" w:rsidDel="00000000" w:rsidP="00000000" w:rsidRDefault="00000000" w:rsidRPr="00000000" w14:paraId="00000076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descriptor_type,</w:t>
        <w:br w:type="textWrapping"/>
        <w:t xml:space="preserve">           int descriptor_size,</w:t>
        <w:br w:type="textWrapping"/>
        <w:t xml:space="preserve">           int descriptor_channels,</w:t>
        <w:br w:type="textWrapping"/>
        <w:t xml:space="preserve">           float threshold,</w:t>
        <w:br w:type="textWrapping"/>
        <w:t xml:space="preserve">           int nOctaves)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AKAZE constructorParameters:descriptor_type - Type of the extracted descriptor: DESCRIPTOR_KAZE, DESCRIPTOR_KAZE_UPRIGHT, DESCRIPTOR_MLDB or DESCRIPTOR_MLDB_UPRIGHT.descriptor_size - Size of the descriptor in bits. 0 -&gt; Full sizedescriptor_channels - Number of channels in the descriptor (1, 2, 3)threshold - Detector response threshold to accept pointnOctaves - Maximum octave evolution of the image DIFF_CHARBONNIER Returns:automatically generated</w:t>
      </w:r>
    </w:p>
    <w:bookmarkStart w:colFirst="0" w:colLast="0" w:name="4i7ojhp" w:id="21"/>
    <w:bookmarkEnd w:id="21"/>
    <w:p w:rsidR="00000000" w:rsidDel="00000000" w:rsidP="00000000" w:rsidRDefault="00000000" w:rsidRPr="00000000" w14:paraId="00000077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descriptor_type,</w:t>
        <w:br w:type="textWrapping"/>
        <w:t xml:space="preserve">           int descriptor_size,</w:t>
        <w:br w:type="textWrapping"/>
        <w:t xml:space="preserve">           int descriptor_channels,</w:t>
        <w:br w:type="textWrapping"/>
        <w:t xml:space="preserve">           float threshold,</w:t>
        <w:br w:type="textWrapping"/>
        <w:t xml:space="preserve">           int nOctaves,</w:t>
        <w:br w:type="textWrapping"/>
        <w:t xml:space="preserve">           int nOctaveLayers)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AKAZE constructorParameters:descriptor_type - Type of the extracted descriptor: DESCRIPTOR_KAZE, DESCRIPTOR_KAZE_UPRIGHT, DESCRIPTOR_MLDB or DESCRIPTOR_MLDB_UPRIGHT.descriptor_size - Size of the descriptor in bits. 0 -&gt; Full sizedescriptor_channels - Number of channels in the descriptor (1, 2, 3)threshold - Detector response threshold to accept pointnOctaves - Maximum octave evolution of the imagenOctaveLayers - Default number of sublevels per scale level DIFF_CHARBONNIER Returns:automatically generated</w:t>
      </w:r>
    </w:p>
    <w:bookmarkStart w:colFirst="0" w:colLast="0" w:name="2xcytpi" w:id="22"/>
    <w:bookmarkEnd w:id="22"/>
    <w:p w:rsidR="00000000" w:rsidDel="00000000" w:rsidP="00000000" w:rsidRDefault="00000000" w:rsidRPr="00000000" w14:paraId="00000078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AKAZE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descriptor_type,</w:t>
        <w:br w:type="textWrapping"/>
        <w:t xml:space="preserve">           int descriptor_size,</w:t>
        <w:br w:type="textWrapping"/>
        <w:t xml:space="preserve">           int descriptor_channels,</w:t>
        <w:br w:type="textWrapping"/>
        <w:t xml:space="preserve">           float threshold,</w:t>
        <w:br w:type="textWrapping"/>
        <w:t xml:space="preserve">           int nOctaves,</w:t>
        <w:br w:type="textWrapping"/>
        <w:t xml:space="preserve">           int nOctaveLayers,</w:t>
        <w:br w:type="textWrapping"/>
        <w:t xml:space="preserve">           int diffusivity)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AKAZE constructorParameters:descriptor_type - Type of the extracted descriptor: DESCRIPTOR_KAZE, DESCRIPTOR_KAZE_UPRIGHT, DESCRIPTOR_MLDB or DESCRIPTOR_MLDB_UPRIGHT.descriptor_size - Size of the descriptor in bits. 0 -&gt; Full sizedescriptor_channels - Number of channels in the descriptor (1, 2, 3)threshold - Detector response threshold to accept pointnOctaves - Maximum octave evolution of the imagenOctaveLayers - Default number of sublevels per scale leveldiffusivity - Diffusivity type. DIFF_PM_G1, DIFF_PM_G2, DIFF_WEICKERT or DIFF_CHARBONNIER Returns:automatically generated</w:t>
      </w:r>
    </w:p>
    <w:bookmarkStart w:colFirst="0" w:colLast="0" w:name="1ci93xb" w:id="23"/>
    <w:bookmarkEnd w:id="23"/>
    <w:p w:rsidR="00000000" w:rsidDel="00000000" w:rsidP="00000000" w:rsidRDefault="00000000" w:rsidRPr="00000000" w14:paraId="00000079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getDefaultName()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8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algorithm string identifier. This string is used as top level xml/yml node tag when the object is saved to a file or string.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 in class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3whwml4" w:id="24"/>
    <w:bookmarkEnd w:id="24"/>
    <w:p w:rsidR="00000000" w:rsidDel="00000000" w:rsidP="00000000" w:rsidRDefault="00000000" w:rsidRPr="00000000" w14:paraId="0000007A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getDescriptorChannels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getDescriptorChannels()</w:t>
      </w:r>
    </w:p>
    <w:bookmarkStart w:colFirst="0" w:colLast="0" w:name="2bn6wsx" w:id="25"/>
    <w:bookmarkEnd w:id="25"/>
    <w:p w:rsidR="00000000" w:rsidDel="00000000" w:rsidP="00000000" w:rsidRDefault="00000000" w:rsidRPr="00000000" w14:paraId="0000007B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getDescriptorSize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getDescriptorSize()</w:t>
      </w:r>
    </w:p>
    <w:bookmarkStart w:colFirst="0" w:colLast="0" w:name="qsh70q" w:id="26"/>
    <w:bookmarkEnd w:id="26"/>
    <w:p w:rsidR="00000000" w:rsidDel="00000000" w:rsidP="00000000" w:rsidRDefault="00000000" w:rsidRPr="00000000" w14:paraId="0000007C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getDescriptorType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getDescriptorType()</w:t>
      </w:r>
    </w:p>
    <w:bookmarkStart w:colFirst="0" w:colLast="0" w:name="3as4poj" w:id="27"/>
    <w:bookmarkEnd w:id="27"/>
    <w:p w:rsidR="00000000" w:rsidDel="00000000" w:rsidP="00000000" w:rsidRDefault="00000000" w:rsidRPr="00000000" w14:paraId="0000007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getDiffusivity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getDiffusivity()</w:t>
      </w:r>
    </w:p>
    <w:bookmarkStart w:colFirst="0" w:colLast="0" w:name="1pxezwc" w:id="28"/>
    <w:bookmarkEnd w:id="28"/>
    <w:p w:rsidR="00000000" w:rsidDel="00000000" w:rsidP="00000000" w:rsidRDefault="00000000" w:rsidRPr="00000000" w14:paraId="0000007E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getNOctaveLayers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getNOctaveLayers()</w:t>
      </w:r>
    </w:p>
    <w:bookmarkStart w:colFirst="0" w:colLast="0" w:name="49x2ik5" w:id="29"/>
    <w:bookmarkEnd w:id="29"/>
    <w:p w:rsidR="00000000" w:rsidDel="00000000" w:rsidP="00000000" w:rsidRDefault="00000000" w:rsidRPr="00000000" w14:paraId="0000007F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getNOctaves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getNOctaves()</w:t>
      </w:r>
    </w:p>
    <w:bookmarkStart w:colFirst="0" w:colLast="0" w:name="2p2csry" w:id="30"/>
    <w:bookmarkEnd w:id="30"/>
    <w:p w:rsidR="00000000" w:rsidDel="00000000" w:rsidP="00000000" w:rsidRDefault="00000000" w:rsidRPr="00000000" w14:paraId="00000080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getThreshold()</w:t>
      </w:r>
    </w:p>
    <w:bookmarkStart w:colFirst="0" w:colLast="0" w:name="147n2zr" w:id="31"/>
    <w:bookmarkEnd w:id="31"/>
    <w:p w:rsidR="00000000" w:rsidDel="00000000" w:rsidP="00000000" w:rsidRDefault="00000000" w:rsidRPr="00000000" w14:paraId="00000081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setDescriptorChannels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setDescriptorChannels(int dch)</w:t>
      </w:r>
    </w:p>
    <w:bookmarkStart w:colFirst="0" w:colLast="0" w:name="3o7alnk" w:id="32"/>
    <w:bookmarkEnd w:id="32"/>
    <w:p w:rsidR="00000000" w:rsidDel="00000000" w:rsidP="00000000" w:rsidRDefault="00000000" w:rsidRPr="00000000" w14:paraId="00000082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setDescriptorSize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setDescriptorSize(int dsize)</w:t>
      </w:r>
    </w:p>
    <w:bookmarkStart w:colFirst="0" w:colLast="0" w:name="23ckvvd" w:id="33"/>
    <w:bookmarkEnd w:id="33"/>
    <w:p w:rsidR="00000000" w:rsidDel="00000000" w:rsidP="00000000" w:rsidRDefault="00000000" w:rsidRPr="00000000" w14:paraId="00000083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setDescriptorType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setDescriptorType(int dtype)</w:t>
      </w:r>
    </w:p>
    <w:bookmarkStart w:colFirst="0" w:colLast="0" w:name="ihv636" w:id="34"/>
    <w:bookmarkEnd w:id="34"/>
    <w:p w:rsidR="00000000" w:rsidDel="00000000" w:rsidP="00000000" w:rsidRDefault="00000000" w:rsidRPr="00000000" w14:paraId="0000008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setDiffusivity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setDiffusivity(int diff)</w:t>
      </w:r>
    </w:p>
    <w:bookmarkStart w:colFirst="0" w:colLast="0" w:name="32hioqz" w:id="35"/>
    <w:bookmarkEnd w:id="35"/>
    <w:p w:rsidR="00000000" w:rsidDel="00000000" w:rsidP="00000000" w:rsidRDefault="00000000" w:rsidRPr="00000000" w14:paraId="00000085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setNOctaveLayers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setNOctaveLayers(int octaveLayers)</w:t>
      </w:r>
    </w:p>
    <w:bookmarkStart w:colFirst="0" w:colLast="0" w:name="1hmsyys" w:id="36"/>
    <w:bookmarkEnd w:id="36"/>
    <w:p w:rsidR="00000000" w:rsidDel="00000000" w:rsidP="00000000" w:rsidRDefault="00000000" w:rsidRPr="00000000" w14:paraId="00000086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setNOctaves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setNOctaves(int octaves)</w:t>
      </w:r>
    </w:p>
    <w:bookmarkStart w:colFirst="0" w:colLast="0" w:name="41mghml" w:id="37"/>
    <w:bookmarkEnd w:id="37"/>
    <w:p w:rsidR="00000000" w:rsidDel="00000000" w:rsidP="00000000" w:rsidRDefault="00000000" w:rsidRPr="00000000" w14:paraId="00000087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setThreshold(double threshold)</w:t>
      </w:r>
    </w:p>
    <w:bookmarkStart w:colFirst="0" w:colLast="0" w:name="2grqrue" w:id="38"/>
    <w:bookmarkEnd w:id="3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AKAZE.html#create(int,%20int,%20int,%20float,%20int,%20int,%20int)" TargetMode="External"/><Relationship Id="rId42" Type="http://schemas.openxmlformats.org/officeDocument/2006/relationships/hyperlink" Target="http://docs.google.com/org/opencv/features2d/AKAZE.html#getDescriptorChannels()" TargetMode="External"/><Relationship Id="rId41" Type="http://schemas.openxmlformats.org/officeDocument/2006/relationships/hyperlink" Target="http://docs.google.com/org/opencv/features2d/AKAZE.html#getDefaultName()" TargetMode="External"/><Relationship Id="rId44" Type="http://schemas.openxmlformats.org/officeDocument/2006/relationships/hyperlink" Target="http://docs.google.com/org/opencv/features2d/AKAZE.html#getDescriptorType()" TargetMode="External"/><Relationship Id="rId43" Type="http://schemas.openxmlformats.org/officeDocument/2006/relationships/hyperlink" Target="http://docs.google.com/org/opencv/features2d/AKAZE.html#getDescriptorSize()" TargetMode="External"/><Relationship Id="rId46" Type="http://schemas.openxmlformats.org/officeDocument/2006/relationships/hyperlink" Target="http://docs.google.com/org/opencv/features2d/AKAZE.html#getNOctaveLayers()" TargetMode="External"/><Relationship Id="rId45" Type="http://schemas.openxmlformats.org/officeDocument/2006/relationships/hyperlink" Target="http://docs.google.com/org/opencv/features2d/AKAZE.html#getDiffusivity()" TargetMode="External"/><Relationship Id="rId48" Type="http://schemas.openxmlformats.org/officeDocument/2006/relationships/hyperlink" Target="http://docs.google.com/org/opencv/features2d/AKAZE.html#getThreshold()" TargetMode="External"/><Relationship Id="rId47" Type="http://schemas.openxmlformats.org/officeDocument/2006/relationships/hyperlink" Target="http://docs.google.com/org/opencv/features2d/AKAZE.html#getNOctaves()" TargetMode="External"/><Relationship Id="rId49" Type="http://schemas.openxmlformats.org/officeDocument/2006/relationships/hyperlink" Target="http://docs.google.com/org/opencv/features2d/AKAZE.html#setDescriptorChannels(int)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pencv/features2d/AKAZE.html" TargetMode="External"/><Relationship Id="rId30" Type="http://schemas.openxmlformats.org/officeDocument/2006/relationships/hyperlink" Target="http://docs.google.com/org/opencv/features2d/AKAZE.html#create(int,%20int)" TargetMode="External"/><Relationship Id="rId33" Type="http://schemas.openxmlformats.org/officeDocument/2006/relationships/hyperlink" Target="http://docs.google.com/org/opencv/features2d/AKAZE.html" TargetMode="External"/><Relationship Id="rId32" Type="http://schemas.openxmlformats.org/officeDocument/2006/relationships/hyperlink" Target="http://docs.google.com/org/opencv/features2d/AKAZE.html#create(int,%20int,%20int)" TargetMode="External"/><Relationship Id="rId35" Type="http://schemas.openxmlformats.org/officeDocument/2006/relationships/hyperlink" Target="http://docs.google.com/org/opencv/features2d/AKAZE.html" TargetMode="External"/><Relationship Id="rId34" Type="http://schemas.openxmlformats.org/officeDocument/2006/relationships/hyperlink" Target="http://docs.google.com/org/opencv/features2d/AKAZE.html#create(int,%20int,%20int,%20float)" TargetMode="External"/><Relationship Id="rId37" Type="http://schemas.openxmlformats.org/officeDocument/2006/relationships/hyperlink" Target="http://docs.google.com/org/opencv/features2d/AKAZE.html" TargetMode="External"/><Relationship Id="rId36" Type="http://schemas.openxmlformats.org/officeDocument/2006/relationships/hyperlink" Target="http://docs.google.com/org/opencv/features2d/AKAZE.html#create(int,%20int,%20int,%20float,%20int)" TargetMode="External"/><Relationship Id="rId39" Type="http://schemas.openxmlformats.org/officeDocument/2006/relationships/hyperlink" Target="http://docs.google.com/org/opencv/features2d/AKAZE.html" TargetMode="External"/><Relationship Id="rId38" Type="http://schemas.openxmlformats.org/officeDocument/2006/relationships/hyperlink" Target="http://docs.google.com/org/opencv/features2d/AKAZE.html#create(int,%20int,%20int,%20float,%20int,%20int)" TargetMode="External"/><Relationship Id="rId20" Type="http://schemas.openxmlformats.org/officeDocument/2006/relationships/hyperlink" Target="http://docs.google.com/org/opencv/features2d/AKAZE.html#DESCRIPTOR_KAZE_UPRIGHT" TargetMode="External"/><Relationship Id="rId22" Type="http://schemas.openxmlformats.org/officeDocument/2006/relationships/hyperlink" Target="http://docs.google.com/org/opencv/features2d/AKAZE.html#DESCRIPTOR_MLDB_UPRIGHT" TargetMode="External"/><Relationship Id="rId21" Type="http://schemas.openxmlformats.org/officeDocument/2006/relationships/hyperlink" Target="http://docs.google.com/org/opencv/features2d/AKAZE.html#DESCRIPTOR_MLDB" TargetMode="External"/><Relationship Id="rId24" Type="http://schemas.openxmlformats.org/officeDocument/2006/relationships/hyperlink" Target="http://docs.google.com/org/opencv/features2d/AKAZE.html#__fromPtr__(long)" TargetMode="External"/><Relationship Id="rId23" Type="http://schemas.openxmlformats.org/officeDocument/2006/relationships/hyperlink" Target="http://docs.google.com/org/opencv/features2d/AKAZE.html" TargetMode="External"/><Relationship Id="rId26" Type="http://schemas.openxmlformats.org/officeDocument/2006/relationships/hyperlink" Target="http://docs.google.com/org/opencv/features2d/AKAZE.html#create()" TargetMode="External"/><Relationship Id="rId25" Type="http://schemas.openxmlformats.org/officeDocument/2006/relationships/hyperlink" Target="http://docs.google.com/org/opencv/features2d/AKAZE.html" TargetMode="External"/><Relationship Id="rId28" Type="http://schemas.openxmlformats.org/officeDocument/2006/relationships/hyperlink" Target="http://docs.google.com/org/opencv/features2d/AKAZE.html#create(int)" TargetMode="External"/><Relationship Id="rId27" Type="http://schemas.openxmlformats.org/officeDocument/2006/relationships/hyperlink" Target="http://docs.google.com/org/opencv/features2d/AKAZE.html" TargetMode="External"/><Relationship Id="rId29" Type="http://schemas.openxmlformats.org/officeDocument/2006/relationships/hyperlink" Target="http://docs.google.com/org/opencv/features2d/AKAZE.html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all.html" TargetMode="External"/><Relationship Id="rId97" Type="http://schemas.openxmlformats.org/officeDocument/2006/relationships/hyperlink" Target="http://docs.google.com/org/opencv/features2d/BFMatcher.html" TargetMode="External"/><Relationship Id="rId96" Type="http://schemas.openxmlformats.org/officeDocument/2006/relationships/hyperlink" Target="http://docs.google.com/org/opencv/features2d/AgastFeatureDetector.html" TargetMode="External"/><Relationship Id="rId11" Type="http://schemas.openxmlformats.org/officeDocument/2006/relationships/hyperlink" Target="http://docs.google.com/org/opencv/features2d/AgastFeatureDetector.html" TargetMode="External"/><Relationship Id="rId99" Type="http://schemas.openxmlformats.org/officeDocument/2006/relationships/hyperlink" Target="http://docs.google.com/AKAZ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index.html?org/opencv/features2d/AKAZE.html" TargetMode="External"/><Relationship Id="rId13" Type="http://schemas.openxmlformats.org/officeDocument/2006/relationships/hyperlink" Target="http://docs.google.com/index.html?org/opencv/features2d/AKAZE.html" TargetMode="External"/><Relationship Id="rId12" Type="http://schemas.openxmlformats.org/officeDocument/2006/relationships/hyperlink" Target="http://docs.google.com/org/opencv/features2d/BFMatcher.html" TargetMode="External"/><Relationship Id="rId91" Type="http://schemas.openxmlformats.org/officeDocument/2006/relationships/hyperlink" Target="http://docs.google.com/overview-summary.html" TargetMode="External"/><Relationship Id="rId90" Type="http://schemas.openxmlformats.org/officeDocument/2006/relationships/hyperlink" Target="http://docs.google.com/org/opencv/features2d/Feature2D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KAZE.html" TargetMode="External"/><Relationship Id="rId17" Type="http://schemas.openxmlformats.org/officeDocument/2006/relationships/hyperlink" Target="http://docs.google.com/org/opencv/features2d/Feature2D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features2d/AKAZE.html#DESCRIPTOR_KAZE" TargetMode="External"/><Relationship Id="rId18" Type="http://schemas.openxmlformats.org/officeDocument/2006/relationships/hyperlink" Target="http://docs.google.com/org/opencv/features2d/Feature2D.html" TargetMode="External"/><Relationship Id="rId84" Type="http://schemas.openxmlformats.org/officeDocument/2006/relationships/hyperlink" Target="http://docs.google.com/org/opencv/features2d/AKAZE.html" TargetMode="External"/><Relationship Id="rId83" Type="http://schemas.openxmlformats.org/officeDocument/2006/relationships/hyperlink" Target="http://docs.google.com/org/opencv/features2d/AKAZE.html" TargetMode="External"/><Relationship Id="rId86" Type="http://schemas.openxmlformats.org/officeDocument/2006/relationships/hyperlink" Target="http://docs.google.com/org/opencv/features2d/AKAZE.html" TargetMode="External"/><Relationship Id="rId85" Type="http://schemas.openxmlformats.org/officeDocument/2006/relationships/hyperlink" Target="http://docs.google.com/org/opencv/features2d/AKAZE.html" TargetMode="External"/><Relationship Id="rId88" Type="http://schemas.openxmlformats.org/officeDocument/2006/relationships/hyperlink" Target="http://docs.google.com/org/opencv/core/Algorithm.html#getDefaultName()" TargetMode="External"/><Relationship Id="rId87" Type="http://schemas.openxmlformats.org/officeDocument/2006/relationships/hyperlink" Target="http://docs.google.com/org/opencv/features2d/AKAZE.html" TargetMode="External"/><Relationship Id="rId89" Type="http://schemas.openxmlformats.org/officeDocument/2006/relationships/hyperlink" Target="http://docs.google.com/org/opencv/features2d/Feature2D.html#getDefaultName()" TargetMode="External"/><Relationship Id="rId80" Type="http://schemas.openxmlformats.org/officeDocument/2006/relationships/hyperlink" Target="http://docs.google.com/org/opencv/features2d/AKAZE.html" TargetMode="External"/><Relationship Id="rId82" Type="http://schemas.openxmlformats.org/officeDocument/2006/relationships/hyperlink" Target="http://docs.google.com/org/opencv/features2d/AKAZE.html" TargetMode="External"/><Relationship Id="rId81" Type="http://schemas.openxmlformats.org/officeDocument/2006/relationships/hyperlink" Target="http://docs.google.com/org/opencv/features2d/AKAZ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Algorithm.html#getNativeObjAddr()" TargetMode="External"/><Relationship Id="rId72" Type="http://schemas.openxmlformats.org/officeDocument/2006/relationships/hyperlink" Target="http://docs.google.com/org/opencv/core/Algorithm.html#clear()" TargetMode="External"/><Relationship Id="rId75" Type="http://schemas.openxmlformats.org/officeDocument/2006/relationships/hyperlink" Target="http://docs.google.com/constant-values.html#org.opencv.features2d.AKAZE.DESCRIPTOR_KAZE" TargetMode="External"/><Relationship Id="rId74" Type="http://schemas.openxmlformats.org/officeDocument/2006/relationships/hyperlink" Target="http://docs.google.com/org/opencv/core/Algorithm.html#save(java.lang.String)" TargetMode="External"/><Relationship Id="rId77" Type="http://schemas.openxmlformats.org/officeDocument/2006/relationships/hyperlink" Target="http://docs.google.com/constant-values.html#org.opencv.features2d.AKAZE.DESCRIPTOR_MLDB" TargetMode="External"/><Relationship Id="rId76" Type="http://schemas.openxmlformats.org/officeDocument/2006/relationships/hyperlink" Target="http://docs.google.com/constant-values.html#org.opencv.features2d.AKAZE.DESCRIPTOR_KAZE_UPRIGHT" TargetMode="External"/><Relationship Id="rId79" Type="http://schemas.openxmlformats.org/officeDocument/2006/relationships/hyperlink" Target="http://docs.google.com/org/opencv/features2d/AKAZE.html" TargetMode="External"/><Relationship Id="rId78" Type="http://schemas.openxmlformats.org/officeDocument/2006/relationships/hyperlink" Target="http://docs.google.com/constant-values.html#org.opencv.features2d.AKAZE.DESCRIPTOR_MLDB_UPRIGHT" TargetMode="External"/><Relationship Id="rId71" Type="http://schemas.openxmlformats.org/officeDocument/2006/relationships/hyperlink" Target="http://docs.google.com/org/opencv/core/Algorithm.html" TargetMode="External"/><Relationship Id="rId70" Type="http://schemas.openxmlformats.org/officeDocument/2006/relationships/hyperlink" Target="http://docs.google.com/org/opencv/features2d/Feature2D.html#write(java.lang.String)" TargetMode="External"/><Relationship Id="rId62" Type="http://schemas.openxmlformats.org/officeDocument/2006/relationships/hyperlink" Target="http://docs.google.com/org/opencv/features2d/Feature2D.html#detect(java.util.List,%20java.util.List)" TargetMode="External"/><Relationship Id="rId61" Type="http://schemas.openxmlformats.org/officeDocument/2006/relationships/hyperlink" Target="http://docs.google.com/org/opencv/features2d/Feature2D.html#descriptorType()" TargetMode="External"/><Relationship Id="rId64" Type="http://schemas.openxmlformats.org/officeDocument/2006/relationships/hyperlink" Target="http://docs.google.com/org/opencv/features2d/Feature2D.html#detect(org.opencv.core.Mat,%20org.opencv.core.MatOfKeyPoint)" TargetMode="External"/><Relationship Id="rId63" Type="http://schemas.openxmlformats.org/officeDocument/2006/relationships/hyperlink" Target="http://docs.google.com/org/opencv/features2d/Feature2D.html#detect(java.util.List,%20java.util.List,%20java.util.List)" TargetMode="External"/><Relationship Id="rId66" Type="http://schemas.openxmlformats.org/officeDocument/2006/relationships/hyperlink" Target="http://docs.google.com/org/opencv/features2d/Feature2D.html#detectAndCompute(org.opencv.core.Mat,%20org.opencv.core.Mat,%20org.opencv.core.MatOfKeyPoint,%20org.opencv.core.Mat)" TargetMode="External"/><Relationship Id="rId65" Type="http://schemas.openxmlformats.org/officeDocument/2006/relationships/hyperlink" Target="http://docs.google.com/org/opencv/features2d/Feature2D.html#detect(org.opencv.core.Mat,%20org.opencv.core.MatOfKeyPoint,%20org.opencv.core.Mat)" TargetMode="External"/><Relationship Id="rId68" Type="http://schemas.openxmlformats.org/officeDocument/2006/relationships/hyperlink" Target="http://docs.google.com/org/opencv/features2d/Feature2D.html#empty()" TargetMode="External"/><Relationship Id="rId67" Type="http://schemas.openxmlformats.org/officeDocument/2006/relationships/hyperlink" Target="http://docs.google.com/org/opencv/features2d/Feature2D.html#detectAndCompute(org.opencv.core.Mat,%20org.opencv.core.Mat,%20org.opencv.core.MatOfKeyPoint,%20org.opencv.core.Mat,%20boolean)" TargetMode="External"/><Relationship Id="rId60" Type="http://schemas.openxmlformats.org/officeDocument/2006/relationships/hyperlink" Target="http://docs.google.com/org/opencv/features2d/Feature2D.html#descriptorSize()" TargetMode="External"/><Relationship Id="rId69" Type="http://schemas.openxmlformats.org/officeDocument/2006/relationships/hyperlink" Target="http://docs.google.com/org/opencv/features2d/Feature2D.html#read(java.lang.String)" TargetMode="External"/><Relationship Id="rId51" Type="http://schemas.openxmlformats.org/officeDocument/2006/relationships/hyperlink" Target="http://docs.google.com/org/opencv/features2d/AKAZE.html#setDescriptorType(int)" TargetMode="External"/><Relationship Id="rId50" Type="http://schemas.openxmlformats.org/officeDocument/2006/relationships/hyperlink" Target="http://docs.google.com/org/opencv/features2d/AKAZE.html#setDescriptorSize(int)" TargetMode="External"/><Relationship Id="rId53" Type="http://schemas.openxmlformats.org/officeDocument/2006/relationships/hyperlink" Target="http://docs.google.com/org/opencv/features2d/AKAZE.html#setNOctaveLayers(int)" TargetMode="External"/><Relationship Id="rId52" Type="http://schemas.openxmlformats.org/officeDocument/2006/relationships/hyperlink" Target="http://docs.google.com/org/opencv/features2d/AKAZE.html#setDiffusivity(int)" TargetMode="External"/><Relationship Id="rId55" Type="http://schemas.openxmlformats.org/officeDocument/2006/relationships/hyperlink" Target="http://docs.google.com/org/opencv/features2d/AKAZE.html#setThreshold(double)" TargetMode="External"/><Relationship Id="rId54" Type="http://schemas.openxmlformats.org/officeDocument/2006/relationships/hyperlink" Target="http://docs.google.com/org/opencv/features2d/AKAZE.html#setNOctaves(int)" TargetMode="External"/><Relationship Id="rId57" Type="http://schemas.openxmlformats.org/officeDocument/2006/relationships/hyperlink" Target="http://docs.google.com/org/opencv/features2d/Feature2D.html#compute(java.util.List,%20java.util.List,%20java.util.List)" TargetMode="External"/><Relationship Id="rId56" Type="http://schemas.openxmlformats.org/officeDocument/2006/relationships/hyperlink" Target="http://docs.google.com/org/opencv/features2d/Feature2D.html" TargetMode="External"/><Relationship Id="rId59" Type="http://schemas.openxmlformats.org/officeDocument/2006/relationships/hyperlink" Target="http://docs.google.com/org/opencv/features2d/Feature2D.html#defaultNorm()" TargetMode="External"/><Relationship Id="rId58" Type="http://schemas.openxmlformats.org/officeDocument/2006/relationships/hyperlink" Target="http://docs.google.com/org/opencv/features2d/Feature2D.html#compute(org.opencv.core.Mat,%20org.opencv.core.MatOfKeyPoint,%20org.opencv.core.M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