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org.opencv.features2d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BOWKMeansTrainer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org.opencv.features2d.BOWTrainer</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org.opencv.features2d.BOWKMeansTrainer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BOWKMeansTrainer</w:t>
        <w:br w:type="textWrapping"/>
        <w:t xml:space="preserve">extends </w:t>
      </w:r>
      <w:hyperlink r:id="rId17">
        <w:r w:rsidDel="00000000" w:rsidR="00000000" w:rsidRPr="00000000">
          <w:rPr>
            <w:rFonts w:ascii="Courier" w:cs="Courier" w:eastAsia="Courier" w:hAnsi="Courier"/>
            <w:color w:val="0000ee"/>
            <w:u w:val="single"/>
            <w:rtl w:val="0"/>
          </w:rPr>
          <w:t xml:space="preserve">BOWTrainer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kmeans -based class to train visual vocabulary using the *bag of visual words* approach.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5">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BOWKMeansTrainer</w:t>
              </w:r>
            </w:hyperlink>
            <w:r w:rsidDel="00000000" w:rsidR="00000000" w:rsidRPr="00000000">
              <w:rPr>
                <w:rtl w:val="0"/>
              </w:rPr>
              <w:t xml:space="preserve">(int clusterCount)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constructor.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BOWKMeansTrainer</w:t>
              </w:r>
            </w:hyperlink>
            <w:r w:rsidDel="00000000" w:rsidR="00000000" w:rsidRPr="00000000">
              <w:rPr>
                <w:rtl w:val="0"/>
              </w:rPr>
              <w:t xml:space="preserve">(int clusterCount, </w:t>
            </w:r>
            <w:hyperlink r:id="rId20">
              <w:r w:rsidDel="00000000" w:rsidR="00000000" w:rsidRPr="00000000">
                <w:rPr>
                  <w:color w:val="0000ee"/>
                  <w:u w:val="single"/>
                  <w:rtl w:val="0"/>
                </w:rPr>
                <w:t xml:space="preserve">TermCriteria</w:t>
              </w:r>
            </w:hyperlink>
            <w:r w:rsidDel="00000000" w:rsidR="00000000" w:rsidRPr="00000000">
              <w:rPr>
                <w:rtl w:val="0"/>
              </w:rPr>
              <w:t xml:space="preserve"> termcrit)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constructor.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BOWKMeansTrainer</w:t>
              </w:r>
            </w:hyperlink>
            <w:r w:rsidDel="00000000" w:rsidR="00000000" w:rsidRPr="00000000">
              <w:rPr>
                <w:rtl w:val="0"/>
              </w:rPr>
              <w:t xml:space="preserve">(int clusterCount, </w:t>
            </w:r>
            <w:hyperlink r:id="rId22">
              <w:r w:rsidDel="00000000" w:rsidR="00000000" w:rsidRPr="00000000">
                <w:rPr>
                  <w:color w:val="0000ee"/>
                  <w:u w:val="single"/>
                  <w:rtl w:val="0"/>
                </w:rPr>
                <w:t xml:space="preserve">TermCriteria</w:t>
              </w:r>
            </w:hyperlink>
            <w:r w:rsidDel="00000000" w:rsidR="00000000" w:rsidRPr="00000000">
              <w:rPr>
                <w:rtl w:val="0"/>
              </w:rPr>
              <w:t xml:space="preserve"> termcrit, int attempts)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constructor.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BOWKMeansTrainer</w:t>
              </w:r>
            </w:hyperlink>
            <w:r w:rsidDel="00000000" w:rsidR="00000000" w:rsidRPr="00000000">
              <w:rPr>
                <w:rtl w:val="0"/>
              </w:rPr>
              <w:t xml:space="preserve">(int clusterCount, </w:t>
            </w:r>
            <w:hyperlink r:id="rId24">
              <w:r w:rsidDel="00000000" w:rsidR="00000000" w:rsidRPr="00000000">
                <w:rPr>
                  <w:color w:val="0000ee"/>
                  <w:u w:val="single"/>
                  <w:rtl w:val="0"/>
                </w:rPr>
                <w:t xml:space="preserve">TermCriteria</w:t>
              </w:r>
            </w:hyperlink>
            <w:r w:rsidDel="00000000" w:rsidR="00000000" w:rsidRPr="00000000">
              <w:rPr>
                <w:rtl w:val="0"/>
              </w:rPr>
              <w:t xml:space="preserve"> termcrit, int attempts,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constructor.</w:t>
            </w:r>
          </w:p>
        </w:tc>
      </w:tr>
    </w:tbl>
    <w:bookmarkStart w:colFirst="0" w:colLast="0" w:name="2et92p0" w:id="4"/>
    <w:bookmarkEnd w:id="4"/>
    <w:p w:rsidR="00000000" w:rsidDel="00000000" w:rsidP="00000000" w:rsidRDefault="00000000" w:rsidRPr="00000000" w14:paraId="0000002B">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5">
              <w:r w:rsidDel="00000000" w:rsidR="00000000" w:rsidRPr="00000000">
                <w:rPr>
                  <w:color w:val="0000ee"/>
                  <w:u w:val="single"/>
                  <w:rtl w:val="0"/>
                </w:rPr>
                <w:t xml:space="preserve">BOWKMeansTrainer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cluster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cluster</w:t>
              </w:r>
            </w:hyperlink>
            <w:r w:rsidDel="00000000" w:rsidR="00000000" w:rsidRPr="00000000">
              <w:rPr>
                <w:rtl w:val="0"/>
              </w:rPr>
              <w:t xml:space="preserve">(</w:t>
            </w:r>
            <w:hyperlink r:id="rId31">
              <w:r w:rsidDel="00000000" w:rsidR="00000000" w:rsidRPr="00000000">
                <w:rPr>
                  <w:color w:val="0000ee"/>
                  <w:u w:val="single"/>
                  <w:rtl w:val="0"/>
                </w:rPr>
                <w:t xml:space="preserve">Mat</w:t>
              </w:r>
            </w:hyperlink>
            <w:r w:rsidDel="00000000" w:rsidR="00000000" w:rsidRPr="00000000">
              <w:rPr>
                <w:rtl w:val="0"/>
              </w:rPr>
              <w:t xml:space="preserve"> 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Clusters train descriptors.</w:t>
            </w:r>
          </w:p>
        </w:tc>
      </w:tr>
    </w:tbl>
    <w:bookmarkStart w:colFirst="0" w:colLast="0" w:name="tyjcwt" w:id="5"/>
    <w:bookmarkEnd w:id="5"/>
    <w:p w:rsidR="00000000" w:rsidDel="00000000" w:rsidP="00000000" w:rsidRDefault="00000000" w:rsidRPr="00000000" w14:paraId="00000034">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org.opencv.features2d.</w:t>
      </w:r>
      <w:hyperlink r:id="rId32">
        <w:r w:rsidDel="00000000" w:rsidR="00000000" w:rsidRPr="00000000">
          <w:rPr>
            <w:b w:val="1"/>
            <w:i w:val="0"/>
            <w:color w:val="0000ee"/>
            <w:sz w:val="28"/>
            <w:szCs w:val="28"/>
            <w:u w:val="single"/>
            <w:rtl w:val="0"/>
          </w:rPr>
          <w:t xml:space="preserve">BOWTrainer</w:t>
        </w:r>
      </w:hyperlink>
      <w:hyperlink r:id="rId33">
        <w:r w:rsidDel="00000000" w:rsidR="00000000" w:rsidRPr="00000000">
          <w:rPr>
            <w:color w:val="0000ee"/>
            <w:u w:val="single"/>
            <w:rtl w:val="0"/>
          </w:rPr>
          <w:t xml:space="preserve">add</w:t>
        </w:r>
      </w:hyperlink>
      <w:r w:rsidDel="00000000" w:rsidR="00000000" w:rsidRPr="00000000">
        <w:rPr>
          <w:rtl w:val="0"/>
        </w:rPr>
        <w:t xml:space="preserve">, </w:t>
      </w:r>
      <w:hyperlink r:id="rId34">
        <w:r w:rsidDel="00000000" w:rsidR="00000000" w:rsidRPr="00000000">
          <w:rPr>
            <w:color w:val="0000ee"/>
            <w:u w:val="single"/>
            <w:rtl w:val="0"/>
          </w:rPr>
          <w:t xml:space="preserve">clear</w:t>
        </w:r>
      </w:hyperlink>
      <w:r w:rsidDel="00000000" w:rsidR="00000000" w:rsidRPr="00000000">
        <w:rPr>
          <w:rtl w:val="0"/>
        </w:rPr>
        <w:t xml:space="preserve">, </w:t>
      </w:r>
      <w:hyperlink r:id="rId35">
        <w:r w:rsidDel="00000000" w:rsidR="00000000" w:rsidRPr="00000000">
          <w:rPr>
            <w:color w:val="0000ee"/>
            <w:u w:val="single"/>
            <w:rtl w:val="0"/>
          </w:rPr>
          <w:t xml:space="preserve">descriptorsCount</w:t>
        </w:r>
      </w:hyperlink>
      <w:r w:rsidDel="00000000" w:rsidR="00000000" w:rsidRPr="00000000">
        <w:rPr>
          <w:rtl w:val="0"/>
        </w:rPr>
        <w:t xml:space="preserve">, </w:t>
      </w:r>
      <w:hyperlink r:id="rId36">
        <w:r w:rsidDel="00000000" w:rsidR="00000000" w:rsidRPr="00000000">
          <w:rPr>
            <w:color w:val="0000ee"/>
            <w:u w:val="single"/>
            <w:rtl w:val="0"/>
          </w:rPr>
          <w:t xml:space="preserve">getDescriptors</w:t>
        </w:r>
      </w:hyperlink>
      <w:r w:rsidDel="00000000" w:rsidR="00000000" w:rsidRPr="00000000">
        <w:rPr>
          <w:rtl w:val="0"/>
        </w:rPr>
        <w:t xml:space="preserve">, </w:t>
      </w:r>
      <w:hyperlink r:id="rId37">
        <w:r w:rsidDel="00000000" w:rsidR="00000000" w:rsidRPr="00000000">
          <w:rPr>
            <w:color w:val="0000ee"/>
            <w:u w:val="single"/>
            <w:rtl w:val="0"/>
          </w:rPr>
          <w:t xml:space="preserve">getNativeObjAddr</w:t>
        </w:r>
      </w:hyperlink>
      <w:r w:rsidDel="00000000" w:rsidR="00000000" w:rsidRPr="00000000">
        <w:rPr>
          <w:rtl w:val="0"/>
        </w:rPr>
      </w:r>
    </w:p>
    <w:bookmarkStart w:colFirst="0" w:colLast="0" w:name="3dy6vkm" w:id="6"/>
    <w:bookmarkEnd w:id="6"/>
    <w:p w:rsidR="00000000" w:rsidDel="00000000" w:rsidP="00000000" w:rsidRDefault="00000000" w:rsidRPr="00000000" w14:paraId="00000035">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8">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39">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BOWKMeansTrainer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BOWKMeansTrainer(int clusterCount)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constructor. SEE: cv::kmeansParameters:clusterCount - automatically generated</w:t>
      </w:r>
    </w:p>
    <w:bookmarkStart w:colFirst="0" w:colLast="0" w:name="2s8eyo1" w:id="9"/>
    <w:bookmarkEnd w:id="9"/>
    <w:p w:rsidR="00000000" w:rsidDel="00000000" w:rsidP="00000000" w:rsidRDefault="00000000" w:rsidRPr="00000000" w14:paraId="0000003A">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BOWKMeansTrainer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BOWKMeansTrainer(int clusterCount,</w:t>
        <w:br w:type="textWrapping"/>
        <w:t xml:space="preserve">                </w:t>
      </w:r>
      <w:hyperlink r:id="rId38">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termcrit)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constructor. SEE: cv::kmeansParameters:clusterCount - automatically generatedtermcrit - automatically generated</w:t>
      </w:r>
    </w:p>
    <w:bookmarkStart w:colFirst="0" w:colLast="0" w:name="17dp8vu" w:id="10"/>
    <w:bookmarkEnd w:id="10"/>
    <w:p w:rsidR="00000000" w:rsidDel="00000000" w:rsidP="00000000" w:rsidRDefault="00000000" w:rsidRPr="00000000" w14:paraId="0000003B">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BOWKMeansTrainer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BOWKMeansTrainer(int clusterCount,</w:t>
        <w:br w:type="textWrapping"/>
        <w:t xml:space="preserve">                </w:t>
      </w:r>
      <w:hyperlink r:id="rId39">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termcrit,</w:t>
        <w:br w:type="textWrapping"/>
        <w:t xml:space="preserve">                int attempts)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constructor. SEE: cv::kmeansParameters:clusterCount - automatically generatedtermcrit - automatically generatedattempts - automatically generated</w:t>
      </w:r>
    </w:p>
    <w:bookmarkStart w:colFirst="0" w:colLast="0" w:name="3rdcrjn" w:id="11"/>
    <w:bookmarkEnd w:id="11"/>
    <w:p w:rsidR="00000000" w:rsidDel="00000000" w:rsidP="00000000" w:rsidRDefault="00000000" w:rsidRPr="00000000" w14:paraId="0000003C">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BOWKMeansTrainer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BOWKMeansTrainer(int clusterCount,</w:t>
        <w:br w:type="textWrapping"/>
        <w:t xml:space="preserve">                </w:t>
      </w:r>
      <w:hyperlink r:id="rId40">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termcrit,</w:t>
        <w:br w:type="textWrapping"/>
        <w:t xml:space="preserve">                int attempts,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constructor. SEE: cv::kmeansParameters:clusterCount - automatically generatedtermcrit - automatically generatedattempts - automatically generatedflags - automatically generated</w:t>
      </w:r>
    </w:p>
    <w:bookmarkStart w:colFirst="0" w:colLast="0" w:name="26in1rg" w:id="12"/>
    <w:bookmarkEnd w:id="12"/>
    <w:p w:rsidR="00000000" w:rsidDel="00000000" w:rsidP="00000000" w:rsidRDefault="00000000" w:rsidRPr="00000000" w14:paraId="0000003D">
      <w:pPr>
        <w:pStyle w:val="Heading3"/>
        <w:numPr>
          <w:ilvl w:val="1"/>
          <w:numId w:val="2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3E">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41">
        <w:r w:rsidDel="00000000" w:rsidR="00000000" w:rsidRPr="00000000">
          <w:rPr>
            <w:rFonts w:ascii="Courier" w:cs="Courier" w:eastAsia="Courier" w:hAnsi="Courier"/>
            <w:color w:val="0000ee"/>
            <w:u w:val="single"/>
            <w:rtl w:val="0"/>
          </w:rPr>
          <w:t xml:space="preserve">BOWKMeansTrainer</w:t>
        </w:r>
      </w:hyperlink>
      <w:r w:rsidDel="00000000" w:rsidR="00000000" w:rsidRPr="00000000">
        <w:rPr>
          <w:rFonts w:ascii="Courier" w:cs="Courier" w:eastAsia="Courier" w:hAnsi="Courier"/>
          <w:rtl w:val="0"/>
        </w:rPr>
        <w:t xml:space="preserve"> __fromPtr__(long addr)</w:t>
      </w:r>
    </w:p>
    <w:bookmarkStart w:colFirst="0" w:colLast="0" w:name="35nkun2" w:id="14"/>
    <w:bookmarkEnd w:id="14"/>
    <w:p w:rsidR="00000000" w:rsidDel="00000000" w:rsidP="00000000" w:rsidRDefault="00000000" w:rsidRPr="00000000" w14:paraId="0000003F">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cluster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cluster()</w:t>
      </w:r>
      <w:r w:rsidDel="00000000" w:rsidR="00000000" w:rsidRPr="00000000">
        <w:rPr>
          <w:b w:val="1"/>
          <w:rtl w:val="0"/>
        </w:rPr>
        <w:t xml:space="preserve">Overrides:</w:t>
      </w:r>
      <w:r w:rsidDel="00000000" w:rsidR="00000000" w:rsidRPr="00000000">
        <w:rPr>
          <w:rtl w:val="0"/>
        </w:rPr>
        <w:t xml:space="preserve"> </w:t>
      </w:r>
      <w:hyperlink r:id="rId43">
        <w:r w:rsidDel="00000000" w:rsidR="00000000" w:rsidRPr="00000000">
          <w:rPr>
            <w:color w:val="0000ee"/>
            <w:u w:val="single"/>
            <w:rtl w:val="0"/>
          </w:rPr>
          <w:t xml:space="preserve">cluster</w:t>
        </w:r>
      </w:hyperlink>
      <w:r w:rsidDel="00000000" w:rsidR="00000000" w:rsidRPr="00000000">
        <w:rPr>
          <w:rtl w:val="0"/>
        </w:rPr>
        <w:t xml:space="preserve"> in class </w:t>
      </w:r>
      <w:hyperlink r:id="rId44">
        <w:r w:rsidDel="00000000" w:rsidR="00000000" w:rsidRPr="00000000">
          <w:rPr>
            <w:color w:val="0000ee"/>
            <w:u w:val="single"/>
            <w:rtl w:val="0"/>
          </w:rPr>
          <w:t xml:space="preserve">BOWTrainer</w:t>
        </w:r>
      </w:hyperlink>
      <w:r w:rsidDel="00000000" w:rsidR="00000000" w:rsidRPr="00000000">
        <w:rPr>
          <w:rtl w:val="0"/>
        </w:rPr>
      </w:r>
    </w:p>
    <w:bookmarkStart w:colFirst="0" w:colLast="0" w:name="1ksv4uv" w:id="15"/>
    <w:bookmarkEnd w:id="15"/>
    <w:p w:rsidR="00000000" w:rsidDel="00000000" w:rsidP="00000000" w:rsidRDefault="00000000" w:rsidRPr="00000000" w14:paraId="00000040">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cluster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cluster(</w:t>
      </w:r>
      <w:hyperlink r:id="rId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 copied from class: </w:t>
      </w:r>
      <w:hyperlink r:id="rId47">
        <w:r w:rsidDel="00000000" w:rsidR="00000000" w:rsidRPr="00000000">
          <w:rPr>
            <w:b w:val="1"/>
            <w:color w:val="0000ee"/>
            <w:u w:val="single"/>
            <w:rtl w:val="0"/>
          </w:rPr>
          <w:t xml:space="preserve">BOWTrainer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Clusters train descriptors.</w:t>
      </w:r>
      <w:r w:rsidDel="00000000" w:rsidR="00000000" w:rsidRPr="00000000">
        <w:rPr>
          <w:b w:val="1"/>
          <w:rtl w:val="0"/>
        </w:rPr>
        <w:t xml:space="preserve">Overrides:</w:t>
      </w:r>
      <w:r w:rsidDel="00000000" w:rsidR="00000000" w:rsidRPr="00000000">
        <w:rPr>
          <w:rtl w:val="0"/>
        </w:rPr>
        <w:t xml:space="preserve"> </w:t>
      </w:r>
      <w:hyperlink r:id="rId48">
        <w:r w:rsidDel="00000000" w:rsidR="00000000" w:rsidRPr="00000000">
          <w:rPr>
            <w:color w:val="0000ee"/>
            <w:u w:val="single"/>
            <w:rtl w:val="0"/>
          </w:rPr>
          <w:t xml:space="preserve">cluster</w:t>
        </w:r>
      </w:hyperlink>
      <w:r w:rsidDel="00000000" w:rsidR="00000000" w:rsidRPr="00000000">
        <w:rPr>
          <w:rtl w:val="0"/>
        </w:rPr>
        <w:t xml:space="preserve"> in class </w:t>
      </w:r>
      <w:hyperlink r:id="rId49">
        <w:r w:rsidDel="00000000" w:rsidR="00000000" w:rsidRPr="00000000">
          <w:rPr>
            <w:color w:val="0000ee"/>
            <w:u w:val="single"/>
            <w:rtl w:val="0"/>
          </w:rPr>
          <w:t xml:space="preserve">BOWTrainer</w:t>
        </w:r>
      </w:hyperlink>
      <w:r w:rsidDel="00000000" w:rsidR="00000000" w:rsidRPr="00000000">
        <w:rPr>
          <w:rtl w:val="0"/>
        </w:rPr>
        <w:t xml:space="preserve"> Parameters:descriptors - Descriptors to cluster. Each row of the descriptors matrix is a descriptor. Descriptors are not added to the inner train descriptor set. The vocabulary consists of cluster centers. So, this method returns the vocabulary. In the first variant of the method, train descriptors stored in the object are clustered. In the second variant, input descriptors are clustered. Returns:automatically generated</w:t>
      </w:r>
    </w:p>
    <w:bookmarkStart w:colFirst="0" w:colLast="0" w:name="44sinio" w:id="16"/>
    <w:bookmarkEnd w:id="1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42">
      <w:pPr>
        <w:numPr>
          <w:ilvl w:val="0"/>
          <w:numId w:val="20"/>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3">
      <w:pPr>
        <w:numPr>
          <w:ilvl w:val="0"/>
          <w:numId w:val="20"/>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5">
      <w:pPr>
        <w:numPr>
          <w:ilvl w:val="0"/>
          <w:numId w:val="20"/>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6">
      <w:pPr>
        <w:numPr>
          <w:ilvl w:val="0"/>
          <w:numId w:val="20"/>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7">
      <w:pPr>
        <w:numPr>
          <w:ilvl w:val="0"/>
          <w:numId w:val="2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9">
      <w:pPr>
        <w:numPr>
          <w:ilvl w:val="0"/>
          <w:numId w:val="21"/>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A">
      <w:pPr>
        <w:numPr>
          <w:ilvl w:val="0"/>
          <w:numId w:val="21"/>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B">
      <w:pPr>
        <w:numPr>
          <w:ilvl w:val="0"/>
          <w:numId w:val="22"/>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C">
      <w:pPr>
        <w:numPr>
          <w:ilvl w:val="0"/>
          <w:numId w:val="22"/>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D">
      <w:pPr>
        <w:numPr>
          <w:ilvl w:val="0"/>
          <w:numId w:val="2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5">
      <w:pPr>
        <w:numPr>
          <w:ilvl w:val="0"/>
          <w:numId w:val="1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z337ya" w:id="18"/>
    <w:bookmarkEnd w:id="18"/>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TermCriteria.html" TargetMode="External"/><Relationship Id="rId42" Type="http://schemas.openxmlformats.org/officeDocument/2006/relationships/hyperlink" Target="http://docs.google.com/org/opencv/core/Mat.html" TargetMode="External"/><Relationship Id="rId41" Type="http://schemas.openxmlformats.org/officeDocument/2006/relationships/hyperlink" Target="http://docs.google.com/org/opencv/features2d/BOWKMeansTrainer.html" TargetMode="External"/><Relationship Id="rId44" Type="http://schemas.openxmlformats.org/officeDocument/2006/relationships/hyperlink" Target="http://docs.google.com/org/opencv/features2d/BOWTrainer.html" TargetMode="External"/><Relationship Id="rId43" Type="http://schemas.openxmlformats.org/officeDocument/2006/relationships/hyperlink" Target="http://docs.google.com/org/opencv/features2d/BOWTrainer.html#cluster()" TargetMode="External"/><Relationship Id="rId46" Type="http://schemas.openxmlformats.org/officeDocument/2006/relationships/hyperlink" Target="http://docs.google.com/org/opencv/core/Mat.html" TargetMode="External"/><Relationship Id="rId45" Type="http://schemas.openxmlformats.org/officeDocument/2006/relationships/hyperlink" Target="http://docs.google.com/org/opencv/core/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org/opencv/features2d/BOWTrainer.html#cluster(org.opencv.core.Mat)" TargetMode="External"/><Relationship Id="rId47" Type="http://schemas.openxmlformats.org/officeDocument/2006/relationships/hyperlink" Target="http://docs.google.com/org/opencv/features2d/BOWTrainer.html#cluster(org.opencv.core.Mat)" TargetMode="External"/><Relationship Id="rId49" Type="http://schemas.openxmlformats.org/officeDocument/2006/relationships/hyperlink" Target="http://docs.google.com/org/opencv/features2d/BOWTrai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pencv/core/Mat.html" TargetMode="External"/><Relationship Id="rId30" Type="http://schemas.openxmlformats.org/officeDocument/2006/relationships/hyperlink" Target="http://docs.google.com/org/opencv/features2d/BOWKMeansTrainer.html#cluster(org.opencv.core.Mat)" TargetMode="External"/><Relationship Id="rId33" Type="http://schemas.openxmlformats.org/officeDocument/2006/relationships/hyperlink" Target="http://docs.google.com/org/opencv/features2d/BOWTrainer.html#add(org.opencv.core.Mat)" TargetMode="External"/><Relationship Id="rId32" Type="http://schemas.openxmlformats.org/officeDocument/2006/relationships/hyperlink" Target="http://docs.google.com/org/opencv/features2d/BOWTrainer.html" TargetMode="External"/><Relationship Id="rId35" Type="http://schemas.openxmlformats.org/officeDocument/2006/relationships/hyperlink" Target="http://docs.google.com/org/opencv/features2d/BOWTrainer.html#descriptorsCount()" TargetMode="External"/><Relationship Id="rId34" Type="http://schemas.openxmlformats.org/officeDocument/2006/relationships/hyperlink" Target="http://docs.google.com/org/opencv/features2d/BOWTrainer.html#clear()" TargetMode="External"/><Relationship Id="rId37" Type="http://schemas.openxmlformats.org/officeDocument/2006/relationships/hyperlink" Target="http://docs.google.com/org/opencv/features2d/BOWTrainer.html#getNativeObjAddr()" TargetMode="External"/><Relationship Id="rId36" Type="http://schemas.openxmlformats.org/officeDocument/2006/relationships/hyperlink" Target="http://docs.google.com/org/opencv/features2d/BOWTrainer.html#getDescriptors()" TargetMode="External"/><Relationship Id="rId39" Type="http://schemas.openxmlformats.org/officeDocument/2006/relationships/hyperlink" Target="http://docs.google.com/org/opencv/core/TermCriteria.html" TargetMode="External"/><Relationship Id="rId38" Type="http://schemas.openxmlformats.org/officeDocument/2006/relationships/hyperlink" Target="http://docs.google.com/org/opencv/core/TermCriteria.html" TargetMode="External"/><Relationship Id="rId20" Type="http://schemas.openxmlformats.org/officeDocument/2006/relationships/hyperlink" Target="http://docs.google.com/org/opencv/core/TermCriteria.html" TargetMode="External"/><Relationship Id="rId22" Type="http://schemas.openxmlformats.org/officeDocument/2006/relationships/hyperlink" Target="http://docs.google.com/org/opencv/core/TermCriteria.html" TargetMode="External"/><Relationship Id="rId21" Type="http://schemas.openxmlformats.org/officeDocument/2006/relationships/hyperlink" Target="http://docs.google.com/org/opencv/features2d/BOWKMeansTrainer.html#BOWKMeansTrainer(int,%20org.opencv.core.TermCriteria,%20int)" TargetMode="External"/><Relationship Id="rId24" Type="http://schemas.openxmlformats.org/officeDocument/2006/relationships/hyperlink" Target="http://docs.google.com/org/opencv/core/TermCriteria.html" TargetMode="External"/><Relationship Id="rId23" Type="http://schemas.openxmlformats.org/officeDocument/2006/relationships/hyperlink" Target="http://docs.google.com/org/opencv/features2d/BOWKMeansTrainer.html#BOWKMeansTrainer(int,%20org.opencv.core.TermCriteria,%20int,%20int)" TargetMode="External"/><Relationship Id="rId26" Type="http://schemas.openxmlformats.org/officeDocument/2006/relationships/hyperlink" Target="http://docs.google.com/org/opencv/features2d/BOWKMeansTrainer.html#__fromPtr__(long)" TargetMode="External"/><Relationship Id="rId25" Type="http://schemas.openxmlformats.org/officeDocument/2006/relationships/hyperlink" Target="http://docs.google.com/org/opencv/features2d/BOWKMeansTrainer.html" TargetMode="External"/><Relationship Id="rId28" Type="http://schemas.openxmlformats.org/officeDocument/2006/relationships/hyperlink" Target="http://docs.google.com/org/opencv/features2d/BOWKMeansTrainer.html#cluster()" TargetMode="External"/><Relationship Id="rId27" Type="http://schemas.openxmlformats.org/officeDocument/2006/relationships/hyperlink" Target="http://docs.google.com/org/opencv/core/Mat.html" TargetMode="External"/><Relationship Id="rId29" Type="http://schemas.openxmlformats.org/officeDocument/2006/relationships/hyperlink" Target="http://docs.google.com/org/opencv/core/Mat.html"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index-all.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org/opencv/features2d/BOWImgDescriptorExtractor.html" TargetMode="External"/><Relationship Id="rId55" Type="http://schemas.openxmlformats.org/officeDocument/2006/relationships/hyperlink" Target="http://docs.google.com/org/opencv/features2d/BOWImgDescriptorExtractor.html"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index.html?org/opencv/features2d/BOWKMeansTrainer.html" TargetMode="External"/><Relationship Id="rId57" Type="http://schemas.openxmlformats.org/officeDocument/2006/relationships/hyperlink" Target="http://docs.google.com/index.html?org/opencv/features2d/BOWKMeansTrainer.html" TargetMode="External"/><Relationship Id="rId12" Type="http://schemas.openxmlformats.org/officeDocument/2006/relationships/hyperlink" Target="http://docs.google.com/org/opencv/features2d/BOWTrainer.html" TargetMode="External"/><Relationship Id="rId56" Type="http://schemas.openxmlformats.org/officeDocument/2006/relationships/hyperlink" Target="http://docs.google.com/org/opencv/features2d/BOWTrainer.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BOWKMeansTrainer.html" TargetMode="External"/><Relationship Id="rId58" Type="http://schemas.openxmlformats.org/officeDocument/2006/relationships/hyperlink" Target="http://docs.google.com/BOWKMeansTrainer.html" TargetMode="External"/><Relationship Id="rId17" Type="http://schemas.openxmlformats.org/officeDocument/2006/relationships/hyperlink" Target="http://docs.google.com/org/opencv/features2d/BOWTrainer.html" TargetMode="External"/><Relationship Id="rId16" Type="http://schemas.openxmlformats.org/officeDocument/2006/relationships/hyperlink" Target="http://docs.google.com/org/opencv/features2d/BOWTrainer.html" TargetMode="External"/><Relationship Id="rId19" Type="http://schemas.openxmlformats.org/officeDocument/2006/relationships/hyperlink" Target="http://docs.google.com/org/opencv/features2d/BOWKMeansTrainer.html#BOWKMeansTrainer(int,%20org.opencv.core.TermCriteria)" TargetMode="External"/><Relationship Id="rId18" Type="http://schemas.openxmlformats.org/officeDocument/2006/relationships/hyperlink" Target="http://docs.google.com/org/opencv/features2d/BOWKMeansTrainer.html#BOWKMeansTraine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