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org.opencv.video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FarnebackOpticalFlow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org.opencv.video.DenseOpticalFlow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org.opencv.video.FarnebackOpticalFlow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FarnebackOpticalFlow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DenseOpticalFlow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 computing a dense optical flow using the Gunnar Farneback's algorithm.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FarnebackOpticalFlow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FarnebackOpticalFlow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FarnebackOpticalFlow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numLevels)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FarnebackOpticalFlow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numLevels, double pyrScale)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FarnebackOpticalFlow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numLevels, double pyrScale, boolean fastPyramids)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FarnebackOpticalFlow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numLevels, double pyrScale, boolean fastPyramids, int winSize)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FarnebackOpticalFlow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numLevels, double pyrScale, boolean fastPyramids, int winSize, int numIters)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FarnebackOpticalFlow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numLevels, double pyrScale, boolean fastPyramids, int winSize, int numIters, int polyN)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FarnebackOpticalFlow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numLevels, double pyrScale, boolean fastPyramids, int winSize, int numIters, int polyN, double polySigma)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FarnebackOpticalFlow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numLevels, double pyrScale, boolean fastPyramids, int winSize, int numIters, int polyN, double polySigma, int flags)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getFastPyramids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getFlags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getNumIters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getNumLevels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getPolyN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getPolySigma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getPyrScale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getWinSize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setFastPyramids</w:t>
              </w:r>
            </w:hyperlink>
            <w:r w:rsidDel="00000000" w:rsidR="00000000" w:rsidRPr="00000000">
              <w:rPr>
                <w:rtl w:val="0"/>
              </w:rPr>
              <w:t xml:space="preserve">(boolean fastPyramids)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setFlags</w:t>
              </w:r>
            </w:hyperlink>
            <w:r w:rsidDel="00000000" w:rsidR="00000000" w:rsidRPr="00000000">
              <w:rPr>
                <w:rtl w:val="0"/>
              </w:rPr>
              <w:t xml:space="preserve">(int flags)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setNumIters</w:t>
              </w:r>
            </w:hyperlink>
            <w:r w:rsidDel="00000000" w:rsidR="00000000" w:rsidRPr="00000000">
              <w:rPr>
                <w:rtl w:val="0"/>
              </w:rPr>
              <w:t xml:space="preserve">(int numIters)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setNumLevels</w:t>
              </w:r>
            </w:hyperlink>
            <w:r w:rsidDel="00000000" w:rsidR="00000000" w:rsidRPr="00000000">
              <w:rPr>
                <w:rtl w:val="0"/>
              </w:rPr>
              <w:t xml:space="preserve">(int numLevels)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setPolyN</w:t>
              </w:r>
            </w:hyperlink>
            <w:r w:rsidDel="00000000" w:rsidR="00000000" w:rsidRPr="00000000">
              <w:rPr>
                <w:rtl w:val="0"/>
              </w:rPr>
              <w:t xml:space="preserve">(int polyN)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setPolySigma</w:t>
              </w:r>
            </w:hyperlink>
            <w:r w:rsidDel="00000000" w:rsidR="00000000" w:rsidRPr="00000000">
              <w:rPr>
                <w:rtl w:val="0"/>
              </w:rPr>
              <w:t xml:space="preserve">(double polySigma)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setPyrScale</w:t>
              </w:r>
            </w:hyperlink>
            <w:r w:rsidDel="00000000" w:rsidR="00000000" w:rsidRPr="00000000">
              <w:rPr>
                <w:rtl w:val="0"/>
              </w:rPr>
              <w:t xml:space="preserve">(double pyrScale)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setWinSize</w:t>
              </w:r>
            </w:hyperlink>
            <w:r w:rsidDel="00000000" w:rsidR="00000000" w:rsidRPr="00000000">
              <w:rPr>
                <w:rtl w:val="0"/>
              </w:rPr>
              <w:t xml:space="preserve">(int winSize)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5E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org.opencv.video.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DenseOpticalFlow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calc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collectGarbage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5F">
      <w:pPr>
        <w:pStyle w:val="Heading3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60">
      <w:pPr>
        <w:pStyle w:val="Heading3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3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FarnebackOpticalFlow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s8eyo1" w:id="9"/>
    <w:bookmarkEnd w:id="9"/>
    <w:p w:rsidR="00000000" w:rsidDel="00000000" w:rsidP="00000000" w:rsidRDefault="00000000" w:rsidRPr="00000000" w14:paraId="00000065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FarnebackOpticalFlow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</w:p>
    <w:bookmarkStart w:colFirst="0" w:colLast="0" w:name="17dp8vu" w:id="10"/>
    <w:bookmarkEnd w:id="10"/>
    <w:p w:rsidR="00000000" w:rsidDel="00000000" w:rsidP="00000000" w:rsidRDefault="00000000" w:rsidRPr="00000000" w14:paraId="00000066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FarnebackOpticalFlow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numLevels)</w:t>
      </w:r>
    </w:p>
    <w:bookmarkStart w:colFirst="0" w:colLast="0" w:name="3rdcrjn" w:id="11"/>
    <w:bookmarkEnd w:id="11"/>
    <w:p w:rsidR="00000000" w:rsidDel="00000000" w:rsidP="00000000" w:rsidRDefault="00000000" w:rsidRPr="00000000" w14:paraId="00000067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FarnebackOpticalFlow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numLevels,</w:t>
        <w:br w:type="textWrapping"/>
        <w:t xml:space="preserve">                          double pyrScale)</w:t>
      </w:r>
    </w:p>
    <w:bookmarkStart w:colFirst="0" w:colLast="0" w:name="26in1rg" w:id="12"/>
    <w:bookmarkEnd w:id="12"/>
    <w:p w:rsidR="00000000" w:rsidDel="00000000" w:rsidP="00000000" w:rsidRDefault="00000000" w:rsidRPr="00000000" w14:paraId="00000068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FarnebackOpticalFlow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numLevels,</w:t>
        <w:br w:type="textWrapping"/>
        <w:t xml:space="preserve">                          double pyrScale,</w:t>
        <w:br w:type="textWrapping"/>
        <w:t xml:space="preserve">                          boolean fastPyramids)</w:t>
      </w:r>
    </w:p>
    <w:bookmarkStart w:colFirst="0" w:colLast="0" w:name="lnxbz9" w:id="13"/>
    <w:bookmarkEnd w:id="13"/>
    <w:p w:rsidR="00000000" w:rsidDel="00000000" w:rsidP="00000000" w:rsidRDefault="00000000" w:rsidRPr="00000000" w14:paraId="00000069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FarnebackOpticalFlow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numLevels,</w:t>
        <w:br w:type="textWrapping"/>
        <w:t xml:space="preserve">                          double pyrScale,</w:t>
        <w:br w:type="textWrapping"/>
        <w:t xml:space="preserve">                          boolean fastPyramids,</w:t>
        <w:br w:type="textWrapping"/>
        <w:t xml:space="preserve">                          int winSize)</w:t>
      </w:r>
    </w:p>
    <w:bookmarkStart w:colFirst="0" w:colLast="0" w:name="35nkun2" w:id="14"/>
    <w:bookmarkEnd w:id="14"/>
    <w:p w:rsidR="00000000" w:rsidDel="00000000" w:rsidP="00000000" w:rsidRDefault="00000000" w:rsidRPr="00000000" w14:paraId="0000006A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FarnebackOpticalFlow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numLevels,</w:t>
        <w:br w:type="textWrapping"/>
        <w:t xml:space="preserve">                          double pyrScale,</w:t>
        <w:br w:type="textWrapping"/>
        <w:t xml:space="preserve">                          boolean fastPyramids,</w:t>
        <w:br w:type="textWrapping"/>
        <w:t xml:space="preserve">                          int winSize,</w:t>
        <w:br w:type="textWrapping"/>
        <w:t xml:space="preserve">                          int numIters)</w:t>
      </w:r>
    </w:p>
    <w:bookmarkStart w:colFirst="0" w:colLast="0" w:name="1ksv4uv" w:id="15"/>
    <w:bookmarkEnd w:id="15"/>
    <w:p w:rsidR="00000000" w:rsidDel="00000000" w:rsidP="00000000" w:rsidRDefault="00000000" w:rsidRPr="00000000" w14:paraId="0000006B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FarnebackOpticalFlow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numLevels,</w:t>
        <w:br w:type="textWrapping"/>
        <w:t xml:space="preserve">                          double pyrScale,</w:t>
        <w:br w:type="textWrapping"/>
        <w:t xml:space="preserve">                          boolean fastPyramids,</w:t>
        <w:br w:type="textWrapping"/>
        <w:t xml:space="preserve">                          int winSize,</w:t>
        <w:br w:type="textWrapping"/>
        <w:t xml:space="preserve">                          int numIters,</w:t>
        <w:br w:type="textWrapping"/>
        <w:t xml:space="preserve">                          int polyN)</w:t>
      </w:r>
    </w:p>
    <w:bookmarkStart w:colFirst="0" w:colLast="0" w:name="44sinio" w:id="16"/>
    <w:bookmarkEnd w:id="16"/>
    <w:p w:rsidR="00000000" w:rsidDel="00000000" w:rsidP="00000000" w:rsidRDefault="00000000" w:rsidRPr="00000000" w14:paraId="0000006C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FarnebackOpticalFlow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numLevels,</w:t>
        <w:br w:type="textWrapping"/>
        <w:t xml:space="preserve">                          double pyrScale,</w:t>
        <w:br w:type="textWrapping"/>
        <w:t xml:space="preserve">                          boolean fastPyramids,</w:t>
        <w:br w:type="textWrapping"/>
        <w:t xml:space="preserve">                          int winSize,</w:t>
        <w:br w:type="textWrapping"/>
        <w:t xml:space="preserve">                          int numIters,</w:t>
        <w:br w:type="textWrapping"/>
        <w:t xml:space="preserve">                          int polyN,</w:t>
        <w:br w:type="textWrapping"/>
        <w:t xml:space="preserve">                          double polySigma)</w:t>
      </w:r>
    </w:p>
    <w:bookmarkStart w:colFirst="0" w:colLast="0" w:name="2jxsxqh" w:id="17"/>
    <w:bookmarkEnd w:id="17"/>
    <w:p w:rsidR="00000000" w:rsidDel="00000000" w:rsidP="00000000" w:rsidRDefault="00000000" w:rsidRPr="00000000" w14:paraId="0000006D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FarnebackOpticalFlow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numLevels,</w:t>
        <w:br w:type="textWrapping"/>
        <w:t xml:space="preserve">                          double pyrScale,</w:t>
        <w:br w:type="textWrapping"/>
        <w:t xml:space="preserve">                          boolean fastPyramids,</w:t>
        <w:br w:type="textWrapping"/>
        <w:t xml:space="preserve">                          int winSize,</w:t>
        <w:br w:type="textWrapping"/>
        <w:t xml:space="preserve">                          int numIters,</w:t>
        <w:br w:type="textWrapping"/>
        <w:t xml:space="preserve">                          int polyN,</w:t>
        <w:br w:type="textWrapping"/>
        <w:t xml:space="preserve">                          double polySigma,</w:t>
        <w:br w:type="textWrapping"/>
        <w:t xml:space="preserve">                          int flags)</w:t>
      </w:r>
    </w:p>
    <w:bookmarkStart w:colFirst="0" w:colLast="0" w:name="z337ya" w:id="18"/>
    <w:bookmarkEnd w:id="18"/>
    <w:p w:rsidR="00000000" w:rsidDel="00000000" w:rsidP="00000000" w:rsidRDefault="00000000" w:rsidRPr="00000000" w14:paraId="0000006E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getFastPyramids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getFastPyramids()</w:t>
      </w:r>
    </w:p>
    <w:bookmarkStart w:colFirst="0" w:colLast="0" w:name="3j2qqm3" w:id="19"/>
    <w:bookmarkEnd w:id="19"/>
    <w:p w:rsidR="00000000" w:rsidDel="00000000" w:rsidP="00000000" w:rsidRDefault="00000000" w:rsidRPr="00000000" w14:paraId="0000006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getFlags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getFlags()</w:t>
      </w:r>
    </w:p>
    <w:bookmarkStart w:colFirst="0" w:colLast="0" w:name="1y810tw" w:id="20"/>
    <w:bookmarkEnd w:id="20"/>
    <w:p w:rsidR="00000000" w:rsidDel="00000000" w:rsidP="00000000" w:rsidRDefault="00000000" w:rsidRPr="00000000" w14:paraId="0000007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getNumIters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getNumIters()</w:t>
      </w:r>
    </w:p>
    <w:bookmarkStart w:colFirst="0" w:colLast="0" w:name="4i7ojhp" w:id="21"/>
    <w:bookmarkEnd w:id="21"/>
    <w:p w:rsidR="00000000" w:rsidDel="00000000" w:rsidP="00000000" w:rsidRDefault="00000000" w:rsidRPr="00000000" w14:paraId="00000071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getNumLevels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getNumLevels()</w:t>
      </w:r>
    </w:p>
    <w:bookmarkStart w:colFirst="0" w:colLast="0" w:name="2xcytpi" w:id="22"/>
    <w:bookmarkEnd w:id="22"/>
    <w:p w:rsidR="00000000" w:rsidDel="00000000" w:rsidP="00000000" w:rsidRDefault="00000000" w:rsidRPr="00000000" w14:paraId="00000072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getPolyN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getPolyN()</w:t>
      </w:r>
    </w:p>
    <w:bookmarkStart w:colFirst="0" w:colLast="0" w:name="1ci93xb" w:id="23"/>
    <w:bookmarkEnd w:id="23"/>
    <w:p w:rsidR="00000000" w:rsidDel="00000000" w:rsidP="00000000" w:rsidRDefault="00000000" w:rsidRPr="00000000" w14:paraId="00000073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getPolySigma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getPolySigma()</w:t>
      </w:r>
    </w:p>
    <w:bookmarkStart w:colFirst="0" w:colLast="0" w:name="3whwml4" w:id="24"/>
    <w:bookmarkEnd w:id="24"/>
    <w:p w:rsidR="00000000" w:rsidDel="00000000" w:rsidP="00000000" w:rsidRDefault="00000000" w:rsidRPr="00000000" w14:paraId="00000074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getPyrScale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getPyrScale()</w:t>
      </w:r>
    </w:p>
    <w:bookmarkStart w:colFirst="0" w:colLast="0" w:name="2bn6wsx" w:id="25"/>
    <w:bookmarkEnd w:id="25"/>
    <w:p w:rsidR="00000000" w:rsidDel="00000000" w:rsidP="00000000" w:rsidRDefault="00000000" w:rsidRPr="00000000" w14:paraId="00000075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getWinSize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getWinSize()</w:t>
      </w:r>
    </w:p>
    <w:bookmarkStart w:colFirst="0" w:colLast="0" w:name="qsh70q" w:id="26"/>
    <w:bookmarkEnd w:id="26"/>
    <w:p w:rsidR="00000000" w:rsidDel="00000000" w:rsidP="00000000" w:rsidRDefault="00000000" w:rsidRPr="00000000" w14:paraId="00000076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setFastPyramids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setFastPyramids(boolean fastPyramids)</w:t>
      </w:r>
    </w:p>
    <w:bookmarkStart w:colFirst="0" w:colLast="0" w:name="3as4poj" w:id="27"/>
    <w:bookmarkEnd w:id="27"/>
    <w:p w:rsidR="00000000" w:rsidDel="00000000" w:rsidP="00000000" w:rsidRDefault="00000000" w:rsidRPr="00000000" w14:paraId="00000077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setFlags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setFlags(int flags)</w:t>
      </w:r>
    </w:p>
    <w:bookmarkStart w:colFirst="0" w:colLast="0" w:name="1pxezwc" w:id="28"/>
    <w:bookmarkEnd w:id="28"/>
    <w:p w:rsidR="00000000" w:rsidDel="00000000" w:rsidP="00000000" w:rsidRDefault="00000000" w:rsidRPr="00000000" w14:paraId="00000078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setNumIters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setNumIters(int numIters)</w:t>
      </w:r>
    </w:p>
    <w:bookmarkStart w:colFirst="0" w:colLast="0" w:name="49x2ik5" w:id="29"/>
    <w:bookmarkEnd w:id="29"/>
    <w:p w:rsidR="00000000" w:rsidDel="00000000" w:rsidP="00000000" w:rsidRDefault="00000000" w:rsidRPr="00000000" w14:paraId="00000079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setNumLevels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setNumLevels(int numLevels)</w:t>
      </w:r>
    </w:p>
    <w:bookmarkStart w:colFirst="0" w:colLast="0" w:name="2p2csry" w:id="30"/>
    <w:bookmarkEnd w:id="30"/>
    <w:p w:rsidR="00000000" w:rsidDel="00000000" w:rsidP="00000000" w:rsidRDefault="00000000" w:rsidRPr="00000000" w14:paraId="0000007A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setPolyN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setPolyN(int polyN)</w:t>
      </w:r>
    </w:p>
    <w:bookmarkStart w:colFirst="0" w:colLast="0" w:name="147n2zr" w:id="31"/>
    <w:bookmarkEnd w:id="31"/>
    <w:p w:rsidR="00000000" w:rsidDel="00000000" w:rsidP="00000000" w:rsidRDefault="00000000" w:rsidRPr="00000000" w14:paraId="0000007B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setPolySigma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setPolySigma(double polySigma)</w:t>
      </w:r>
    </w:p>
    <w:bookmarkStart w:colFirst="0" w:colLast="0" w:name="3o7alnk" w:id="32"/>
    <w:bookmarkEnd w:id="32"/>
    <w:p w:rsidR="00000000" w:rsidDel="00000000" w:rsidP="00000000" w:rsidRDefault="00000000" w:rsidRPr="00000000" w14:paraId="0000007C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setPyrScale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setPyrScale(double pyrScale)</w:t>
      </w:r>
    </w:p>
    <w:bookmarkStart w:colFirst="0" w:colLast="0" w:name="23ckvvd" w:id="33"/>
    <w:bookmarkEnd w:id="33"/>
    <w:p w:rsidR="00000000" w:rsidDel="00000000" w:rsidP="00000000" w:rsidRDefault="00000000" w:rsidRPr="00000000" w14:paraId="0000007D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setWinSize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setWinSize(int winSize)</w:t>
      </w:r>
    </w:p>
    <w:bookmarkStart w:colFirst="0" w:colLast="0" w:name="ihv636" w:id="34"/>
    <w:bookmarkEnd w:id="34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video/FarnebackOpticalFlow.html#getFlags()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org/opencv/video/FarnebackOpticalFlow.html#getNumLevels()" TargetMode="External"/><Relationship Id="rId41" Type="http://schemas.openxmlformats.org/officeDocument/2006/relationships/hyperlink" Target="http://docs.google.com/org/opencv/video/FarnebackOpticalFlow.html#getNumIters()" TargetMode="External"/><Relationship Id="rId44" Type="http://schemas.openxmlformats.org/officeDocument/2006/relationships/hyperlink" Target="http://docs.google.com/org/opencv/video/FarnebackOpticalFlow.html#getPolySigma()" TargetMode="External"/><Relationship Id="rId43" Type="http://schemas.openxmlformats.org/officeDocument/2006/relationships/hyperlink" Target="http://docs.google.com/org/opencv/video/FarnebackOpticalFlow.html#getPolyN()" TargetMode="External"/><Relationship Id="rId46" Type="http://schemas.openxmlformats.org/officeDocument/2006/relationships/hyperlink" Target="http://docs.google.com/org/opencv/video/FarnebackOpticalFlow.html#getWinSize()" TargetMode="External"/><Relationship Id="rId45" Type="http://schemas.openxmlformats.org/officeDocument/2006/relationships/hyperlink" Target="http://docs.google.com/org/opencv/video/FarnebackOpticalFlow.html#getPyrScale()" TargetMode="External"/><Relationship Id="rId80" Type="http://schemas.openxmlformats.org/officeDocument/2006/relationships/hyperlink" Target="http://docs.google.com/org/opencv/video/KalmanFilter.html" TargetMode="External"/><Relationship Id="rId82" Type="http://schemas.openxmlformats.org/officeDocument/2006/relationships/hyperlink" Target="http://docs.google.com/FarnebackOpticalFlow.html" TargetMode="External"/><Relationship Id="rId81" Type="http://schemas.openxmlformats.org/officeDocument/2006/relationships/hyperlink" Target="http://docs.google.com/index.html?org/opencv/video/FarnebackOpticalFlo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video/FarnebackOpticalFlow.html#setFlags(int)" TargetMode="External"/><Relationship Id="rId47" Type="http://schemas.openxmlformats.org/officeDocument/2006/relationships/hyperlink" Target="http://docs.google.com/org/opencv/video/FarnebackOpticalFlow.html#setFastPyramids(boolean)" TargetMode="External"/><Relationship Id="rId49" Type="http://schemas.openxmlformats.org/officeDocument/2006/relationships/hyperlink" Target="http://docs.google.com/org/opencv/video/FarnebackOpticalFlow.html#setNumIters(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video/FarnebackOpticalFlow.html" TargetMode="External"/><Relationship Id="rId72" Type="http://schemas.openxmlformats.org/officeDocument/2006/relationships/hyperlink" Target="http://docs.google.com/org/opencv/video/FarnebackOpticalFlow.html" TargetMode="External"/><Relationship Id="rId31" Type="http://schemas.openxmlformats.org/officeDocument/2006/relationships/hyperlink" Target="http://docs.google.com/org/opencv/video/FarnebackOpticalFlow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rg/opencv/video/FarnebackOpticalFlow.html#create(int,%20double,%20boolean,%20int)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org/opencv/video/FarnebackOpticalFlow.html" TargetMode="External"/><Relationship Id="rId77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org/opencv/video/FarnebackOpticalFlow.html#create(int,%20double,%20boolean,%20int,%20int)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org/opencv/video/FarnebackOpticalFlow.html" TargetMode="External"/><Relationship Id="rId79" Type="http://schemas.openxmlformats.org/officeDocument/2006/relationships/hyperlink" Target="http://docs.google.com/org/opencv/video/DualTVL1OpticalFlow.html" TargetMode="External"/><Relationship Id="rId34" Type="http://schemas.openxmlformats.org/officeDocument/2006/relationships/hyperlink" Target="http://docs.google.com/org/opencv/video/FarnebackOpticalFlow.html#create(int,%20double,%20boolean,%20int,%20int,%20int)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org/opencv/video/FarnebackOpticalFlow.html" TargetMode="External"/><Relationship Id="rId70" Type="http://schemas.openxmlformats.org/officeDocument/2006/relationships/hyperlink" Target="http://docs.google.com/org/opencv/video/FarnebackOpticalFlow.html" TargetMode="External"/><Relationship Id="rId37" Type="http://schemas.openxmlformats.org/officeDocument/2006/relationships/hyperlink" Target="http://docs.google.com/org/opencv/video/FarnebackOpticalFlow.html" TargetMode="External"/><Relationship Id="rId36" Type="http://schemas.openxmlformats.org/officeDocument/2006/relationships/hyperlink" Target="http://docs.google.com/org/opencv/video/FarnebackOpticalFlow.html#create(int,%20double,%20boolean,%20int,%20int,%20int,%20double)" TargetMode="External"/><Relationship Id="rId39" Type="http://schemas.openxmlformats.org/officeDocument/2006/relationships/hyperlink" Target="http://docs.google.com/org/opencv/video/FarnebackOpticalFlow.html#getFastPyramids()" TargetMode="External"/><Relationship Id="rId38" Type="http://schemas.openxmlformats.org/officeDocument/2006/relationships/hyperlink" Target="http://docs.google.com/org/opencv/video/FarnebackOpticalFlow.html#create(int,%20double,%20boolean,%20int,%20int,%20int,%20double,%20int)" TargetMode="External"/><Relationship Id="rId62" Type="http://schemas.openxmlformats.org/officeDocument/2006/relationships/hyperlink" Target="http://docs.google.com/org/opencv/core/Algorithm.html#getNativeObjAddr()" TargetMode="External"/><Relationship Id="rId61" Type="http://schemas.openxmlformats.org/officeDocument/2006/relationships/hyperlink" Target="http://docs.google.com/org/opencv/core/Algorithm.html#getDefaultName()" TargetMode="External"/><Relationship Id="rId20" Type="http://schemas.openxmlformats.org/officeDocument/2006/relationships/hyperlink" Target="http://docs.google.com/org/opencv/video/FarnebackOpticalFlow.html#__fromPtr__(long)" TargetMode="External"/><Relationship Id="rId64" Type="http://schemas.openxmlformats.org/officeDocument/2006/relationships/hyperlink" Target="http://docs.google.com/org/opencv/video/FarnebackOpticalFlow.html" TargetMode="External"/><Relationship Id="rId63" Type="http://schemas.openxmlformats.org/officeDocument/2006/relationships/hyperlink" Target="http://docs.google.com/org/opencv/core/Algorithm.html#save(java.lang.String)" TargetMode="External"/><Relationship Id="rId22" Type="http://schemas.openxmlformats.org/officeDocument/2006/relationships/hyperlink" Target="http://docs.google.com/org/opencv/video/FarnebackOpticalFlow.html#create()" TargetMode="External"/><Relationship Id="rId66" Type="http://schemas.openxmlformats.org/officeDocument/2006/relationships/hyperlink" Target="http://docs.google.com/org/opencv/video/FarnebackOpticalFlow.html" TargetMode="External"/><Relationship Id="rId21" Type="http://schemas.openxmlformats.org/officeDocument/2006/relationships/hyperlink" Target="http://docs.google.com/org/opencv/video/FarnebackOpticalFlow.html" TargetMode="External"/><Relationship Id="rId65" Type="http://schemas.openxmlformats.org/officeDocument/2006/relationships/hyperlink" Target="http://docs.google.com/org/opencv/video/FarnebackOpticalFlow.html" TargetMode="External"/><Relationship Id="rId24" Type="http://schemas.openxmlformats.org/officeDocument/2006/relationships/hyperlink" Target="http://docs.google.com/org/opencv/video/FarnebackOpticalFlow.html#create(int)" TargetMode="External"/><Relationship Id="rId68" Type="http://schemas.openxmlformats.org/officeDocument/2006/relationships/hyperlink" Target="http://docs.google.com/org/opencv/video/FarnebackOpticalFlow.html" TargetMode="External"/><Relationship Id="rId23" Type="http://schemas.openxmlformats.org/officeDocument/2006/relationships/hyperlink" Target="http://docs.google.com/org/opencv/video/FarnebackOpticalFlow.html" TargetMode="External"/><Relationship Id="rId67" Type="http://schemas.openxmlformats.org/officeDocument/2006/relationships/hyperlink" Target="http://docs.google.com/org/opencv/video/FarnebackOpticalFlow.html" TargetMode="External"/><Relationship Id="rId60" Type="http://schemas.openxmlformats.org/officeDocument/2006/relationships/hyperlink" Target="http://docs.google.com/org/opencv/core/Algorithm.html#empty()" TargetMode="External"/><Relationship Id="rId26" Type="http://schemas.openxmlformats.org/officeDocument/2006/relationships/hyperlink" Target="http://docs.google.com/org/opencv/video/FarnebackOpticalFlow.html#create(int,%20double)" TargetMode="External"/><Relationship Id="rId25" Type="http://schemas.openxmlformats.org/officeDocument/2006/relationships/hyperlink" Target="http://docs.google.com/org/opencv/video/FarnebackOpticalFlow.html" TargetMode="External"/><Relationship Id="rId69" Type="http://schemas.openxmlformats.org/officeDocument/2006/relationships/hyperlink" Target="http://docs.google.com/org/opencv/video/FarnebackOpticalFlow.html" TargetMode="External"/><Relationship Id="rId28" Type="http://schemas.openxmlformats.org/officeDocument/2006/relationships/hyperlink" Target="http://docs.google.com/org/opencv/video/FarnebackOpticalFlow.html#create(int,%20double,%20boolean)" TargetMode="External"/><Relationship Id="rId27" Type="http://schemas.openxmlformats.org/officeDocument/2006/relationships/hyperlink" Target="http://docs.google.com/org/opencv/video/FarnebackOpticalFlow.html" TargetMode="External"/><Relationship Id="rId29" Type="http://schemas.openxmlformats.org/officeDocument/2006/relationships/hyperlink" Target="http://docs.google.com/org/opencv/video/FarnebackOpticalFlow.html" TargetMode="External"/><Relationship Id="rId51" Type="http://schemas.openxmlformats.org/officeDocument/2006/relationships/hyperlink" Target="http://docs.google.com/org/opencv/video/FarnebackOpticalFlow.html#setPolyN(int)" TargetMode="External"/><Relationship Id="rId50" Type="http://schemas.openxmlformats.org/officeDocument/2006/relationships/hyperlink" Target="http://docs.google.com/org/opencv/video/FarnebackOpticalFlow.html#setNumLevels(int)" TargetMode="External"/><Relationship Id="rId53" Type="http://schemas.openxmlformats.org/officeDocument/2006/relationships/hyperlink" Target="http://docs.google.com/org/opencv/video/FarnebackOpticalFlow.html#setPyrScale(double)" TargetMode="External"/><Relationship Id="rId52" Type="http://schemas.openxmlformats.org/officeDocument/2006/relationships/hyperlink" Target="http://docs.google.com/org/opencv/video/FarnebackOpticalFlow.html#setPolySigma(double)" TargetMode="External"/><Relationship Id="rId11" Type="http://schemas.openxmlformats.org/officeDocument/2006/relationships/hyperlink" Target="http://docs.google.com/org/opencv/video/DualTVL1OpticalFlow.html" TargetMode="External"/><Relationship Id="rId55" Type="http://schemas.openxmlformats.org/officeDocument/2006/relationships/hyperlink" Target="http://docs.google.com/org/opencv/video/DenseOpticalFlow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opencv/video/FarnebackOpticalFlow.html#setWinSize(int)" TargetMode="External"/><Relationship Id="rId13" Type="http://schemas.openxmlformats.org/officeDocument/2006/relationships/hyperlink" Target="http://docs.google.com/index.html?org/opencv/video/FarnebackOpticalFlow.html" TargetMode="External"/><Relationship Id="rId57" Type="http://schemas.openxmlformats.org/officeDocument/2006/relationships/hyperlink" Target="http://docs.google.com/org/opencv/video/DenseOpticalFlow.html#collectGarbage()" TargetMode="External"/><Relationship Id="rId12" Type="http://schemas.openxmlformats.org/officeDocument/2006/relationships/hyperlink" Target="http://docs.google.com/org/opencv/video/KalmanFilter.html" TargetMode="External"/><Relationship Id="rId56" Type="http://schemas.openxmlformats.org/officeDocument/2006/relationships/hyperlink" Target="http://docs.google.com/org/opencv/video/DenseOpticalFlow.html#calc(org.opencv.core.Mat,%20org.opencv.core.Mat,%20org.opencv.core.Mat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pencv/core/Algorithm.html#clear()" TargetMode="External"/><Relationship Id="rId14" Type="http://schemas.openxmlformats.org/officeDocument/2006/relationships/hyperlink" Target="http://docs.google.com/FarnebackOpticalFlow.html" TargetMode="External"/><Relationship Id="rId58" Type="http://schemas.openxmlformats.org/officeDocument/2006/relationships/hyperlink" Target="http://docs.google.com/org/opencv/core/Algorithm.html" TargetMode="External"/><Relationship Id="rId17" Type="http://schemas.openxmlformats.org/officeDocument/2006/relationships/hyperlink" Target="http://docs.google.com/org/opencv/video/DenseOpticalFlow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video/FarnebackOpticalFlow.html" TargetMode="External"/><Relationship Id="rId18" Type="http://schemas.openxmlformats.org/officeDocument/2006/relationships/hyperlink" Target="http://docs.google.com/org/opencv/video/DenseOpticalFl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