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A679" w14:textId="2D22BCB5" w:rsidR="00D16121" w:rsidRPr="00392515" w:rsidRDefault="00351E4A" w:rsidP="00392515">
      <w:pPr>
        <w:pStyle w:val="ListParagraph"/>
        <w:numPr>
          <w:ilvl w:val="0"/>
          <w:numId w:val="7"/>
        </w:numPr>
        <w:jc w:val="both"/>
        <w:rPr>
          <w:color w:val="FF0000"/>
          <w:sz w:val="32"/>
          <w:szCs w:val="32"/>
        </w:rPr>
      </w:pPr>
      <w:r w:rsidRPr="00EB6157">
        <w:rPr>
          <w:color w:val="FF0000"/>
          <w:sz w:val="32"/>
          <w:szCs w:val="32"/>
        </w:rPr>
        <w:t xml:space="preserve">Simplify data </w:t>
      </w:r>
      <w:r w:rsidR="00287E62" w:rsidRPr="00EB6157">
        <w:rPr>
          <w:color w:val="FF0000"/>
          <w:sz w:val="32"/>
          <w:szCs w:val="32"/>
        </w:rPr>
        <w:t>input.</w:t>
      </w:r>
    </w:p>
    <w:p w14:paraId="5CE2F713" w14:textId="5FE3429A" w:rsidR="00351E4A" w:rsidRPr="00D36CD8" w:rsidRDefault="00351E4A" w:rsidP="00052CAC">
      <w:pPr>
        <w:jc w:val="both"/>
        <w:rPr>
          <w:sz w:val="32"/>
          <w:szCs w:val="32"/>
        </w:rPr>
      </w:pPr>
      <w:r w:rsidRPr="00D36CD8">
        <w:rPr>
          <w:sz w:val="32"/>
          <w:szCs w:val="32"/>
        </w:rPr>
        <w:t xml:space="preserve">I have ~10 ROI for each cell (image) and up to 30 cells for one experiment. It is time consuming to run the find_colclus.py script for all the excel sheets 1 by 1. </w:t>
      </w:r>
    </w:p>
    <w:p w14:paraId="546704F7" w14:textId="18A1FADA" w:rsidR="00934B13" w:rsidRPr="00D36CD8" w:rsidRDefault="00934B13" w:rsidP="00A71838">
      <w:pPr>
        <w:ind w:firstLine="360"/>
        <w:jc w:val="both"/>
        <w:rPr>
          <w:sz w:val="32"/>
          <w:szCs w:val="32"/>
        </w:rPr>
      </w:pPr>
      <w:r w:rsidRPr="00D36CD8">
        <w:rPr>
          <w:sz w:val="32"/>
          <w:szCs w:val="32"/>
        </w:rPr>
        <w:t xml:space="preserve">Solutions: </w:t>
      </w:r>
    </w:p>
    <w:p w14:paraId="5F81D3D1" w14:textId="7651498F" w:rsidR="00351E4A" w:rsidRPr="00EB6157" w:rsidRDefault="00351E4A" w:rsidP="00A7183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B6157">
        <w:rPr>
          <w:sz w:val="32"/>
          <w:szCs w:val="32"/>
        </w:rPr>
        <w:t>We can put all exce</w:t>
      </w:r>
      <w:r w:rsidR="00934B13" w:rsidRPr="00EB6157">
        <w:rPr>
          <w:sz w:val="32"/>
          <w:szCs w:val="32"/>
        </w:rPr>
        <w:t xml:space="preserve">l sheets in a </w:t>
      </w:r>
      <w:r w:rsidR="009C42C6" w:rsidRPr="00EB6157">
        <w:rPr>
          <w:sz w:val="32"/>
          <w:szCs w:val="32"/>
        </w:rPr>
        <w:t>subfolder and</w:t>
      </w:r>
      <w:r w:rsidR="00934B13" w:rsidRPr="00EB6157">
        <w:rPr>
          <w:sz w:val="32"/>
          <w:szCs w:val="32"/>
        </w:rPr>
        <w:t xml:space="preserve"> execute the find_colclus.py to all. </w:t>
      </w:r>
      <w:r w:rsidR="00934B13" w:rsidRPr="00EB6157">
        <w:rPr>
          <w:b/>
          <w:bCs/>
          <w:sz w:val="32"/>
          <w:szCs w:val="32"/>
        </w:rPr>
        <w:t>Or</w:t>
      </w:r>
    </w:p>
    <w:p w14:paraId="313F5EAD" w14:textId="59B8A4E2" w:rsidR="00874282" w:rsidRPr="00F072A9" w:rsidRDefault="00934B13" w:rsidP="00A71838">
      <w:pPr>
        <w:pStyle w:val="ListParagraph"/>
        <w:numPr>
          <w:ilvl w:val="0"/>
          <w:numId w:val="2"/>
        </w:numPr>
        <w:jc w:val="both"/>
        <w:rPr>
          <w:strike/>
          <w:sz w:val="32"/>
          <w:szCs w:val="32"/>
        </w:rPr>
      </w:pPr>
      <w:r w:rsidRPr="00F072A9">
        <w:rPr>
          <w:strike/>
          <w:sz w:val="32"/>
          <w:szCs w:val="32"/>
        </w:rPr>
        <w:t xml:space="preserve">We can add column titles in a note file. For </w:t>
      </w:r>
      <w:r w:rsidR="00287E62" w:rsidRPr="00F072A9">
        <w:rPr>
          <w:strike/>
          <w:sz w:val="32"/>
          <w:szCs w:val="32"/>
        </w:rPr>
        <w:t>example</w:t>
      </w:r>
      <w:r w:rsidRPr="00F072A9">
        <w:rPr>
          <w:strike/>
          <w:sz w:val="32"/>
          <w:szCs w:val="32"/>
        </w:rPr>
        <w:t xml:space="preserve">: Q: DOC; R: Lr etc. </w:t>
      </w:r>
    </w:p>
    <w:p w14:paraId="7936CC6C" w14:textId="31DABAF4" w:rsidR="00874282" w:rsidRPr="00EB6157" w:rsidRDefault="00874282" w:rsidP="00A71838">
      <w:pPr>
        <w:pStyle w:val="ListParagraph"/>
        <w:ind w:left="0"/>
        <w:jc w:val="both"/>
        <w:rPr>
          <w:sz w:val="32"/>
          <w:szCs w:val="32"/>
        </w:rPr>
      </w:pPr>
    </w:p>
    <w:p w14:paraId="2F42F06B" w14:textId="77777777" w:rsidR="00182B56" w:rsidRPr="00EB6157" w:rsidRDefault="00182B56" w:rsidP="00A71838">
      <w:pPr>
        <w:pStyle w:val="ListParagraph"/>
        <w:ind w:left="0"/>
        <w:jc w:val="both"/>
        <w:rPr>
          <w:sz w:val="32"/>
          <w:szCs w:val="32"/>
        </w:rPr>
      </w:pPr>
    </w:p>
    <w:p w14:paraId="0A362F62" w14:textId="7C16A1A9" w:rsidR="00874282" w:rsidRPr="00EB6157" w:rsidRDefault="00874282" w:rsidP="00A71838">
      <w:pPr>
        <w:pStyle w:val="ListParagraph"/>
        <w:numPr>
          <w:ilvl w:val="0"/>
          <w:numId w:val="7"/>
        </w:numPr>
        <w:jc w:val="both"/>
        <w:rPr>
          <w:color w:val="FF0000"/>
          <w:sz w:val="32"/>
          <w:szCs w:val="32"/>
        </w:rPr>
      </w:pPr>
      <w:r w:rsidRPr="00EB6157">
        <w:rPr>
          <w:color w:val="FF0000"/>
          <w:sz w:val="32"/>
          <w:szCs w:val="32"/>
        </w:rPr>
        <w:t xml:space="preserve">Sort out the excel </w:t>
      </w:r>
      <w:r w:rsidR="00287E62" w:rsidRPr="00EB6157">
        <w:rPr>
          <w:color w:val="FF0000"/>
          <w:sz w:val="32"/>
          <w:szCs w:val="32"/>
        </w:rPr>
        <w:t>sheets.</w:t>
      </w:r>
    </w:p>
    <w:p w14:paraId="01663B50" w14:textId="3250A0F5" w:rsidR="00874282" w:rsidRPr="007D0825" w:rsidRDefault="00874282" w:rsidP="00A71838">
      <w:pPr>
        <w:ind w:firstLine="360"/>
        <w:jc w:val="both"/>
        <w:rPr>
          <w:sz w:val="32"/>
          <w:szCs w:val="32"/>
        </w:rPr>
      </w:pPr>
      <w:r w:rsidRPr="007D0825">
        <w:rPr>
          <w:sz w:val="32"/>
          <w:szCs w:val="32"/>
        </w:rPr>
        <w:t xml:space="preserve">The </w:t>
      </w:r>
      <w:proofErr w:type="spellStart"/>
      <w:r w:rsidRPr="007D0825">
        <w:rPr>
          <w:sz w:val="32"/>
          <w:szCs w:val="32"/>
        </w:rPr>
        <w:t>clus</w:t>
      </w:r>
      <w:proofErr w:type="spellEnd"/>
      <w:r w:rsidRPr="007D0825">
        <w:rPr>
          <w:sz w:val="32"/>
          <w:szCs w:val="32"/>
        </w:rPr>
        <w:t xml:space="preserve">-doc file should generate a subfolder, which includes excel sheets for all ROIs of one image file (such as 1.txt). “ROI_1_in_cluster_Ch1.xls”; </w:t>
      </w:r>
      <w:r w:rsidRPr="007D0825">
        <w:rPr>
          <w:rFonts w:hint="eastAsia"/>
          <w:sz w:val="32"/>
          <w:szCs w:val="32"/>
        </w:rPr>
        <w:t>“</w:t>
      </w:r>
      <w:r w:rsidRPr="007D0825">
        <w:rPr>
          <w:sz w:val="32"/>
          <w:szCs w:val="32"/>
        </w:rPr>
        <w:t xml:space="preserve">ROI_1_non_cluster_Ch1.xls”, “ROI_2_non_cluster_Ch1.xls”, “ROI_2_In_cluster_Ch1.xls”…… </w:t>
      </w:r>
      <w:r w:rsidRPr="007D0825">
        <w:rPr>
          <w:sz w:val="32"/>
          <w:szCs w:val="32"/>
        </w:rPr>
        <w:br/>
        <w:t xml:space="preserve">(I think it is better to combine ROI_1_in_cluster_Ch1.xls”; </w:t>
      </w:r>
      <w:r w:rsidRPr="007D0825">
        <w:rPr>
          <w:rFonts w:hint="eastAsia"/>
          <w:sz w:val="32"/>
          <w:szCs w:val="32"/>
        </w:rPr>
        <w:t>“</w:t>
      </w:r>
      <w:r w:rsidRPr="007D0825">
        <w:rPr>
          <w:sz w:val="32"/>
          <w:szCs w:val="32"/>
        </w:rPr>
        <w:t>ROI_1_non_cluster_Ch1.xls”, to ROI_all_events_Ch1.xls)</w:t>
      </w:r>
      <w:r w:rsidR="002354FB" w:rsidRPr="007D0825">
        <w:rPr>
          <w:sz w:val="32"/>
          <w:szCs w:val="32"/>
        </w:rPr>
        <w:t xml:space="preserve">. The folder should structure like this </w:t>
      </w:r>
      <w:r w:rsidR="002354FB" w:rsidRPr="00EB6157">
        <w:rPr>
          <w:noProof/>
        </w:rPr>
        <w:drawing>
          <wp:inline distT="0" distB="0" distL="0" distR="0" wp14:anchorId="5A3BA4B4" wp14:editId="3D2A7518">
            <wp:extent cx="2733675" cy="10953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8A5F" w14:textId="77777777" w:rsidR="007D0825" w:rsidRDefault="007D0825" w:rsidP="00A71838">
      <w:pPr>
        <w:jc w:val="both"/>
        <w:rPr>
          <w:sz w:val="32"/>
          <w:szCs w:val="32"/>
        </w:rPr>
      </w:pPr>
    </w:p>
    <w:p w14:paraId="1DD54306" w14:textId="39B67ADC" w:rsidR="00874282" w:rsidRPr="007D0825" w:rsidRDefault="00874282" w:rsidP="00A71838">
      <w:pPr>
        <w:ind w:firstLine="360"/>
        <w:jc w:val="both"/>
        <w:rPr>
          <w:sz w:val="32"/>
          <w:szCs w:val="32"/>
        </w:rPr>
      </w:pPr>
      <w:r w:rsidRPr="007D0825">
        <w:rPr>
          <w:sz w:val="32"/>
          <w:szCs w:val="32"/>
        </w:rPr>
        <w:t xml:space="preserve">The user </w:t>
      </w:r>
      <w:r w:rsidR="002354FB" w:rsidRPr="007D0825">
        <w:rPr>
          <w:sz w:val="32"/>
          <w:szCs w:val="32"/>
        </w:rPr>
        <w:t>defines</w:t>
      </w:r>
      <w:r w:rsidRPr="007D0825">
        <w:rPr>
          <w:sz w:val="32"/>
          <w:szCs w:val="32"/>
        </w:rPr>
        <w:t xml:space="preserve"> a date folder</w:t>
      </w:r>
      <w:r w:rsidR="002354FB" w:rsidRPr="007D0825">
        <w:rPr>
          <w:sz w:val="32"/>
          <w:szCs w:val="32"/>
        </w:rPr>
        <w:t xml:space="preserve"> (</w:t>
      </w:r>
      <w:r w:rsidRPr="007D0825">
        <w:rPr>
          <w:sz w:val="32"/>
          <w:szCs w:val="32"/>
        </w:rPr>
        <w:t xml:space="preserve"> 20221215</w:t>
      </w:r>
      <w:r w:rsidR="002354FB" w:rsidRPr="007D0825">
        <w:rPr>
          <w:sz w:val="32"/>
          <w:szCs w:val="32"/>
        </w:rPr>
        <w:t xml:space="preserve">), and run number (such as 1, 2, 3 ,4 ), The script </w:t>
      </w:r>
      <w:r w:rsidRPr="007D0825">
        <w:rPr>
          <w:sz w:val="32"/>
          <w:szCs w:val="32"/>
        </w:rPr>
        <w:t>will go to the subfolder</w:t>
      </w:r>
      <w:r w:rsidR="002354FB" w:rsidRPr="007D0825">
        <w:rPr>
          <w:sz w:val="32"/>
          <w:szCs w:val="32"/>
        </w:rPr>
        <w:t xml:space="preserve"> to retrieve the excel sheets</w:t>
      </w:r>
      <w:r w:rsidRPr="007D0825">
        <w:rPr>
          <w:sz w:val="32"/>
          <w:szCs w:val="32"/>
        </w:rPr>
        <w:t xml:space="preserve"> and calculate the parameter for each ROI </w:t>
      </w:r>
      <w:r w:rsidR="002354FB" w:rsidRPr="007D0825">
        <w:rPr>
          <w:sz w:val="32"/>
          <w:szCs w:val="32"/>
        </w:rPr>
        <w:t>for each</w:t>
      </w:r>
      <w:r w:rsidRPr="007D0825">
        <w:rPr>
          <w:sz w:val="32"/>
          <w:szCs w:val="32"/>
        </w:rPr>
        <w:t xml:space="preserve"> image file. </w:t>
      </w:r>
    </w:p>
    <w:p w14:paraId="3603D1C3" w14:textId="77777777" w:rsidR="00DE4627" w:rsidRPr="00EB6157" w:rsidRDefault="00DE4627" w:rsidP="00A71838">
      <w:pPr>
        <w:jc w:val="both"/>
        <w:rPr>
          <w:sz w:val="32"/>
          <w:szCs w:val="32"/>
        </w:rPr>
      </w:pPr>
    </w:p>
    <w:p w14:paraId="4702A509" w14:textId="6AB624EF" w:rsidR="00934B13" w:rsidRPr="00EB6157" w:rsidRDefault="00934B13" w:rsidP="00A71838">
      <w:pPr>
        <w:pStyle w:val="ListParagraph"/>
        <w:numPr>
          <w:ilvl w:val="0"/>
          <w:numId w:val="7"/>
        </w:numPr>
        <w:jc w:val="both"/>
        <w:rPr>
          <w:color w:val="FF0000"/>
          <w:sz w:val="32"/>
          <w:szCs w:val="32"/>
        </w:rPr>
      </w:pPr>
      <w:r w:rsidRPr="00EB6157">
        <w:rPr>
          <w:color w:val="FF0000"/>
          <w:sz w:val="32"/>
          <w:szCs w:val="32"/>
        </w:rPr>
        <w:lastRenderedPageBreak/>
        <w:t>Calculation from the excel sheets.</w:t>
      </w:r>
    </w:p>
    <w:p w14:paraId="65778ADB" w14:textId="02AC55C0" w:rsidR="00934B13" w:rsidRPr="00EB6157" w:rsidRDefault="00934B13" w:rsidP="00A71838">
      <w:pPr>
        <w:pStyle w:val="ListParagraph"/>
        <w:jc w:val="both"/>
        <w:rPr>
          <w:sz w:val="32"/>
          <w:szCs w:val="32"/>
        </w:rPr>
      </w:pPr>
    </w:p>
    <w:p w14:paraId="28625FC6" w14:textId="281C8BDE" w:rsidR="00874282" w:rsidRPr="009D7D90" w:rsidRDefault="00874282" w:rsidP="009D7D90">
      <w:pPr>
        <w:jc w:val="both"/>
        <w:rPr>
          <w:sz w:val="32"/>
          <w:szCs w:val="32"/>
        </w:rPr>
      </w:pPr>
      <w:r w:rsidRPr="009D7D90">
        <w:rPr>
          <w:sz w:val="32"/>
          <w:szCs w:val="32"/>
        </w:rPr>
        <w:t>Goal</w:t>
      </w:r>
    </w:p>
    <w:p w14:paraId="3CA1B455" w14:textId="6A33CA56" w:rsidR="00934B13" w:rsidRDefault="00934B13" w:rsidP="00D750A4">
      <w:pPr>
        <w:jc w:val="both"/>
        <w:rPr>
          <w:sz w:val="32"/>
          <w:szCs w:val="32"/>
        </w:rPr>
      </w:pPr>
      <w:r w:rsidRPr="00D750A4">
        <w:rPr>
          <w:sz w:val="32"/>
          <w:szCs w:val="32"/>
        </w:rPr>
        <w:t xml:space="preserve">Analyze the distribution of all events in </w:t>
      </w:r>
      <w:proofErr w:type="spellStart"/>
      <w:r w:rsidRPr="00D750A4">
        <w:rPr>
          <w:sz w:val="32"/>
          <w:szCs w:val="32"/>
        </w:rPr>
        <w:t>noncluster</w:t>
      </w:r>
      <w:proofErr w:type="spellEnd"/>
      <w:r w:rsidRPr="00D750A4">
        <w:rPr>
          <w:sz w:val="32"/>
          <w:szCs w:val="32"/>
        </w:rPr>
        <w:t xml:space="preserve">, colocalized clusters, and non colocalized cluster. </w:t>
      </w:r>
    </w:p>
    <w:p w14:paraId="5FE6419F" w14:textId="77777777" w:rsidR="00D750A4" w:rsidRPr="00D750A4" w:rsidRDefault="00D750A4" w:rsidP="00D750A4">
      <w:pPr>
        <w:jc w:val="both"/>
        <w:rPr>
          <w:sz w:val="32"/>
          <w:szCs w:val="32"/>
        </w:rPr>
      </w:pPr>
    </w:p>
    <w:p w14:paraId="089AD622" w14:textId="14E8537E" w:rsidR="00934B13" w:rsidRPr="009D7D90" w:rsidRDefault="00934B13" w:rsidP="009D7D90">
      <w:pPr>
        <w:jc w:val="both"/>
        <w:rPr>
          <w:sz w:val="32"/>
          <w:szCs w:val="32"/>
        </w:rPr>
      </w:pPr>
      <w:r w:rsidRPr="009D7D90">
        <w:rPr>
          <w:sz w:val="32"/>
          <w:szCs w:val="32"/>
        </w:rPr>
        <w:t xml:space="preserve">The output </w:t>
      </w:r>
      <w:r w:rsidR="002466F8" w:rsidRPr="009D7D90">
        <w:rPr>
          <w:sz w:val="32"/>
          <w:szCs w:val="32"/>
        </w:rPr>
        <w:t xml:space="preserve">in a excel sheet </w:t>
      </w:r>
      <w:r w:rsidRPr="009D7D90">
        <w:rPr>
          <w:sz w:val="32"/>
          <w:szCs w:val="32"/>
        </w:rPr>
        <w:t xml:space="preserve">should contain the following information </w:t>
      </w:r>
      <w:r w:rsidRPr="009D7D90">
        <w:rPr>
          <w:b/>
          <w:bCs/>
          <w:sz w:val="32"/>
          <w:szCs w:val="32"/>
        </w:rPr>
        <w:t>per image ( or per 1.txt file)</w:t>
      </w:r>
      <w:r w:rsidRPr="009D7D90">
        <w:rPr>
          <w:sz w:val="32"/>
          <w:szCs w:val="32"/>
        </w:rPr>
        <w:t xml:space="preserve">. </w:t>
      </w:r>
    </w:p>
    <w:p w14:paraId="79737512" w14:textId="463EFFB6" w:rsidR="00934B13" w:rsidRPr="009D7D90" w:rsidRDefault="00934B13" w:rsidP="009D7D90">
      <w:pPr>
        <w:jc w:val="both"/>
        <w:rPr>
          <w:sz w:val="32"/>
          <w:szCs w:val="32"/>
        </w:rPr>
      </w:pPr>
      <w:r w:rsidRPr="00D750A4">
        <w:rPr>
          <w:strike/>
          <w:sz w:val="32"/>
          <w:szCs w:val="32"/>
        </w:rPr>
        <w:t>Cell # (same as the #.txt file)</w:t>
      </w:r>
      <w:r w:rsidRPr="009D7D90">
        <w:rPr>
          <w:sz w:val="32"/>
          <w:szCs w:val="32"/>
        </w:rPr>
        <w:t xml:space="preserve">; ROI number; </w:t>
      </w:r>
      <w:r w:rsidR="002466F8" w:rsidRPr="009D7D90">
        <w:rPr>
          <w:sz w:val="32"/>
          <w:szCs w:val="32"/>
        </w:rPr>
        <w:t xml:space="preserve">number of total events; </w:t>
      </w:r>
      <w:r w:rsidRPr="009D7D90">
        <w:rPr>
          <w:sz w:val="32"/>
          <w:szCs w:val="32"/>
        </w:rPr>
        <w:t xml:space="preserve">number of </w:t>
      </w:r>
      <w:proofErr w:type="spellStart"/>
      <w:r w:rsidRPr="009D7D90">
        <w:rPr>
          <w:b/>
          <w:bCs/>
          <w:sz w:val="32"/>
          <w:szCs w:val="32"/>
        </w:rPr>
        <w:t>nonclustered</w:t>
      </w:r>
      <w:proofErr w:type="spellEnd"/>
      <w:r w:rsidRPr="009D7D90">
        <w:rPr>
          <w:sz w:val="32"/>
          <w:szCs w:val="32"/>
        </w:rPr>
        <w:t xml:space="preserve"> events; number of events in colocalized clusters; number of events in </w:t>
      </w:r>
      <w:r w:rsidR="002466F8" w:rsidRPr="009D7D90">
        <w:rPr>
          <w:sz w:val="32"/>
          <w:szCs w:val="32"/>
        </w:rPr>
        <w:t>nonlocalized</w:t>
      </w:r>
      <w:r w:rsidRPr="009D7D90">
        <w:rPr>
          <w:sz w:val="32"/>
          <w:szCs w:val="32"/>
        </w:rPr>
        <w:t xml:space="preserve"> clusters. Number of colocalized events; number of </w:t>
      </w:r>
      <w:proofErr w:type="spellStart"/>
      <w:r w:rsidRPr="009D7D90">
        <w:rPr>
          <w:b/>
          <w:bCs/>
          <w:sz w:val="32"/>
          <w:szCs w:val="32"/>
        </w:rPr>
        <w:t>nonclustered</w:t>
      </w:r>
      <w:proofErr w:type="spellEnd"/>
      <w:r w:rsidRPr="009D7D90">
        <w:rPr>
          <w:sz w:val="32"/>
          <w:szCs w:val="32"/>
        </w:rPr>
        <w:t xml:space="preserve"> colocalized events; </w:t>
      </w:r>
      <w:r w:rsidR="002466F8" w:rsidRPr="009D7D90">
        <w:rPr>
          <w:sz w:val="32"/>
          <w:szCs w:val="32"/>
        </w:rPr>
        <w:t xml:space="preserve">number of colocalized events in colocalized clusters; number of colocalized events in non-colocalized clusters. </w:t>
      </w:r>
    </w:p>
    <w:p w14:paraId="0E8409CA" w14:textId="6E88D92C" w:rsidR="00874282" w:rsidRPr="009D7D90" w:rsidRDefault="00874282" w:rsidP="009D7D90">
      <w:pPr>
        <w:jc w:val="both"/>
        <w:rPr>
          <w:sz w:val="32"/>
          <w:szCs w:val="32"/>
        </w:rPr>
      </w:pPr>
    </w:p>
    <w:p w14:paraId="59DBCF91" w14:textId="41239E7D" w:rsidR="002466F8" w:rsidRPr="009D7D90" w:rsidRDefault="002466F8" w:rsidP="009D7D90">
      <w:pPr>
        <w:jc w:val="both"/>
        <w:rPr>
          <w:sz w:val="32"/>
          <w:szCs w:val="32"/>
        </w:rPr>
      </w:pPr>
      <w:r w:rsidRPr="009D7D90">
        <w:rPr>
          <w:sz w:val="32"/>
          <w:szCs w:val="32"/>
        </w:rPr>
        <w:t xml:space="preserve">To calculate: For each ROI, each channel, two excel sheets are available: </w:t>
      </w:r>
    </w:p>
    <w:p w14:paraId="7C168A09" w14:textId="216F891C" w:rsidR="002466F8" w:rsidRPr="009D7D90" w:rsidRDefault="002466F8" w:rsidP="009D7D90">
      <w:pPr>
        <w:jc w:val="both"/>
        <w:rPr>
          <w:sz w:val="32"/>
          <w:szCs w:val="32"/>
        </w:rPr>
      </w:pPr>
      <w:r w:rsidRPr="009D7D90">
        <w:rPr>
          <w:sz w:val="32"/>
          <w:szCs w:val="32"/>
        </w:rPr>
        <w:t xml:space="preserve">ROI_1_in_cluster_Ch1.xls; ROI_1_non_cluster_Ch1.xls. </w:t>
      </w:r>
    </w:p>
    <w:p w14:paraId="6CB8FFD9" w14:textId="103C09D7" w:rsidR="002466F8" w:rsidRPr="009D7D90" w:rsidRDefault="002466F8" w:rsidP="009D7D90">
      <w:pPr>
        <w:jc w:val="both"/>
        <w:rPr>
          <w:sz w:val="32"/>
          <w:szCs w:val="32"/>
        </w:rPr>
      </w:pPr>
    </w:p>
    <w:p w14:paraId="6A52470F" w14:textId="30E0D930" w:rsidR="002466F8" w:rsidRPr="009D7D90" w:rsidRDefault="002466F8" w:rsidP="009D7D90">
      <w:pPr>
        <w:jc w:val="both"/>
        <w:rPr>
          <w:b/>
          <w:bCs/>
          <w:sz w:val="32"/>
          <w:szCs w:val="32"/>
        </w:rPr>
      </w:pPr>
      <w:r w:rsidRPr="009D7D90">
        <w:rPr>
          <w:b/>
          <w:bCs/>
          <w:sz w:val="32"/>
          <w:szCs w:val="32"/>
        </w:rPr>
        <w:t>It may be easier if the two excel sheets can be combined. Can be called ROI_1_all_events</w:t>
      </w:r>
      <w:r w:rsidR="00874282" w:rsidRPr="009D7D90">
        <w:rPr>
          <w:b/>
          <w:bCs/>
          <w:sz w:val="32"/>
          <w:szCs w:val="32"/>
        </w:rPr>
        <w:t>_Ch1</w:t>
      </w:r>
      <w:r w:rsidRPr="009D7D90">
        <w:rPr>
          <w:b/>
          <w:bCs/>
          <w:sz w:val="32"/>
          <w:szCs w:val="32"/>
        </w:rPr>
        <w:t>.xls</w:t>
      </w:r>
    </w:p>
    <w:p w14:paraId="2688E712" w14:textId="6D156A43" w:rsidR="002466F8" w:rsidRPr="00EB6157" w:rsidRDefault="002466F8" w:rsidP="00A71838">
      <w:pPr>
        <w:pStyle w:val="ListParagraph"/>
        <w:ind w:left="1440"/>
        <w:jc w:val="both"/>
        <w:rPr>
          <w:b/>
          <w:bCs/>
          <w:sz w:val="32"/>
          <w:szCs w:val="32"/>
        </w:rPr>
      </w:pPr>
    </w:p>
    <w:p w14:paraId="699A8C8A" w14:textId="715BE6F2" w:rsidR="002466F8" w:rsidRPr="00EB6157" w:rsidRDefault="002466F8" w:rsidP="00A7183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024044">
        <w:rPr>
          <w:color w:val="FF0000"/>
          <w:sz w:val="32"/>
          <w:szCs w:val="32"/>
        </w:rPr>
        <w:t>Numbe</w:t>
      </w:r>
      <w:r w:rsidRPr="00EB6157">
        <w:rPr>
          <w:sz w:val="32"/>
          <w:szCs w:val="32"/>
        </w:rPr>
        <w:t xml:space="preserve">r of total events: total row number of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>the two excels</w:t>
      </w:r>
      <w:r w:rsidR="00874282" w:rsidRPr="00EB6157">
        <w:rPr>
          <w:sz w:val="32"/>
          <w:szCs w:val="32"/>
        </w:rPr>
        <w:t xml:space="preserve"> </w:t>
      </w:r>
      <w:r w:rsidR="00874282" w:rsidRPr="00EB6157">
        <w:rPr>
          <w:b/>
          <w:bCs/>
          <w:sz w:val="32"/>
          <w:szCs w:val="32"/>
        </w:rPr>
        <w:t>or</w:t>
      </w:r>
      <w:r w:rsidR="00874282" w:rsidRPr="00EB6157">
        <w:rPr>
          <w:sz w:val="32"/>
          <w:szCs w:val="32"/>
        </w:rPr>
        <w:t xml:space="preserve"> the combined excel”</w:t>
      </w:r>
      <w:r w:rsidRPr="00EB6157">
        <w:rPr>
          <w:sz w:val="32"/>
          <w:szCs w:val="32"/>
        </w:rPr>
        <w:t xml:space="preserve">. </w:t>
      </w:r>
    </w:p>
    <w:p w14:paraId="1A77C1BB" w14:textId="6D511BF9" w:rsidR="002466F8" w:rsidRPr="00EB6157" w:rsidRDefault="002466F8" w:rsidP="00A7183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024044">
        <w:rPr>
          <w:color w:val="FF0000"/>
          <w:sz w:val="32"/>
          <w:szCs w:val="32"/>
        </w:rPr>
        <w:t>Number</w:t>
      </w:r>
      <w:r w:rsidRPr="00EB6157">
        <w:rPr>
          <w:sz w:val="32"/>
          <w:szCs w:val="32"/>
        </w:rPr>
        <w:t xml:space="preserve"> of non clustered events: Total row number of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>ROI_1_non_cluster_Ch1.xls</w:t>
      </w:r>
      <w:r w:rsidR="00874282" w:rsidRPr="00EB6157">
        <w:rPr>
          <w:sz w:val="32"/>
          <w:szCs w:val="32"/>
        </w:rPr>
        <w:t>”</w:t>
      </w:r>
      <w:r w:rsidRPr="00EB6157">
        <w:rPr>
          <w:sz w:val="32"/>
          <w:szCs w:val="32"/>
        </w:rPr>
        <w:t xml:space="preserve">; </w:t>
      </w:r>
      <w:r w:rsidRPr="00EB6157">
        <w:rPr>
          <w:b/>
          <w:bCs/>
          <w:sz w:val="32"/>
          <w:szCs w:val="32"/>
        </w:rPr>
        <w:t xml:space="preserve">or </w:t>
      </w:r>
      <w:r w:rsidRPr="00EB6157">
        <w:rPr>
          <w:sz w:val="32"/>
          <w:szCs w:val="32"/>
        </w:rPr>
        <w:t xml:space="preserve">Total row number of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>V = 0 (cluster ID)</w:t>
      </w:r>
      <w:r w:rsidR="0096024D" w:rsidRPr="00EB6157">
        <w:rPr>
          <w:sz w:val="32"/>
          <w:szCs w:val="32"/>
        </w:rPr>
        <w:t xml:space="preserve"> in ROI_1_all_events.xls</w:t>
      </w:r>
      <w:r w:rsidR="00874282" w:rsidRPr="00EB6157">
        <w:rPr>
          <w:sz w:val="32"/>
          <w:szCs w:val="32"/>
        </w:rPr>
        <w:t>”</w:t>
      </w:r>
      <w:r w:rsidRPr="00EB6157">
        <w:rPr>
          <w:sz w:val="32"/>
          <w:szCs w:val="32"/>
        </w:rPr>
        <w:t>.</w:t>
      </w:r>
    </w:p>
    <w:p w14:paraId="0BAA88FE" w14:textId="2E14238F" w:rsidR="002466F8" w:rsidRPr="00EB6157" w:rsidRDefault="002466F8" w:rsidP="00A7183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024044">
        <w:rPr>
          <w:color w:val="FF0000"/>
          <w:sz w:val="32"/>
          <w:szCs w:val="32"/>
        </w:rPr>
        <w:lastRenderedPageBreak/>
        <w:t>Number</w:t>
      </w:r>
      <w:r w:rsidRPr="00EB6157">
        <w:rPr>
          <w:sz w:val="32"/>
          <w:szCs w:val="32"/>
        </w:rPr>
        <w:t xml:space="preserve"> of events in colocalized clusters: Total row number 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 xml:space="preserve">w </w:t>
      </w:r>
      <w:r w:rsidR="0096024D" w:rsidRPr="00EB6157">
        <w:rPr>
          <w:sz w:val="32"/>
          <w:szCs w:val="32"/>
        </w:rPr>
        <w:t xml:space="preserve">(Col) </w:t>
      </w:r>
      <w:r w:rsidRPr="00EB6157">
        <w:rPr>
          <w:sz w:val="32"/>
          <w:szCs w:val="32"/>
        </w:rPr>
        <w:t>= 1 in ROI_1_in_cluster_Ch1.xls</w:t>
      </w:r>
      <w:r w:rsidR="00874282" w:rsidRPr="00EB6157">
        <w:rPr>
          <w:sz w:val="32"/>
          <w:szCs w:val="32"/>
        </w:rPr>
        <w:t>”</w:t>
      </w:r>
      <w:r w:rsidRPr="00EB6157">
        <w:rPr>
          <w:sz w:val="32"/>
          <w:szCs w:val="32"/>
        </w:rPr>
        <w:t xml:space="preserve"> </w:t>
      </w:r>
      <w:r w:rsidRPr="00EB6157">
        <w:rPr>
          <w:b/>
          <w:bCs/>
          <w:sz w:val="32"/>
          <w:szCs w:val="32"/>
        </w:rPr>
        <w:t>or</w:t>
      </w:r>
      <w:r w:rsidRPr="00EB6157">
        <w:rPr>
          <w:sz w:val="32"/>
          <w:szCs w:val="32"/>
        </w:rPr>
        <w:t xml:space="preserve">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 xml:space="preserve">Total row number  w = 1 and </w:t>
      </w:r>
      <w:r w:rsidR="0096024D" w:rsidRPr="00EB6157">
        <w:rPr>
          <w:sz w:val="32"/>
          <w:szCs w:val="32"/>
        </w:rPr>
        <w:t xml:space="preserve">V (cluster ID) </w:t>
      </w:r>
      <w:r w:rsidR="00536BBE">
        <w:rPr>
          <w:rFonts w:cstheme="minorHAnsi" w:hint="eastAsia"/>
          <w:sz w:val="32"/>
          <w:szCs w:val="32"/>
        </w:rPr>
        <w:t>!</w:t>
      </w:r>
      <w:r w:rsidR="00536BBE">
        <w:rPr>
          <w:rFonts w:cstheme="minorHAnsi"/>
          <w:sz w:val="32"/>
          <w:szCs w:val="32"/>
        </w:rPr>
        <w:t>=</w:t>
      </w:r>
      <w:r w:rsidR="0096024D" w:rsidRPr="00EB6157">
        <w:rPr>
          <w:sz w:val="32"/>
          <w:szCs w:val="32"/>
        </w:rPr>
        <w:t>0 in ROI_1_all_events.xls</w:t>
      </w:r>
      <w:r w:rsidR="00874282" w:rsidRPr="00EB6157">
        <w:rPr>
          <w:sz w:val="32"/>
          <w:szCs w:val="32"/>
        </w:rPr>
        <w:t>”</w:t>
      </w:r>
    </w:p>
    <w:p w14:paraId="09BF24C0" w14:textId="0E8D6A84" w:rsidR="0096024D" w:rsidRDefault="0096024D" w:rsidP="00A7183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024044">
        <w:rPr>
          <w:color w:val="FF0000"/>
          <w:sz w:val="32"/>
          <w:szCs w:val="32"/>
        </w:rPr>
        <w:t>Number</w:t>
      </w:r>
      <w:r w:rsidRPr="00EB6157">
        <w:rPr>
          <w:sz w:val="32"/>
          <w:szCs w:val="32"/>
        </w:rPr>
        <w:t xml:space="preserve"> of events in nonlocalized clusters: Total row number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>w (Col) = 0 in ROI_1_in_cluster_Ch1.xls</w:t>
      </w:r>
      <w:r w:rsidR="00874282" w:rsidRPr="00EB6157">
        <w:rPr>
          <w:sz w:val="32"/>
          <w:szCs w:val="32"/>
        </w:rPr>
        <w:t>”</w:t>
      </w:r>
      <w:r w:rsidRPr="00EB6157">
        <w:rPr>
          <w:sz w:val="32"/>
          <w:szCs w:val="32"/>
        </w:rPr>
        <w:t xml:space="preserve"> </w:t>
      </w:r>
      <w:r w:rsidRPr="00EB6157">
        <w:rPr>
          <w:b/>
          <w:bCs/>
          <w:sz w:val="32"/>
          <w:szCs w:val="32"/>
        </w:rPr>
        <w:t>or</w:t>
      </w:r>
      <w:r w:rsidRPr="00EB6157">
        <w:rPr>
          <w:sz w:val="32"/>
          <w:szCs w:val="32"/>
        </w:rPr>
        <w:t xml:space="preserve"> Total row number 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 xml:space="preserve">w = 0 and V (cluster ID) </w:t>
      </w:r>
      <w:r w:rsidR="00A44944">
        <w:rPr>
          <w:rFonts w:cstheme="minorHAnsi"/>
          <w:sz w:val="32"/>
          <w:szCs w:val="32"/>
        </w:rPr>
        <w:t>!=</w:t>
      </w:r>
      <w:r w:rsidRPr="00EB6157">
        <w:rPr>
          <w:sz w:val="32"/>
          <w:szCs w:val="32"/>
        </w:rPr>
        <w:t xml:space="preserve"> 0 in ROI_1_all_events.xls</w:t>
      </w:r>
      <w:r w:rsidR="00874282" w:rsidRPr="00EB6157">
        <w:rPr>
          <w:sz w:val="32"/>
          <w:szCs w:val="32"/>
        </w:rPr>
        <w:t>”</w:t>
      </w:r>
    </w:p>
    <w:p w14:paraId="1E44969F" w14:textId="77777777" w:rsidR="00064D20" w:rsidRPr="00064D20" w:rsidRDefault="00064D20" w:rsidP="00064D20">
      <w:pPr>
        <w:jc w:val="both"/>
        <w:rPr>
          <w:sz w:val="32"/>
          <w:szCs w:val="32"/>
        </w:rPr>
      </w:pPr>
    </w:p>
    <w:p w14:paraId="583A01B4" w14:textId="6A55844D" w:rsidR="0096024D" w:rsidRPr="00EB6157" w:rsidRDefault="0096024D" w:rsidP="00A7183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024044">
        <w:rPr>
          <w:color w:val="FF0000"/>
          <w:sz w:val="32"/>
          <w:szCs w:val="32"/>
        </w:rPr>
        <w:t>Number</w:t>
      </w:r>
      <w:r w:rsidRPr="00EB6157">
        <w:rPr>
          <w:sz w:val="32"/>
          <w:szCs w:val="32"/>
        </w:rPr>
        <w:t xml:space="preserve"> of </w:t>
      </w:r>
      <w:r w:rsidR="006D5E42">
        <w:rPr>
          <w:sz w:val="32"/>
          <w:szCs w:val="32"/>
        </w:rPr>
        <w:t xml:space="preserve">total </w:t>
      </w:r>
      <w:r w:rsidRPr="00EB6157">
        <w:rPr>
          <w:sz w:val="32"/>
          <w:szCs w:val="32"/>
        </w:rPr>
        <w:t xml:space="preserve">colocalized events: total row number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>Q (</w:t>
      </w:r>
      <w:proofErr w:type="spellStart"/>
      <w:r w:rsidRPr="00EB6157">
        <w:rPr>
          <w:sz w:val="32"/>
          <w:szCs w:val="32"/>
        </w:rPr>
        <w:t>DoC</w:t>
      </w:r>
      <w:proofErr w:type="spellEnd"/>
      <w:r w:rsidRPr="00EB6157">
        <w:rPr>
          <w:sz w:val="32"/>
          <w:szCs w:val="32"/>
        </w:rPr>
        <w:t>) &gt; = 0.4 in both     ROI_1_in_cluster_Ch1.xls and ROI_1_non_cluster_Ch1.xls</w:t>
      </w:r>
      <w:r w:rsidR="00874282" w:rsidRPr="00EB6157">
        <w:rPr>
          <w:sz w:val="32"/>
          <w:szCs w:val="32"/>
        </w:rPr>
        <w:t>”</w:t>
      </w:r>
      <w:r w:rsidRPr="00EB6157">
        <w:rPr>
          <w:sz w:val="32"/>
          <w:szCs w:val="32"/>
        </w:rPr>
        <w:t xml:space="preserve"> </w:t>
      </w:r>
      <w:r w:rsidRPr="00EB6157">
        <w:rPr>
          <w:b/>
          <w:bCs/>
          <w:sz w:val="32"/>
          <w:szCs w:val="32"/>
        </w:rPr>
        <w:t>or</w:t>
      </w:r>
      <w:r w:rsidR="00874282" w:rsidRPr="00EB6157">
        <w:rPr>
          <w:b/>
          <w:bCs/>
          <w:sz w:val="32"/>
          <w:szCs w:val="32"/>
        </w:rPr>
        <w:t xml:space="preserve"> “</w:t>
      </w:r>
      <w:r w:rsidR="00874282" w:rsidRPr="00EB6157">
        <w:rPr>
          <w:sz w:val="32"/>
          <w:szCs w:val="32"/>
        </w:rPr>
        <w:t>Q (</w:t>
      </w:r>
      <w:proofErr w:type="spellStart"/>
      <w:r w:rsidR="00874282" w:rsidRPr="00EB6157">
        <w:rPr>
          <w:sz w:val="32"/>
          <w:szCs w:val="32"/>
        </w:rPr>
        <w:t>DoC</w:t>
      </w:r>
      <w:proofErr w:type="spellEnd"/>
      <w:r w:rsidR="00874282" w:rsidRPr="00EB6157">
        <w:rPr>
          <w:sz w:val="32"/>
          <w:szCs w:val="32"/>
        </w:rPr>
        <w:t>) &gt; = 0.4</w:t>
      </w:r>
      <w:r w:rsidRPr="00EB6157">
        <w:rPr>
          <w:sz w:val="32"/>
          <w:szCs w:val="32"/>
        </w:rPr>
        <w:t xml:space="preserve"> in ROI_1_all_events.xls</w:t>
      </w:r>
      <w:r w:rsidR="00874282" w:rsidRPr="00EB6157">
        <w:rPr>
          <w:sz w:val="32"/>
          <w:szCs w:val="32"/>
        </w:rPr>
        <w:t>”</w:t>
      </w:r>
      <w:r w:rsidRPr="00EB6157">
        <w:rPr>
          <w:sz w:val="32"/>
          <w:szCs w:val="32"/>
        </w:rPr>
        <w:t xml:space="preserve">. </w:t>
      </w:r>
    </w:p>
    <w:p w14:paraId="52B10083" w14:textId="295534B2" w:rsidR="0096024D" w:rsidRDefault="0096024D" w:rsidP="00A7183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241229">
        <w:rPr>
          <w:color w:val="FF0000"/>
          <w:sz w:val="32"/>
          <w:szCs w:val="32"/>
        </w:rPr>
        <w:t>Number</w:t>
      </w:r>
      <w:r w:rsidRPr="00EB6157">
        <w:rPr>
          <w:sz w:val="32"/>
          <w:szCs w:val="32"/>
        </w:rPr>
        <w:t xml:space="preserve"> of </w:t>
      </w:r>
      <w:proofErr w:type="spellStart"/>
      <w:r w:rsidRPr="00EB6157">
        <w:rPr>
          <w:b/>
          <w:bCs/>
          <w:sz w:val="32"/>
          <w:szCs w:val="32"/>
        </w:rPr>
        <w:t>nonclustered</w:t>
      </w:r>
      <w:proofErr w:type="spellEnd"/>
      <w:r w:rsidRPr="00EB6157">
        <w:rPr>
          <w:sz w:val="32"/>
          <w:szCs w:val="32"/>
        </w:rPr>
        <w:t xml:space="preserve"> colocalized events</w:t>
      </w:r>
      <w:r w:rsidR="00024044">
        <w:rPr>
          <w:sz w:val="32"/>
          <w:szCs w:val="32"/>
        </w:rPr>
        <w:t>:</w:t>
      </w:r>
      <w:r w:rsidRPr="00EB6157">
        <w:rPr>
          <w:sz w:val="32"/>
          <w:szCs w:val="32"/>
        </w:rPr>
        <w:t xml:space="preserve"> total row number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>Q (</w:t>
      </w:r>
      <w:proofErr w:type="spellStart"/>
      <w:r w:rsidRPr="00EB6157">
        <w:rPr>
          <w:sz w:val="32"/>
          <w:szCs w:val="32"/>
        </w:rPr>
        <w:t>DoC</w:t>
      </w:r>
      <w:proofErr w:type="spellEnd"/>
      <w:r w:rsidRPr="00EB6157">
        <w:rPr>
          <w:sz w:val="32"/>
          <w:szCs w:val="32"/>
        </w:rPr>
        <w:t>) &gt; = 0.4 in ROI_1_non_cluster_Ch1.xls</w:t>
      </w:r>
      <w:r w:rsidR="00874282" w:rsidRPr="00EB6157">
        <w:rPr>
          <w:sz w:val="32"/>
          <w:szCs w:val="32"/>
        </w:rPr>
        <w:t>”</w:t>
      </w:r>
      <w:r w:rsidRPr="00EB6157">
        <w:rPr>
          <w:sz w:val="32"/>
          <w:szCs w:val="32"/>
        </w:rPr>
        <w:t xml:space="preserve"> </w:t>
      </w:r>
      <w:r w:rsidRPr="00EB6157">
        <w:rPr>
          <w:b/>
          <w:bCs/>
          <w:sz w:val="32"/>
          <w:szCs w:val="32"/>
        </w:rPr>
        <w:t>or</w:t>
      </w:r>
      <w:r w:rsidRPr="00EB6157">
        <w:rPr>
          <w:sz w:val="32"/>
          <w:szCs w:val="32"/>
        </w:rPr>
        <w:t xml:space="preserve"> total row number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>Q (</w:t>
      </w:r>
      <w:proofErr w:type="spellStart"/>
      <w:r w:rsidRPr="00EB6157">
        <w:rPr>
          <w:sz w:val="32"/>
          <w:szCs w:val="32"/>
        </w:rPr>
        <w:t>DoC</w:t>
      </w:r>
      <w:proofErr w:type="spellEnd"/>
      <w:r w:rsidRPr="00EB6157">
        <w:rPr>
          <w:sz w:val="32"/>
          <w:szCs w:val="32"/>
        </w:rPr>
        <w:t>) &gt; = 0.4 and V(</w:t>
      </w:r>
      <w:proofErr w:type="spellStart"/>
      <w:r w:rsidRPr="00EB6157">
        <w:rPr>
          <w:sz w:val="32"/>
          <w:szCs w:val="32"/>
        </w:rPr>
        <w:t>ClusterID</w:t>
      </w:r>
      <w:proofErr w:type="spellEnd"/>
      <w:r w:rsidRPr="00EB6157">
        <w:rPr>
          <w:sz w:val="32"/>
          <w:szCs w:val="32"/>
        </w:rPr>
        <w:t>) = 0 in ROI_1_all_events.xls</w:t>
      </w:r>
      <w:r w:rsidR="00874282" w:rsidRPr="00EB6157">
        <w:rPr>
          <w:sz w:val="32"/>
          <w:szCs w:val="32"/>
        </w:rPr>
        <w:t>”</w:t>
      </w:r>
      <w:r w:rsidRPr="00EB6157">
        <w:rPr>
          <w:sz w:val="32"/>
          <w:szCs w:val="32"/>
        </w:rPr>
        <w:t xml:space="preserve">. </w:t>
      </w:r>
    </w:p>
    <w:p w14:paraId="44D35932" w14:textId="77777777" w:rsidR="00064D20" w:rsidRPr="0016566B" w:rsidRDefault="00064D20" w:rsidP="0016566B">
      <w:pPr>
        <w:jc w:val="both"/>
        <w:rPr>
          <w:sz w:val="32"/>
          <w:szCs w:val="32"/>
        </w:rPr>
      </w:pPr>
    </w:p>
    <w:p w14:paraId="76FF2CB1" w14:textId="2EDD0825" w:rsidR="0096024D" w:rsidRPr="00EB6157" w:rsidRDefault="0096024D" w:rsidP="00A7183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241229">
        <w:rPr>
          <w:color w:val="FF0000"/>
          <w:sz w:val="32"/>
          <w:szCs w:val="32"/>
        </w:rPr>
        <w:t>Number</w:t>
      </w:r>
      <w:r w:rsidRPr="00EB6157">
        <w:rPr>
          <w:sz w:val="32"/>
          <w:szCs w:val="32"/>
        </w:rPr>
        <w:t xml:space="preserve"> of colocalized events in colocalized clusters: total row number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>Q (</w:t>
      </w:r>
      <w:proofErr w:type="spellStart"/>
      <w:r w:rsidRPr="00EB6157">
        <w:rPr>
          <w:sz w:val="32"/>
          <w:szCs w:val="32"/>
        </w:rPr>
        <w:t>DoC</w:t>
      </w:r>
      <w:proofErr w:type="spellEnd"/>
      <w:r w:rsidRPr="00EB6157">
        <w:rPr>
          <w:sz w:val="32"/>
          <w:szCs w:val="32"/>
        </w:rPr>
        <w:t>) &gt; = 0.4</w:t>
      </w:r>
      <w:r w:rsidR="00874282" w:rsidRPr="00EB6157">
        <w:rPr>
          <w:sz w:val="32"/>
          <w:szCs w:val="32"/>
        </w:rPr>
        <w:t xml:space="preserve"> and W (col) = 1</w:t>
      </w:r>
      <w:r w:rsidRPr="00EB6157">
        <w:rPr>
          <w:sz w:val="32"/>
          <w:szCs w:val="32"/>
        </w:rPr>
        <w:t xml:space="preserve"> in ROI_1_In_cluster_Ch1.xls</w:t>
      </w:r>
      <w:r w:rsidR="00874282" w:rsidRPr="00EB6157">
        <w:rPr>
          <w:sz w:val="32"/>
          <w:szCs w:val="32"/>
        </w:rPr>
        <w:t>”</w:t>
      </w:r>
      <w:r w:rsidRPr="00EB6157">
        <w:rPr>
          <w:sz w:val="32"/>
          <w:szCs w:val="32"/>
        </w:rPr>
        <w:t xml:space="preserve"> </w:t>
      </w:r>
      <w:r w:rsidRPr="00EB6157">
        <w:rPr>
          <w:b/>
          <w:bCs/>
          <w:sz w:val="32"/>
          <w:szCs w:val="32"/>
        </w:rPr>
        <w:t>or</w:t>
      </w:r>
      <w:r w:rsidRPr="00EB6157">
        <w:rPr>
          <w:sz w:val="32"/>
          <w:szCs w:val="32"/>
        </w:rPr>
        <w:t xml:space="preserve"> total row number </w:t>
      </w:r>
      <w:r w:rsidR="00874282" w:rsidRPr="00EB6157">
        <w:rPr>
          <w:sz w:val="32"/>
          <w:szCs w:val="32"/>
        </w:rPr>
        <w:t>“</w:t>
      </w:r>
      <w:r w:rsidRPr="00EB6157">
        <w:rPr>
          <w:sz w:val="32"/>
          <w:szCs w:val="32"/>
        </w:rPr>
        <w:t>Q (</w:t>
      </w:r>
      <w:proofErr w:type="spellStart"/>
      <w:r w:rsidRPr="00EB6157">
        <w:rPr>
          <w:sz w:val="32"/>
          <w:szCs w:val="32"/>
        </w:rPr>
        <w:t>DoC</w:t>
      </w:r>
      <w:proofErr w:type="spellEnd"/>
      <w:r w:rsidRPr="00EB6157">
        <w:rPr>
          <w:sz w:val="32"/>
          <w:szCs w:val="32"/>
        </w:rPr>
        <w:t>) &gt; = 0.4 and V(</w:t>
      </w:r>
      <w:proofErr w:type="spellStart"/>
      <w:r w:rsidRPr="00EB6157">
        <w:rPr>
          <w:sz w:val="32"/>
          <w:szCs w:val="32"/>
        </w:rPr>
        <w:t>ClusterID</w:t>
      </w:r>
      <w:proofErr w:type="spellEnd"/>
      <w:r w:rsidRPr="00EB6157">
        <w:rPr>
          <w:sz w:val="32"/>
          <w:szCs w:val="32"/>
        </w:rPr>
        <w:t xml:space="preserve">) </w:t>
      </w:r>
      <w:r w:rsidR="00924815">
        <w:rPr>
          <w:rFonts w:cstheme="minorHAnsi"/>
          <w:sz w:val="32"/>
          <w:szCs w:val="32"/>
        </w:rPr>
        <w:t>!=</w:t>
      </w:r>
      <w:r w:rsidRPr="00EB6157">
        <w:rPr>
          <w:sz w:val="32"/>
          <w:szCs w:val="32"/>
        </w:rPr>
        <w:t xml:space="preserve"> 0</w:t>
      </w:r>
      <w:r w:rsidR="00874282" w:rsidRPr="00EB6157">
        <w:rPr>
          <w:sz w:val="32"/>
          <w:szCs w:val="32"/>
        </w:rPr>
        <w:t xml:space="preserve"> and W (col) = 1  </w:t>
      </w:r>
      <w:r w:rsidRPr="00EB6157">
        <w:rPr>
          <w:sz w:val="32"/>
          <w:szCs w:val="32"/>
        </w:rPr>
        <w:t>in ROI_1_all_events.xls</w:t>
      </w:r>
      <w:r w:rsidR="00874282" w:rsidRPr="00EB6157">
        <w:rPr>
          <w:sz w:val="32"/>
          <w:szCs w:val="32"/>
        </w:rPr>
        <w:t>”</w:t>
      </w:r>
      <w:r w:rsidRPr="00EB6157">
        <w:rPr>
          <w:sz w:val="32"/>
          <w:szCs w:val="32"/>
        </w:rPr>
        <w:t xml:space="preserve">. </w:t>
      </w:r>
    </w:p>
    <w:p w14:paraId="7ED83D6B" w14:textId="30244AB3" w:rsidR="00874282" w:rsidRPr="00392515" w:rsidRDefault="00874282" w:rsidP="00392515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241229">
        <w:rPr>
          <w:color w:val="FF0000"/>
          <w:sz w:val="32"/>
          <w:szCs w:val="32"/>
        </w:rPr>
        <w:t>Number</w:t>
      </w:r>
      <w:r w:rsidRPr="00EB6157">
        <w:rPr>
          <w:sz w:val="32"/>
          <w:szCs w:val="32"/>
        </w:rPr>
        <w:t xml:space="preserve"> of colocalized events in non-colocalized clusters: total row number “Q (</w:t>
      </w:r>
      <w:proofErr w:type="spellStart"/>
      <w:r w:rsidRPr="00EB6157">
        <w:rPr>
          <w:sz w:val="32"/>
          <w:szCs w:val="32"/>
        </w:rPr>
        <w:t>DoC</w:t>
      </w:r>
      <w:proofErr w:type="spellEnd"/>
      <w:r w:rsidRPr="00EB6157">
        <w:rPr>
          <w:sz w:val="32"/>
          <w:szCs w:val="32"/>
        </w:rPr>
        <w:t xml:space="preserve">) &gt; = 0.4 and W (col) = 0 in ROI_1_In_cluster_Ch1.xls” </w:t>
      </w:r>
      <w:r w:rsidRPr="00EB6157">
        <w:rPr>
          <w:b/>
          <w:bCs/>
          <w:sz w:val="32"/>
          <w:szCs w:val="32"/>
        </w:rPr>
        <w:t>or</w:t>
      </w:r>
      <w:r w:rsidRPr="00EB6157">
        <w:rPr>
          <w:sz w:val="32"/>
          <w:szCs w:val="32"/>
        </w:rPr>
        <w:t xml:space="preserve"> total row number “Q (</w:t>
      </w:r>
      <w:proofErr w:type="spellStart"/>
      <w:r w:rsidRPr="00EB6157">
        <w:rPr>
          <w:sz w:val="32"/>
          <w:szCs w:val="32"/>
        </w:rPr>
        <w:t>DoC</w:t>
      </w:r>
      <w:proofErr w:type="spellEnd"/>
      <w:r w:rsidRPr="00EB6157">
        <w:rPr>
          <w:sz w:val="32"/>
          <w:szCs w:val="32"/>
        </w:rPr>
        <w:t>) &gt; = 0.4 and V(</w:t>
      </w:r>
      <w:proofErr w:type="spellStart"/>
      <w:r w:rsidRPr="00EB6157">
        <w:rPr>
          <w:sz w:val="32"/>
          <w:szCs w:val="32"/>
        </w:rPr>
        <w:t>ClusterID</w:t>
      </w:r>
      <w:proofErr w:type="spellEnd"/>
      <w:r w:rsidRPr="00EB6157">
        <w:rPr>
          <w:sz w:val="32"/>
          <w:szCs w:val="32"/>
        </w:rPr>
        <w:t xml:space="preserve">) </w:t>
      </w:r>
      <w:r w:rsidR="00E80836">
        <w:rPr>
          <w:rFonts w:cstheme="minorHAnsi"/>
          <w:sz w:val="32"/>
          <w:szCs w:val="32"/>
        </w:rPr>
        <w:t>!=</w:t>
      </w:r>
      <w:r w:rsidRPr="00EB6157">
        <w:rPr>
          <w:sz w:val="32"/>
          <w:szCs w:val="32"/>
        </w:rPr>
        <w:t xml:space="preserve"> 0 and W (col) = 0  in ROI_1_all_events.xls”. </w:t>
      </w:r>
    </w:p>
    <w:p w14:paraId="041630D4" w14:textId="77777777" w:rsidR="00874282" w:rsidRPr="00392515" w:rsidRDefault="00874282" w:rsidP="00392515">
      <w:pPr>
        <w:jc w:val="both"/>
        <w:rPr>
          <w:sz w:val="32"/>
          <w:szCs w:val="32"/>
        </w:rPr>
      </w:pPr>
    </w:p>
    <w:sectPr w:rsidR="00874282" w:rsidRPr="0039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61E"/>
    <w:multiLevelType w:val="hybridMultilevel"/>
    <w:tmpl w:val="14B4BCB2"/>
    <w:lvl w:ilvl="0" w:tplc="04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287C4DED"/>
    <w:multiLevelType w:val="hybridMultilevel"/>
    <w:tmpl w:val="9FF275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B1F1C75"/>
    <w:multiLevelType w:val="hybridMultilevel"/>
    <w:tmpl w:val="799E437C"/>
    <w:lvl w:ilvl="0" w:tplc="71868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71410D"/>
    <w:multiLevelType w:val="hybridMultilevel"/>
    <w:tmpl w:val="9D6A5D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6036EE"/>
    <w:multiLevelType w:val="hybridMultilevel"/>
    <w:tmpl w:val="CBFE7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072620"/>
    <w:multiLevelType w:val="hybridMultilevel"/>
    <w:tmpl w:val="E2C64D48"/>
    <w:lvl w:ilvl="0" w:tplc="BFEE8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930F51"/>
    <w:multiLevelType w:val="hybridMultilevel"/>
    <w:tmpl w:val="9B105154"/>
    <w:lvl w:ilvl="0" w:tplc="7B5E2B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5029775">
    <w:abstractNumId w:val="0"/>
  </w:num>
  <w:num w:numId="2" w16cid:durableId="8215816">
    <w:abstractNumId w:val="2"/>
  </w:num>
  <w:num w:numId="3" w16cid:durableId="1197499513">
    <w:abstractNumId w:val="6"/>
  </w:num>
  <w:num w:numId="4" w16cid:durableId="654383406">
    <w:abstractNumId w:val="1"/>
  </w:num>
  <w:num w:numId="5" w16cid:durableId="849872945">
    <w:abstractNumId w:val="4"/>
  </w:num>
  <w:num w:numId="6" w16cid:durableId="1288195279">
    <w:abstractNumId w:val="5"/>
  </w:num>
  <w:num w:numId="7" w16cid:durableId="970403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3MjEzNjMxtDAxMzRQ0lEKTi0uzszPAykwrAUAgDWRPywAAAA="/>
  </w:docVars>
  <w:rsids>
    <w:rsidRoot w:val="00351E4A"/>
    <w:rsid w:val="00024044"/>
    <w:rsid w:val="00052CAC"/>
    <w:rsid w:val="00064D20"/>
    <w:rsid w:val="0016566B"/>
    <w:rsid w:val="00182B56"/>
    <w:rsid w:val="002354FB"/>
    <w:rsid w:val="00241229"/>
    <w:rsid w:val="002466F8"/>
    <w:rsid w:val="00287E62"/>
    <w:rsid w:val="00351E4A"/>
    <w:rsid w:val="00392515"/>
    <w:rsid w:val="0044578F"/>
    <w:rsid w:val="00535B43"/>
    <w:rsid w:val="00536BBE"/>
    <w:rsid w:val="00694883"/>
    <w:rsid w:val="006D5E42"/>
    <w:rsid w:val="00763E3A"/>
    <w:rsid w:val="00787D9C"/>
    <w:rsid w:val="007D0825"/>
    <w:rsid w:val="00867C58"/>
    <w:rsid w:val="00867F5F"/>
    <w:rsid w:val="00874282"/>
    <w:rsid w:val="009219F8"/>
    <w:rsid w:val="00924815"/>
    <w:rsid w:val="00934B13"/>
    <w:rsid w:val="0096024D"/>
    <w:rsid w:val="009C42C6"/>
    <w:rsid w:val="009D7D90"/>
    <w:rsid w:val="00A30F5D"/>
    <w:rsid w:val="00A44944"/>
    <w:rsid w:val="00A71838"/>
    <w:rsid w:val="00A81BE6"/>
    <w:rsid w:val="00B15904"/>
    <w:rsid w:val="00C8654C"/>
    <w:rsid w:val="00D16121"/>
    <w:rsid w:val="00D36CD8"/>
    <w:rsid w:val="00D6262D"/>
    <w:rsid w:val="00D750A4"/>
    <w:rsid w:val="00DE4627"/>
    <w:rsid w:val="00E80836"/>
    <w:rsid w:val="00E9344D"/>
    <w:rsid w:val="00EB6157"/>
    <w:rsid w:val="00F072A9"/>
    <w:rsid w:val="00F2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D18F"/>
  <w15:chartTrackingRefBased/>
  <w15:docId w15:val="{3FC17623-9A18-47A5-B88A-F5A0C347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483FC-BC52-4921-B73F-1080636EA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Liu, Dr</dc:creator>
  <cp:keywords/>
  <dc:description/>
  <cp:lastModifiedBy>Jinxin Liu</cp:lastModifiedBy>
  <cp:revision>38</cp:revision>
  <dcterms:created xsi:type="dcterms:W3CDTF">2023-02-24T15:03:00Z</dcterms:created>
  <dcterms:modified xsi:type="dcterms:W3CDTF">2023-03-03T18:05:00Z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fab1fd3c-0f44-47a2-9924-d69ff9714656</vt:lpwstr>
  </property>
</Properties>
</file>