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2.1 用户分析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- 基层党组织负责人：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研学活动管理</w:t>
      </w:r>
    </w:p>
    <w:p>
      <w:pPr>
        <w:rPr>
          <w:rFonts w:hint="eastAsia"/>
        </w:rPr>
      </w:pPr>
      <w:r>
        <w:rPr>
          <w:rFonts w:hint="eastAsia"/>
        </w:rPr>
        <w:t>- 党员与干部：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参与研学活动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活动详情查看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活动预约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活动评价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获得</w:t>
      </w:r>
      <w:r>
        <w:rPr>
          <w:rFonts w:hint="eastAsia"/>
        </w:rPr>
        <w:t>学习资源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查看研学基地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课程学习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行程管理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餐饮管理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住宿管理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交通管理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数据分析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- 红色研学基地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基地展示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2.2 主要功能需求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 研学活动管理：增删改查研学活动，包括参与人员，研学基地，活动时间等</w:t>
      </w:r>
    </w:p>
    <w:p>
      <w:pPr>
        <w:rPr>
          <w:rFonts w:hint="eastAsia"/>
        </w:rPr>
      </w:pPr>
      <w:r>
        <w:rPr>
          <w:rFonts w:hint="eastAsia"/>
        </w:rPr>
        <w:t>- 研学基地管理：展示各地红色研学基地信息，支持入驻、更新。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前台：</w:t>
      </w:r>
    </w:p>
    <w:p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参与研学活动</w:t>
      </w:r>
      <w:r>
        <w:rPr>
          <w:rFonts w:hint="eastAsia"/>
        </w:rPr>
        <w:t>：支持</w:t>
      </w:r>
      <w:r>
        <w:rPr>
          <w:rFonts w:hint="eastAsia"/>
          <w:lang w:val="en-US" w:eastAsia="zh-CN"/>
        </w:rPr>
        <w:t>活动</w:t>
      </w:r>
      <w:r>
        <w:rPr>
          <w:rFonts w:hint="eastAsia"/>
        </w:rPr>
        <w:t>预约、</w:t>
      </w:r>
      <w:r>
        <w:rPr>
          <w:rFonts w:hint="eastAsia"/>
          <w:lang w:val="en-US" w:eastAsia="zh-CN"/>
        </w:rPr>
        <w:t>活动查看，活动评价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- 党建课程与学习：提供党建课程、在线学习记录、测评功能。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 查看研学基地：了解研学基地。</w:t>
      </w:r>
    </w:p>
    <w:p>
      <w:pPr>
        <w:rPr>
          <w:rFonts w:hint="eastAsia"/>
        </w:rPr>
      </w:pPr>
      <w:r>
        <w:rPr>
          <w:rFonts w:hint="eastAsia"/>
        </w:rPr>
        <w:t>- 研学数据分析：记录研学活动数据，提供智能分析与推荐。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 行程管理：餐饮，住宿，交通管理。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zMzhhODA2OTRiMThlMTY5N2NjMDczODRiMGM1YWMifQ=="/>
  </w:docVars>
  <w:rsids>
    <w:rsidRoot w:val="0074228B"/>
    <w:rsid w:val="0074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2025-03-06T08:34:00Z</dcterms:created>
  <dc:creator>今天是星期天</dc:creator>
  <cp:lastModifiedBy>今天是星期天</cp:lastModifiedBy>
  <dcterms:modified xsi:type="dcterms:W3CDTF">2025-03-06T09:23:11Z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B04D5BAEC5614486B724AE759C8D979E_11</vt:lpwstr>
  </property>
</Properties>
</file>