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024F7F79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D83004">
        <w:rPr>
          <w:rFonts w:ascii="TimesNewRomanPSMT" w:hAnsi="TimesNewRomanPSMT" w:cs="TimesNewRomanPSMT"/>
          <w:sz w:val="24"/>
          <w:szCs w:val="24"/>
          <w:lang w:val="sk-SK"/>
        </w:rPr>
        <w:t>Bc. Jakub Gajdoš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6434638D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D83004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3BB6A0AB" w:rsidR="00DB385D" w:rsidRPr="005D181C" w:rsidRDefault="00D8300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EXC3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44B0C386" w:rsidR="00DB385D" w:rsidRPr="005D181C" w:rsidRDefault="00D8300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42A1AE37" w:rsidR="00DB385D" w:rsidRPr="005D181C" w:rsidRDefault="00D8300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152E3160" w:rsidR="00DB385D" w:rsidRPr="005D181C" w:rsidRDefault="00D8300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45D46C47" w:rsidR="00DB385D" w:rsidRPr="005D181C" w:rsidRDefault="00D8300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2B9AC3B2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SG1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50D746AD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5B8E9305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4B1EC6D5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15.75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1046D67B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51E7D81E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0.0016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269EE1F8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0.185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36E91CB1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1DA43A9D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1.62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65227415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0.245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7330E48B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0.256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6BFF8AFD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0.155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235E271E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0.147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683F5542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5FC2CEEE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19550D80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59D7BF82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1544DB33" w:rsidR="00D3164C" w:rsidRPr="005D181C" w:rsidRDefault="00D8300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4.56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F2CA9" w14:textId="77777777" w:rsidR="00132F7B" w:rsidRDefault="00132F7B" w:rsidP="00A23BF1">
      <w:pPr>
        <w:spacing w:after="0" w:line="240" w:lineRule="auto"/>
      </w:pPr>
      <w:r>
        <w:separator/>
      </w:r>
    </w:p>
  </w:endnote>
  <w:endnote w:type="continuationSeparator" w:id="0">
    <w:p w14:paraId="4C3D84C3" w14:textId="77777777" w:rsidR="00132F7B" w:rsidRDefault="00132F7B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F33F1" w14:textId="77777777" w:rsidR="00132F7B" w:rsidRDefault="00132F7B" w:rsidP="00A23BF1">
      <w:pPr>
        <w:spacing w:after="0" w:line="240" w:lineRule="auto"/>
      </w:pPr>
      <w:r>
        <w:separator/>
      </w:r>
    </w:p>
  </w:footnote>
  <w:footnote w:type="continuationSeparator" w:id="0">
    <w:p w14:paraId="6353D865" w14:textId="77777777" w:rsidR="00132F7B" w:rsidRDefault="00132F7B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425764">
    <w:abstractNumId w:val="2"/>
  </w:num>
  <w:num w:numId="2" w16cid:durableId="1640694115">
    <w:abstractNumId w:val="0"/>
  </w:num>
  <w:num w:numId="3" w16cid:durableId="1374386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32F7B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83004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