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3D92E" w14:textId="77777777" w:rsidR="00344781" w:rsidRDefault="00344781">
      <w:pPr>
        <w:widowControl w:val="0"/>
        <w:pBdr>
          <w:top w:val="nil"/>
          <w:left w:val="nil"/>
          <w:bottom w:val="nil"/>
          <w:right w:val="nil"/>
          <w:between w:val="nil"/>
        </w:pBdr>
        <w:spacing w:line="276" w:lineRule="auto"/>
        <w:rPr>
          <w:rFonts w:hint="eastAsia"/>
        </w:rPr>
      </w:pPr>
    </w:p>
    <w:p w14:paraId="207FB68B" w14:textId="77777777" w:rsidR="00344781" w:rsidRDefault="00FD1211">
      <w:pPr>
        <w:jc w:val="center"/>
        <w:rPr>
          <w:b/>
          <w:sz w:val="26"/>
          <w:szCs w:val="26"/>
        </w:rPr>
      </w:pPr>
      <w:r>
        <w:rPr>
          <w:b/>
          <w:sz w:val="26"/>
          <w:szCs w:val="26"/>
        </w:rPr>
        <w:t>Saint Petersburg Electrotechnical University</w:t>
      </w:r>
    </w:p>
    <w:p w14:paraId="5E8ABDA6" w14:textId="77777777" w:rsidR="00344781" w:rsidRDefault="00FD1211">
      <w:pPr>
        <w:pBdr>
          <w:top w:val="nil"/>
          <w:left w:val="nil"/>
          <w:bottom w:val="nil"/>
          <w:right w:val="nil"/>
          <w:between w:val="nil"/>
        </w:pBdr>
        <w:jc w:val="center"/>
        <w:rPr>
          <w:b/>
          <w:color w:val="000000"/>
          <w:sz w:val="26"/>
          <w:szCs w:val="26"/>
        </w:rPr>
      </w:pPr>
      <w:r>
        <w:rPr>
          <w:rFonts w:eastAsia="Times New Roman"/>
          <w:b/>
          <w:color w:val="000000"/>
          <w:sz w:val="26"/>
          <w:szCs w:val="26"/>
        </w:rPr>
        <w:t>(ETU)</w:t>
      </w:r>
    </w:p>
    <w:p w14:paraId="0B9A6A44" w14:textId="77777777" w:rsidR="00344781" w:rsidRDefault="00344781">
      <w:pPr>
        <w:spacing w:line="336" w:lineRule="auto"/>
        <w:jc w:val="center"/>
        <w:rPr>
          <w:b/>
          <w:smallCaps/>
          <w:sz w:val="28"/>
          <w:szCs w:val="28"/>
        </w:rPr>
      </w:pPr>
    </w:p>
    <w:tbl>
      <w:tblPr>
        <w:tblStyle w:val="afc"/>
        <w:tblW w:w="9571" w:type="dxa"/>
        <w:tblInd w:w="0" w:type="dxa"/>
        <w:tblLayout w:type="fixed"/>
        <w:tblLook w:val="0000" w:firstRow="0" w:lastRow="0" w:firstColumn="0" w:lastColumn="0" w:noHBand="0" w:noVBand="0"/>
      </w:tblPr>
      <w:tblGrid>
        <w:gridCol w:w="4162"/>
        <w:gridCol w:w="2691"/>
        <w:gridCol w:w="2718"/>
      </w:tblGrid>
      <w:tr w:rsidR="00344781" w14:paraId="5A76D696" w14:textId="77777777">
        <w:tc>
          <w:tcPr>
            <w:tcW w:w="4162" w:type="dxa"/>
          </w:tcPr>
          <w:p w14:paraId="3DEB67D4" w14:textId="2F460575" w:rsidR="00344781" w:rsidRDefault="007F2D6C">
            <w:pPr>
              <w:spacing w:line="336" w:lineRule="auto"/>
              <w:rPr>
                <w:b/>
                <w:sz w:val="28"/>
                <w:szCs w:val="28"/>
              </w:rPr>
            </w:pPr>
            <w:r w:rsidRPr="007F2D6C">
              <w:rPr>
                <w:b/>
                <w:sz w:val="28"/>
                <w:szCs w:val="28"/>
              </w:rPr>
              <w:t>Education profile</w:t>
            </w:r>
            <w:r w:rsidR="00FD1211">
              <w:rPr>
                <w:b/>
                <w:sz w:val="28"/>
                <w:szCs w:val="28"/>
              </w:rPr>
              <w:t xml:space="preserve"> </w:t>
            </w:r>
          </w:p>
        </w:tc>
        <w:tc>
          <w:tcPr>
            <w:tcW w:w="5409" w:type="dxa"/>
            <w:gridSpan w:val="2"/>
          </w:tcPr>
          <w:p w14:paraId="0AFB018B" w14:textId="1BF9410B" w:rsidR="00344781" w:rsidRPr="00886AAC" w:rsidRDefault="00886AAC" w:rsidP="00886AAC">
            <w:pPr>
              <w:spacing w:line="336" w:lineRule="auto"/>
              <w:rPr>
                <w:color w:val="000000" w:themeColor="text1"/>
                <w:sz w:val="28"/>
                <w:szCs w:val="28"/>
              </w:rPr>
            </w:pPr>
            <w:r w:rsidRPr="00886AAC">
              <w:rPr>
                <w:color w:val="000000" w:themeColor="text1"/>
                <w:sz w:val="28"/>
                <w:szCs w:val="28"/>
              </w:rPr>
              <w:t>09.04.01 Computer Science and</w:t>
            </w:r>
            <w:r w:rsidR="009A1721">
              <w:rPr>
                <w:color w:val="000000" w:themeColor="text1"/>
                <w:sz w:val="28"/>
                <w:szCs w:val="28"/>
              </w:rPr>
              <w:t xml:space="preserve"> </w:t>
            </w:r>
            <w:r w:rsidRPr="00886AAC">
              <w:rPr>
                <w:color w:val="000000" w:themeColor="text1"/>
                <w:sz w:val="28"/>
                <w:szCs w:val="28"/>
              </w:rPr>
              <w:t>Engineering</w:t>
            </w:r>
          </w:p>
        </w:tc>
      </w:tr>
      <w:tr w:rsidR="00344781" w14:paraId="69611588" w14:textId="77777777">
        <w:tc>
          <w:tcPr>
            <w:tcW w:w="4162" w:type="dxa"/>
          </w:tcPr>
          <w:p w14:paraId="1C130EF6" w14:textId="286C9BF4" w:rsidR="00344781" w:rsidRDefault="00B33818">
            <w:pPr>
              <w:spacing w:line="336" w:lineRule="auto"/>
              <w:rPr>
                <w:b/>
                <w:sz w:val="28"/>
                <w:szCs w:val="28"/>
              </w:rPr>
            </w:pPr>
            <w:r w:rsidRPr="00B33818">
              <w:rPr>
                <w:b/>
                <w:sz w:val="28"/>
                <w:szCs w:val="28"/>
              </w:rPr>
              <w:t>Education program</w:t>
            </w:r>
            <w:r w:rsidR="00FD1211">
              <w:rPr>
                <w:b/>
                <w:sz w:val="28"/>
                <w:szCs w:val="28"/>
              </w:rPr>
              <w:t xml:space="preserve"> </w:t>
            </w:r>
          </w:p>
        </w:tc>
        <w:tc>
          <w:tcPr>
            <w:tcW w:w="5409" w:type="dxa"/>
            <w:gridSpan w:val="2"/>
          </w:tcPr>
          <w:p w14:paraId="2231BE5F" w14:textId="61579547" w:rsidR="00344781" w:rsidRDefault="00886AAC" w:rsidP="00886AAC">
            <w:pPr>
              <w:spacing w:line="336" w:lineRule="auto"/>
              <w:rPr>
                <w:color w:val="000000"/>
                <w:sz w:val="28"/>
                <w:szCs w:val="28"/>
              </w:rPr>
            </w:pPr>
            <w:r w:rsidRPr="00886AAC">
              <w:rPr>
                <w:color w:val="000000"/>
                <w:sz w:val="28"/>
                <w:szCs w:val="28"/>
              </w:rPr>
              <w:t>Computer Science and Knowledge</w:t>
            </w:r>
            <w:r w:rsidR="009A1721">
              <w:rPr>
                <w:rFonts w:hint="eastAsia"/>
                <w:color w:val="000000"/>
                <w:sz w:val="28"/>
                <w:szCs w:val="28"/>
              </w:rPr>
              <w:t xml:space="preserve"> </w:t>
            </w:r>
            <w:r w:rsidRPr="00886AAC">
              <w:rPr>
                <w:color w:val="000000"/>
                <w:sz w:val="28"/>
                <w:szCs w:val="28"/>
              </w:rPr>
              <w:t xml:space="preserve">Discovery </w:t>
            </w:r>
          </w:p>
        </w:tc>
      </w:tr>
      <w:tr w:rsidR="00344781" w14:paraId="2D4696E8" w14:textId="77777777">
        <w:tc>
          <w:tcPr>
            <w:tcW w:w="4162" w:type="dxa"/>
            <w:vAlign w:val="center"/>
          </w:tcPr>
          <w:p w14:paraId="4C83E623" w14:textId="77777777" w:rsidR="00344781" w:rsidRDefault="00FD1211">
            <w:pPr>
              <w:spacing w:line="336" w:lineRule="auto"/>
              <w:rPr>
                <w:b/>
                <w:sz w:val="28"/>
                <w:szCs w:val="28"/>
              </w:rPr>
            </w:pPr>
            <w:r>
              <w:rPr>
                <w:b/>
                <w:sz w:val="28"/>
                <w:szCs w:val="28"/>
              </w:rPr>
              <w:t>Faculty</w:t>
            </w:r>
          </w:p>
        </w:tc>
        <w:tc>
          <w:tcPr>
            <w:tcW w:w="5409" w:type="dxa"/>
            <w:gridSpan w:val="2"/>
            <w:vAlign w:val="center"/>
          </w:tcPr>
          <w:p w14:paraId="7B209D7C" w14:textId="56912730" w:rsidR="00344781" w:rsidRPr="00886AAC" w:rsidRDefault="00886AAC">
            <w:pPr>
              <w:spacing w:line="336" w:lineRule="auto"/>
              <w:rPr>
                <w:color w:val="000000" w:themeColor="text1"/>
                <w:sz w:val="28"/>
                <w:szCs w:val="28"/>
              </w:rPr>
            </w:pPr>
            <w:r w:rsidRPr="00886AAC">
              <w:rPr>
                <w:color w:val="000000" w:themeColor="text1"/>
                <w:sz w:val="28"/>
                <w:szCs w:val="28"/>
              </w:rPr>
              <w:t>Computer Science and Technology</w:t>
            </w:r>
          </w:p>
        </w:tc>
      </w:tr>
      <w:tr w:rsidR="00344781" w14:paraId="7E0008DE" w14:textId="77777777">
        <w:tc>
          <w:tcPr>
            <w:tcW w:w="4162" w:type="dxa"/>
            <w:vAlign w:val="center"/>
          </w:tcPr>
          <w:p w14:paraId="08181BAD" w14:textId="77777777" w:rsidR="00344781" w:rsidRDefault="00FD1211">
            <w:pPr>
              <w:spacing w:line="336" w:lineRule="auto"/>
              <w:rPr>
                <w:b/>
                <w:sz w:val="28"/>
                <w:szCs w:val="28"/>
              </w:rPr>
            </w:pPr>
            <w:r>
              <w:rPr>
                <w:b/>
                <w:sz w:val="28"/>
                <w:szCs w:val="28"/>
              </w:rPr>
              <w:t>Department</w:t>
            </w:r>
          </w:p>
        </w:tc>
        <w:tc>
          <w:tcPr>
            <w:tcW w:w="5409" w:type="dxa"/>
            <w:gridSpan w:val="2"/>
            <w:vAlign w:val="center"/>
          </w:tcPr>
          <w:p w14:paraId="1FEA63B6" w14:textId="45C197A1" w:rsidR="00344781" w:rsidRPr="00886AAC" w:rsidRDefault="00886AAC">
            <w:pPr>
              <w:spacing w:line="336" w:lineRule="auto"/>
              <w:rPr>
                <w:color w:val="000000" w:themeColor="text1"/>
                <w:sz w:val="28"/>
                <w:szCs w:val="28"/>
              </w:rPr>
            </w:pPr>
            <w:r w:rsidRPr="00886AAC">
              <w:rPr>
                <w:color w:val="000000" w:themeColor="text1"/>
                <w:sz w:val="28"/>
                <w:szCs w:val="28"/>
              </w:rPr>
              <w:t>Information Systems</w:t>
            </w:r>
          </w:p>
        </w:tc>
      </w:tr>
      <w:tr w:rsidR="00344781" w14:paraId="5A06F001" w14:textId="77777777">
        <w:trPr>
          <w:trHeight w:val="737"/>
        </w:trPr>
        <w:tc>
          <w:tcPr>
            <w:tcW w:w="4162" w:type="dxa"/>
            <w:vAlign w:val="bottom"/>
          </w:tcPr>
          <w:p w14:paraId="62611EFD" w14:textId="77777777" w:rsidR="00344781" w:rsidRDefault="00FD1211">
            <w:pPr>
              <w:spacing w:line="336" w:lineRule="auto"/>
              <w:rPr>
                <w:i/>
                <w:sz w:val="28"/>
                <w:szCs w:val="28"/>
              </w:rPr>
            </w:pPr>
            <w:r>
              <w:rPr>
                <w:i/>
                <w:sz w:val="28"/>
                <w:szCs w:val="28"/>
              </w:rPr>
              <w:t>Accepted for defense</w:t>
            </w:r>
          </w:p>
        </w:tc>
        <w:tc>
          <w:tcPr>
            <w:tcW w:w="5409" w:type="dxa"/>
            <w:gridSpan w:val="2"/>
            <w:vAlign w:val="bottom"/>
          </w:tcPr>
          <w:p w14:paraId="42EEB0F1" w14:textId="77777777" w:rsidR="00344781" w:rsidRDefault="00344781">
            <w:pPr>
              <w:spacing w:line="336" w:lineRule="auto"/>
              <w:rPr>
                <w:sz w:val="28"/>
                <w:szCs w:val="28"/>
              </w:rPr>
            </w:pPr>
          </w:p>
        </w:tc>
      </w:tr>
      <w:tr w:rsidR="00344781" w14:paraId="5FD132C5" w14:textId="77777777">
        <w:tc>
          <w:tcPr>
            <w:tcW w:w="4162" w:type="dxa"/>
            <w:vAlign w:val="center"/>
          </w:tcPr>
          <w:p w14:paraId="57324A20" w14:textId="77777777" w:rsidR="00344781" w:rsidRDefault="00FD1211">
            <w:pPr>
              <w:spacing w:line="336" w:lineRule="auto"/>
              <w:rPr>
                <w:i/>
                <w:sz w:val="28"/>
                <w:szCs w:val="28"/>
              </w:rPr>
            </w:pPr>
            <w:r>
              <w:rPr>
                <w:sz w:val="28"/>
                <w:szCs w:val="28"/>
              </w:rPr>
              <w:t>Head of the department</w:t>
            </w:r>
          </w:p>
        </w:tc>
        <w:tc>
          <w:tcPr>
            <w:tcW w:w="2691" w:type="dxa"/>
            <w:vAlign w:val="center"/>
          </w:tcPr>
          <w:p w14:paraId="3F529FD1" w14:textId="77777777" w:rsidR="00344781" w:rsidRDefault="00344781">
            <w:pPr>
              <w:spacing w:line="336" w:lineRule="auto"/>
              <w:rPr>
                <w:sz w:val="28"/>
                <w:szCs w:val="28"/>
              </w:rPr>
            </w:pPr>
          </w:p>
        </w:tc>
        <w:tc>
          <w:tcPr>
            <w:tcW w:w="2718" w:type="dxa"/>
            <w:vAlign w:val="center"/>
          </w:tcPr>
          <w:p w14:paraId="5FC9E7DF" w14:textId="2C33E8FD" w:rsidR="00344781" w:rsidRDefault="00C93FA2">
            <w:pPr>
              <w:spacing w:line="336" w:lineRule="auto"/>
              <w:rPr>
                <w:sz w:val="28"/>
                <w:szCs w:val="28"/>
              </w:rPr>
            </w:pPr>
            <w:r w:rsidRPr="00C93FA2">
              <w:rPr>
                <w:sz w:val="28"/>
                <w:szCs w:val="28"/>
              </w:rPr>
              <w:t xml:space="preserve">V. V. </w:t>
            </w:r>
            <w:proofErr w:type="spellStart"/>
            <w:r w:rsidR="007755BE" w:rsidRPr="007755BE">
              <w:rPr>
                <w:sz w:val="28"/>
                <w:szCs w:val="28"/>
              </w:rPr>
              <w:t>Tcehanovsky</w:t>
            </w:r>
            <w:proofErr w:type="spellEnd"/>
          </w:p>
        </w:tc>
      </w:tr>
    </w:tbl>
    <w:p w14:paraId="43C732C6" w14:textId="29F3AB29" w:rsidR="00344781" w:rsidRDefault="00344781" w:rsidP="00CC5991">
      <w:pPr>
        <w:spacing w:line="336" w:lineRule="auto"/>
        <w:jc w:val="center"/>
        <w:rPr>
          <w:sz w:val="28"/>
          <w:szCs w:val="28"/>
        </w:rPr>
      </w:pPr>
    </w:p>
    <w:p w14:paraId="03FA1F63" w14:textId="77777777" w:rsidR="002C47FD" w:rsidRDefault="002C47FD" w:rsidP="00CC5991">
      <w:pPr>
        <w:spacing w:line="336" w:lineRule="auto"/>
        <w:jc w:val="center"/>
        <w:rPr>
          <w:sz w:val="28"/>
          <w:szCs w:val="28"/>
        </w:rPr>
      </w:pPr>
    </w:p>
    <w:p w14:paraId="4BF3B2C4" w14:textId="77777777" w:rsidR="00344781" w:rsidRDefault="00FD1211">
      <w:pPr>
        <w:pBdr>
          <w:top w:val="nil"/>
          <w:left w:val="nil"/>
          <w:bottom w:val="nil"/>
          <w:right w:val="nil"/>
          <w:between w:val="nil"/>
        </w:pBdr>
        <w:tabs>
          <w:tab w:val="left" w:pos="709"/>
        </w:tabs>
        <w:spacing w:line="336" w:lineRule="auto"/>
        <w:jc w:val="center"/>
        <w:rPr>
          <w:b/>
          <w:sz w:val="36"/>
          <w:szCs w:val="36"/>
        </w:rPr>
      </w:pPr>
      <w:r>
        <w:rPr>
          <w:rFonts w:eastAsia="Times New Roman"/>
          <w:b/>
          <w:sz w:val="36"/>
          <w:szCs w:val="36"/>
        </w:rPr>
        <w:t>MASTER’S</w:t>
      </w:r>
    </w:p>
    <w:p w14:paraId="5F1DE510" w14:textId="77777777" w:rsidR="00344781" w:rsidRDefault="00FD1211">
      <w:pPr>
        <w:pBdr>
          <w:top w:val="nil"/>
          <w:left w:val="nil"/>
          <w:bottom w:val="nil"/>
          <w:right w:val="nil"/>
          <w:between w:val="nil"/>
        </w:pBdr>
        <w:tabs>
          <w:tab w:val="left" w:pos="709"/>
        </w:tabs>
        <w:spacing w:line="336" w:lineRule="auto"/>
        <w:jc w:val="center"/>
        <w:rPr>
          <w:b/>
          <w:color w:val="000000"/>
          <w:sz w:val="36"/>
          <w:szCs w:val="36"/>
        </w:rPr>
      </w:pPr>
      <w:r>
        <w:rPr>
          <w:rFonts w:eastAsia="Times New Roman"/>
          <w:b/>
          <w:color w:val="000000"/>
          <w:sz w:val="36"/>
          <w:szCs w:val="36"/>
        </w:rPr>
        <w:t>GRADUATE QUALIFICATION WORK</w:t>
      </w:r>
    </w:p>
    <w:p w14:paraId="528D1A8F" w14:textId="0F75DB9A" w:rsidR="00344781" w:rsidRDefault="00344781" w:rsidP="00CC5991">
      <w:pPr>
        <w:spacing w:line="336" w:lineRule="auto"/>
        <w:jc w:val="center"/>
        <w:rPr>
          <w:sz w:val="28"/>
          <w:szCs w:val="28"/>
        </w:rPr>
      </w:pPr>
    </w:p>
    <w:p w14:paraId="37766735" w14:textId="77777777" w:rsidR="00FC3E13" w:rsidRPr="00CC5991" w:rsidRDefault="00FC3E13" w:rsidP="00CC5991">
      <w:pPr>
        <w:spacing w:line="336" w:lineRule="auto"/>
        <w:jc w:val="center"/>
        <w:rPr>
          <w:sz w:val="28"/>
          <w:szCs w:val="28"/>
        </w:rPr>
      </w:pPr>
    </w:p>
    <w:p w14:paraId="0A40B84B" w14:textId="6C30E964" w:rsidR="00344781" w:rsidRDefault="002B3D07">
      <w:pPr>
        <w:jc w:val="center"/>
        <w:rPr>
          <w:b/>
          <w:sz w:val="28"/>
          <w:szCs w:val="28"/>
        </w:rPr>
      </w:pPr>
      <w:r w:rsidRPr="002B3D07">
        <w:rPr>
          <w:b/>
          <w:sz w:val="28"/>
          <w:szCs w:val="28"/>
        </w:rPr>
        <w:t>Topic:</w:t>
      </w:r>
      <w:r w:rsidR="001A3A47">
        <w:rPr>
          <w:b/>
          <w:sz w:val="28"/>
          <w:szCs w:val="28"/>
        </w:rPr>
        <w:t xml:space="preserve"> </w:t>
      </w:r>
      <w:bookmarkStart w:id="0" w:name="_Hlk134945124"/>
      <w:r w:rsidR="0039120A" w:rsidRPr="003A6400">
        <w:rPr>
          <w:b/>
          <w:sz w:val="28"/>
          <w:szCs w:val="28"/>
        </w:rPr>
        <w:t>ANALYSIS OF THREAD SYNCHRONIZATION EFFICIENCY IN HYBRID MPI+THREADS PARALLEL PROGRAMS</w:t>
      </w:r>
      <w:bookmarkEnd w:id="0"/>
    </w:p>
    <w:p w14:paraId="6FEACEA3" w14:textId="77777777" w:rsidR="00344781" w:rsidRDefault="00344781">
      <w:pPr>
        <w:spacing w:line="336" w:lineRule="auto"/>
        <w:jc w:val="center"/>
        <w:rPr>
          <w:sz w:val="28"/>
          <w:szCs w:val="28"/>
        </w:rPr>
      </w:pPr>
    </w:p>
    <w:p w14:paraId="003FF0F9" w14:textId="680C1649" w:rsidR="00424121" w:rsidRDefault="00424121" w:rsidP="00DC67F7">
      <w:pPr>
        <w:spacing w:line="336" w:lineRule="auto"/>
        <w:jc w:val="center"/>
        <w:rPr>
          <w:sz w:val="28"/>
          <w:szCs w:val="28"/>
        </w:rPr>
      </w:pPr>
    </w:p>
    <w:tbl>
      <w:tblPr>
        <w:tblW w:w="9659" w:type="dxa"/>
        <w:tblLayout w:type="fixed"/>
        <w:tblLook w:val="0000" w:firstRow="0" w:lastRow="0" w:firstColumn="0" w:lastColumn="0" w:noHBand="0" w:noVBand="0"/>
      </w:tblPr>
      <w:tblGrid>
        <w:gridCol w:w="2093"/>
        <w:gridCol w:w="2126"/>
        <w:gridCol w:w="2551"/>
        <w:gridCol w:w="266"/>
        <w:gridCol w:w="2623"/>
      </w:tblGrid>
      <w:tr w:rsidR="00973AAB" w14:paraId="0132359A" w14:textId="77777777" w:rsidTr="00ED6160">
        <w:trPr>
          <w:trHeight w:val="397"/>
        </w:trPr>
        <w:tc>
          <w:tcPr>
            <w:tcW w:w="2093" w:type="dxa"/>
            <w:vAlign w:val="bottom"/>
          </w:tcPr>
          <w:p w14:paraId="329D034B" w14:textId="77777777" w:rsidR="00973AAB" w:rsidRDefault="00973AAB" w:rsidP="00ED6160">
            <w:pPr>
              <w:rPr>
                <w:sz w:val="28"/>
                <w:szCs w:val="28"/>
              </w:rPr>
            </w:pPr>
            <w:r>
              <w:rPr>
                <w:sz w:val="28"/>
                <w:szCs w:val="28"/>
              </w:rPr>
              <w:t>Student</w:t>
            </w:r>
          </w:p>
        </w:tc>
        <w:tc>
          <w:tcPr>
            <w:tcW w:w="2126" w:type="dxa"/>
          </w:tcPr>
          <w:p w14:paraId="4C941F40" w14:textId="77777777" w:rsidR="00973AAB" w:rsidRDefault="00973AAB" w:rsidP="00ED6160">
            <w:pPr>
              <w:jc w:val="center"/>
              <w:rPr>
                <w:i/>
                <w:sz w:val="28"/>
                <w:szCs w:val="28"/>
              </w:rPr>
            </w:pPr>
          </w:p>
        </w:tc>
        <w:tc>
          <w:tcPr>
            <w:tcW w:w="2551" w:type="dxa"/>
            <w:tcBorders>
              <w:bottom w:val="single" w:sz="4" w:space="0" w:color="000000"/>
            </w:tcBorders>
            <w:vAlign w:val="bottom"/>
          </w:tcPr>
          <w:p w14:paraId="697FAD45" w14:textId="77777777" w:rsidR="00973AAB" w:rsidRDefault="00973AAB" w:rsidP="00ED6160">
            <w:pPr>
              <w:rPr>
                <w:i/>
                <w:sz w:val="28"/>
                <w:szCs w:val="28"/>
              </w:rPr>
            </w:pPr>
          </w:p>
        </w:tc>
        <w:tc>
          <w:tcPr>
            <w:tcW w:w="266" w:type="dxa"/>
          </w:tcPr>
          <w:p w14:paraId="622713CB" w14:textId="77777777" w:rsidR="00973AAB" w:rsidRDefault="00973AAB" w:rsidP="00ED6160">
            <w:pPr>
              <w:rPr>
                <w:i/>
                <w:sz w:val="28"/>
                <w:szCs w:val="28"/>
              </w:rPr>
            </w:pPr>
          </w:p>
        </w:tc>
        <w:tc>
          <w:tcPr>
            <w:tcW w:w="2623" w:type="dxa"/>
            <w:vAlign w:val="bottom"/>
          </w:tcPr>
          <w:p w14:paraId="102F49E3" w14:textId="77777777" w:rsidR="00973AAB" w:rsidRPr="003F7FA7" w:rsidRDefault="00973AAB" w:rsidP="00ED6160">
            <w:pPr>
              <w:rPr>
                <w:color w:val="000000" w:themeColor="text1"/>
                <w:sz w:val="28"/>
                <w:szCs w:val="28"/>
              </w:rPr>
            </w:pPr>
            <w:proofErr w:type="spellStart"/>
            <w:r w:rsidRPr="003F7FA7">
              <w:rPr>
                <w:color w:val="000000" w:themeColor="text1"/>
                <w:sz w:val="28"/>
                <w:szCs w:val="28"/>
              </w:rPr>
              <w:t>Xinyu</w:t>
            </w:r>
            <w:proofErr w:type="spellEnd"/>
            <w:r w:rsidRPr="003F7FA7">
              <w:rPr>
                <w:color w:val="000000" w:themeColor="text1"/>
                <w:sz w:val="28"/>
                <w:szCs w:val="28"/>
              </w:rPr>
              <w:t xml:space="preserve"> Qian</w:t>
            </w:r>
          </w:p>
        </w:tc>
      </w:tr>
      <w:tr w:rsidR="00973AAB" w14:paraId="31B6CC26" w14:textId="77777777" w:rsidTr="00ED6160">
        <w:trPr>
          <w:trHeight w:val="211"/>
        </w:trPr>
        <w:tc>
          <w:tcPr>
            <w:tcW w:w="2093" w:type="dxa"/>
            <w:vAlign w:val="bottom"/>
          </w:tcPr>
          <w:p w14:paraId="7E3F07E5" w14:textId="77777777" w:rsidR="00973AAB" w:rsidRDefault="00973AAB" w:rsidP="00ED6160">
            <w:pPr>
              <w:rPr>
                <w:sz w:val="28"/>
                <w:szCs w:val="28"/>
              </w:rPr>
            </w:pPr>
          </w:p>
        </w:tc>
        <w:tc>
          <w:tcPr>
            <w:tcW w:w="2126" w:type="dxa"/>
          </w:tcPr>
          <w:p w14:paraId="531EC9D0" w14:textId="77777777" w:rsidR="00973AAB" w:rsidRDefault="00973AAB" w:rsidP="00ED6160">
            <w:pPr>
              <w:jc w:val="center"/>
              <w:rPr>
                <w:i/>
                <w:vertAlign w:val="superscript"/>
              </w:rPr>
            </w:pPr>
          </w:p>
        </w:tc>
        <w:tc>
          <w:tcPr>
            <w:tcW w:w="2551" w:type="dxa"/>
            <w:tcBorders>
              <w:top w:val="single" w:sz="4" w:space="0" w:color="000000"/>
            </w:tcBorders>
          </w:tcPr>
          <w:p w14:paraId="5F310C0C" w14:textId="77777777" w:rsidR="00973AAB" w:rsidRDefault="00973AAB" w:rsidP="00ED6160">
            <w:pPr>
              <w:jc w:val="center"/>
              <w:rPr>
                <w:i/>
                <w:sz w:val="28"/>
                <w:szCs w:val="28"/>
              </w:rPr>
            </w:pPr>
            <w:r>
              <w:rPr>
                <w:i/>
                <w:sz w:val="16"/>
                <w:szCs w:val="16"/>
              </w:rPr>
              <w:t>signature</w:t>
            </w:r>
          </w:p>
        </w:tc>
        <w:tc>
          <w:tcPr>
            <w:tcW w:w="266" w:type="dxa"/>
          </w:tcPr>
          <w:p w14:paraId="77A8203E" w14:textId="77777777" w:rsidR="00973AAB" w:rsidRDefault="00973AAB" w:rsidP="00ED6160">
            <w:pPr>
              <w:rPr>
                <w:i/>
                <w:sz w:val="28"/>
                <w:szCs w:val="28"/>
              </w:rPr>
            </w:pPr>
          </w:p>
        </w:tc>
        <w:tc>
          <w:tcPr>
            <w:tcW w:w="2623" w:type="dxa"/>
          </w:tcPr>
          <w:p w14:paraId="07E9DC58" w14:textId="77777777" w:rsidR="00973AAB" w:rsidRDefault="00973AAB" w:rsidP="00ED6160">
            <w:pPr>
              <w:rPr>
                <w:sz w:val="16"/>
                <w:szCs w:val="16"/>
              </w:rPr>
            </w:pPr>
          </w:p>
        </w:tc>
      </w:tr>
      <w:tr w:rsidR="00973AAB" w14:paraId="05E2E3BC" w14:textId="77777777" w:rsidTr="00ED6160">
        <w:trPr>
          <w:trHeight w:val="397"/>
        </w:trPr>
        <w:tc>
          <w:tcPr>
            <w:tcW w:w="2093" w:type="dxa"/>
            <w:vAlign w:val="bottom"/>
          </w:tcPr>
          <w:p w14:paraId="4CC29FC7" w14:textId="77777777" w:rsidR="00973AAB" w:rsidRDefault="00973AAB" w:rsidP="00ED6160">
            <w:pPr>
              <w:rPr>
                <w:sz w:val="28"/>
                <w:szCs w:val="28"/>
              </w:rPr>
            </w:pPr>
            <w:r w:rsidRPr="002063BB">
              <w:rPr>
                <w:sz w:val="28"/>
                <w:szCs w:val="28"/>
              </w:rPr>
              <w:t>Supervisor</w:t>
            </w:r>
          </w:p>
        </w:tc>
        <w:tc>
          <w:tcPr>
            <w:tcW w:w="2126" w:type="dxa"/>
            <w:vAlign w:val="bottom"/>
          </w:tcPr>
          <w:p w14:paraId="61786431" w14:textId="77777777" w:rsidR="00973AAB" w:rsidRDefault="00973AAB" w:rsidP="00ED6160">
            <w:pPr>
              <w:jc w:val="center"/>
            </w:pPr>
          </w:p>
        </w:tc>
        <w:tc>
          <w:tcPr>
            <w:tcW w:w="2551" w:type="dxa"/>
            <w:tcBorders>
              <w:bottom w:val="single" w:sz="4" w:space="0" w:color="000000"/>
            </w:tcBorders>
            <w:vAlign w:val="bottom"/>
          </w:tcPr>
          <w:p w14:paraId="62A88FE7" w14:textId="77777777" w:rsidR="00973AAB" w:rsidRDefault="00973AAB" w:rsidP="00ED6160">
            <w:pPr>
              <w:rPr>
                <w:i/>
                <w:sz w:val="28"/>
                <w:szCs w:val="28"/>
              </w:rPr>
            </w:pPr>
          </w:p>
        </w:tc>
        <w:tc>
          <w:tcPr>
            <w:tcW w:w="266" w:type="dxa"/>
          </w:tcPr>
          <w:p w14:paraId="77A58487" w14:textId="77777777" w:rsidR="00973AAB" w:rsidRDefault="00973AAB" w:rsidP="00ED6160">
            <w:pPr>
              <w:rPr>
                <w:i/>
                <w:sz w:val="28"/>
                <w:szCs w:val="28"/>
              </w:rPr>
            </w:pPr>
          </w:p>
        </w:tc>
        <w:tc>
          <w:tcPr>
            <w:tcW w:w="2623" w:type="dxa"/>
            <w:vAlign w:val="bottom"/>
          </w:tcPr>
          <w:p w14:paraId="23DA39AA" w14:textId="7DB88886" w:rsidR="00973AAB" w:rsidRDefault="00973AAB" w:rsidP="00ED6160">
            <w:pPr>
              <w:rPr>
                <w:sz w:val="28"/>
                <w:szCs w:val="28"/>
              </w:rPr>
            </w:pPr>
            <w:r w:rsidRPr="009A61BD">
              <w:rPr>
                <w:sz w:val="28"/>
                <w:szCs w:val="28"/>
              </w:rPr>
              <w:t>A.</w:t>
            </w:r>
            <w:r>
              <w:rPr>
                <w:sz w:val="28"/>
                <w:szCs w:val="28"/>
              </w:rPr>
              <w:t xml:space="preserve"> A.</w:t>
            </w:r>
            <w:r w:rsidRPr="009A61BD">
              <w:rPr>
                <w:sz w:val="28"/>
                <w:szCs w:val="28"/>
              </w:rPr>
              <w:t xml:space="preserve"> </w:t>
            </w:r>
            <w:proofErr w:type="spellStart"/>
            <w:r w:rsidRPr="009A61BD">
              <w:rPr>
                <w:sz w:val="28"/>
                <w:szCs w:val="28"/>
              </w:rPr>
              <w:t>Paznikov</w:t>
            </w:r>
            <w:proofErr w:type="spellEnd"/>
          </w:p>
        </w:tc>
      </w:tr>
      <w:tr w:rsidR="00973AAB" w14:paraId="10E33366" w14:textId="77777777" w:rsidTr="00ED6160">
        <w:trPr>
          <w:trHeight w:val="168"/>
        </w:trPr>
        <w:tc>
          <w:tcPr>
            <w:tcW w:w="2093" w:type="dxa"/>
            <w:vAlign w:val="bottom"/>
          </w:tcPr>
          <w:p w14:paraId="6C4766E1" w14:textId="77777777" w:rsidR="00973AAB" w:rsidRDefault="00973AAB" w:rsidP="00ED6160">
            <w:pPr>
              <w:rPr>
                <w:sz w:val="28"/>
                <w:szCs w:val="28"/>
              </w:rPr>
            </w:pPr>
          </w:p>
        </w:tc>
        <w:tc>
          <w:tcPr>
            <w:tcW w:w="2126" w:type="dxa"/>
          </w:tcPr>
          <w:p w14:paraId="0A42BFCD" w14:textId="13BC2D59" w:rsidR="00973AAB" w:rsidRPr="00E258AA" w:rsidRDefault="00973AAB" w:rsidP="00ED6160">
            <w:pPr>
              <w:jc w:val="center"/>
              <w:rPr>
                <w:iCs/>
                <w:vertAlign w:val="superscript"/>
              </w:rPr>
            </w:pPr>
            <w:r w:rsidRPr="00E258AA">
              <w:rPr>
                <w:iCs/>
                <w:vertAlign w:val="superscript"/>
              </w:rPr>
              <w:t>(</w:t>
            </w:r>
            <w:r w:rsidR="00E258AA" w:rsidRPr="00E258AA">
              <w:rPr>
                <w:iCs/>
                <w:vertAlign w:val="superscript"/>
              </w:rPr>
              <w:t>PhD. Associate Professor</w:t>
            </w:r>
            <w:r w:rsidRPr="00E258AA">
              <w:rPr>
                <w:iCs/>
                <w:vertAlign w:val="superscript"/>
              </w:rPr>
              <w:t>)</w:t>
            </w:r>
          </w:p>
        </w:tc>
        <w:tc>
          <w:tcPr>
            <w:tcW w:w="2551" w:type="dxa"/>
            <w:tcBorders>
              <w:top w:val="single" w:sz="4" w:space="0" w:color="000000"/>
            </w:tcBorders>
          </w:tcPr>
          <w:p w14:paraId="3DC4CAE7" w14:textId="77777777" w:rsidR="00973AAB" w:rsidRDefault="00973AAB" w:rsidP="00ED6160">
            <w:pPr>
              <w:jc w:val="center"/>
              <w:rPr>
                <w:i/>
                <w:sz w:val="28"/>
                <w:szCs w:val="28"/>
              </w:rPr>
            </w:pPr>
            <w:r>
              <w:rPr>
                <w:i/>
                <w:sz w:val="16"/>
                <w:szCs w:val="16"/>
              </w:rPr>
              <w:t>signature</w:t>
            </w:r>
          </w:p>
        </w:tc>
        <w:tc>
          <w:tcPr>
            <w:tcW w:w="266" w:type="dxa"/>
          </w:tcPr>
          <w:p w14:paraId="41A8D8EF" w14:textId="77777777" w:rsidR="00973AAB" w:rsidRDefault="00973AAB" w:rsidP="00ED6160">
            <w:pPr>
              <w:rPr>
                <w:i/>
                <w:sz w:val="28"/>
                <w:szCs w:val="28"/>
              </w:rPr>
            </w:pPr>
          </w:p>
        </w:tc>
        <w:tc>
          <w:tcPr>
            <w:tcW w:w="2623" w:type="dxa"/>
          </w:tcPr>
          <w:p w14:paraId="05971A93" w14:textId="77777777" w:rsidR="00973AAB" w:rsidRDefault="00973AAB" w:rsidP="00ED6160">
            <w:pPr>
              <w:rPr>
                <w:sz w:val="16"/>
                <w:szCs w:val="16"/>
              </w:rPr>
            </w:pPr>
          </w:p>
        </w:tc>
      </w:tr>
      <w:tr w:rsidR="00973AAB" w14:paraId="576B87A8" w14:textId="77777777" w:rsidTr="00ED6160">
        <w:trPr>
          <w:trHeight w:val="397"/>
        </w:trPr>
        <w:tc>
          <w:tcPr>
            <w:tcW w:w="2093" w:type="dxa"/>
            <w:vAlign w:val="bottom"/>
          </w:tcPr>
          <w:p w14:paraId="77379A28" w14:textId="77777777" w:rsidR="00973AAB" w:rsidRDefault="00973AAB" w:rsidP="00ED6160">
            <w:pPr>
              <w:rPr>
                <w:sz w:val="28"/>
                <w:szCs w:val="28"/>
                <w:vertAlign w:val="superscript"/>
              </w:rPr>
            </w:pPr>
            <w:r>
              <w:rPr>
                <w:sz w:val="28"/>
                <w:szCs w:val="28"/>
              </w:rPr>
              <w:t>Advisors</w:t>
            </w:r>
          </w:p>
        </w:tc>
        <w:tc>
          <w:tcPr>
            <w:tcW w:w="2126" w:type="dxa"/>
            <w:vAlign w:val="bottom"/>
          </w:tcPr>
          <w:p w14:paraId="2B21E306" w14:textId="77777777" w:rsidR="00973AAB" w:rsidRDefault="00973AAB" w:rsidP="00ED6160">
            <w:pPr>
              <w:jc w:val="center"/>
            </w:pPr>
          </w:p>
        </w:tc>
        <w:tc>
          <w:tcPr>
            <w:tcW w:w="2551" w:type="dxa"/>
            <w:tcBorders>
              <w:bottom w:val="single" w:sz="4" w:space="0" w:color="000000"/>
            </w:tcBorders>
            <w:vAlign w:val="bottom"/>
          </w:tcPr>
          <w:p w14:paraId="4E0F25A3" w14:textId="77777777" w:rsidR="00973AAB" w:rsidRDefault="00973AAB" w:rsidP="00ED6160">
            <w:pPr>
              <w:rPr>
                <w:i/>
                <w:sz w:val="28"/>
                <w:szCs w:val="28"/>
              </w:rPr>
            </w:pPr>
          </w:p>
        </w:tc>
        <w:tc>
          <w:tcPr>
            <w:tcW w:w="266" w:type="dxa"/>
          </w:tcPr>
          <w:p w14:paraId="3623AA7E" w14:textId="77777777" w:rsidR="00973AAB" w:rsidRDefault="00973AAB" w:rsidP="00ED6160">
            <w:pPr>
              <w:rPr>
                <w:i/>
                <w:sz w:val="28"/>
                <w:szCs w:val="28"/>
              </w:rPr>
            </w:pPr>
          </w:p>
        </w:tc>
        <w:tc>
          <w:tcPr>
            <w:tcW w:w="2623" w:type="dxa"/>
            <w:vAlign w:val="bottom"/>
          </w:tcPr>
          <w:p w14:paraId="11507A2B" w14:textId="77777777" w:rsidR="00973AAB" w:rsidRDefault="00973AAB" w:rsidP="00ED6160">
            <w:pPr>
              <w:rPr>
                <w:sz w:val="28"/>
                <w:szCs w:val="28"/>
              </w:rPr>
            </w:pPr>
            <w:r w:rsidRPr="008A6C6E">
              <w:rPr>
                <w:sz w:val="28"/>
                <w:szCs w:val="28"/>
              </w:rPr>
              <w:t xml:space="preserve">I. V. </w:t>
            </w:r>
            <w:proofErr w:type="spellStart"/>
            <w:r w:rsidRPr="008A6C6E">
              <w:rPr>
                <w:sz w:val="28"/>
                <w:szCs w:val="28"/>
              </w:rPr>
              <w:t>Medynskaya</w:t>
            </w:r>
            <w:proofErr w:type="spellEnd"/>
          </w:p>
        </w:tc>
      </w:tr>
      <w:tr w:rsidR="00973AAB" w14:paraId="12FCDBD3" w14:textId="77777777" w:rsidTr="00ED6160">
        <w:trPr>
          <w:trHeight w:val="124"/>
        </w:trPr>
        <w:tc>
          <w:tcPr>
            <w:tcW w:w="2093" w:type="dxa"/>
            <w:vAlign w:val="bottom"/>
          </w:tcPr>
          <w:p w14:paraId="53400F2C" w14:textId="77777777" w:rsidR="00973AAB" w:rsidRDefault="00973AAB" w:rsidP="00ED6160">
            <w:pPr>
              <w:rPr>
                <w:sz w:val="28"/>
                <w:szCs w:val="28"/>
              </w:rPr>
            </w:pPr>
          </w:p>
        </w:tc>
        <w:tc>
          <w:tcPr>
            <w:tcW w:w="2126" w:type="dxa"/>
          </w:tcPr>
          <w:p w14:paraId="5B92EE57" w14:textId="634892D1" w:rsidR="00973AAB" w:rsidRPr="00E258AA" w:rsidRDefault="00973AAB" w:rsidP="00ED6160">
            <w:pPr>
              <w:jc w:val="center"/>
              <w:rPr>
                <w:iCs/>
                <w:vertAlign w:val="superscript"/>
              </w:rPr>
            </w:pPr>
            <w:r w:rsidRPr="00E258AA">
              <w:rPr>
                <w:iCs/>
                <w:vertAlign w:val="superscript"/>
              </w:rPr>
              <w:t>(</w:t>
            </w:r>
            <w:r w:rsidR="003464B2">
              <w:rPr>
                <w:iCs/>
                <w:vertAlign w:val="superscript"/>
              </w:rPr>
              <w:t>D.E. Prof.</w:t>
            </w:r>
            <w:r w:rsidRPr="00E258AA">
              <w:rPr>
                <w:iCs/>
                <w:vertAlign w:val="superscript"/>
              </w:rPr>
              <w:t>)</w:t>
            </w:r>
          </w:p>
        </w:tc>
        <w:tc>
          <w:tcPr>
            <w:tcW w:w="2551" w:type="dxa"/>
            <w:tcBorders>
              <w:top w:val="single" w:sz="4" w:space="0" w:color="000000"/>
            </w:tcBorders>
          </w:tcPr>
          <w:p w14:paraId="2ECE53E7" w14:textId="77777777" w:rsidR="00973AAB" w:rsidRDefault="00973AAB" w:rsidP="00ED6160">
            <w:pPr>
              <w:jc w:val="center"/>
              <w:rPr>
                <w:i/>
                <w:sz w:val="28"/>
                <w:szCs w:val="28"/>
              </w:rPr>
            </w:pPr>
            <w:r>
              <w:rPr>
                <w:i/>
                <w:sz w:val="16"/>
                <w:szCs w:val="16"/>
              </w:rPr>
              <w:t>signature</w:t>
            </w:r>
          </w:p>
        </w:tc>
        <w:tc>
          <w:tcPr>
            <w:tcW w:w="266" w:type="dxa"/>
          </w:tcPr>
          <w:p w14:paraId="3C7585A8" w14:textId="77777777" w:rsidR="00973AAB" w:rsidRDefault="00973AAB" w:rsidP="00ED6160">
            <w:pPr>
              <w:rPr>
                <w:i/>
                <w:sz w:val="28"/>
                <w:szCs w:val="28"/>
              </w:rPr>
            </w:pPr>
          </w:p>
        </w:tc>
        <w:tc>
          <w:tcPr>
            <w:tcW w:w="2623" w:type="dxa"/>
          </w:tcPr>
          <w:p w14:paraId="0395557A" w14:textId="77777777" w:rsidR="00973AAB" w:rsidRDefault="00973AAB" w:rsidP="00ED6160">
            <w:pPr>
              <w:rPr>
                <w:sz w:val="16"/>
                <w:szCs w:val="16"/>
              </w:rPr>
            </w:pPr>
          </w:p>
        </w:tc>
      </w:tr>
      <w:tr w:rsidR="00973AAB" w14:paraId="7FD89628" w14:textId="77777777" w:rsidTr="00ED6160">
        <w:trPr>
          <w:trHeight w:val="397"/>
        </w:trPr>
        <w:tc>
          <w:tcPr>
            <w:tcW w:w="2093" w:type="dxa"/>
            <w:vAlign w:val="bottom"/>
          </w:tcPr>
          <w:p w14:paraId="0989F177" w14:textId="77777777" w:rsidR="00973AAB" w:rsidRDefault="00973AAB" w:rsidP="00ED6160">
            <w:pPr>
              <w:rPr>
                <w:sz w:val="28"/>
                <w:szCs w:val="28"/>
              </w:rPr>
            </w:pPr>
          </w:p>
        </w:tc>
        <w:tc>
          <w:tcPr>
            <w:tcW w:w="2126" w:type="dxa"/>
            <w:vAlign w:val="bottom"/>
          </w:tcPr>
          <w:p w14:paraId="0C012478" w14:textId="77777777" w:rsidR="00973AAB" w:rsidRDefault="00973AAB" w:rsidP="00ED6160">
            <w:pPr>
              <w:jc w:val="center"/>
              <w:rPr>
                <w:vertAlign w:val="superscript"/>
              </w:rPr>
            </w:pPr>
          </w:p>
        </w:tc>
        <w:tc>
          <w:tcPr>
            <w:tcW w:w="2551" w:type="dxa"/>
            <w:tcBorders>
              <w:bottom w:val="single" w:sz="4" w:space="0" w:color="000000"/>
            </w:tcBorders>
            <w:vAlign w:val="bottom"/>
          </w:tcPr>
          <w:p w14:paraId="22E0D8F3" w14:textId="77777777" w:rsidR="00973AAB" w:rsidRDefault="00973AAB" w:rsidP="00ED6160">
            <w:pPr>
              <w:rPr>
                <w:i/>
                <w:sz w:val="28"/>
                <w:szCs w:val="28"/>
              </w:rPr>
            </w:pPr>
          </w:p>
        </w:tc>
        <w:tc>
          <w:tcPr>
            <w:tcW w:w="266" w:type="dxa"/>
          </w:tcPr>
          <w:p w14:paraId="26EFB573" w14:textId="77777777" w:rsidR="00973AAB" w:rsidRDefault="00973AAB" w:rsidP="00ED6160">
            <w:pPr>
              <w:rPr>
                <w:i/>
                <w:sz w:val="28"/>
                <w:szCs w:val="28"/>
              </w:rPr>
            </w:pPr>
          </w:p>
        </w:tc>
        <w:tc>
          <w:tcPr>
            <w:tcW w:w="2623" w:type="dxa"/>
            <w:vAlign w:val="bottom"/>
          </w:tcPr>
          <w:p w14:paraId="5510C814" w14:textId="77777777" w:rsidR="00973AAB" w:rsidRDefault="00973AAB" w:rsidP="00ED6160">
            <w:pPr>
              <w:rPr>
                <w:sz w:val="28"/>
                <w:szCs w:val="28"/>
              </w:rPr>
            </w:pPr>
            <w:r w:rsidRPr="008A6C6E">
              <w:rPr>
                <w:sz w:val="28"/>
                <w:szCs w:val="28"/>
              </w:rPr>
              <w:t xml:space="preserve">O. I. </w:t>
            </w:r>
            <w:proofErr w:type="spellStart"/>
            <w:r w:rsidRPr="008A6C6E">
              <w:rPr>
                <w:sz w:val="28"/>
                <w:szCs w:val="28"/>
              </w:rPr>
              <w:t>Brikova</w:t>
            </w:r>
            <w:proofErr w:type="spellEnd"/>
          </w:p>
        </w:tc>
      </w:tr>
      <w:tr w:rsidR="00973AAB" w14:paraId="24D92A70" w14:textId="77777777" w:rsidTr="00ED6160">
        <w:trPr>
          <w:trHeight w:val="124"/>
        </w:trPr>
        <w:tc>
          <w:tcPr>
            <w:tcW w:w="2093" w:type="dxa"/>
            <w:vAlign w:val="bottom"/>
          </w:tcPr>
          <w:p w14:paraId="33057624" w14:textId="77777777" w:rsidR="00973AAB" w:rsidRDefault="00973AAB" w:rsidP="00ED6160">
            <w:pPr>
              <w:rPr>
                <w:sz w:val="28"/>
                <w:szCs w:val="28"/>
              </w:rPr>
            </w:pPr>
          </w:p>
        </w:tc>
        <w:tc>
          <w:tcPr>
            <w:tcW w:w="2126" w:type="dxa"/>
          </w:tcPr>
          <w:p w14:paraId="7392156C" w14:textId="345F5871" w:rsidR="00973AAB" w:rsidRPr="00E258AA" w:rsidRDefault="00973AAB" w:rsidP="00ED6160">
            <w:pPr>
              <w:jc w:val="center"/>
              <w:rPr>
                <w:iCs/>
                <w:vertAlign w:val="superscript"/>
              </w:rPr>
            </w:pPr>
          </w:p>
        </w:tc>
        <w:tc>
          <w:tcPr>
            <w:tcW w:w="2551" w:type="dxa"/>
            <w:tcBorders>
              <w:top w:val="single" w:sz="4" w:space="0" w:color="000000"/>
            </w:tcBorders>
          </w:tcPr>
          <w:p w14:paraId="464CC1FA" w14:textId="77777777" w:rsidR="00973AAB" w:rsidRDefault="00973AAB" w:rsidP="00ED6160">
            <w:pPr>
              <w:jc w:val="center"/>
              <w:rPr>
                <w:i/>
                <w:sz w:val="28"/>
                <w:szCs w:val="28"/>
              </w:rPr>
            </w:pPr>
            <w:r>
              <w:rPr>
                <w:i/>
                <w:sz w:val="16"/>
                <w:szCs w:val="16"/>
              </w:rPr>
              <w:t>signature</w:t>
            </w:r>
          </w:p>
        </w:tc>
        <w:tc>
          <w:tcPr>
            <w:tcW w:w="266" w:type="dxa"/>
          </w:tcPr>
          <w:p w14:paraId="09BA6379" w14:textId="77777777" w:rsidR="00973AAB" w:rsidRDefault="00973AAB" w:rsidP="00ED6160">
            <w:pPr>
              <w:rPr>
                <w:i/>
                <w:sz w:val="28"/>
                <w:szCs w:val="28"/>
              </w:rPr>
            </w:pPr>
          </w:p>
        </w:tc>
        <w:tc>
          <w:tcPr>
            <w:tcW w:w="2623" w:type="dxa"/>
          </w:tcPr>
          <w:p w14:paraId="4E86CFA7" w14:textId="77777777" w:rsidR="00973AAB" w:rsidRDefault="00973AAB" w:rsidP="00ED6160">
            <w:pPr>
              <w:rPr>
                <w:sz w:val="16"/>
                <w:szCs w:val="16"/>
              </w:rPr>
            </w:pPr>
          </w:p>
        </w:tc>
      </w:tr>
      <w:tr w:rsidR="00973AAB" w14:paraId="5AC412FC" w14:textId="77777777" w:rsidTr="00ED6160">
        <w:trPr>
          <w:trHeight w:val="397"/>
        </w:trPr>
        <w:tc>
          <w:tcPr>
            <w:tcW w:w="2093" w:type="dxa"/>
            <w:vAlign w:val="bottom"/>
          </w:tcPr>
          <w:p w14:paraId="3A3DCC53" w14:textId="77777777" w:rsidR="00973AAB" w:rsidRDefault="00973AAB" w:rsidP="00ED6160">
            <w:pPr>
              <w:rPr>
                <w:sz w:val="28"/>
                <w:szCs w:val="28"/>
              </w:rPr>
            </w:pPr>
          </w:p>
        </w:tc>
        <w:tc>
          <w:tcPr>
            <w:tcW w:w="2126" w:type="dxa"/>
            <w:vAlign w:val="bottom"/>
          </w:tcPr>
          <w:p w14:paraId="6FD46A7C" w14:textId="77777777" w:rsidR="00973AAB" w:rsidRDefault="00973AAB" w:rsidP="00ED6160">
            <w:pPr>
              <w:jc w:val="center"/>
              <w:rPr>
                <w:vertAlign w:val="superscript"/>
              </w:rPr>
            </w:pPr>
          </w:p>
        </w:tc>
        <w:tc>
          <w:tcPr>
            <w:tcW w:w="2551" w:type="dxa"/>
            <w:tcBorders>
              <w:bottom w:val="single" w:sz="4" w:space="0" w:color="000000"/>
            </w:tcBorders>
          </w:tcPr>
          <w:p w14:paraId="43060B30" w14:textId="77777777" w:rsidR="00973AAB" w:rsidRDefault="00973AAB" w:rsidP="00ED6160">
            <w:pPr>
              <w:jc w:val="center"/>
              <w:rPr>
                <w:i/>
                <w:sz w:val="16"/>
                <w:szCs w:val="16"/>
              </w:rPr>
            </w:pPr>
          </w:p>
        </w:tc>
        <w:tc>
          <w:tcPr>
            <w:tcW w:w="266" w:type="dxa"/>
          </w:tcPr>
          <w:p w14:paraId="59E7F8E4" w14:textId="77777777" w:rsidR="00973AAB" w:rsidRDefault="00973AAB" w:rsidP="00ED6160">
            <w:pPr>
              <w:rPr>
                <w:i/>
                <w:sz w:val="28"/>
                <w:szCs w:val="28"/>
              </w:rPr>
            </w:pPr>
          </w:p>
        </w:tc>
        <w:tc>
          <w:tcPr>
            <w:tcW w:w="2623" w:type="dxa"/>
            <w:vAlign w:val="bottom"/>
          </w:tcPr>
          <w:p w14:paraId="33443578" w14:textId="77777777" w:rsidR="00973AAB" w:rsidRPr="00EC31CE" w:rsidRDefault="00973AAB" w:rsidP="00ED6160">
            <w:pPr>
              <w:rPr>
                <w:color w:val="000000" w:themeColor="text1"/>
                <w:sz w:val="16"/>
                <w:szCs w:val="16"/>
              </w:rPr>
            </w:pPr>
            <w:r w:rsidRPr="00EC31CE">
              <w:rPr>
                <w:color w:val="000000" w:themeColor="text1"/>
                <w:sz w:val="28"/>
                <w:szCs w:val="28"/>
              </w:rPr>
              <w:t xml:space="preserve">N. A. </w:t>
            </w:r>
            <w:proofErr w:type="spellStart"/>
            <w:r w:rsidRPr="00EC31CE">
              <w:rPr>
                <w:color w:val="000000" w:themeColor="text1"/>
                <w:sz w:val="28"/>
                <w:szCs w:val="28"/>
              </w:rPr>
              <w:t>Nazarenko</w:t>
            </w:r>
            <w:proofErr w:type="spellEnd"/>
          </w:p>
        </w:tc>
      </w:tr>
      <w:tr w:rsidR="00973AAB" w14:paraId="35B0B5C3" w14:textId="77777777" w:rsidTr="00ED6160">
        <w:trPr>
          <w:trHeight w:val="124"/>
        </w:trPr>
        <w:tc>
          <w:tcPr>
            <w:tcW w:w="2093" w:type="dxa"/>
            <w:vAlign w:val="bottom"/>
          </w:tcPr>
          <w:p w14:paraId="2F1937F2" w14:textId="77777777" w:rsidR="00973AAB" w:rsidRDefault="00973AAB" w:rsidP="00ED6160">
            <w:pPr>
              <w:rPr>
                <w:sz w:val="28"/>
                <w:szCs w:val="28"/>
              </w:rPr>
            </w:pPr>
          </w:p>
        </w:tc>
        <w:tc>
          <w:tcPr>
            <w:tcW w:w="2126" w:type="dxa"/>
          </w:tcPr>
          <w:p w14:paraId="7584160D" w14:textId="4B842A4F" w:rsidR="00973AAB" w:rsidRPr="00E258AA" w:rsidRDefault="00973AAB" w:rsidP="00ED6160">
            <w:pPr>
              <w:jc w:val="center"/>
              <w:rPr>
                <w:iCs/>
                <w:vertAlign w:val="superscript"/>
              </w:rPr>
            </w:pPr>
            <w:r w:rsidRPr="00E258AA">
              <w:rPr>
                <w:iCs/>
                <w:vertAlign w:val="superscript"/>
              </w:rPr>
              <w:t>(</w:t>
            </w:r>
            <w:r w:rsidR="007E557B" w:rsidRPr="007E557B">
              <w:rPr>
                <w:iCs/>
                <w:vertAlign w:val="superscript"/>
              </w:rPr>
              <w:t>PhD. Associate Professor</w:t>
            </w:r>
            <w:r w:rsidRPr="00E258AA">
              <w:rPr>
                <w:iCs/>
                <w:vertAlign w:val="superscript"/>
              </w:rPr>
              <w:t>)</w:t>
            </w:r>
          </w:p>
        </w:tc>
        <w:tc>
          <w:tcPr>
            <w:tcW w:w="2551" w:type="dxa"/>
            <w:tcBorders>
              <w:top w:val="single" w:sz="4" w:space="0" w:color="000000"/>
            </w:tcBorders>
          </w:tcPr>
          <w:p w14:paraId="674EFA70" w14:textId="77777777" w:rsidR="00973AAB" w:rsidRDefault="00973AAB" w:rsidP="00ED6160">
            <w:pPr>
              <w:jc w:val="center"/>
              <w:rPr>
                <w:i/>
                <w:sz w:val="28"/>
                <w:szCs w:val="28"/>
              </w:rPr>
            </w:pPr>
            <w:r>
              <w:rPr>
                <w:i/>
                <w:sz w:val="16"/>
                <w:szCs w:val="16"/>
              </w:rPr>
              <w:t>signature</w:t>
            </w:r>
          </w:p>
        </w:tc>
        <w:tc>
          <w:tcPr>
            <w:tcW w:w="266" w:type="dxa"/>
          </w:tcPr>
          <w:p w14:paraId="5BEA957E" w14:textId="77777777" w:rsidR="00973AAB" w:rsidRDefault="00973AAB" w:rsidP="00ED6160">
            <w:pPr>
              <w:rPr>
                <w:i/>
                <w:sz w:val="28"/>
                <w:szCs w:val="28"/>
              </w:rPr>
            </w:pPr>
          </w:p>
        </w:tc>
        <w:tc>
          <w:tcPr>
            <w:tcW w:w="2623" w:type="dxa"/>
          </w:tcPr>
          <w:p w14:paraId="5175F7D0" w14:textId="77777777" w:rsidR="00973AAB" w:rsidRDefault="00973AAB" w:rsidP="00ED6160">
            <w:pPr>
              <w:rPr>
                <w:sz w:val="16"/>
                <w:szCs w:val="16"/>
              </w:rPr>
            </w:pPr>
          </w:p>
        </w:tc>
      </w:tr>
    </w:tbl>
    <w:p w14:paraId="046DA06F" w14:textId="77777777" w:rsidR="00F77F88" w:rsidRPr="00B214B6" w:rsidRDefault="00F77F88">
      <w:pPr>
        <w:spacing w:line="336" w:lineRule="auto"/>
        <w:jc w:val="center"/>
        <w:rPr>
          <w:sz w:val="28"/>
          <w:szCs w:val="28"/>
        </w:rPr>
      </w:pPr>
    </w:p>
    <w:p w14:paraId="53BCCB2E" w14:textId="77777777" w:rsidR="00FC3E13" w:rsidRDefault="00FC3E13">
      <w:pPr>
        <w:spacing w:line="336" w:lineRule="auto"/>
        <w:jc w:val="center"/>
        <w:rPr>
          <w:sz w:val="28"/>
          <w:szCs w:val="28"/>
        </w:rPr>
      </w:pPr>
    </w:p>
    <w:p w14:paraId="0B7A57A8" w14:textId="77777777" w:rsidR="00344781" w:rsidRDefault="00FD1211">
      <w:pPr>
        <w:spacing w:line="336" w:lineRule="auto"/>
        <w:jc w:val="center"/>
        <w:rPr>
          <w:sz w:val="28"/>
          <w:szCs w:val="28"/>
        </w:rPr>
      </w:pPr>
      <w:r>
        <w:rPr>
          <w:sz w:val="28"/>
          <w:szCs w:val="28"/>
        </w:rPr>
        <w:t>Saint Petersburg</w:t>
      </w:r>
    </w:p>
    <w:p w14:paraId="6F8177FC" w14:textId="1A66C6F0" w:rsidR="00344781" w:rsidRDefault="003A6400">
      <w:pPr>
        <w:spacing w:line="336" w:lineRule="auto"/>
        <w:jc w:val="center"/>
        <w:rPr>
          <w:b/>
          <w:smallCaps/>
          <w:sz w:val="28"/>
          <w:szCs w:val="28"/>
        </w:rPr>
      </w:pPr>
      <w:r w:rsidRPr="003A6400">
        <w:rPr>
          <w:color w:val="000000" w:themeColor="text1"/>
          <w:sz w:val="28"/>
          <w:szCs w:val="28"/>
        </w:rPr>
        <w:t>2023</w:t>
      </w:r>
      <w:r w:rsidR="00FD1211">
        <w:br w:type="page"/>
      </w:r>
      <w:r w:rsidR="00FD1211">
        <w:rPr>
          <w:b/>
          <w:smallCaps/>
          <w:sz w:val="28"/>
          <w:szCs w:val="28"/>
        </w:rPr>
        <w:lastRenderedPageBreak/>
        <w:t>TASK FOR THE GRADUATE QUALIFICATION WORK</w:t>
      </w:r>
    </w:p>
    <w:tbl>
      <w:tblPr>
        <w:tblStyle w:val="afe"/>
        <w:tblW w:w="9464" w:type="dxa"/>
        <w:tblInd w:w="0" w:type="dxa"/>
        <w:tblLayout w:type="fixed"/>
        <w:tblLook w:val="0000" w:firstRow="0" w:lastRow="0" w:firstColumn="0" w:lastColumn="0" w:noHBand="0" w:noVBand="0"/>
      </w:tblPr>
      <w:tblGrid>
        <w:gridCol w:w="3418"/>
        <w:gridCol w:w="6046"/>
      </w:tblGrid>
      <w:tr w:rsidR="00344781" w14:paraId="75585B7A" w14:textId="77777777">
        <w:tc>
          <w:tcPr>
            <w:tcW w:w="3418" w:type="dxa"/>
          </w:tcPr>
          <w:p w14:paraId="54E4E1FA" w14:textId="77777777" w:rsidR="00344781" w:rsidRDefault="00344781">
            <w:pPr>
              <w:spacing w:line="360" w:lineRule="auto"/>
              <w:jc w:val="center"/>
              <w:rPr>
                <w:b/>
                <w:smallCaps/>
                <w:sz w:val="28"/>
                <w:szCs w:val="28"/>
              </w:rPr>
            </w:pPr>
          </w:p>
        </w:tc>
        <w:tc>
          <w:tcPr>
            <w:tcW w:w="6046" w:type="dxa"/>
          </w:tcPr>
          <w:p w14:paraId="6BBE0F28" w14:textId="77777777" w:rsidR="00344781" w:rsidRDefault="00FD1211">
            <w:pPr>
              <w:spacing w:line="360" w:lineRule="auto"/>
              <w:jc w:val="right"/>
              <w:rPr>
                <w:sz w:val="28"/>
                <w:szCs w:val="28"/>
              </w:rPr>
            </w:pPr>
            <w:r>
              <w:rPr>
                <w:sz w:val="28"/>
                <w:szCs w:val="28"/>
              </w:rPr>
              <w:t>Approved</w:t>
            </w:r>
          </w:p>
        </w:tc>
      </w:tr>
      <w:tr w:rsidR="00344781" w14:paraId="50BCFBB4" w14:textId="77777777">
        <w:tc>
          <w:tcPr>
            <w:tcW w:w="3418" w:type="dxa"/>
          </w:tcPr>
          <w:p w14:paraId="59BA5187" w14:textId="77777777" w:rsidR="00344781" w:rsidRDefault="00344781">
            <w:pPr>
              <w:spacing w:line="360" w:lineRule="auto"/>
              <w:jc w:val="center"/>
              <w:rPr>
                <w:b/>
                <w:smallCaps/>
                <w:sz w:val="28"/>
                <w:szCs w:val="28"/>
              </w:rPr>
            </w:pPr>
          </w:p>
        </w:tc>
        <w:tc>
          <w:tcPr>
            <w:tcW w:w="6046" w:type="dxa"/>
          </w:tcPr>
          <w:p w14:paraId="5BD68BC5" w14:textId="613EB7B3" w:rsidR="00344781" w:rsidRPr="00907C97" w:rsidRDefault="00FD1211">
            <w:pPr>
              <w:spacing w:line="360" w:lineRule="auto"/>
              <w:jc w:val="right"/>
              <w:rPr>
                <w:color w:val="000000" w:themeColor="text1"/>
                <w:sz w:val="28"/>
                <w:szCs w:val="28"/>
              </w:rPr>
            </w:pPr>
            <w:r w:rsidRPr="00907C97">
              <w:rPr>
                <w:color w:val="000000" w:themeColor="text1"/>
                <w:sz w:val="28"/>
                <w:szCs w:val="28"/>
              </w:rPr>
              <w:t xml:space="preserve">Head of the department </w:t>
            </w:r>
            <w:r w:rsidR="003E4464" w:rsidRPr="003E4464">
              <w:rPr>
                <w:color w:val="000000" w:themeColor="text1"/>
                <w:sz w:val="28"/>
                <w:szCs w:val="28"/>
              </w:rPr>
              <w:t>FKTI</w:t>
            </w:r>
          </w:p>
        </w:tc>
      </w:tr>
      <w:tr w:rsidR="00344781" w14:paraId="30E552EA" w14:textId="77777777">
        <w:tc>
          <w:tcPr>
            <w:tcW w:w="3418" w:type="dxa"/>
          </w:tcPr>
          <w:p w14:paraId="7D10FAE2" w14:textId="77777777" w:rsidR="00344781" w:rsidRDefault="00344781">
            <w:pPr>
              <w:spacing w:line="360" w:lineRule="auto"/>
              <w:jc w:val="center"/>
              <w:rPr>
                <w:b/>
                <w:smallCaps/>
                <w:sz w:val="28"/>
                <w:szCs w:val="28"/>
              </w:rPr>
            </w:pPr>
          </w:p>
        </w:tc>
        <w:tc>
          <w:tcPr>
            <w:tcW w:w="6046" w:type="dxa"/>
          </w:tcPr>
          <w:p w14:paraId="0F75AFC8" w14:textId="10F66B8C" w:rsidR="00344781" w:rsidRPr="00907C97" w:rsidRDefault="00FD1211">
            <w:pPr>
              <w:spacing w:line="360" w:lineRule="auto"/>
              <w:jc w:val="right"/>
              <w:rPr>
                <w:color w:val="000000" w:themeColor="text1"/>
                <w:sz w:val="28"/>
                <w:szCs w:val="28"/>
              </w:rPr>
            </w:pPr>
            <w:r w:rsidRPr="00907C97">
              <w:rPr>
                <w:color w:val="000000" w:themeColor="text1"/>
                <w:sz w:val="28"/>
                <w:szCs w:val="28"/>
              </w:rPr>
              <w:t xml:space="preserve">____________ </w:t>
            </w:r>
            <w:r w:rsidR="00907C97" w:rsidRPr="00907C97">
              <w:rPr>
                <w:color w:val="000000" w:themeColor="text1"/>
                <w:sz w:val="28"/>
                <w:szCs w:val="28"/>
              </w:rPr>
              <w:t xml:space="preserve">V. V. </w:t>
            </w:r>
            <w:proofErr w:type="spellStart"/>
            <w:r w:rsidR="006D6755" w:rsidRPr="006D6755">
              <w:rPr>
                <w:color w:val="000000" w:themeColor="text1"/>
                <w:sz w:val="28"/>
                <w:szCs w:val="28"/>
              </w:rPr>
              <w:t>Tcehanovsky</w:t>
            </w:r>
            <w:proofErr w:type="spellEnd"/>
          </w:p>
        </w:tc>
      </w:tr>
      <w:tr w:rsidR="00344781" w14:paraId="6BB2BCCB" w14:textId="77777777">
        <w:tc>
          <w:tcPr>
            <w:tcW w:w="3418" w:type="dxa"/>
          </w:tcPr>
          <w:p w14:paraId="68AAAAE1" w14:textId="77777777" w:rsidR="00344781" w:rsidRDefault="00344781">
            <w:pPr>
              <w:spacing w:line="360" w:lineRule="auto"/>
              <w:jc w:val="center"/>
              <w:rPr>
                <w:b/>
                <w:smallCaps/>
                <w:sz w:val="28"/>
                <w:szCs w:val="28"/>
              </w:rPr>
            </w:pPr>
          </w:p>
        </w:tc>
        <w:tc>
          <w:tcPr>
            <w:tcW w:w="6046" w:type="dxa"/>
          </w:tcPr>
          <w:p w14:paraId="766A6BB4" w14:textId="77777777" w:rsidR="00344781" w:rsidRDefault="00FD1211">
            <w:pPr>
              <w:spacing w:line="360" w:lineRule="auto"/>
              <w:jc w:val="right"/>
              <w:rPr>
                <w:color w:val="FF0000"/>
                <w:sz w:val="28"/>
                <w:szCs w:val="28"/>
              </w:rPr>
            </w:pPr>
            <w:r>
              <w:rPr>
                <w:sz w:val="28"/>
                <w:szCs w:val="28"/>
              </w:rPr>
              <w:t>«___»______________20__</w:t>
            </w:r>
            <w:proofErr w:type="gramStart"/>
            <w:r>
              <w:rPr>
                <w:sz w:val="28"/>
                <w:szCs w:val="28"/>
              </w:rPr>
              <w:t>_ .</w:t>
            </w:r>
            <w:proofErr w:type="gramEnd"/>
          </w:p>
        </w:tc>
      </w:tr>
    </w:tbl>
    <w:p w14:paraId="4301A0DF" w14:textId="77777777" w:rsidR="00344781" w:rsidRDefault="00344781">
      <w:pPr>
        <w:spacing w:line="360" w:lineRule="auto"/>
        <w:jc w:val="center"/>
        <w:rPr>
          <w:b/>
          <w:smallCaps/>
          <w:sz w:val="28"/>
          <w:szCs w:val="28"/>
        </w:rPr>
      </w:pPr>
    </w:p>
    <w:tbl>
      <w:tblPr>
        <w:tblStyle w:val="aff"/>
        <w:tblW w:w="9389" w:type="dxa"/>
        <w:tblInd w:w="0" w:type="dxa"/>
        <w:tblLayout w:type="fixed"/>
        <w:tblLook w:val="0000" w:firstRow="0" w:lastRow="0" w:firstColumn="0" w:lastColumn="0" w:noHBand="0" w:noVBand="0"/>
      </w:tblPr>
      <w:tblGrid>
        <w:gridCol w:w="1777"/>
        <w:gridCol w:w="2437"/>
        <w:gridCol w:w="777"/>
        <w:gridCol w:w="1719"/>
        <w:gridCol w:w="570"/>
        <w:gridCol w:w="250"/>
        <w:gridCol w:w="975"/>
        <w:gridCol w:w="884"/>
      </w:tblGrid>
      <w:tr w:rsidR="00344781" w14:paraId="05218250" w14:textId="77777777" w:rsidTr="00CF0A3B">
        <w:trPr>
          <w:trHeight w:val="567"/>
        </w:trPr>
        <w:tc>
          <w:tcPr>
            <w:tcW w:w="1777" w:type="dxa"/>
            <w:vAlign w:val="center"/>
          </w:tcPr>
          <w:p w14:paraId="30855EDC" w14:textId="77777777" w:rsidR="00344781" w:rsidRDefault="00FD1211">
            <w:pPr>
              <w:rPr>
                <w:sz w:val="28"/>
                <w:szCs w:val="28"/>
              </w:rPr>
            </w:pPr>
            <w:r>
              <w:rPr>
                <w:sz w:val="28"/>
                <w:szCs w:val="28"/>
              </w:rPr>
              <w:t>Student</w:t>
            </w:r>
          </w:p>
        </w:tc>
        <w:tc>
          <w:tcPr>
            <w:tcW w:w="5503" w:type="dxa"/>
            <w:gridSpan w:val="4"/>
            <w:vAlign w:val="center"/>
          </w:tcPr>
          <w:p w14:paraId="0794DB38" w14:textId="6669713D" w:rsidR="00344781" w:rsidRPr="001D7D5B" w:rsidRDefault="001D7D5B">
            <w:pPr>
              <w:rPr>
                <w:i/>
                <w:color w:val="000000" w:themeColor="text1"/>
                <w:sz w:val="28"/>
                <w:szCs w:val="28"/>
              </w:rPr>
            </w:pPr>
            <w:proofErr w:type="spellStart"/>
            <w:r w:rsidRPr="001D7D5B">
              <w:rPr>
                <w:color w:val="000000" w:themeColor="text1"/>
                <w:sz w:val="28"/>
                <w:szCs w:val="28"/>
              </w:rPr>
              <w:t>Xinyu</w:t>
            </w:r>
            <w:proofErr w:type="spellEnd"/>
            <w:r w:rsidRPr="001D7D5B">
              <w:rPr>
                <w:color w:val="000000" w:themeColor="text1"/>
                <w:sz w:val="28"/>
                <w:szCs w:val="28"/>
              </w:rPr>
              <w:t xml:space="preserve"> Qian</w:t>
            </w:r>
          </w:p>
        </w:tc>
        <w:tc>
          <w:tcPr>
            <w:tcW w:w="250" w:type="dxa"/>
            <w:vAlign w:val="center"/>
          </w:tcPr>
          <w:p w14:paraId="74AA96C8" w14:textId="77777777" w:rsidR="00344781" w:rsidRDefault="00344781">
            <w:pPr>
              <w:rPr>
                <w:sz w:val="28"/>
                <w:szCs w:val="28"/>
              </w:rPr>
            </w:pPr>
          </w:p>
        </w:tc>
        <w:tc>
          <w:tcPr>
            <w:tcW w:w="975" w:type="dxa"/>
            <w:vAlign w:val="center"/>
          </w:tcPr>
          <w:p w14:paraId="4F6773A3" w14:textId="77777777" w:rsidR="00344781" w:rsidRDefault="00FD1211">
            <w:pPr>
              <w:rPr>
                <w:sz w:val="28"/>
                <w:szCs w:val="28"/>
              </w:rPr>
            </w:pPr>
            <w:r>
              <w:rPr>
                <w:sz w:val="28"/>
                <w:szCs w:val="28"/>
              </w:rPr>
              <w:t>Group</w:t>
            </w:r>
          </w:p>
        </w:tc>
        <w:tc>
          <w:tcPr>
            <w:tcW w:w="884" w:type="dxa"/>
            <w:vAlign w:val="center"/>
          </w:tcPr>
          <w:p w14:paraId="4ECC0D27" w14:textId="7DACD28A" w:rsidR="00344781" w:rsidRPr="001D7D5B" w:rsidRDefault="001D7D5B">
            <w:pPr>
              <w:rPr>
                <w:b/>
                <w:color w:val="000000" w:themeColor="text1"/>
                <w:sz w:val="28"/>
                <w:szCs w:val="28"/>
              </w:rPr>
            </w:pPr>
            <w:r w:rsidRPr="001D7D5B">
              <w:rPr>
                <w:color w:val="000000" w:themeColor="text1"/>
                <w:sz w:val="28"/>
                <w:szCs w:val="28"/>
              </w:rPr>
              <w:t>7300</w:t>
            </w:r>
          </w:p>
        </w:tc>
      </w:tr>
      <w:tr w:rsidR="00344781" w14:paraId="611AAF70" w14:textId="77777777" w:rsidTr="00CF0A3B">
        <w:trPr>
          <w:trHeight w:val="563"/>
        </w:trPr>
        <w:tc>
          <w:tcPr>
            <w:tcW w:w="9389" w:type="dxa"/>
            <w:gridSpan w:val="8"/>
            <w:tcBorders>
              <w:top w:val="nil"/>
              <w:left w:val="nil"/>
              <w:bottom w:val="nil"/>
              <w:right w:val="nil"/>
            </w:tcBorders>
          </w:tcPr>
          <w:p w14:paraId="7190F52D" w14:textId="5B3D1A00" w:rsidR="00344781" w:rsidRDefault="00FD1211" w:rsidP="00985FCD">
            <w:pPr>
              <w:spacing w:line="360" w:lineRule="auto"/>
              <w:jc w:val="both"/>
              <w:rPr>
                <w:color w:val="FF0000"/>
                <w:sz w:val="28"/>
                <w:szCs w:val="28"/>
              </w:rPr>
            </w:pPr>
            <w:r>
              <w:rPr>
                <w:sz w:val="28"/>
                <w:szCs w:val="28"/>
              </w:rPr>
              <w:t xml:space="preserve">Topic: </w:t>
            </w:r>
            <w:r w:rsidR="00C26183" w:rsidRPr="00C26183">
              <w:rPr>
                <w:sz w:val="28"/>
                <w:szCs w:val="28"/>
              </w:rPr>
              <w:t xml:space="preserve">Analysis of thread synchronization efficiency in hybrid </w:t>
            </w:r>
            <w:proofErr w:type="spellStart"/>
            <w:r w:rsidR="00C26183" w:rsidRPr="00C26183">
              <w:rPr>
                <w:sz w:val="28"/>
                <w:szCs w:val="28"/>
              </w:rPr>
              <w:t>MPI+threads</w:t>
            </w:r>
            <w:proofErr w:type="spellEnd"/>
            <w:r w:rsidR="00C26183" w:rsidRPr="00C26183">
              <w:rPr>
                <w:sz w:val="28"/>
                <w:szCs w:val="28"/>
              </w:rPr>
              <w:t xml:space="preserve"> parallel programs</w:t>
            </w:r>
          </w:p>
        </w:tc>
      </w:tr>
      <w:tr w:rsidR="00344781" w14:paraId="61501D16" w14:textId="77777777" w:rsidTr="00CF0A3B">
        <w:trPr>
          <w:trHeight w:val="557"/>
        </w:trPr>
        <w:tc>
          <w:tcPr>
            <w:tcW w:w="9389" w:type="dxa"/>
            <w:gridSpan w:val="8"/>
            <w:tcBorders>
              <w:top w:val="nil"/>
              <w:left w:val="nil"/>
              <w:bottom w:val="nil"/>
              <w:right w:val="nil"/>
            </w:tcBorders>
          </w:tcPr>
          <w:p w14:paraId="57C951B3" w14:textId="1C3C6FD3" w:rsidR="00344781" w:rsidRDefault="00FD1211" w:rsidP="00985FCD">
            <w:pPr>
              <w:spacing w:line="360" w:lineRule="auto"/>
              <w:jc w:val="both"/>
              <w:rPr>
                <w:sz w:val="28"/>
                <w:szCs w:val="28"/>
              </w:rPr>
            </w:pPr>
            <w:r>
              <w:rPr>
                <w:sz w:val="28"/>
                <w:szCs w:val="28"/>
              </w:rPr>
              <w:t xml:space="preserve">Institution: </w:t>
            </w:r>
            <w:r w:rsidR="00C26183" w:rsidRPr="00C26183">
              <w:rPr>
                <w:sz w:val="28"/>
                <w:szCs w:val="28"/>
              </w:rPr>
              <w:t xml:space="preserve">Saint Petersburg Electrotechnical University </w:t>
            </w:r>
            <w:r w:rsidR="00C26183">
              <w:rPr>
                <w:sz w:val="28"/>
                <w:szCs w:val="28"/>
              </w:rPr>
              <w:t>(</w:t>
            </w:r>
            <w:r w:rsidR="00C26183" w:rsidRPr="00C26183">
              <w:rPr>
                <w:sz w:val="28"/>
                <w:szCs w:val="28"/>
              </w:rPr>
              <w:t>LETI</w:t>
            </w:r>
            <w:r w:rsidR="00C26183">
              <w:rPr>
                <w:sz w:val="28"/>
                <w:szCs w:val="28"/>
              </w:rPr>
              <w:t>)</w:t>
            </w:r>
          </w:p>
        </w:tc>
      </w:tr>
      <w:tr w:rsidR="00344781" w14:paraId="18BEA5A8" w14:textId="77777777" w:rsidTr="00CF0A3B">
        <w:trPr>
          <w:trHeight w:val="1376"/>
        </w:trPr>
        <w:tc>
          <w:tcPr>
            <w:tcW w:w="9389" w:type="dxa"/>
            <w:gridSpan w:val="8"/>
            <w:tcBorders>
              <w:top w:val="nil"/>
              <w:left w:val="nil"/>
              <w:bottom w:val="nil"/>
              <w:right w:val="nil"/>
            </w:tcBorders>
          </w:tcPr>
          <w:p w14:paraId="5978C5C2" w14:textId="77777777" w:rsidR="00344781" w:rsidRPr="00D02E50" w:rsidRDefault="00FD1211" w:rsidP="00985FCD">
            <w:pPr>
              <w:spacing w:line="360" w:lineRule="auto"/>
              <w:jc w:val="both"/>
              <w:rPr>
                <w:color w:val="000000" w:themeColor="text1"/>
                <w:sz w:val="28"/>
                <w:szCs w:val="28"/>
              </w:rPr>
            </w:pPr>
            <w:r w:rsidRPr="00D02E50">
              <w:rPr>
                <w:color w:val="000000" w:themeColor="text1"/>
                <w:sz w:val="28"/>
                <w:szCs w:val="28"/>
              </w:rPr>
              <w:t xml:space="preserve">Initial data (technical requirements): </w:t>
            </w:r>
          </w:p>
          <w:p w14:paraId="23CA890C" w14:textId="4CBC9D2A" w:rsidR="00344781" w:rsidRDefault="00D02E50" w:rsidP="00985FCD">
            <w:pPr>
              <w:spacing w:line="360" w:lineRule="auto"/>
              <w:jc w:val="both"/>
              <w:rPr>
                <w:color w:val="000000" w:themeColor="text1"/>
                <w:sz w:val="28"/>
                <w:szCs w:val="28"/>
              </w:rPr>
            </w:pPr>
            <w:r w:rsidRPr="00D02E50">
              <w:rPr>
                <w:color w:val="000000" w:themeColor="text1"/>
                <w:sz w:val="28"/>
                <w:szCs w:val="28"/>
              </w:rPr>
              <w:t>Evaluate the thread synchronization efficiency under the hybrid model</w:t>
            </w:r>
          </w:p>
          <w:p w14:paraId="09478B7B" w14:textId="23BE0B1A" w:rsidR="00D02E50" w:rsidRPr="00D02E50" w:rsidRDefault="00D02E50" w:rsidP="00985FCD">
            <w:pPr>
              <w:spacing w:line="360" w:lineRule="auto"/>
              <w:jc w:val="both"/>
              <w:rPr>
                <w:color w:val="000000" w:themeColor="text1"/>
                <w:sz w:val="28"/>
                <w:szCs w:val="28"/>
              </w:rPr>
            </w:pPr>
            <w:r w:rsidRPr="00D02E50">
              <w:rPr>
                <w:color w:val="000000" w:themeColor="text1"/>
                <w:sz w:val="28"/>
                <w:szCs w:val="28"/>
              </w:rPr>
              <w:t>Design parallel programs</w:t>
            </w:r>
          </w:p>
        </w:tc>
      </w:tr>
      <w:tr w:rsidR="00344781" w14:paraId="261FDA50" w14:textId="77777777" w:rsidTr="00CF0A3B">
        <w:trPr>
          <w:trHeight w:val="1757"/>
        </w:trPr>
        <w:tc>
          <w:tcPr>
            <w:tcW w:w="9389" w:type="dxa"/>
            <w:gridSpan w:val="8"/>
            <w:tcBorders>
              <w:top w:val="nil"/>
              <w:left w:val="nil"/>
              <w:bottom w:val="nil"/>
              <w:right w:val="nil"/>
            </w:tcBorders>
          </w:tcPr>
          <w:p w14:paraId="6E660584" w14:textId="77777777" w:rsidR="000B390F" w:rsidRDefault="00FD1211" w:rsidP="00985FCD">
            <w:pPr>
              <w:spacing w:line="360" w:lineRule="auto"/>
              <w:jc w:val="both"/>
              <w:rPr>
                <w:color w:val="000000" w:themeColor="text1"/>
                <w:sz w:val="28"/>
                <w:szCs w:val="28"/>
              </w:rPr>
            </w:pPr>
            <w:r w:rsidRPr="005D3E4E">
              <w:rPr>
                <w:color w:val="000000" w:themeColor="text1"/>
                <w:sz w:val="28"/>
                <w:szCs w:val="28"/>
              </w:rPr>
              <w:t xml:space="preserve">Contents: </w:t>
            </w:r>
          </w:p>
          <w:p w14:paraId="3ECE0EB9" w14:textId="7AE6415A" w:rsidR="00985FCD" w:rsidRDefault="005D3E4E" w:rsidP="00985FCD">
            <w:pPr>
              <w:spacing w:line="360" w:lineRule="auto"/>
              <w:jc w:val="both"/>
              <w:rPr>
                <w:color w:val="000000" w:themeColor="text1"/>
                <w:sz w:val="28"/>
                <w:szCs w:val="28"/>
              </w:rPr>
            </w:pPr>
            <w:r w:rsidRPr="005D3E4E">
              <w:rPr>
                <w:color w:val="000000" w:themeColor="text1"/>
                <w:sz w:val="28"/>
                <w:szCs w:val="28"/>
              </w:rPr>
              <w:t>Theoretical basis of parallel computing</w:t>
            </w:r>
          </w:p>
          <w:p w14:paraId="6174FAC1" w14:textId="77777777" w:rsidR="00985FCD" w:rsidRDefault="005D3E4E" w:rsidP="00985FCD">
            <w:pPr>
              <w:spacing w:line="360" w:lineRule="auto"/>
              <w:jc w:val="both"/>
              <w:rPr>
                <w:color w:val="000000" w:themeColor="text1"/>
                <w:sz w:val="28"/>
                <w:szCs w:val="28"/>
              </w:rPr>
            </w:pPr>
            <w:r w:rsidRPr="005D3E4E">
              <w:rPr>
                <w:color w:val="000000" w:themeColor="text1"/>
                <w:sz w:val="28"/>
                <w:szCs w:val="28"/>
              </w:rPr>
              <w:t xml:space="preserve">Hybrid </w:t>
            </w:r>
            <w:proofErr w:type="spellStart"/>
            <w:r w:rsidRPr="005D3E4E">
              <w:rPr>
                <w:color w:val="000000" w:themeColor="text1"/>
                <w:sz w:val="28"/>
                <w:szCs w:val="28"/>
              </w:rPr>
              <w:t>MPI+Threads</w:t>
            </w:r>
            <w:proofErr w:type="spellEnd"/>
            <w:r w:rsidRPr="005D3E4E">
              <w:rPr>
                <w:color w:val="000000" w:themeColor="text1"/>
                <w:sz w:val="28"/>
                <w:szCs w:val="28"/>
              </w:rPr>
              <w:t xml:space="preserve"> Programming model</w:t>
            </w:r>
          </w:p>
          <w:p w14:paraId="467C3591" w14:textId="0217ADD8" w:rsidR="005D3E4E" w:rsidRPr="005D3E4E" w:rsidRDefault="005D3E4E" w:rsidP="00985FCD">
            <w:pPr>
              <w:spacing w:line="360" w:lineRule="auto"/>
              <w:jc w:val="both"/>
              <w:rPr>
                <w:color w:val="000000" w:themeColor="text1"/>
                <w:sz w:val="28"/>
                <w:szCs w:val="28"/>
              </w:rPr>
            </w:pPr>
            <w:r w:rsidRPr="005D3E4E">
              <w:rPr>
                <w:color w:val="000000" w:themeColor="text1"/>
                <w:sz w:val="28"/>
                <w:szCs w:val="28"/>
              </w:rPr>
              <w:t>Implementation and Evaluation of hybrid MPI+ threads programming</w:t>
            </w:r>
          </w:p>
        </w:tc>
      </w:tr>
      <w:tr w:rsidR="00344781" w14:paraId="388C1E85" w14:textId="77777777" w:rsidTr="00CF0A3B">
        <w:trPr>
          <w:trHeight w:val="1044"/>
        </w:trPr>
        <w:tc>
          <w:tcPr>
            <w:tcW w:w="9389" w:type="dxa"/>
            <w:gridSpan w:val="8"/>
            <w:tcBorders>
              <w:top w:val="nil"/>
              <w:left w:val="nil"/>
              <w:bottom w:val="nil"/>
              <w:right w:val="nil"/>
            </w:tcBorders>
          </w:tcPr>
          <w:p w14:paraId="2F06F259" w14:textId="77777777" w:rsidR="00344781" w:rsidRDefault="00FD1211" w:rsidP="00985FCD">
            <w:pPr>
              <w:spacing w:line="360" w:lineRule="auto"/>
              <w:jc w:val="both"/>
              <w:rPr>
                <w:sz w:val="28"/>
                <w:szCs w:val="28"/>
              </w:rPr>
            </w:pPr>
            <w:r>
              <w:rPr>
                <w:sz w:val="28"/>
                <w:szCs w:val="28"/>
              </w:rPr>
              <w:t xml:space="preserve">List of reporting materials: </w:t>
            </w:r>
            <w:r w:rsidRPr="00475979">
              <w:rPr>
                <w:color w:val="000000" w:themeColor="text1"/>
                <w:sz w:val="28"/>
                <w:szCs w:val="28"/>
              </w:rPr>
              <w:t>the text of the GQW, illustrations, other reporting materials</w:t>
            </w:r>
          </w:p>
        </w:tc>
      </w:tr>
      <w:tr w:rsidR="00344781" w14:paraId="09EF9315" w14:textId="77777777" w:rsidTr="00CF0A3B">
        <w:trPr>
          <w:trHeight w:val="549"/>
        </w:trPr>
        <w:tc>
          <w:tcPr>
            <w:tcW w:w="9389" w:type="dxa"/>
            <w:gridSpan w:val="8"/>
            <w:tcBorders>
              <w:top w:val="nil"/>
              <w:left w:val="nil"/>
              <w:bottom w:val="nil"/>
              <w:right w:val="nil"/>
            </w:tcBorders>
          </w:tcPr>
          <w:p w14:paraId="727B9427" w14:textId="17B9D131" w:rsidR="00344781" w:rsidRDefault="00FD1211" w:rsidP="00985FCD">
            <w:pPr>
              <w:spacing w:line="360" w:lineRule="auto"/>
              <w:jc w:val="both"/>
              <w:rPr>
                <w:sz w:val="28"/>
                <w:szCs w:val="28"/>
              </w:rPr>
            </w:pPr>
            <w:r>
              <w:rPr>
                <w:sz w:val="28"/>
                <w:szCs w:val="28"/>
              </w:rPr>
              <w:t xml:space="preserve">Additional sections: </w:t>
            </w:r>
            <w:r w:rsidR="002C0D59" w:rsidRPr="002C0D59">
              <w:rPr>
                <w:sz w:val="28"/>
                <w:szCs w:val="28"/>
              </w:rPr>
              <w:t>Commercialization of the Research's Results</w:t>
            </w:r>
          </w:p>
        </w:tc>
      </w:tr>
      <w:tr w:rsidR="00344781" w14:paraId="25310BE5" w14:textId="77777777" w:rsidTr="00CF0A3B">
        <w:trPr>
          <w:trHeight w:val="283"/>
        </w:trPr>
        <w:tc>
          <w:tcPr>
            <w:tcW w:w="9389" w:type="dxa"/>
            <w:gridSpan w:val="8"/>
            <w:tcBorders>
              <w:top w:val="nil"/>
              <w:left w:val="nil"/>
              <w:bottom w:val="nil"/>
              <w:right w:val="nil"/>
            </w:tcBorders>
          </w:tcPr>
          <w:p w14:paraId="46EA4A4B" w14:textId="77777777" w:rsidR="00344781" w:rsidRDefault="00344781">
            <w:pPr>
              <w:rPr>
                <w:sz w:val="16"/>
                <w:szCs w:val="16"/>
              </w:rPr>
            </w:pPr>
          </w:p>
        </w:tc>
      </w:tr>
      <w:tr w:rsidR="00344781" w14:paraId="63AFEBEC" w14:textId="77777777" w:rsidTr="00CF0A3B">
        <w:trPr>
          <w:trHeight w:val="247"/>
        </w:trPr>
        <w:tc>
          <w:tcPr>
            <w:tcW w:w="4991" w:type="dxa"/>
            <w:gridSpan w:val="3"/>
            <w:tcBorders>
              <w:top w:val="nil"/>
              <w:left w:val="nil"/>
              <w:bottom w:val="nil"/>
              <w:right w:val="nil"/>
            </w:tcBorders>
          </w:tcPr>
          <w:p w14:paraId="65A21234" w14:textId="77777777" w:rsidR="00344781" w:rsidRDefault="00FD1211">
            <w:pPr>
              <w:spacing w:line="360" w:lineRule="auto"/>
              <w:rPr>
                <w:sz w:val="28"/>
                <w:szCs w:val="28"/>
              </w:rPr>
            </w:pPr>
            <w:r>
              <w:rPr>
                <w:sz w:val="28"/>
                <w:szCs w:val="28"/>
              </w:rPr>
              <w:t>The task was given</w:t>
            </w:r>
          </w:p>
        </w:tc>
        <w:tc>
          <w:tcPr>
            <w:tcW w:w="4398" w:type="dxa"/>
            <w:gridSpan w:val="5"/>
            <w:tcBorders>
              <w:top w:val="nil"/>
              <w:left w:val="nil"/>
              <w:bottom w:val="nil"/>
              <w:right w:val="nil"/>
            </w:tcBorders>
          </w:tcPr>
          <w:p w14:paraId="15A12FB5" w14:textId="77777777" w:rsidR="00344781" w:rsidRDefault="00FD1211">
            <w:pPr>
              <w:spacing w:line="360" w:lineRule="auto"/>
              <w:rPr>
                <w:sz w:val="28"/>
                <w:szCs w:val="28"/>
              </w:rPr>
            </w:pPr>
            <w:r>
              <w:rPr>
                <w:sz w:val="28"/>
                <w:szCs w:val="28"/>
              </w:rPr>
              <w:t>The GQW was submitted for the defense</w:t>
            </w:r>
          </w:p>
        </w:tc>
      </w:tr>
      <w:tr w:rsidR="00344781" w14:paraId="35C3A23D" w14:textId="77777777" w:rsidTr="00CF0A3B">
        <w:trPr>
          <w:trHeight w:val="247"/>
        </w:trPr>
        <w:tc>
          <w:tcPr>
            <w:tcW w:w="4991" w:type="dxa"/>
            <w:gridSpan w:val="3"/>
            <w:tcBorders>
              <w:top w:val="nil"/>
              <w:left w:val="nil"/>
              <w:bottom w:val="nil"/>
              <w:right w:val="nil"/>
            </w:tcBorders>
          </w:tcPr>
          <w:p w14:paraId="6EFAAD46" w14:textId="77777777" w:rsidR="00344781" w:rsidRDefault="00FD1211">
            <w:pPr>
              <w:spacing w:line="360" w:lineRule="auto"/>
              <w:rPr>
                <w:sz w:val="28"/>
                <w:szCs w:val="28"/>
              </w:rPr>
            </w:pPr>
            <w:r>
              <w:rPr>
                <w:sz w:val="28"/>
                <w:szCs w:val="28"/>
              </w:rPr>
              <w:t>«___»______________20___.</w:t>
            </w:r>
          </w:p>
        </w:tc>
        <w:tc>
          <w:tcPr>
            <w:tcW w:w="4398" w:type="dxa"/>
            <w:gridSpan w:val="5"/>
            <w:tcBorders>
              <w:top w:val="nil"/>
              <w:left w:val="nil"/>
              <w:bottom w:val="nil"/>
              <w:right w:val="nil"/>
            </w:tcBorders>
          </w:tcPr>
          <w:p w14:paraId="21D64FE4" w14:textId="77777777" w:rsidR="00344781" w:rsidRDefault="00FD1211">
            <w:pPr>
              <w:spacing w:line="360" w:lineRule="auto"/>
              <w:rPr>
                <w:sz w:val="28"/>
                <w:szCs w:val="28"/>
              </w:rPr>
            </w:pPr>
            <w:r>
              <w:rPr>
                <w:sz w:val="28"/>
                <w:szCs w:val="28"/>
              </w:rPr>
              <w:t>«___»______________20__</w:t>
            </w:r>
            <w:proofErr w:type="gramStart"/>
            <w:r>
              <w:rPr>
                <w:sz w:val="28"/>
                <w:szCs w:val="28"/>
              </w:rPr>
              <w:t>_ .</w:t>
            </w:r>
            <w:proofErr w:type="gramEnd"/>
          </w:p>
        </w:tc>
      </w:tr>
      <w:tr w:rsidR="00344781" w14:paraId="012CCFF4" w14:textId="77777777" w:rsidTr="00CF0A3B">
        <w:trPr>
          <w:trHeight w:val="170"/>
        </w:trPr>
        <w:tc>
          <w:tcPr>
            <w:tcW w:w="4991" w:type="dxa"/>
            <w:gridSpan w:val="3"/>
            <w:tcBorders>
              <w:top w:val="nil"/>
              <w:left w:val="nil"/>
              <w:bottom w:val="nil"/>
              <w:right w:val="nil"/>
            </w:tcBorders>
          </w:tcPr>
          <w:p w14:paraId="2D33D1C8" w14:textId="77777777" w:rsidR="00344781" w:rsidRDefault="00344781">
            <w:pPr>
              <w:spacing w:line="360" w:lineRule="auto"/>
              <w:jc w:val="center"/>
              <w:rPr>
                <w:sz w:val="16"/>
                <w:szCs w:val="16"/>
              </w:rPr>
            </w:pPr>
          </w:p>
        </w:tc>
        <w:tc>
          <w:tcPr>
            <w:tcW w:w="4398" w:type="dxa"/>
            <w:gridSpan w:val="5"/>
            <w:tcBorders>
              <w:top w:val="nil"/>
              <w:left w:val="nil"/>
              <w:bottom w:val="nil"/>
              <w:right w:val="nil"/>
            </w:tcBorders>
          </w:tcPr>
          <w:p w14:paraId="3803B468" w14:textId="77777777" w:rsidR="00344781" w:rsidRDefault="00344781">
            <w:pPr>
              <w:spacing w:line="360" w:lineRule="auto"/>
              <w:jc w:val="center"/>
              <w:rPr>
                <w:sz w:val="16"/>
                <w:szCs w:val="16"/>
              </w:rPr>
            </w:pPr>
          </w:p>
        </w:tc>
      </w:tr>
      <w:tr w:rsidR="00344781" w14:paraId="07620F9E" w14:textId="77777777" w:rsidTr="00CF0A3B">
        <w:trPr>
          <w:trHeight w:val="614"/>
        </w:trPr>
        <w:tc>
          <w:tcPr>
            <w:tcW w:w="4214" w:type="dxa"/>
            <w:gridSpan w:val="2"/>
            <w:vAlign w:val="bottom"/>
          </w:tcPr>
          <w:p w14:paraId="2F3272C6" w14:textId="77777777" w:rsidR="00344781" w:rsidRDefault="00FD1211">
            <w:pPr>
              <w:rPr>
                <w:sz w:val="28"/>
                <w:szCs w:val="28"/>
              </w:rPr>
            </w:pPr>
            <w:r>
              <w:rPr>
                <w:sz w:val="28"/>
                <w:szCs w:val="28"/>
              </w:rPr>
              <w:t>Student</w:t>
            </w:r>
          </w:p>
        </w:tc>
        <w:tc>
          <w:tcPr>
            <w:tcW w:w="2496" w:type="dxa"/>
            <w:gridSpan w:val="2"/>
            <w:tcBorders>
              <w:bottom w:val="single" w:sz="4" w:space="0" w:color="000000"/>
            </w:tcBorders>
            <w:vAlign w:val="bottom"/>
          </w:tcPr>
          <w:p w14:paraId="3D69D313" w14:textId="77777777" w:rsidR="00344781" w:rsidRDefault="00344781">
            <w:pPr>
              <w:rPr>
                <w:sz w:val="28"/>
                <w:szCs w:val="28"/>
              </w:rPr>
            </w:pPr>
          </w:p>
        </w:tc>
        <w:tc>
          <w:tcPr>
            <w:tcW w:w="2679" w:type="dxa"/>
            <w:gridSpan w:val="4"/>
            <w:vAlign w:val="bottom"/>
          </w:tcPr>
          <w:p w14:paraId="1FD34746" w14:textId="08A291E9" w:rsidR="00344781" w:rsidRDefault="00475979">
            <w:pPr>
              <w:jc w:val="center"/>
              <w:rPr>
                <w:sz w:val="28"/>
                <w:szCs w:val="28"/>
              </w:rPr>
            </w:pPr>
            <w:proofErr w:type="spellStart"/>
            <w:r>
              <w:rPr>
                <w:rFonts w:hint="eastAsia"/>
                <w:sz w:val="28"/>
                <w:szCs w:val="28"/>
              </w:rPr>
              <w:t>X</w:t>
            </w:r>
            <w:r>
              <w:rPr>
                <w:sz w:val="28"/>
                <w:szCs w:val="28"/>
              </w:rPr>
              <w:t>inyu</w:t>
            </w:r>
            <w:proofErr w:type="spellEnd"/>
            <w:r>
              <w:rPr>
                <w:sz w:val="28"/>
                <w:szCs w:val="28"/>
              </w:rPr>
              <w:t xml:space="preserve"> Qian</w:t>
            </w:r>
          </w:p>
        </w:tc>
      </w:tr>
      <w:tr w:rsidR="00344781" w14:paraId="13EA9127" w14:textId="77777777" w:rsidTr="004D38E7">
        <w:trPr>
          <w:trHeight w:val="660"/>
        </w:trPr>
        <w:tc>
          <w:tcPr>
            <w:tcW w:w="4214" w:type="dxa"/>
            <w:gridSpan w:val="2"/>
            <w:vAlign w:val="bottom"/>
          </w:tcPr>
          <w:p w14:paraId="57FDC2F0" w14:textId="71A11BE3" w:rsidR="00344781" w:rsidRDefault="00B11866">
            <w:pPr>
              <w:rPr>
                <w:sz w:val="28"/>
                <w:szCs w:val="28"/>
              </w:rPr>
            </w:pPr>
            <w:r w:rsidRPr="00B11866">
              <w:rPr>
                <w:sz w:val="28"/>
                <w:szCs w:val="28"/>
              </w:rPr>
              <w:t>Supervisor</w:t>
            </w:r>
          </w:p>
        </w:tc>
        <w:tc>
          <w:tcPr>
            <w:tcW w:w="2496" w:type="dxa"/>
            <w:gridSpan w:val="2"/>
            <w:tcBorders>
              <w:top w:val="single" w:sz="4" w:space="0" w:color="000000"/>
              <w:bottom w:val="single" w:sz="4" w:space="0" w:color="000000"/>
            </w:tcBorders>
            <w:vAlign w:val="bottom"/>
          </w:tcPr>
          <w:p w14:paraId="3D2C6746" w14:textId="77777777" w:rsidR="00344781" w:rsidRDefault="00344781">
            <w:pPr>
              <w:rPr>
                <w:sz w:val="28"/>
                <w:szCs w:val="28"/>
              </w:rPr>
            </w:pPr>
          </w:p>
        </w:tc>
        <w:tc>
          <w:tcPr>
            <w:tcW w:w="2679" w:type="dxa"/>
            <w:gridSpan w:val="4"/>
            <w:vAlign w:val="bottom"/>
          </w:tcPr>
          <w:p w14:paraId="6B82CC75" w14:textId="6DCC127B" w:rsidR="00344781" w:rsidRPr="004C2813" w:rsidRDefault="00B11866">
            <w:pPr>
              <w:jc w:val="center"/>
              <w:rPr>
                <w:color w:val="000000" w:themeColor="text1"/>
                <w:sz w:val="28"/>
                <w:szCs w:val="28"/>
              </w:rPr>
            </w:pPr>
            <w:r w:rsidRPr="00B11866">
              <w:rPr>
                <w:color w:val="000000" w:themeColor="text1"/>
                <w:sz w:val="28"/>
                <w:szCs w:val="28"/>
              </w:rPr>
              <w:t>A.</w:t>
            </w:r>
            <w:r w:rsidR="00897938">
              <w:rPr>
                <w:color w:val="000000" w:themeColor="text1"/>
                <w:sz w:val="28"/>
                <w:szCs w:val="28"/>
              </w:rPr>
              <w:t xml:space="preserve"> A.</w:t>
            </w:r>
            <w:r w:rsidRPr="00B11866">
              <w:rPr>
                <w:color w:val="000000" w:themeColor="text1"/>
                <w:sz w:val="28"/>
                <w:szCs w:val="28"/>
              </w:rPr>
              <w:t xml:space="preserve"> </w:t>
            </w:r>
            <w:proofErr w:type="spellStart"/>
            <w:r w:rsidRPr="00B11866">
              <w:rPr>
                <w:color w:val="000000" w:themeColor="text1"/>
                <w:sz w:val="28"/>
                <w:szCs w:val="28"/>
              </w:rPr>
              <w:t>Paznikov</w:t>
            </w:r>
            <w:proofErr w:type="spellEnd"/>
          </w:p>
        </w:tc>
      </w:tr>
      <w:tr w:rsidR="00344781" w14:paraId="78E6A690" w14:textId="77777777" w:rsidTr="00CF0A3B">
        <w:trPr>
          <w:trHeight w:val="170"/>
        </w:trPr>
        <w:tc>
          <w:tcPr>
            <w:tcW w:w="4214" w:type="dxa"/>
            <w:gridSpan w:val="2"/>
          </w:tcPr>
          <w:p w14:paraId="28CF4755" w14:textId="59E5E50A" w:rsidR="00344781" w:rsidRPr="001037D1" w:rsidRDefault="00FD1211" w:rsidP="001B7174">
            <w:pPr>
              <w:ind w:firstLine="1843"/>
              <w:jc w:val="center"/>
              <w:rPr>
                <w:iCs/>
                <w:sz w:val="28"/>
                <w:szCs w:val="28"/>
              </w:rPr>
            </w:pPr>
            <w:bookmarkStart w:id="1" w:name="_Hlk134993694"/>
            <w:r w:rsidRPr="001037D1">
              <w:rPr>
                <w:iCs/>
                <w:vertAlign w:val="superscript"/>
              </w:rPr>
              <w:t>(</w:t>
            </w:r>
            <w:r w:rsidR="009F3D75" w:rsidRPr="001037D1">
              <w:rPr>
                <w:iCs/>
                <w:vertAlign w:val="superscript"/>
              </w:rPr>
              <w:t>PhD</w:t>
            </w:r>
            <w:r w:rsidR="001037D1" w:rsidRPr="001037D1">
              <w:rPr>
                <w:iCs/>
                <w:vertAlign w:val="superscript"/>
              </w:rPr>
              <w:t>.</w:t>
            </w:r>
            <w:r w:rsidR="001037D1">
              <w:t xml:space="preserve"> </w:t>
            </w:r>
            <w:r w:rsidR="001037D1" w:rsidRPr="001037D1">
              <w:rPr>
                <w:iCs/>
                <w:vertAlign w:val="superscript"/>
              </w:rPr>
              <w:t>Associate Professor</w:t>
            </w:r>
            <w:r w:rsidRPr="001037D1">
              <w:rPr>
                <w:iCs/>
                <w:vertAlign w:val="superscript"/>
              </w:rPr>
              <w:t>)</w:t>
            </w:r>
          </w:p>
        </w:tc>
        <w:tc>
          <w:tcPr>
            <w:tcW w:w="2496" w:type="dxa"/>
            <w:gridSpan w:val="2"/>
            <w:tcBorders>
              <w:top w:val="single" w:sz="4" w:space="0" w:color="000000"/>
            </w:tcBorders>
            <w:vAlign w:val="bottom"/>
          </w:tcPr>
          <w:p w14:paraId="32F04A44" w14:textId="77777777" w:rsidR="00344781" w:rsidRDefault="00344781">
            <w:pPr>
              <w:rPr>
                <w:sz w:val="28"/>
                <w:szCs w:val="28"/>
              </w:rPr>
            </w:pPr>
          </w:p>
        </w:tc>
        <w:tc>
          <w:tcPr>
            <w:tcW w:w="2679" w:type="dxa"/>
            <w:gridSpan w:val="4"/>
            <w:vAlign w:val="bottom"/>
          </w:tcPr>
          <w:p w14:paraId="475DE9FF" w14:textId="77777777" w:rsidR="00344781" w:rsidRDefault="00344781">
            <w:pPr>
              <w:jc w:val="center"/>
              <w:rPr>
                <w:color w:val="FF0000"/>
                <w:sz w:val="28"/>
                <w:szCs w:val="28"/>
              </w:rPr>
            </w:pPr>
          </w:p>
        </w:tc>
      </w:tr>
      <w:bookmarkEnd w:id="1"/>
    </w:tbl>
    <w:p w14:paraId="46F1DCC5" w14:textId="6074B85A" w:rsidR="00344781" w:rsidRDefault="00FD1211">
      <w:pPr>
        <w:spacing w:line="360" w:lineRule="auto"/>
        <w:jc w:val="center"/>
        <w:rPr>
          <w:b/>
          <w:smallCaps/>
          <w:sz w:val="28"/>
          <w:szCs w:val="28"/>
        </w:rPr>
      </w:pPr>
      <w:r w:rsidRPr="00CF0A3B">
        <w:br w:type="page"/>
      </w:r>
      <w:r>
        <w:rPr>
          <w:b/>
          <w:smallCaps/>
          <w:sz w:val="28"/>
          <w:szCs w:val="28"/>
        </w:rPr>
        <w:lastRenderedPageBreak/>
        <w:t>CALENDER PLAN FOR THE GRADUATE QUALIFICATION WORK</w:t>
      </w:r>
    </w:p>
    <w:p w14:paraId="47AF59CB" w14:textId="77777777" w:rsidR="00344781" w:rsidRDefault="00344781">
      <w:pPr>
        <w:spacing w:line="360" w:lineRule="auto"/>
        <w:ind w:firstLine="1985"/>
        <w:jc w:val="center"/>
        <w:rPr>
          <w:b/>
          <w:smallCaps/>
          <w:sz w:val="28"/>
          <w:szCs w:val="28"/>
        </w:rPr>
      </w:pPr>
    </w:p>
    <w:tbl>
      <w:tblPr>
        <w:tblStyle w:val="aff0"/>
        <w:tblW w:w="9606" w:type="dxa"/>
        <w:tblInd w:w="0" w:type="dxa"/>
        <w:tblLayout w:type="fixed"/>
        <w:tblLook w:val="0000" w:firstRow="0" w:lastRow="0" w:firstColumn="0" w:lastColumn="0" w:noHBand="0" w:noVBand="0"/>
      </w:tblPr>
      <w:tblGrid>
        <w:gridCol w:w="3418"/>
        <w:gridCol w:w="6188"/>
      </w:tblGrid>
      <w:tr w:rsidR="00344781" w14:paraId="2F771B90" w14:textId="77777777">
        <w:tc>
          <w:tcPr>
            <w:tcW w:w="3418" w:type="dxa"/>
          </w:tcPr>
          <w:p w14:paraId="2D148DA0" w14:textId="77777777" w:rsidR="00344781" w:rsidRDefault="00344781">
            <w:pPr>
              <w:spacing w:line="360" w:lineRule="auto"/>
              <w:jc w:val="center"/>
              <w:rPr>
                <w:b/>
                <w:smallCaps/>
                <w:sz w:val="28"/>
                <w:szCs w:val="28"/>
              </w:rPr>
            </w:pPr>
          </w:p>
        </w:tc>
        <w:tc>
          <w:tcPr>
            <w:tcW w:w="6188" w:type="dxa"/>
          </w:tcPr>
          <w:p w14:paraId="0889F48B" w14:textId="77777777" w:rsidR="00344781" w:rsidRDefault="00FD1211">
            <w:pPr>
              <w:spacing w:line="360" w:lineRule="auto"/>
              <w:jc w:val="right"/>
              <w:rPr>
                <w:sz w:val="28"/>
                <w:szCs w:val="28"/>
              </w:rPr>
            </w:pPr>
            <w:r>
              <w:rPr>
                <w:sz w:val="28"/>
                <w:szCs w:val="28"/>
              </w:rPr>
              <w:t>Approved</w:t>
            </w:r>
          </w:p>
        </w:tc>
      </w:tr>
      <w:tr w:rsidR="00344781" w14:paraId="75CE030E" w14:textId="77777777">
        <w:tc>
          <w:tcPr>
            <w:tcW w:w="3418" w:type="dxa"/>
          </w:tcPr>
          <w:p w14:paraId="07693D74" w14:textId="77777777" w:rsidR="00344781" w:rsidRDefault="00344781">
            <w:pPr>
              <w:spacing w:line="360" w:lineRule="auto"/>
              <w:jc w:val="center"/>
              <w:rPr>
                <w:b/>
                <w:smallCaps/>
                <w:sz w:val="28"/>
                <w:szCs w:val="28"/>
              </w:rPr>
            </w:pPr>
          </w:p>
        </w:tc>
        <w:tc>
          <w:tcPr>
            <w:tcW w:w="6188" w:type="dxa"/>
          </w:tcPr>
          <w:p w14:paraId="6B675252" w14:textId="1920DE37" w:rsidR="00344781" w:rsidRPr="00123D24" w:rsidRDefault="00FD1211">
            <w:pPr>
              <w:spacing w:line="360" w:lineRule="auto"/>
              <w:jc w:val="right"/>
              <w:rPr>
                <w:color w:val="000000" w:themeColor="text1"/>
                <w:sz w:val="28"/>
                <w:szCs w:val="28"/>
              </w:rPr>
            </w:pPr>
            <w:r w:rsidRPr="00123D24">
              <w:rPr>
                <w:color w:val="000000" w:themeColor="text1"/>
                <w:sz w:val="28"/>
                <w:szCs w:val="28"/>
              </w:rPr>
              <w:t xml:space="preserve">Head of the department </w:t>
            </w:r>
            <w:r w:rsidR="00F87688" w:rsidRPr="00123D24">
              <w:rPr>
                <w:color w:val="000000" w:themeColor="text1"/>
                <w:sz w:val="28"/>
                <w:szCs w:val="28"/>
              </w:rPr>
              <w:t>FKTI</w:t>
            </w:r>
            <w:r w:rsidRPr="00123D24">
              <w:rPr>
                <w:color w:val="000000" w:themeColor="text1"/>
                <w:sz w:val="28"/>
                <w:szCs w:val="28"/>
              </w:rPr>
              <w:t xml:space="preserve"> </w:t>
            </w:r>
          </w:p>
        </w:tc>
      </w:tr>
      <w:tr w:rsidR="00344781" w14:paraId="0A168B93" w14:textId="77777777">
        <w:tc>
          <w:tcPr>
            <w:tcW w:w="3418" w:type="dxa"/>
          </w:tcPr>
          <w:p w14:paraId="7B58263F" w14:textId="77777777" w:rsidR="00344781" w:rsidRDefault="00344781">
            <w:pPr>
              <w:spacing w:line="360" w:lineRule="auto"/>
              <w:jc w:val="center"/>
              <w:rPr>
                <w:b/>
                <w:smallCaps/>
                <w:sz w:val="28"/>
                <w:szCs w:val="28"/>
              </w:rPr>
            </w:pPr>
          </w:p>
        </w:tc>
        <w:tc>
          <w:tcPr>
            <w:tcW w:w="6188" w:type="dxa"/>
          </w:tcPr>
          <w:p w14:paraId="7FC029F5" w14:textId="0BBD9366" w:rsidR="00344781" w:rsidRPr="00123D24" w:rsidRDefault="00FD1211">
            <w:pPr>
              <w:spacing w:line="360" w:lineRule="auto"/>
              <w:jc w:val="right"/>
              <w:rPr>
                <w:color w:val="000000" w:themeColor="text1"/>
                <w:sz w:val="28"/>
                <w:szCs w:val="28"/>
              </w:rPr>
            </w:pPr>
            <w:r w:rsidRPr="00123D24">
              <w:rPr>
                <w:color w:val="000000" w:themeColor="text1"/>
                <w:sz w:val="28"/>
                <w:szCs w:val="28"/>
              </w:rPr>
              <w:t xml:space="preserve">____________ </w:t>
            </w:r>
            <w:r w:rsidR="00123D24" w:rsidRPr="00123D24">
              <w:rPr>
                <w:color w:val="000000" w:themeColor="text1"/>
                <w:sz w:val="28"/>
                <w:szCs w:val="28"/>
              </w:rPr>
              <w:t xml:space="preserve">V. V. </w:t>
            </w:r>
            <w:proofErr w:type="spellStart"/>
            <w:r w:rsidR="00586F89" w:rsidRPr="00586F89">
              <w:rPr>
                <w:color w:val="000000" w:themeColor="text1"/>
                <w:sz w:val="28"/>
                <w:szCs w:val="28"/>
              </w:rPr>
              <w:t>Tcehanovsky</w:t>
            </w:r>
            <w:proofErr w:type="spellEnd"/>
          </w:p>
        </w:tc>
      </w:tr>
      <w:tr w:rsidR="00344781" w14:paraId="006F8D84" w14:textId="77777777">
        <w:tc>
          <w:tcPr>
            <w:tcW w:w="3418" w:type="dxa"/>
          </w:tcPr>
          <w:p w14:paraId="1DF54BB7" w14:textId="77777777" w:rsidR="00344781" w:rsidRDefault="00344781">
            <w:pPr>
              <w:spacing w:line="360" w:lineRule="auto"/>
              <w:jc w:val="center"/>
              <w:rPr>
                <w:b/>
                <w:smallCaps/>
                <w:sz w:val="28"/>
                <w:szCs w:val="28"/>
              </w:rPr>
            </w:pPr>
          </w:p>
        </w:tc>
        <w:tc>
          <w:tcPr>
            <w:tcW w:w="6188" w:type="dxa"/>
          </w:tcPr>
          <w:p w14:paraId="66665FA1" w14:textId="77777777" w:rsidR="00344781" w:rsidRDefault="00FD1211">
            <w:pPr>
              <w:spacing w:line="360" w:lineRule="auto"/>
              <w:jc w:val="right"/>
              <w:rPr>
                <w:color w:val="FF0000"/>
                <w:sz w:val="28"/>
                <w:szCs w:val="28"/>
              </w:rPr>
            </w:pPr>
            <w:r>
              <w:rPr>
                <w:sz w:val="28"/>
                <w:szCs w:val="28"/>
              </w:rPr>
              <w:t>«___»______________20__</w:t>
            </w:r>
            <w:proofErr w:type="gramStart"/>
            <w:r>
              <w:rPr>
                <w:sz w:val="28"/>
                <w:szCs w:val="28"/>
              </w:rPr>
              <w:t>_ .</w:t>
            </w:r>
            <w:proofErr w:type="gramEnd"/>
          </w:p>
        </w:tc>
      </w:tr>
    </w:tbl>
    <w:p w14:paraId="5294B541" w14:textId="77777777" w:rsidR="00344781" w:rsidRDefault="00344781">
      <w:pPr>
        <w:spacing w:line="360" w:lineRule="auto"/>
        <w:jc w:val="center"/>
        <w:rPr>
          <w:b/>
          <w:smallCaps/>
          <w:sz w:val="28"/>
          <w:szCs w:val="28"/>
        </w:rPr>
      </w:pPr>
    </w:p>
    <w:tbl>
      <w:tblPr>
        <w:tblStyle w:val="aff1"/>
        <w:tblW w:w="9639" w:type="dxa"/>
        <w:tblInd w:w="0" w:type="dxa"/>
        <w:tblLayout w:type="fixed"/>
        <w:tblLook w:val="0000" w:firstRow="0" w:lastRow="0" w:firstColumn="0" w:lastColumn="0" w:noHBand="0" w:noVBand="0"/>
      </w:tblPr>
      <w:tblGrid>
        <w:gridCol w:w="1784"/>
        <w:gridCol w:w="5706"/>
        <w:gridCol w:w="250"/>
        <w:gridCol w:w="1082"/>
        <w:gridCol w:w="817"/>
      </w:tblGrid>
      <w:tr w:rsidR="00344781" w14:paraId="341D0025" w14:textId="77777777" w:rsidTr="004D6F97">
        <w:trPr>
          <w:trHeight w:val="567"/>
        </w:trPr>
        <w:tc>
          <w:tcPr>
            <w:tcW w:w="1784" w:type="dxa"/>
            <w:vAlign w:val="center"/>
          </w:tcPr>
          <w:p w14:paraId="2DFA5036" w14:textId="77777777" w:rsidR="00344781" w:rsidRDefault="00FD1211">
            <w:pPr>
              <w:rPr>
                <w:sz w:val="28"/>
                <w:szCs w:val="28"/>
              </w:rPr>
            </w:pPr>
            <w:r>
              <w:rPr>
                <w:sz w:val="28"/>
                <w:szCs w:val="28"/>
              </w:rPr>
              <w:t>Student</w:t>
            </w:r>
          </w:p>
        </w:tc>
        <w:tc>
          <w:tcPr>
            <w:tcW w:w="5706" w:type="dxa"/>
            <w:vAlign w:val="center"/>
          </w:tcPr>
          <w:p w14:paraId="76E40580" w14:textId="5DD9DC00" w:rsidR="00344781" w:rsidRPr="004D6F97" w:rsidRDefault="004D6F97">
            <w:pPr>
              <w:rPr>
                <w:i/>
                <w:color w:val="000000" w:themeColor="text1"/>
                <w:sz w:val="28"/>
                <w:szCs w:val="28"/>
              </w:rPr>
            </w:pPr>
            <w:proofErr w:type="spellStart"/>
            <w:r w:rsidRPr="004D6F97">
              <w:rPr>
                <w:color w:val="000000" w:themeColor="text1"/>
                <w:sz w:val="28"/>
                <w:szCs w:val="28"/>
              </w:rPr>
              <w:t>Xinyu</w:t>
            </w:r>
            <w:proofErr w:type="spellEnd"/>
            <w:r w:rsidRPr="004D6F97">
              <w:rPr>
                <w:color w:val="000000" w:themeColor="text1"/>
                <w:sz w:val="28"/>
                <w:szCs w:val="28"/>
              </w:rPr>
              <w:t xml:space="preserve"> Qian</w:t>
            </w:r>
          </w:p>
        </w:tc>
        <w:tc>
          <w:tcPr>
            <w:tcW w:w="250" w:type="dxa"/>
            <w:vAlign w:val="center"/>
          </w:tcPr>
          <w:p w14:paraId="24B3F032" w14:textId="77777777" w:rsidR="00344781" w:rsidRDefault="00344781">
            <w:pPr>
              <w:rPr>
                <w:sz w:val="28"/>
                <w:szCs w:val="28"/>
              </w:rPr>
            </w:pPr>
          </w:p>
        </w:tc>
        <w:tc>
          <w:tcPr>
            <w:tcW w:w="1082" w:type="dxa"/>
            <w:vAlign w:val="center"/>
          </w:tcPr>
          <w:p w14:paraId="261268D6" w14:textId="77777777" w:rsidR="00344781" w:rsidRDefault="00FD1211">
            <w:pPr>
              <w:rPr>
                <w:sz w:val="28"/>
                <w:szCs w:val="28"/>
              </w:rPr>
            </w:pPr>
            <w:r>
              <w:rPr>
                <w:sz w:val="28"/>
                <w:szCs w:val="28"/>
              </w:rPr>
              <w:t>Group</w:t>
            </w:r>
          </w:p>
        </w:tc>
        <w:tc>
          <w:tcPr>
            <w:tcW w:w="817" w:type="dxa"/>
            <w:vAlign w:val="center"/>
          </w:tcPr>
          <w:p w14:paraId="2B4C95D6" w14:textId="2F5B25F9" w:rsidR="00344781" w:rsidRPr="004D6F97" w:rsidRDefault="004D6F97">
            <w:pPr>
              <w:rPr>
                <w:b/>
                <w:color w:val="000000" w:themeColor="text1"/>
                <w:sz w:val="28"/>
                <w:szCs w:val="28"/>
              </w:rPr>
            </w:pPr>
            <w:r w:rsidRPr="004D6F97">
              <w:rPr>
                <w:color w:val="000000" w:themeColor="text1"/>
                <w:sz w:val="28"/>
                <w:szCs w:val="28"/>
              </w:rPr>
              <w:t>7300</w:t>
            </w:r>
          </w:p>
        </w:tc>
      </w:tr>
      <w:tr w:rsidR="00344781" w14:paraId="7D6FC502" w14:textId="77777777" w:rsidTr="004D6F97">
        <w:trPr>
          <w:trHeight w:val="563"/>
        </w:trPr>
        <w:tc>
          <w:tcPr>
            <w:tcW w:w="9639" w:type="dxa"/>
            <w:gridSpan w:val="5"/>
            <w:tcBorders>
              <w:top w:val="nil"/>
              <w:left w:val="nil"/>
              <w:bottom w:val="nil"/>
              <w:right w:val="nil"/>
            </w:tcBorders>
          </w:tcPr>
          <w:p w14:paraId="579B5745" w14:textId="49B8AA39" w:rsidR="00344781" w:rsidRDefault="00FD1211" w:rsidP="00FB7110">
            <w:pPr>
              <w:spacing w:line="360" w:lineRule="auto"/>
              <w:jc w:val="both"/>
              <w:rPr>
                <w:color w:val="FF0000"/>
                <w:sz w:val="28"/>
                <w:szCs w:val="28"/>
              </w:rPr>
            </w:pPr>
            <w:bookmarkStart w:id="2" w:name="_Hlk133624117"/>
            <w:r>
              <w:rPr>
                <w:sz w:val="28"/>
                <w:szCs w:val="28"/>
              </w:rPr>
              <w:t>Topic:</w:t>
            </w:r>
            <w:bookmarkEnd w:id="2"/>
            <w:r>
              <w:rPr>
                <w:sz w:val="28"/>
                <w:szCs w:val="28"/>
              </w:rPr>
              <w:t xml:space="preserve"> </w:t>
            </w:r>
            <w:r w:rsidR="004D6F97" w:rsidRPr="004D6F97">
              <w:rPr>
                <w:sz w:val="28"/>
                <w:szCs w:val="28"/>
              </w:rPr>
              <w:t xml:space="preserve">Analysis of thread synchronization efficiency in hybrid </w:t>
            </w:r>
            <w:proofErr w:type="spellStart"/>
            <w:r w:rsidR="004D6F97" w:rsidRPr="004D6F97">
              <w:rPr>
                <w:sz w:val="28"/>
                <w:szCs w:val="28"/>
              </w:rPr>
              <w:t>MPI+threads</w:t>
            </w:r>
            <w:proofErr w:type="spellEnd"/>
            <w:r w:rsidR="004D6F97" w:rsidRPr="004D6F97">
              <w:rPr>
                <w:sz w:val="28"/>
                <w:szCs w:val="28"/>
              </w:rPr>
              <w:t xml:space="preserve"> parallel programs</w:t>
            </w:r>
          </w:p>
        </w:tc>
      </w:tr>
    </w:tbl>
    <w:p w14:paraId="43E5E0DA" w14:textId="77777777" w:rsidR="00344781" w:rsidRDefault="00344781">
      <w:pPr>
        <w:spacing w:line="360" w:lineRule="auto"/>
        <w:jc w:val="center"/>
        <w:rPr>
          <w:sz w:val="28"/>
          <w:szCs w:val="28"/>
        </w:rPr>
      </w:pPr>
    </w:p>
    <w:tbl>
      <w:tblPr>
        <w:tblStyle w:val="aff2"/>
        <w:tblW w:w="95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7"/>
        <w:gridCol w:w="7200"/>
        <w:gridCol w:w="1687"/>
      </w:tblGrid>
      <w:tr w:rsidR="00344781" w14:paraId="1922AFCD" w14:textId="77777777">
        <w:trPr>
          <w:trHeight w:val="20"/>
        </w:trPr>
        <w:tc>
          <w:tcPr>
            <w:tcW w:w="657" w:type="dxa"/>
            <w:vAlign w:val="center"/>
          </w:tcPr>
          <w:p w14:paraId="64EFE03D" w14:textId="77777777" w:rsidR="00344781" w:rsidRDefault="00FD1211">
            <w:pPr>
              <w:spacing w:line="300" w:lineRule="auto"/>
              <w:jc w:val="center"/>
              <w:rPr>
                <w:sz w:val="28"/>
                <w:szCs w:val="28"/>
              </w:rPr>
            </w:pPr>
            <w:r>
              <w:rPr>
                <w:sz w:val="28"/>
                <w:szCs w:val="28"/>
              </w:rPr>
              <w:t>N</w:t>
            </w:r>
            <w:r>
              <w:rPr>
                <w:sz w:val="28"/>
                <w:szCs w:val="28"/>
                <w:vertAlign w:val="superscript"/>
              </w:rPr>
              <w:t>o</w:t>
            </w:r>
          </w:p>
        </w:tc>
        <w:tc>
          <w:tcPr>
            <w:tcW w:w="7200" w:type="dxa"/>
            <w:vAlign w:val="center"/>
          </w:tcPr>
          <w:p w14:paraId="617A6437" w14:textId="77777777" w:rsidR="00344781" w:rsidRDefault="00FD1211">
            <w:pPr>
              <w:spacing w:line="300" w:lineRule="auto"/>
              <w:jc w:val="center"/>
              <w:rPr>
                <w:sz w:val="28"/>
                <w:szCs w:val="28"/>
              </w:rPr>
            </w:pPr>
            <w:r>
              <w:rPr>
                <w:sz w:val="28"/>
                <w:szCs w:val="28"/>
              </w:rPr>
              <w:t>Stages</w:t>
            </w:r>
          </w:p>
        </w:tc>
        <w:tc>
          <w:tcPr>
            <w:tcW w:w="1687" w:type="dxa"/>
            <w:vAlign w:val="center"/>
          </w:tcPr>
          <w:p w14:paraId="2F638CF0" w14:textId="77777777" w:rsidR="00344781" w:rsidRPr="00697F53" w:rsidRDefault="00FD1211">
            <w:pPr>
              <w:spacing w:line="300" w:lineRule="auto"/>
              <w:jc w:val="center"/>
              <w:rPr>
                <w:color w:val="000000" w:themeColor="text1"/>
                <w:sz w:val="28"/>
                <w:szCs w:val="28"/>
              </w:rPr>
            </w:pPr>
            <w:r w:rsidRPr="00697F53">
              <w:rPr>
                <w:color w:val="000000" w:themeColor="text1"/>
                <w:sz w:val="28"/>
                <w:szCs w:val="28"/>
              </w:rPr>
              <w:t>Deadline</w:t>
            </w:r>
          </w:p>
        </w:tc>
      </w:tr>
      <w:tr w:rsidR="00344781" w14:paraId="5AE08310" w14:textId="77777777">
        <w:trPr>
          <w:trHeight w:val="20"/>
        </w:trPr>
        <w:tc>
          <w:tcPr>
            <w:tcW w:w="657" w:type="dxa"/>
            <w:vAlign w:val="center"/>
          </w:tcPr>
          <w:p w14:paraId="62BF126E" w14:textId="77777777" w:rsidR="00344781" w:rsidRDefault="00FD1211">
            <w:pPr>
              <w:spacing w:line="300" w:lineRule="auto"/>
              <w:jc w:val="center"/>
              <w:rPr>
                <w:sz w:val="28"/>
                <w:szCs w:val="28"/>
              </w:rPr>
            </w:pPr>
            <w:r>
              <w:rPr>
                <w:sz w:val="28"/>
                <w:szCs w:val="28"/>
              </w:rPr>
              <w:t>1</w:t>
            </w:r>
          </w:p>
        </w:tc>
        <w:tc>
          <w:tcPr>
            <w:tcW w:w="7200" w:type="dxa"/>
            <w:vAlign w:val="center"/>
          </w:tcPr>
          <w:p w14:paraId="5732E053" w14:textId="77777777" w:rsidR="00344781" w:rsidRDefault="00FD1211">
            <w:pPr>
              <w:spacing w:line="300" w:lineRule="auto"/>
              <w:rPr>
                <w:sz w:val="28"/>
                <w:szCs w:val="28"/>
              </w:rPr>
            </w:pPr>
            <w:r>
              <w:rPr>
                <w:sz w:val="28"/>
                <w:szCs w:val="28"/>
              </w:rPr>
              <w:t>Bibliography review</w:t>
            </w:r>
          </w:p>
        </w:tc>
        <w:tc>
          <w:tcPr>
            <w:tcW w:w="1687" w:type="dxa"/>
            <w:vAlign w:val="center"/>
          </w:tcPr>
          <w:p w14:paraId="55D4AC3D" w14:textId="27B78143" w:rsidR="00344781" w:rsidRPr="00697F53" w:rsidRDefault="00697F53">
            <w:pPr>
              <w:spacing w:line="300" w:lineRule="auto"/>
              <w:jc w:val="center"/>
              <w:rPr>
                <w:color w:val="000000" w:themeColor="text1"/>
                <w:sz w:val="28"/>
                <w:szCs w:val="28"/>
              </w:rPr>
            </w:pPr>
            <w:r>
              <w:rPr>
                <w:color w:val="000000" w:themeColor="text1"/>
                <w:sz w:val="28"/>
                <w:szCs w:val="28"/>
              </w:rPr>
              <w:t>15</w:t>
            </w:r>
            <w:r w:rsidR="00FD1211" w:rsidRPr="00697F53">
              <w:rPr>
                <w:color w:val="000000" w:themeColor="text1"/>
                <w:sz w:val="28"/>
                <w:szCs w:val="28"/>
              </w:rPr>
              <w:t>.0</w:t>
            </w:r>
            <w:r>
              <w:rPr>
                <w:color w:val="000000" w:themeColor="text1"/>
                <w:sz w:val="28"/>
                <w:szCs w:val="28"/>
              </w:rPr>
              <w:t>3</w:t>
            </w:r>
            <w:r w:rsidR="00FD1211" w:rsidRPr="00697F53">
              <w:rPr>
                <w:color w:val="000000" w:themeColor="text1"/>
                <w:sz w:val="28"/>
                <w:szCs w:val="28"/>
              </w:rPr>
              <w:t xml:space="preserve"> – 0</w:t>
            </w:r>
            <w:r>
              <w:rPr>
                <w:color w:val="000000" w:themeColor="text1"/>
                <w:sz w:val="28"/>
                <w:szCs w:val="28"/>
              </w:rPr>
              <w:t>1</w:t>
            </w:r>
            <w:r w:rsidR="00FD1211" w:rsidRPr="00697F53">
              <w:rPr>
                <w:color w:val="000000" w:themeColor="text1"/>
                <w:sz w:val="28"/>
                <w:szCs w:val="28"/>
              </w:rPr>
              <w:t>.0</w:t>
            </w:r>
            <w:r>
              <w:rPr>
                <w:color w:val="000000" w:themeColor="text1"/>
                <w:sz w:val="28"/>
                <w:szCs w:val="28"/>
              </w:rPr>
              <w:t>4</w:t>
            </w:r>
          </w:p>
        </w:tc>
      </w:tr>
      <w:tr w:rsidR="00344781" w14:paraId="04B97417" w14:textId="77777777">
        <w:trPr>
          <w:trHeight w:val="20"/>
        </w:trPr>
        <w:tc>
          <w:tcPr>
            <w:tcW w:w="657" w:type="dxa"/>
            <w:vAlign w:val="center"/>
          </w:tcPr>
          <w:p w14:paraId="7210F405" w14:textId="77777777" w:rsidR="00344781" w:rsidRDefault="00FD1211">
            <w:pPr>
              <w:spacing w:line="300" w:lineRule="auto"/>
              <w:jc w:val="center"/>
              <w:rPr>
                <w:sz w:val="28"/>
                <w:szCs w:val="28"/>
              </w:rPr>
            </w:pPr>
            <w:r>
              <w:rPr>
                <w:sz w:val="28"/>
                <w:szCs w:val="28"/>
              </w:rPr>
              <w:t>2</w:t>
            </w:r>
          </w:p>
        </w:tc>
        <w:tc>
          <w:tcPr>
            <w:tcW w:w="7200" w:type="dxa"/>
            <w:vAlign w:val="center"/>
          </w:tcPr>
          <w:p w14:paraId="0F6E63A6" w14:textId="129732C5" w:rsidR="00344781" w:rsidRDefault="00AC425F">
            <w:pPr>
              <w:spacing w:line="300" w:lineRule="auto"/>
              <w:rPr>
                <w:sz w:val="28"/>
                <w:szCs w:val="28"/>
              </w:rPr>
            </w:pPr>
            <w:r>
              <w:rPr>
                <w:color w:val="000000" w:themeColor="text1"/>
                <w:sz w:val="28"/>
                <w:szCs w:val="28"/>
              </w:rPr>
              <w:t>Theoretical basis of parallel computing</w:t>
            </w:r>
          </w:p>
        </w:tc>
        <w:tc>
          <w:tcPr>
            <w:tcW w:w="1687" w:type="dxa"/>
            <w:vAlign w:val="center"/>
          </w:tcPr>
          <w:p w14:paraId="18F1864A" w14:textId="36B68C88" w:rsidR="00344781" w:rsidRPr="00697F53" w:rsidRDefault="00FD1211">
            <w:pPr>
              <w:spacing w:line="300" w:lineRule="auto"/>
              <w:jc w:val="center"/>
              <w:rPr>
                <w:color w:val="000000" w:themeColor="text1"/>
                <w:sz w:val="28"/>
                <w:szCs w:val="28"/>
              </w:rPr>
            </w:pPr>
            <w:r w:rsidRPr="00697F53">
              <w:rPr>
                <w:color w:val="000000" w:themeColor="text1"/>
                <w:sz w:val="28"/>
                <w:szCs w:val="28"/>
              </w:rPr>
              <w:t>0</w:t>
            </w:r>
            <w:r w:rsidR="003A280A">
              <w:rPr>
                <w:color w:val="000000" w:themeColor="text1"/>
                <w:sz w:val="28"/>
                <w:szCs w:val="28"/>
              </w:rPr>
              <w:t>2</w:t>
            </w:r>
            <w:r w:rsidRPr="00697F53">
              <w:rPr>
                <w:color w:val="000000" w:themeColor="text1"/>
                <w:sz w:val="28"/>
                <w:szCs w:val="28"/>
              </w:rPr>
              <w:t>.0</w:t>
            </w:r>
            <w:r w:rsidR="003A280A">
              <w:rPr>
                <w:color w:val="000000" w:themeColor="text1"/>
                <w:sz w:val="28"/>
                <w:szCs w:val="28"/>
              </w:rPr>
              <w:t>4</w:t>
            </w:r>
            <w:r w:rsidRPr="00697F53">
              <w:rPr>
                <w:color w:val="000000" w:themeColor="text1"/>
                <w:sz w:val="28"/>
                <w:szCs w:val="28"/>
              </w:rPr>
              <w:t xml:space="preserve"> – </w:t>
            </w:r>
            <w:r w:rsidR="007A7F0A">
              <w:rPr>
                <w:color w:val="000000" w:themeColor="text1"/>
                <w:sz w:val="28"/>
                <w:szCs w:val="28"/>
              </w:rPr>
              <w:t>08</w:t>
            </w:r>
            <w:r w:rsidRPr="00697F53">
              <w:rPr>
                <w:color w:val="000000" w:themeColor="text1"/>
                <w:sz w:val="28"/>
                <w:szCs w:val="28"/>
              </w:rPr>
              <w:t>.0</w:t>
            </w:r>
            <w:r w:rsidR="003A280A">
              <w:rPr>
                <w:color w:val="000000" w:themeColor="text1"/>
                <w:sz w:val="28"/>
                <w:szCs w:val="28"/>
              </w:rPr>
              <w:t>4</w:t>
            </w:r>
          </w:p>
        </w:tc>
      </w:tr>
      <w:tr w:rsidR="00344781" w14:paraId="7ADCA1C5" w14:textId="77777777">
        <w:trPr>
          <w:trHeight w:val="20"/>
        </w:trPr>
        <w:tc>
          <w:tcPr>
            <w:tcW w:w="657" w:type="dxa"/>
            <w:vAlign w:val="center"/>
          </w:tcPr>
          <w:p w14:paraId="59A75A77" w14:textId="77777777" w:rsidR="00344781" w:rsidRDefault="00FD1211">
            <w:pPr>
              <w:spacing w:line="300" w:lineRule="auto"/>
              <w:jc w:val="center"/>
              <w:rPr>
                <w:sz w:val="28"/>
                <w:szCs w:val="28"/>
              </w:rPr>
            </w:pPr>
            <w:r>
              <w:rPr>
                <w:sz w:val="28"/>
                <w:szCs w:val="28"/>
              </w:rPr>
              <w:t>3</w:t>
            </w:r>
          </w:p>
        </w:tc>
        <w:tc>
          <w:tcPr>
            <w:tcW w:w="7200" w:type="dxa"/>
            <w:vAlign w:val="center"/>
          </w:tcPr>
          <w:p w14:paraId="04466558" w14:textId="6689ED96" w:rsidR="00344781" w:rsidRDefault="00AC425F">
            <w:pPr>
              <w:spacing w:line="300" w:lineRule="auto"/>
              <w:rPr>
                <w:sz w:val="28"/>
                <w:szCs w:val="28"/>
              </w:rPr>
            </w:pPr>
            <w:r>
              <w:rPr>
                <w:color w:val="000000" w:themeColor="text1"/>
                <w:sz w:val="28"/>
                <w:szCs w:val="28"/>
              </w:rPr>
              <w:t xml:space="preserve">Hybrid </w:t>
            </w:r>
            <w:proofErr w:type="spellStart"/>
            <w:r>
              <w:rPr>
                <w:color w:val="000000" w:themeColor="text1"/>
                <w:sz w:val="28"/>
                <w:szCs w:val="28"/>
              </w:rPr>
              <w:t>MPI+Threads</w:t>
            </w:r>
            <w:proofErr w:type="spellEnd"/>
            <w:r>
              <w:rPr>
                <w:color w:val="000000" w:themeColor="text1"/>
                <w:sz w:val="28"/>
                <w:szCs w:val="28"/>
              </w:rPr>
              <w:t xml:space="preserve"> Programming model</w:t>
            </w:r>
          </w:p>
        </w:tc>
        <w:tc>
          <w:tcPr>
            <w:tcW w:w="1687" w:type="dxa"/>
            <w:vAlign w:val="center"/>
          </w:tcPr>
          <w:p w14:paraId="1BAA99D8" w14:textId="6ECCFC95" w:rsidR="00344781" w:rsidRPr="00697F53" w:rsidRDefault="007A7F0A">
            <w:pPr>
              <w:spacing w:line="300" w:lineRule="auto"/>
              <w:jc w:val="center"/>
              <w:rPr>
                <w:color w:val="000000" w:themeColor="text1"/>
                <w:sz w:val="28"/>
                <w:szCs w:val="28"/>
              </w:rPr>
            </w:pPr>
            <w:r>
              <w:rPr>
                <w:color w:val="000000" w:themeColor="text1"/>
                <w:sz w:val="28"/>
                <w:szCs w:val="28"/>
              </w:rPr>
              <w:t>09</w:t>
            </w:r>
            <w:r w:rsidR="00FD1211" w:rsidRPr="00697F53">
              <w:rPr>
                <w:color w:val="000000" w:themeColor="text1"/>
                <w:sz w:val="28"/>
                <w:szCs w:val="28"/>
              </w:rPr>
              <w:t>.0</w:t>
            </w:r>
            <w:r>
              <w:rPr>
                <w:color w:val="000000" w:themeColor="text1"/>
                <w:sz w:val="28"/>
                <w:szCs w:val="28"/>
              </w:rPr>
              <w:t>4</w:t>
            </w:r>
            <w:r w:rsidR="00FD1211" w:rsidRPr="00697F53">
              <w:rPr>
                <w:color w:val="000000" w:themeColor="text1"/>
                <w:sz w:val="28"/>
                <w:szCs w:val="28"/>
              </w:rPr>
              <w:t xml:space="preserve"> – </w:t>
            </w:r>
            <w:r>
              <w:rPr>
                <w:color w:val="000000" w:themeColor="text1"/>
                <w:sz w:val="28"/>
                <w:szCs w:val="28"/>
              </w:rPr>
              <w:t>15</w:t>
            </w:r>
            <w:r w:rsidR="00FD1211" w:rsidRPr="00697F53">
              <w:rPr>
                <w:color w:val="000000" w:themeColor="text1"/>
                <w:sz w:val="28"/>
                <w:szCs w:val="28"/>
              </w:rPr>
              <w:t>.0</w:t>
            </w:r>
            <w:r>
              <w:rPr>
                <w:color w:val="000000" w:themeColor="text1"/>
                <w:sz w:val="28"/>
                <w:szCs w:val="28"/>
              </w:rPr>
              <w:t>4</w:t>
            </w:r>
          </w:p>
        </w:tc>
      </w:tr>
      <w:tr w:rsidR="00344781" w14:paraId="61D33591" w14:textId="77777777">
        <w:trPr>
          <w:trHeight w:val="20"/>
        </w:trPr>
        <w:tc>
          <w:tcPr>
            <w:tcW w:w="657" w:type="dxa"/>
            <w:vAlign w:val="center"/>
          </w:tcPr>
          <w:p w14:paraId="7D370C82" w14:textId="77777777" w:rsidR="00344781" w:rsidRDefault="00FD1211">
            <w:pPr>
              <w:spacing w:line="300" w:lineRule="auto"/>
              <w:jc w:val="center"/>
              <w:rPr>
                <w:sz w:val="28"/>
                <w:szCs w:val="28"/>
              </w:rPr>
            </w:pPr>
            <w:r>
              <w:rPr>
                <w:sz w:val="28"/>
                <w:szCs w:val="28"/>
              </w:rPr>
              <w:t>4</w:t>
            </w:r>
          </w:p>
        </w:tc>
        <w:tc>
          <w:tcPr>
            <w:tcW w:w="7200" w:type="dxa"/>
            <w:vAlign w:val="center"/>
          </w:tcPr>
          <w:p w14:paraId="43E7C080" w14:textId="3578A65C" w:rsidR="00344781" w:rsidRDefault="00F051F6">
            <w:pPr>
              <w:spacing w:line="300" w:lineRule="auto"/>
              <w:rPr>
                <w:sz w:val="28"/>
                <w:szCs w:val="28"/>
              </w:rPr>
            </w:pPr>
            <w:r w:rsidRPr="00F051F6">
              <w:rPr>
                <w:sz w:val="28"/>
                <w:szCs w:val="28"/>
              </w:rPr>
              <w:t>Implementation and Evaluation of hybrid MPI+ threads programming</w:t>
            </w:r>
          </w:p>
        </w:tc>
        <w:tc>
          <w:tcPr>
            <w:tcW w:w="1687" w:type="dxa"/>
            <w:vAlign w:val="center"/>
          </w:tcPr>
          <w:p w14:paraId="2CD0D048" w14:textId="1FEB26EA" w:rsidR="00344781" w:rsidRPr="00697F53" w:rsidRDefault="007A7F0A">
            <w:pPr>
              <w:spacing w:line="300" w:lineRule="auto"/>
              <w:jc w:val="center"/>
              <w:rPr>
                <w:color w:val="000000" w:themeColor="text1"/>
                <w:sz w:val="28"/>
                <w:szCs w:val="28"/>
              </w:rPr>
            </w:pPr>
            <w:r>
              <w:rPr>
                <w:color w:val="000000" w:themeColor="text1"/>
                <w:sz w:val="28"/>
                <w:szCs w:val="28"/>
              </w:rPr>
              <w:t>16</w:t>
            </w:r>
            <w:r w:rsidR="00FD1211" w:rsidRPr="00697F53">
              <w:rPr>
                <w:color w:val="000000" w:themeColor="text1"/>
                <w:sz w:val="28"/>
                <w:szCs w:val="28"/>
              </w:rPr>
              <w:t>.0</w:t>
            </w:r>
            <w:r>
              <w:rPr>
                <w:color w:val="000000" w:themeColor="text1"/>
                <w:sz w:val="28"/>
                <w:szCs w:val="28"/>
              </w:rPr>
              <w:t>4</w:t>
            </w:r>
            <w:r w:rsidR="00FD1211" w:rsidRPr="00697F53">
              <w:rPr>
                <w:color w:val="000000" w:themeColor="text1"/>
                <w:sz w:val="28"/>
                <w:szCs w:val="28"/>
              </w:rPr>
              <w:t xml:space="preserve"> –</w:t>
            </w:r>
            <w:r w:rsidR="00604B04">
              <w:rPr>
                <w:color w:val="000000" w:themeColor="text1"/>
                <w:sz w:val="28"/>
                <w:szCs w:val="28"/>
              </w:rPr>
              <w:t xml:space="preserve"> </w:t>
            </w:r>
            <w:r w:rsidR="00FD1211" w:rsidRPr="00697F53">
              <w:rPr>
                <w:color w:val="000000" w:themeColor="text1"/>
                <w:sz w:val="28"/>
                <w:szCs w:val="28"/>
              </w:rPr>
              <w:t>0</w:t>
            </w:r>
            <w:r>
              <w:rPr>
                <w:color w:val="000000" w:themeColor="text1"/>
                <w:sz w:val="28"/>
                <w:szCs w:val="28"/>
              </w:rPr>
              <w:t>1</w:t>
            </w:r>
            <w:r w:rsidR="00FD1211" w:rsidRPr="00697F53">
              <w:rPr>
                <w:color w:val="000000" w:themeColor="text1"/>
                <w:sz w:val="28"/>
                <w:szCs w:val="28"/>
              </w:rPr>
              <w:t>.0</w:t>
            </w:r>
            <w:r>
              <w:rPr>
                <w:color w:val="000000" w:themeColor="text1"/>
                <w:sz w:val="28"/>
                <w:szCs w:val="28"/>
              </w:rPr>
              <w:t>5</w:t>
            </w:r>
          </w:p>
        </w:tc>
      </w:tr>
      <w:tr w:rsidR="00344781" w14:paraId="6A44C55F" w14:textId="77777777">
        <w:trPr>
          <w:trHeight w:val="20"/>
        </w:trPr>
        <w:tc>
          <w:tcPr>
            <w:tcW w:w="657" w:type="dxa"/>
            <w:vAlign w:val="center"/>
          </w:tcPr>
          <w:p w14:paraId="7EBAEC97" w14:textId="77777777" w:rsidR="00344781" w:rsidRDefault="00FD1211">
            <w:pPr>
              <w:spacing w:line="300" w:lineRule="auto"/>
              <w:jc w:val="center"/>
              <w:rPr>
                <w:sz w:val="28"/>
                <w:szCs w:val="28"/>
              </w:rPr>
            </w:pPr>
            <w:r>
              <w:rPr>
                <w:sz w:val="28"/>
                <w:szCs w:val="28"/>
              </w:rPr>
              <w:t>5</w:t>
            </w:r>
          </w:p>
        </w:tc>
        <w:tc>
          <w:tcPr>
            <w:tcW w:w="7200" w:type="dxa"/>
            <w:vAlign w:val="center"/>
          </w:tcPr>
          <w:p w14:paraId="641352CA" w14:textId="7D68C58F" w:rsidR="00344781" w:rsidRDefault="00BA373F">
            <w:pPr>
              <w:spacing w:line="300" w:lineRule="auto"/>
              <w:rPr>
                <w:sz w:val="28"/>
                <w:szCs w:val="28"/>
              </w:rPr>
            </w:pPr>
            <w:r w:rsidRPr="00BA373F">
              <w:rPr>
                <w:sz w:val="28"/>
                <w:szCs w:val="28"/>
              </w:rPr>
              <w:t>Commercialization of the Research's Results</w:t>
            </w:r>
          </w:p>
        </w:tc>
        <w:tc>
          <w:tcPr>
            <w:tcW w:w="1687" w:type="dxa"/>
            <w:vAlign w:val="center"/>
          </w:tcPr>
          <w:p w14:paraId="545C0BFD" w14:textId="3D8F7A09" w:rsidR="00344781" w:rsidRPr="00697F53" w:rsidRDefault="00FD1211">
            <w:pPr>
              <w:spacing w:line="300" w:lineRule="auto"/>
              <w:jc w:val="center"/>
              <w:rPr>
                <w:color w:val="000000" w:themeColor="text1"/>
                <w:sz w:val="28"/>
                <w:szCs w:val="28"/>
              </w:rPr>
            </w:pPr>
            <w:r w:rsidRPr="00697F53">
              <w:rPr>
                <w:color w:val="000000" w:themeColor="text1"/>
                <w:sz w:val="28"/>
                <w:szCs w:val="28"/>
              </w:rPr>
              <w:t>0</w:t>
            </w:r>
            <w:r w:rsidR="007A7F0A">
              <w:rPr>
                <w:color w:val="000000" w:themeColor="text1"/>
                <w:sz w:val="28"/>
                <w:szCs w:val="28"/>
              </w:rPr>
              <w:t>2</w:t>
            </w:r>
            <w:r w:rsidRPr="00697F53">
              <w:rPr>
                <w:color w:val="000000" w:themeColor="text1"/>
                <w:sz w:val="28"/>
                <w:szCs w:val="28"/>
              </w:rPr>
              <w:t>.0</w:t>
            </w:r>
            <w:r w:rsidR="007A7F0A">
              <w:rPr>
                <w:color w:val="000000" w:themeColor="text1"/>
                <w:sz w:val="28"/>
                <w:szCs w:val="28"/>
              </w:rPr>
              <w:t>5</w:t>
            </w:r>
            <w:r w:rsidRPr="00697F53">
              <w:rPr>
                <w:color w:val="000000" w:themeColor="text1"/>
                <w:sz w:val="28"/>
                <w:szCs w:val="28"/>
              </w:rPr>
              <w:t xml:space="preserve"> – 0</w:t>
            </w:r>
            <w:r w:rsidR="003E57DD">
              <w:rPr>
                <w:color w:val="000000" w:themeColor="text1"/>
                <w:sz w:val="28"/>
                <w:szCs w:val="28"/>
              </w:rPr>
              <w:t>5</w:t>
            </w:r>
            <w:r w:rsidRPr="00697F53">
              <w:rPr>
                <w:color w:val="000000" w:themeColor="text1"/>
                <w:sz w:val="28"/>
                <w:szCs w:val="28"/>
              </w:rPr>
              <w:t>.0</w:t>
            </w:r>
            <w:r w:rsidR="007A7F0A">
              <w:rPr>
                <w:color w:val="000000" w:themeColor="text1"/>
                <w:sz w:val="28"/>
                <w:szCs w:val="28"/>
              </w:rPr>
              <w:t>5</w:t>
            </w:r>
          </w:p>
        </w:tc>
      </w:tr>
      <w:tr w:rsidR="00344781" w14:paraId="2CCFFF5D" w14:textId="77777777">
        <w:trPr>
          <w:trHeight w:val="20"/>
        </w:trPr>
        <w:tc>
          <w:tcPr>
            <w:tcW w:w="657" w:type="dxa"/>
            <w:vAlign w:val="center"/>
          </w:tcPr>
          <w:p w14:paraId="6B54ACE5" w14:textId="77777777" w:rsidR="00344781" w:rsidRDefault="00FD1211">
            <w:pPr>
              <w:spacing w:line="300" w:lineRule="auto"/>
              <w:jc w:val="center"/>
              <w:rPr>
                <w:sz w:val="28"/>
                <w:szCs w:val="28"/>
              </w:rPr>
            </w:pPr>
            <w:r>
              <w:rPr>
                <w:sz w:val="28"/>
                <w:szCs w:val="28"/>
              </w:rPr>
              <w:t>6</w:t>
            </w:r>
          </w:p>
        </w:tc>
        <w:tc>
          <w:tcPr>
            <w:tcW w:w="7200" w:type="dxa"/>
            <w:vAlign w:val="center"/>
          </w:tcPr>
          <w:p w14:paraId="2A79AFCC" w14:textId="4A63B508" w:rsidR="00344781" w:rsidRDefault="00BA373F">
            <w:pPr>
              <w:spacing w:line="300" w:lineRule="auto"/>
              <w:rPr>
                <w:sz w:val="28"/>
                <w:szCs w:val="28"/>
              </w:rPr>
            </w:pPr>
            <w:r w:rsidRPr="00BA373F">
              <w:rPr>
                <w:sz w:val="28"/>
                <w:szCs w:val="28"/>
              </w:rPr>
              <w:t>Conclusion</w:t>
            </w:r>
          </w:p>
        </w:tc>
        <w:tc>
          <w:tcPr>
            <w:tcW w:w="1687" w:type="dxa"/>
            <w:vAlign w:val="center"/>
          </w:tcPr>
          <w:p w14:paraId="195A0073" w14:textId="557E3E15" w:rsidR="00344781" w:rsidRPr="00697F53" w:rsidRDefault="00FD1211">
            <w:pPr>
              <w:spacing w:line="300" w:lineRule="auto"/>
              <w:jc w:val="center"/>
              <w:rPr>
                <w:color w:val="000000" w:themeColor="text1"/>
                <w:sz w:val="28"/>
                <w:szCs w:val="28"/>
              </w:rPr>
            </w:pPr>
            <w:r w:rsidRPr="00697F53">
              <w:rPr>
                <w:color w:val="000000" w:themeColor="text1"/>
                <w:sz w:val="28"/>
                <w:szCs w:val="28"/>
              </w:rPr>
              <w:t>0</w:t>
            </w:r>
            <w:r w:rsidR="003E57DD">
              <w:rPr>
                <w:color w:val="000000" w:themeColor="text1"/>
                <w:sz w:val="28"/>
                <w:szCs w:val="28"/>
              </w:rPr>
              <w:t>6</w:t>
            </w:r>
            <w:r w:rsidRPr="00697F53">
              <w:rPr>
                <w:color w:val="000000" w:themeColor="text1"/>
                <w:sz w:val="28"/>
                <w:szCs w:val="28"/>
              </w:rPr>
              <w:t>.0</w:t>
            </w:r>
            <w:r w:rsidR="007A7F0A">
              <w:rPr>
                <w:color w:val="000000" w:themeColor="text1"/>
                <w:sz w:val="28"/>
                <w:szCs w:val="28"/>
              </w:rPr>
              <w:t>5</w:t>
            </w:r>
            <w:r w:rsidRPr="00697F53">
              <w:rPr>
                <w:color w:val="000000" w:themeColor="text1"/>
                <w:sz w:val="28"/>
                <w:szCs w:val="28"/>
              </w:rPr>
              <w:t xml:space="preserve"> –</w:t>
            </w:r>
            <w:r w:rsidR="002C53AE">
              <w:rPr>
                <w:color w:val="000000" w:themeColor="text1"/>
                <w:sz w:val="28"/>
                <w:szCs w:val="28"/>
              </w:rPr>
              <w:t xml:space="preserve"> </w:t>
            </w:r>
            <w:r w:rsidR="00D833B5">
              <w:rPr>
                <w:color w:val="000000" w:themeColor="text1"/>
                <w:sz w:val="28"/>
                <w:szCs w:val="28"/>
              </w:rPr>
              <w:t>08</w:t>
            </w:r>
            <w:r w:rsidRPr="00697F53">
              <w:rPr>
                <w:color w:val="000000" w:themeColor="text1"/>
                <w:sz w:val="28"/>
                <w:szCs w:val="28"/>
              </w:rPr>
              <w:t>.0</w:t>
            </w:r>
            <w:r w:rsidR="007A7F0A">
              <w:rPr>
                <w:color w:val="000000" w:themeColor="text1"/>
                <w:sz w:val="28"/>
                <w:szCs w:val="28"/>
              </w:rPr>
              <w:t>5</w:t>
            </w:r>
          </w:p>
        </w:tc>
      </w:tr>
    </w:tbl>
    <w:p w14:paraId="4284667B" w14:textId="22A9B676" w:rsidR="00344781" w:rsidRDefault="00344781">
      <w:pPr>
        <w:jc w:val="center"/>
        <w:rPr>
          <w:sz w:val="28"/>
          <w:szCs w:val="28"/>
        </w:rPr>
      </w:pPr>
    </w:p>
    <w:p w14:paraId="4EE54C5E" w14:textId="77777777" w:rsidR="00F01656" w:rsidRDefault="00F01656">
      <w:pPr>
        <w:jc w:val="center"/>
        <w:rPr>
          <w:sz w:val="28"/>
          <w:szCs w:val="28"/>
        </w:rPr>
      </w:pPr>
    </w:p>
    <w:tbl>
      <w:tblPr>
        <w:tblStyle w:val="aff3"/>
        <w:tblW w:w="9464" w:type="dxa"/>
        <w:tblInd w:w="0" w:type="dxa"/>
        <w:tblLayout w:type="fixed"/>
        <w:tblLook w:val="0000" w:firstRow="0" w:lastRow="0" w:firstColumn="0" w:lastColumn="0" w:noHBand="0" w:noVBand="0"/>
      </w:tblPr>
      <w:tblGrid>
        <w:gridCol w:w="4251"/>
        <w:gridCol w:w="2517"/>
        <w:gridCol w:w="2696"/>
      </w:tblGrid>
      <w:tr w:rsidR="00344781" w14:paraId="7AA340EF" w14:textId="77777777">
        <w:trPr>
          <w:trHeight w:val="614"/>
        </w:trPr>
        <w:tc>
          <w:tcPr>
            <w:tcW w:w="4251" w:type="dxa"/>
            <w:vAlign w:val="bottom"/>
          </w:tcPr>
          <w:p w14:paraId="6C5C5266" w14:textId="77777777" w:rsidR="00344781" w:rsidRDefault="00FD1211">
            <w:pPr>
              <w:rPr>
                <w:sz w:val="28"/>
                <w:szCs w:val="28"/>
              </w:rPr>
            </w:pPr>
            <w:r>
              <w:rPr>
                <w:sz w:val="28"/>
                <w:szCs w:val="28"/>
              </w:rPr>
              <w:t>Student</w:t>
            </w:r>
          </w:p>
        </w:tc>
        <w:tc>
          <w:tcPr>
            <w:tcW w:w="2517" w:type="dxa"/>
            <w:tcBorders>
              <w:bottom w:val="single" w:sz="4" w:space="0" w:color="000000"/>
            </w:tcBorders>
            <w:vAlign w:val="bottom"/>
          </w:tcPr>
          <w:p w14:paraId="2CD20B77" w14:textId="77777777" w:rsidR="00344781" w:rsidRDefault="00344781">
            <w:pPr>
              <w:rPr>
                <w:sz w:val="28"/>
                <w:szCs w:val="28"/>
              </w:rPr>
            </w:pPr>
          </w:p>
        </w:tc>
        <w:tc>
          <w:tcPr>
            <w:tcW w:w="2696" w:type="dxa"/>
            <w:vAlign w:val="bottom"/>
          </w:tcPr>
          <w:p w14:paraId="110EAA2D" w14:textId="5407227C" w:rsidR="00344781" w:rsidRPr="004C2813" w:rsidRDefault="004C2813">
            <w:pPr>
              <w:jc w:val="center"/>
              <w:rPr>
                <w:color w:val="000000" w:themeColor="text1"/>
                <w:sz w:val="28"/>
                <w:szCs w:val="28"/>
              </w:rPr>
            </w:pPr>
            <w:proofErr w:type="spellStart"/>
            <w:r w:rsidRPr="004C2813">
              <w:rPr>
                <w:color w:val="000000" w:themeColor="text1"/>
                <w:sz w:val="28"/>
                <w:szCs w:val="28"/>
              </w:rPr>
              <w:t>Xinyu</w:t>
            </w:r>
            <w:proofErr w:type="spellEnd"/>
            <w:r w:rsidRPr="004C2813">
              <w:rPr>
                <w:color w:val="000000" w:themeColor="text1"/>
                <w:sz w:val="28"/>
                <w:szCs w:val="28"/>
              </w:rPr>
              <w:t xml:space="preserve"> Qian</w:t>
            </w:r>
          </w:p>
        </w:tc>
      </w:tr>
      <w:tr w:rsidR="00344781" w14:paraId="0B85266E" w14:textId="77777777">
        <w:trPr>
          <w:trHeight w:val="614"/>
        </w:trPr>
        <w:tc>
          <w:tcPr>
            <w:tcW w:w="4251" w:type="dxa"/>
            <w:vAlign w:val="bottom"/>
          </w:tcPr>
          <w:p w14:paraId="63FF00B1" w14:textId="10A979E9" w:rsidR="00344781" w:rsidRDefault="00B41E6C">
            <w:pPr>
              <w:rPr>
                <w:sz w:val="28"/>
                <w:szCs w:val="28"/>
              </w:rPr>
            </w:pPr>
            <w:r w:rsidRPr="00B41E6C">
              <w:rPr>
                <w:sz w:val="28"/>
                <w:szCs w:val="28"/>
              </w:rPr>
              <w:t>Supervisor</w:t>
            </w:r>
          </w:p>
        </w:tc>
        <w:tc>
          <w:tcPr>
            <w:tcW w:w="2517" w:type="dxa"/>
            <w:tcBorders>
              <w:top w:val="single" w:sz="4" w:space="0" w:color="000000"/>
              <w:bottom w:val="single" w:sz="4" w:space="0" w:color="000000"/>
            </w:tcBorders>
            <w:vAlign w:val="bottom"/>
          </w:tcPr>
          <w:p w14:paraId="48CA677C" w14:textId="77777777" w:rsidR="00344781" w:rsidRDefault="00344781">
            <w:pPr>
              <w:rPr>
                <w:sz w:val="28"/>
                <w:szCs w:val="28"/>
              </w:rPr>
            </w:pPr>
          </w:p>
        </w:tc>
        <w:tc>
          <w:tcPr>
            <w:tcW w:w="2696" w:type="dxa"/>
            <w:vAlign w:val="bottom"/>
          </w:tcPr>
          <w:p w14:paraId="17F0CA14" w14:textId="0F42BB7F" w:rsidR="00344781" w:rsidRPr="00D93B38" w:rsidRDefault="00301542">
            <w:pPr>
              <w:jc w:val="center"/>
              <w:rPr>
                <w:color w:val="000000" w:themeColor="text1"/>
                <w:sz w:val="28"/>
                <w:szCs w:val="28"/>
              </w:rPr>
            </w:pPr>
            <w:r w:rsidRPr="00301542">
              <w:rPr>
                <w:color w:val="000000" w:themeColor="text1"/>
                <w:sz w:val="28"/>
                <w:szCs w:val="28"/>
              </w:rPr>
              <w:t>A.</w:t>
            </w:r>
            <w:r w:rsidR="00897938">
              <w:rPr>
                <w:color w:val="000000" w:themeColor="text1"/>
                <w:sz w:val="28"/>
                <w:szCs w:val="28"/>
              </w:rPr>
              <w:t xml:space="preserve"> A.</w:t>
            </w:r>
            <w:r w:rsidRPr="00301542">
              <w:rPr>
                <w:color w:val="000000" w:themeColor="text1"/>
                <w:sz w:val="28"/>
                <w:szCs w:val="28"/>
              </w:rPr>
              <w:t xml:space="preserve"> </w:t>
            </w:r>
            <w:proofErr w:type="spellStart"/>
            <w:r w:rsidRPr="00301542">
              <w:rPr>
                <w:color w:val="000000" w:themeColor="text1"/>
                <w:sz w:val="28"/>
                <w:szCs w:val="28"/>
              </w:rPr>
              <w:t>Paznikov</w:t>
            </w:r>
            <w:proofErr w:type="spellEnd"/>
          </w:p>
        </w:tc>
      </w:tr>
      <w:tr w:rsidR="00344781" w14:paraId="76593AE5" w14:textId="77777777">
        <w:trPr>
          <w:trHeight w:val="170"/>
        </w:trPr>
        <w:tc>
          <w:tcPr>
            <w:tcW w:w="4251" w:type="dxa"/>
          </w:tcPr>
          <w:p w14:paraId="0E1FF02E" w14:textId="439CBCB6" w:rsidR="00344781" w:rsidRPr="00193AF6" w:rsidRDefault="00301542" w:rsidP="00301542">
            <w:pPr>
              <w:jc w:val="center"/>
              <w:rPr>
                <w:iCs/>
                <w:sz w:val="28"/>
                <w:szCs w:val="28"/>
              </w:rPr>
            </w:pPr>
            <w:r w:rsidRPr="00193AF6">
              <w:rPr>
                <w:iCs/>
                <w:vertAlign w:val="superscript"/>
              </w:rPr>
              <w:t xml:space="preserve">                                               </w:t>
            </w:r>
            <w:r w:rsidR="00FD1211" w:rsidRPr="00193AF6">
              <w:rPr>
                <w:iCs/>
                <w:vertAlign w:val="superscript"/>
              </w:rPr>
              <w:t>(</w:t>
            </w:r>
            <w:r w:rsidR="00193AF6" w:rsidRPr="00193AF6">
              <w:rPr>
                <w:iCs/>
                <w:vertAlign w:val="superscript"/>
              </w:rPr>
              <w:t>PhD. Associate Professor</w:t>
            </w:r>
            <w:r w:rsidR="00FD1211" w:rsidRPr="00193AF6">
              <w:rPr>
                <w:iCs/>
                <w:vertAlign w:val="superscript"/>
              </w:rPr>
              <w:t>)</w:t>
            </w:r>
          </w:p>
        </w:tc>
        <w:tc>
          <w:tcPr>
            <w:tcW w:w="2517" w:type="dxa"/>
            <w:tcBorders>
              <w:top w:val="single" w:sz="4" w:space="0" w:color="000000"/>
            </w:tcBorders>
            <w:vAlign w:val="bottom"/>
          </w:tcPr>
          <w:p w14:paraId="7A4DBA3F" w14:textId="77777777" w:rsidR="00344781" w:rsidRDefault="00344781">
            <w:pPr>
              <w:rPr>
                <w:sz w:val="28"/>
                <w:szCs w:val="28"/>
              </w:rPr>
            </w:pPr>
          </w:p>
        </w:tc>
        <w:tc>
          <w:tcPr>
            <w:tcW w:w="2696" w:type="dxa"/>
            <w:vAlign w:val="bottom"/>
          </w:tcPr>
          <w:p w14:paraId="12EF032B" w14:textId="77777777" w:rsidR="00344781" w:rsidRDefault="00344781">
            <w:pPr>
              <w:jc w:val="center"/>
              <w:rPr>
                <w:color w:val="FF0000"/>
                <w:sz w:val="28"/>
                <w:szCs w:val="28"/>
              </w:rPr>
            </w:pPr>
          </w:p>
        </w:tc>
      </w:tr>
    </w:tbl>
    <w:p w14:paraId="23CC2568" w14:textId="77777777" w:rsidR="00344781" w:rsidRDefault="00FD1211" w:rsidP="00806264">
      <w:pPr>
        <w:spacing w:line="360" w:lineRule="auto"/>
        <w:jc w:val="center"/>
        <w:rPr>
          <w:b/>
          <w:smallCaps/>
          <w:sz w:val="28"/>
          <w:szCs w:val="28"/>
        </w:rPr>
      </w:pPr>
      <w:r>
        <w:br w:type="page"/>
      </w:r>
      <w:r>
        <w:rPr>
          <w:b/>
          <w:smallCaps/>
          <w:sz w:val="28"/>
          <w:szCs w:val="28"/>
        </w:rPr>
        <w:lastRenderedPageBreak/>
        <w:t>SUMMARY</w:t>
      </w:r>
    </w:p>
    <w:p w14:paraId="69C3C9C4" w14:textId="77777777" w:rsidR="00344781" w:rsidRDefault="00344781">
      <w:pPr>
        <w:spacing w:line="360" w:lineRule="auto"/>
        <w:ind w:firstLine="709"/>
        <w:jc w:val="both"/>
        <w:rPr>
          <w:b/>
          <w:smallCaps/>
          <w:sz w:val="28"/>
          <w:szCs w:val="28"/>
        </w:rPr>
      </w:pPr>
    </w:p>
    <w:p w14:paraId="17204CE1" w14:textId="41C21348" w:rsidR="00344781" w:rsidRPr="00D560DB" w:rsidRDefault="00FD1211">
      <w:pPr>
        <w:spacing w:line="360" w:lineRule="auto"/>
        <w:ind w:firstLine="709"/>
        <w:jc w:val="both"/>
        <w:rPr>
          <w:color w:val="000000" w:themeColor="text1"/>
          <w:sz w:val="28"/>
          <w:szCs w:val="28"/>
        </w:rPr>
      </w:pPr>
      <w:r w:rsidRPr="00D560DB">
        <w:rPr>
          <w:color w:val="000000" w:themeColor="text1"/>
          <w:sz w:val="28"/>
          <w:szCs w:val="28"/>
        </w:rPr>
        <w:t xml:space="preserve">Explanatory note </w:t>
      </w:r>
      <w:r w:rsidR="00A928DC" w:rsidRPr="00D560DB">
        <w:rPr>
          <w:color w:val="000000" w:themeColor="text1"/>
          <w:sz w:val="28"/>
          <w:szCs w:val="28"/>
        </w:rPr>
        <w:t>83</w:t>
      </w:r>
      <w:r w:rsidRPr="00D560DB">
        <w:rPr>
          <w:color w:val="000000" w:themeColor="text1"/>
          <w:sz w:val="28"/>
          <w:szCs w:val="28"/>
        </w:rPr>
        <w:t xml:space="preserve"> p., </w:t>
      </w:r>
      <w:r w:rsidR="00B2010B" w:rsidRPr="00D560DB">
        <w:rPr>
          <w:color w:val="000000" w:themeColor="text1"/>
          <w:sz w:val="28"/>
          <w:szCs w:val="28"/>
        </w:rPr>
        <w:t>37</w:t>
      </w:r>
      <w:r w:rsidRPr="00D560DB">
        <w:rPr>
          <w:color w:val="000000" w:themeColor="text1"/>
          <w:sz w:val="28"/>
          <w:szCs w:val="28"/>
        </w:rPr>
        <w:t xml:space="preserve"> fig., </w:t>
      </w:r>
      <w:r w:rsidR="00D560DB">
        <w:rPr>
          <w:color w:val="000000" w:themeColor="text1"/>
          <w:sz w:val="28"/>
          <w:szCs w:val="28"/>
        </w:rPr>
        <w:t>9</w:t>
      </w:r>
      <w:r w:rsidRPr="00D560DB">
        <w:rPr>
          <w:color w:val="000000" w:themeColor="text1"/>
          <w:sz w:val="28"/>
          <w:szCs w:val="28"/>
        </w:rPr>
        <w:t xml:space="preserve"> </w:t>
      </w:r>
      <w:r w:rsidR="00972612" w:rsidRPr="00D560DB">
        <w:rPr>
          <w:color w:val="000000" w:themeColor="text1"/>
          <w:sz w:val="28"/>
          <w:szCs w:val="28"/>
        </w:rPr>
        <w:t>tab.</w:t>
      </w:r>
      <w:r w:rsidRPr="00D560DB">
        <w:rPr>
          <w:color w:val="000000" w:themeColor="text1"/>
          <w:sz w:val="28"/>
          <w:szCs w:val="28"/>
        </w:rPr>
        <w:t xml:space="preserve">, </w:t>
      </w:r>
      <w:r w:rsidR="00B2010B" w:rsidRPr="00D560DB">
        <w:rPr>
          <w:color w:val="000000" w:themeColor="text1"/>
          <w:sz w:val="28"/>
          <w:szCs w:val="28"/>
        </w:rPr>
        <w:t>42</w:t>
      </w:r>
      <w:r w:rsidRPr="00D560DB">
        <w:rPr>
          <w:color w:val="000000" w:themeColor="text1"/>
          <w:sz w:val="28"/>
          <w:szCs w:val="28"/>
        </w:rPr>
        <w:t xml:space="preserve"> sources</w:t>
      </w:r>
      <w:r w:rsidR="00637EC5" w:rsidRPr="00D560DB">
        <w:rPr>
          <w:color w:val="000000" w:themeColor="text1"/>
          <w:sz w:val="28"/>
          <w:szCs w:val="28"/>
        </w:rPr>
        <w:t>.</w:t>
      </w:r>
    </w:p>
    <w:p w14:paraId="4D322410" w14:textId="4BE63A34" w:rsidR="00344781" w:rsidRPr="00F211A0" w:rsidRDefault="00FD1211">
      <w:pPr>
        <w:spacing w:line="360" w:lineRule="auto"/>
        <w:ind w:firstLine="709"/>
        <w:jc w:val="both"/>
        <w:rPr>
          <w:smallCaps/>
          <w:color w:val="000000" w:themeColor="text1"/>
          <w:sz w:val="28"/>
          <w:szCs w:val="28"/>
        </w:rPr>
      </w:pPr>
      <w:r w:rsidRPr="00F211A0">
        <w:rPr>
          <w:smallCaps/>
          <w:color w:val="000000" w:themeColor="text1"/>
          <w:sz w:val="28"/>
          <w:szCs w:val="28"/>
        </w:rPr>
        <w:t>KEY WORDS</w:t>
      </w:r>
      <w:r w:rsidR="00F211A0">
        <w:rPr>
          <w:smallCaps/>
          <w:color w:val="000000" w:themeColor="text1"/>
          <w:sz w:val="28"/>
          <w:szCs w:val="28"/>
        </w:rPr>
        <w:t xml:space="preserve">: MPI, OPENMP, PTHREAD, </w:t>
      </w:r>
      <w:r w:rsidR="00F211A0" w:rsidRPr="00F211A0">
        <w:rPr>
          <w:smallCaps/>
          <w:color w:val="000000" w:themeColor="text1"/>
          <w:sz w:val="28"/>
          <w:szCs w:val="28"/>
        </w:rPr>
        <w:t>HYBRID MODEL</w:t>
      </w:r>
      <w:r w:rsidR="00F211A0">
        <w:rPr>
          <w:smallCaps/>
          <w:color w:val="000000" w:themeColor="text1"/>
          <w:sz w:val="28"/>
          <w:szCs w:val="28"/>
        </w:rPr>
        <w:t xml:space="preserve">, </w:t>
      </w:r>
      <w:r w:rsidR="00F211A0" w:rsidRPr="00F211A0">
        <w:rPr>
          <w:smallCaps/>
          <w:color w:val="000000" w:themeColor="text1"/>
          <w:sz w:val="28"/>
          <w:szCs w:val="28"/>
        </w:rPr>
        <w:t>THREAD SYNCHRONIZATION</w:t>
      </w:r>
      <w:r w:rsidR="00F211A0">
        <w:rPr>
          <w:smallCaps/>
          <w:color w:val="000000" w:themeColor="text1"/>
          <w:sz w:val="28"/>
          <w:szCs w:val="28"/>
        </w:rPr>
        <w:t xml:space="preserve">, </w:t>
      </w:r>
      <w:r w:rsidR="00F211A0" w:rsidRPr="00F211A0">
        <w:rPr>
          <w:smallCaps/>
          <w:color w:val="000000" w:themeColor="text1"/>
          <w:sz w:val="28"/>
          <w:szCs w:val="28"/>
        </w:rPr>
        <w:t>PARALLELIZATION</w:t>
      </w:r>
      <w:r w:rsidR="005D37B2">
        <w:rPr>
          <w:smallCaps/>
          <w:color w:val="000000" w:themeColor="text1"/>
          <w:sz w:val="28"/>
          <w:szCs w:val="28"/>
        </w:rPr>
        <w:t xml:space="preserve">, </w:t>
      </w:r>
      <w:r w:rsidR="005D37B2" w:rsidRPr="005D37B2">
        <w:rPr>
          <w:smallCaps/>
          <w:color w:val="000000" w:themeColor="text1"/>
          <w:sz w:val="28"/>
          <w:szCs w:val="28"/>
        </w:rPr>
        <w:t>MULTITHREADED MPI COMMUNICATION</w:t>
      </w:r>
      <w:r w:rsidR="005D37B2">
        <w:rPr>
          <w:smallCaps/>
          <w:color w:val="000000" w:themeColor="text1"/>
          <w:sz w:val="28"/>
          <w:szCs w:val="28"/>
        </w:rPr>
        <w:t xml:space="preserve">, </w:t>
      </w:r>
      <w:r w:rsidR="005D37B2" w:rsidRPr="005D37B2">
        <w:rPr>
          <w:smallCaps/>
          <w:color w:val="000000" w:themeColor="text1"/>
          <w:sz w:val="28"/>
          <w:szCs w:val="28"/>
        </w:rPr>
        <w:t>SHARED MEMORY, DISTRIBUTED COMPUTING</w:t>
      </w:r>
    </w:p>
    <w:p w14:paraId="179E48DD" w14:textId="4BD28D83" w:rsidR="00344781" w:rsidRDefault="00FD1211">
      <w:pPr>
        <w:spacing w:line="360" w:lineRule="auto"/>
        <w:ind w:firstLine="709"/>
        <w:jc w:val="both"/>
        <w:rPr>
          <w:sz w:val="28"/>
          <w:szCs w:val="28"/>
        </w:rPr>
      </w:pPr>
      <w:r>
        <w:rPr>
          <w:sz w:val="28"/>
          <w:szCs w:val="28"/>
        </w:rPr>
        <w:t>The subject of the research</w:t>
      </w:r>
      <w:r w:rsidR="0086295F">
        <w:rPr>
          <w:color w:val="FF0000"/>
          <w:sz w:val="28"/>
          <w:szCs w:val="28"/>
        </w:rPr>
        <w:t xml:space="preserve"> </w:t>
      </w:r>
      <w:r>
        <w:rPr>
          <w:sz w:val="28"/>
          <w:szCs w:val="28"/>
        </w:rPr>
        <w:t>is:</w:t>
      </w:r>
      <w:r w:rsidRPr="0086295F">
        <w:rPr>
          <w:color w:val="000000" w:themeColor="text1"/>
          <w:sz w:val="28"/>
          <w:szCs w:val="28"/>
        </w:rPr>
        <w:t xml:space="preserve"> </w:t>
      </w:r>
      <w:r w:rsidR="0086295F" w:rsidRPr="0086295F">
        <w:rPr>
          <w:color w:val="000000" w:themeColor="text1"/>
          <w:sz w:val="28"/>
          <w:szCs w:val="28"/>
        </w:rPr>
        <w:t xml:space="preserve">Analysis of thread synchronization efficiency in hybrid </w:t>
      </w:r>
      <w:proofErr w:type="spellStart"/>
      <w:r w:rsidR="0086295F" w:rsidRPr="0086295F">
        <w:rPr>
          <w:color w:val="000000" w:themeColor="text1"/>
          <w:sz w:val="28"/>
          <w:szCs w:val="28"/>
        </w:rPr>
        <w:t>MPI+threads</w:t>
      </w:r>
      <w:proofErr w:type="spellEnd"/>
      <w:r w:rsidR="0086295F" w:rsidRPr="0086295F">
        <w:rPr>
          <w:color w:val="000000" w:themeColor="text1"/>
          <w:sz w:val="28"/>
          <w:szCs w:val="28"/>
        </w:rPr>
        <w:t xml:space="preserve"> parallel programs</w:t>
      </w:r>
    </w:p>
    <w:p w14:paraId="2E5E11F7" w14:textId="4FFDFACE" w:rsidR="00344781" w:rsidRDefault="00FD1211">
      <w:pPr>
        <w:spacing w:line="360" w:lineRule="auto"/>
        <w:ind w:firstLine="709"/>
        <w:jc w:val="both"/>
        <w:rPr>
          <w:sz w:val="28"/>
          <w:szCs w:val="28"/>
        </w:rPr>
      </w:pPr>
      <w:r>
        <w:rPr>
          <w:sz w:val="28"/>
          <w:szCs w:val="28"/>
        </w:rPr>
        <w:t xml:space="preserve">The target of the GQW – </w:t>
      </w:r>
      <w:r w:rsidR="002C137A" w:rsidRPr="002C137A">
        <w:rPr>
          <w:color w:val="000000" w:themeColor="text1"/>
          <w:sz w:val="28"/>
          <w:szCs w:val="28"/>
        </w:rPr>
        <w:t>Evaluate the thread synchronization efficiency under the hybrid model</w:t>
      </w:r>
      <w:r w:rsidR="004D02C0">
        <w:rPr>
          <w:color w:val="000000" w:themeColor="text1"/>
          <w:sz w:val="28"/>
          <w:szCs w:val="28"/>
        </w:rPr>
        <w:t xml:space="preserve">, </w:t>
      </w:r>
      <w:r w:rsidR="004D02C0" w:rsidRPr="004D02C0">
        <w:rPr>
          <w:color w:val="000000" w:themeColor="text1"/>
          <w:sz w:val="28"/>
          <w:szCs w:val="28"/>
        </w:rPr>
        <w:t>optimize parallel communication and computation processes.</w:t>
      </w:r>
    </w:p>
    <w:p w14:paraId="30D1989D" w14:textId="530E4827" w:rsidR="00EF5BB4" w:rsidRPr="002775B5" w:rsidRDefault="00EF5BB4" w:rsidP="00EF5BB4">
      <w:pPr>
        <w:spacing w:line="360" w:lineRule="auto"/>
        <w:ind w:firstLine="709"/>
        <w:jc w:val="both"/>
        <w:rPr>
          <w:color w:val="000000" w:themeColor="text1"/>
          <w:sz w:val="28"/>
          <w:szCs w:val="28"/>
        </w:rPr>
      </w:pPr>
      <w:r w:rsidRPr="00EF5BB4">
        <w:rPr>
          <w:color w:val="000000" w:themeColor="text1"/>
          <w:sz w:val="28"/>
          <w:szCs w:val="28"/>
        </w:rPr>
        <w:t>The field of high-performance computing (HPC) is an important tool for contemporary scientific research and engineering computing.</w:t>
      </w:r>
      <w:r>
        <w:rPr>
          <w:color w:val="000000" w:themeColor="text1"/>
          <w:sz w:val="28"/>
          <w:szCs w:val="28"/>
        </w:rPr>
        <w:t xml:space="preserve"> </w:t>
      </w:r>
      <w:r w:rsidRPr="00EF5BB4">
        <w:rPr>
          <w:color w:val="000000" w:themeColor="text1"/>
          <w:sz w:val="28"/>
          <w:szCs w:val="28"/>
        </w:rPr>
        <w:t xml:space="preserve">As the complexity and scale of computing tasks increase, the need for enhanced computing performance </w:t>
      </w:r>
      <w:r w:rsidRPr="002775B5">
        <w:rPr>
          <w:color w:val="000000" w:themeColor="text1"/>
          <w:sz w:val="28"/>
          <w:szCs w:val="28"/>
        </w:rPr>
        <w:t>becomes more obvious.</w:t>
      </w:r>
    </w:p>
    <w:p w14:paraId="243310A6" w14:textId="0A7F834D" w:rsidR="002775B5" w:rsidRPr="002775B5" w:rsidRDefault="002775B5" w:rsidP="002775B5">
      <w:pPr>
        <w:spacing w:line="360" w:lineRule="auto"/>
        <w:ind w:firstLine="709"/>
        <w:jc w:val="both"/>
        <w:rPr>
          <w:color w:val="000000" w:themeColor="text1"/>
          <w:sz w:val="28"/>
          <w:szCs w:val="28"/>
        </w:rPr>
      </w:pPr>
      <w:r w:rsidRPr="002775B5">
        <w:rPr>
          <w:color w:val="000000" w:themeColor="text1"/>
          <w:sz w:val="28"/>
          <w:szCs w:val="28"/>
        </w:rPr>
        <w:t xml:space="preserve">The research object of this </w:t>
      </w:r>
      <w:r w:rsidR="00C256B5" w:rsidRPr="00C256B5">
        <w:rPr>
          <w:color w:val="000000" w:themeColor="text1"/>
          <w:sz w:val="28"/>
          <w:szCs w:val="28"/>
        </w:rPr>
        <w:t>thesis</w:t>
      </w:r>
      <w:r w:rsidRPr="002775B5">
        <w:rPr>
          <w:color w:val="000000" w:themeColor="text1"/>
          <w:sz w:val="28"/>
          <w:szCs w:val="28"/>
        </w:rPr>
        <w:t xml:space="preserve"> is the hybrid </w:t>
      </w:r>
      <w:proofErr w:type="spellStart"/>
      <w:r w:rsidRPr="002775B5">
        <w:rPr>
          <w:color w:val="000000" w:themeColor="text1"/>
          <w:sz w:val="28"/>
          <w:szCs w:val="28"/>
        </w:rPr>
        <w:t>MPI+thread</w:t>
      </w:r>
      <w:r>
        <w:rPr>
          <w:color w:val="000000" w:themeColor="text1"/>
          <w:sz w:val="28"/>
          <w:szCs w:val="28"/>
        </w:rPr>
        <w:t>s</w:t>
      </w:r>
      <w:proofErr w:type="spellEnd"/>
      <w:r w:rsidRPr="002775B5">
        <w:rPr>
          <w:color w:val="000000" w:themeColor="text1"/>
          <w:sz w:val="28"/>
          <w:szCs w:val="28"/>
        </w:rPr>
        <w:t xml:space="preserve"> parallel programming model in HPC environment. We expound the principle of the model, analyze the performance of processes and threads under different degrees of parallelism, investigate the synchronization efficiency of multithreaded MPI communication, and compare blocking and non-blocking communication methods.</w:t>
      </w:r>
      <w:r>
        <w:rPr>
          <w:color w:val="000000" w:themeColor="text1"/>
          <w:sz w:val="28"/>
          <w:szCs w:val="28"/>
        </w:rPr>
        <w:t xml:space="preserve"> </w:t>
      </w:r>
      <w:r w:rsidRPr="002775B5">
        <w:rPr>
          <w:color w:val="000000" w:themeColor="text1"/>
          <w:sz w:val="28"/>
          <w:szCs w:val="28"/>
        </w:rPr>
        <w:t>And proposed a matrix multiplication solution, which reflects the potential of the hybrid model.</w:t>
      </w:r>
    </w:p>
    <w:p w14:paraId="01E890B8" w14:textId="73848608" w:rsidR="00EF5BB4" w:rsidRPr="002775B5" w:rsidRDefault="002775B5" w:rsidP="002775B5">
      <w:pPr>
        <w:spacing w:line="360" w:lineRule="auto"/>
        <w:ind w:firstLine="709"/>
        <w:jc w:val="both"/>
        <w:rPr>
          <w:color w:val="000000" w:themeColor="text1"/>
          <w:sz w:val="28"/>
          <w:szCs w:val="28"/>
        </w:rPr>
      </w:pPr>
      <w:r w:rsidRPr="002775B5">
        <w:rPr>
          <w:color w:val="000000" w:themeColor="text1"/>
          <w:sz w:val="28"/>
          <w:szCs w:val="28"/>
        </w:rPr>
        <w:t xml:space="preserve">Experiments have proved that </w:t>
      </w:r>
      <w:proofErr w:type="spellStart"/>
      <w:r w:rsidRPr="002775B5">
        <w:rPr>
          <w:color w:val="000000" w:themeColor="text1"/>
          <w:sz w:val="28"/>
          <w:szCs w:val="28"/>
        </w:rPr>
        <w:t>Pthreads</w:t>
      </w:r>
      <w:proofErr w:type="spellEnd"/>
      <w:r w:rsidRPr="002775B5">
        <w:rPr>
          <w:color w:val="000000" w:themeColor="text1"/>
          <w:sz w:val="28"/>
          <w:szCs w:val="28"/>
        </w:rPr>
        <w:t xml:space="preserve"> is superior to MPI processes and OpenMP, especially in terms of fine-grained parallelism.</w:t>
      </w:r>
      <w:r>
        <w:rPr>
          <w:color w:val="000000" w:themeColor="text1"/>
          <w:sz w:val="28"/>
          <w:szCs w:val="28"/>
        </w:rPr>
        <w:t xml:space="preserve"> </w:t>
      </w:r>
      <w:r w:rsidRPr="002775B5">
        <w:rPr>
          <w:color w:val="000000" w:themeColor="text1"/>
          <w:sz w:val="28"/>
          <w:szCs w:val="28"/>
        </w:rPr>
        <w:t>Compared with its single-threaded communication, parallel MPI communication is significantly accelerated.</w:t>
      </w:r>
      <w:r>
        <w:rPr>
          <w:color w:val="000000" w:themeColor="text1"/>
          <w:sz w:val="28"/>
          <w:szCs w:val="28"/>
        </w:rPr>
        <w:t xml:space="preserve"> </w:t>
      </w:r>
      <w:proofErr w:type="spellStart"/>
      <w:r w:rsidRPr="002775B5">
        <w:rPr>
          <w:color w:val="000000" w:themeColor="text1"/>
          <w:sz w:val="28"/>
          <w:szCs w:val="28"/>
        </w:rPr>
        <w:t>Pthreads</w:t>
      </w:r>
      <w:proofErr w:type="spellEnd"/>
      <w:r w:rsidRPr="002775B5">
        <w:rPr>
          <w:color w:val="000000" w:themeColor="text1"/>
          <w:sz w:val="28"/>
          <w:szCs w:val="28"/>
        </w:rPr>
        <w:t xml:space="preserve"> also demonstrated excellent thread synchronization efficiency in MPI multithreaded communication.</w:t>
      </w:r>
      <w:r>
        <w:rPr>
          <w:color w:val="000000" w:themeColor="text1"/>
          <w:sz w:val="28"/>
          <w:szCs w:val="28"/>
        </w:rPr>
        <w:t xml:space="preserve"> </w:t>
      </w:r>
      <w:r w:rsidRPr="002775B5">
        <w:rPr>
          <w:color w:val="000000" w:themeColor="text1"/>
          <w:sz w:val="28"/>
          <w:szCs w:val="28"/>
        </w:rPr>
        <w:t xml:space="preserve">In matrix multiplication, </w:t>
      </w:r>
      <w:proofErr w:type="spellStart"/>
      <w:r w:rsidRPr="002775B5">
        <w:rPr>
          <w:color w:val="000000" w:themeColor="text1"/>
          <w:sz w:val="28"/>
          <w:szCs w:val="28"/>
        </w:rPr>
        <w:t>Pthreads</w:t>
      </w:r>
      <w:proofErr w:type="spellEnd"/>
      <w:r w:rsidRPr="002775B5">
        <w:rPr>
          <w:color w:val="000000" w:themeColor="text1"/>
          <w:sz w:val="28"/>
          <w:szCs w:val="28"/>
        </w:rPr>
        <w:t xml:space="preserve"> effectively improves the degree of communication parallelism and reduces the synchronization overhead and communication calculation ratio in parallel computing programs.</w:t>
      </w:r>
    </w:p>
    <w:p w14:paraId="695738A9" w14:textId="77777777" w:rsidR="00344781" w:rsidRDefault="00FD1211">
      <w:pPr>
        <w:jc w:val="center"/>
        <w:rPr>
          <w:b/>
          <w:smallCaps/>
          <w:sz w:val="28"/>
          <w:szCs w:val="28"/>
        </w:rPr>
      </w:pPr>
      <w:r>
        <w:br w:type="page"/>
      </w:r>
      <w:r>
        <w:rPr>
          <w:b/>
          <w:smallCaps/>
          <w:sz w:val="28"/>
          <w:szCs w:val="28"/>
        </w:rPr>
        <w:lastRenderedPageBreak/>
        <w:t>ABSTRACT</w:t>
      </w:r>
    </w:p>
    <w:p w14:paraId="5225A5E7" w14:textId="30175428" w:rsidR="00344781" w:rsidRDefault="00344781">
      <w:pPr>
        <w:spacing w:line="360" w:lineRule="auto"/>
        <w:jc w:val="center"/>
        <w:rPr>
          <w:b/>
          <w:smallCaps/>
          <w:sz w:val="28"/>
          <w:szCs w:val="28"/>
        </w:rPr>
      </w:pPr>
    </w:p>
    <w:p w14:paraId="0A044F1D" w14:textId="77777777" w:rsidR="00E93900" w:rsidRDefault="00E93900">
      <w:pPr>
        <w:spacing w:line="360" w:lineRule="auto"/>
        <w:jc w:val="center"/>
        <w:rPr>
          <w:b/>
          <w:smallCaps/>
          <w:sz w:val="28"/>
          <w:szCs w:val="28"/>
        </w:rPr>
      </w:pPr>
    </w:p>
    <w:p w14:paraId="506379D0" w14:textId="59C03FB8" w:rsidR="008678EF" w:rsidRPr="008678EF" w:rsidRDefault="008678EF" w:rsidP="008678EF">
      <w:pPr>
        <w:spacing w:line="360" w:lineRule="auto"/>
        <w:ind w:firstLine="709"/>
        <w:jc w:val="both"/>
        <w:rPr>
          <w:color w:val="000000" w:themeColor="text1"/>
          <w:sz w:val="28"/>
          <w:szCs w:val="28"/>
        </w:rPr>
      </w:pPr>
      <w:r w:rsidRPr="008678EF">
        <w:rPr>
          <w:color w:val="000000" w:themeColor="text1"/>
          <w:sz w:val="28"/>
          <w:szCs w:val="28"/>
        </w:rPr>
        <w:t xml:space="preserve">This </w:t>
      </w:r>
      <w:r w:rsidR="00705A23">
        <w:rPr>
          <w:color w:val="000000" w:themeColor="text1"/>
          <w:sz w:val="28"/>
          <w:szCs w:val="28"/>
        </w:rPr>
        <w:t>paper</w:t>
      </w:r>
      <w:r w:rsidRPr="008678EF">
        <w:rPr>
          <w:color w:val="000000" w:themeColor="text1"/>
          <w:sz w:val="28"/>
          <w:szCs w:val="28"/>
        </w:rPr>
        <w:t xml:space="preserve"> provides a comprehensive analysis of the hybrid </w:t>
      </w:r>
      <w:proofErr w:type="spellStart"/>
      <w:r w:rsidRPr="008678EF">
        <w:rPr>
          <w:color w:val="000000" w:themeColor="text1"/>
          <w:sz w:val="28"/>
          <w:szCs w:val="28"/>
        </w:rPr>
        <w:t>MPI+Threads</w:t>
      </w:r>
      <w:proofErr w:type="spellEnd"/>
      <w:r w:rsidRPr="008678EF">
        <w:rPr>
          <w:color w:val="000000" w:themeColor="text1"/>
          <w:sz w:val="28"/>
          <w:szCs w:val="28"/>
        </w:rPr>
        <w:t xml:space="preserve"> parallel programming model, emphasizing its potential in utilizing the multi-level parallel structure of modern computer systems. The paper first explores the current state of parallel computing research, detailing the theoretical foundations of parallel computing, including the architecture of parallel computers and cluster technology, parallel programming models, and performance metrics for parallel programs.</w:t>
      </w:r>
    </w:p>
    <w:p w14:paraId="095A6816" w14:textId="70DD35EC" w:rsidR="00344781" w:rsidRPr="008678EF" w:rsidRDefault="008678EF" w:rsidP="008678EF">
      <w:pPr>
        <w:spacing w:line="360" w:lineRule="auto"/>
        <w:ind w:firstLine="709"/>
        <w:jc w:val="both"/>
        <w:rPr>
          <w:color w:val="000000" w:themeColor="text1"/>
          <w:sz w:val="28"/>
          <w:szCs w:val="28"/>
        </w:rPr>
      </w:pPr>
      <w:r w:rsidRPr="008678EF">
        <w:rPr>
          <w:color w:val="000000" w:themeColor="text1"/>
          <w:sz w:val="28"/>
          <w:szCs w:val="28"/>
        </w:rPr>
        <w:t xml:space="preserve">The core of the </w:t>
      </w:r>
      <w:r w:rsidR="0096703D" w:rsidRPr="0096703D">
        <w:rPr>
          <w:color w:val="000000" w:themeColor="text1"/>
          <w:sz w:val="28"/>
          <w:szCs w:val="28"/>
        </w:rPr>
        <w:t>research</w:t>
      </w:r>
      <w:r w:rsidRPr="008678EF">
        <w:rPr>
          <w:color w:val="000000" w:themeColor="text1"/>
          <w:sz w:val="28"/>
          <w:szCs w:val="28"/>
        </w:rPr>
        <w:t xml:space="preserve"> is the hybrid </w:t>
      </w:r>
      <w:proofErr w:type="spellStart"/>
      <w:r w:rsidRPr="008678EF">
        <w:rPr>
          <w:color w:val="000000" w:themeColor="text1"/>
          <w:sz w:val="28"/>
          <w:szCs w:val="28"/>
        </w:rPr>
        <w:t>MPI+Threads</w:t>
      </w:r>
      <w:proofErr w:type="spellEnd"/>
      <w:r w:rsidRPr="008678EF">
        <w:rPr>
          <w:color w:val="000000" w:themeColor="text1"/>
          <w:sz w:val="28"/>
          <w:szCs w:val="28"/>
        </w:rPr>
        <w:t xml:space="preserve"> programming model. We implement and evaluate this hybrid programming on a test platform under a single node and cluster environment, assessing the performance of processes versus threads in coarse-grained and fine-grained parallelism, as well as multithreaded ring communication, multithreaded linear broadcasting, blocking versus non-blocking performance,</w:t>
      </w:r>
      <w:r w:rsidR="005E0929">
        <w:rPr>
          <w:color w:val="000000" w:themeColor="text1"/>
          <w:sz w:val="28"/>
          <w:szCs w:val="28"/>
        </w:rPr>
        <w:t xml:space="preserve"> </w:t>
      </w:r>
      <w:r w:rsidRPr="008678EF">
        <w:rPr>
          <w:color w:val="000000" w:themeColor="text1"/>
          <w:sz w:val="28"/>
          <w:szCs w:val="28"/>
        </w:rPr>
        <w:t xml:space="preserve">OpenMP versus </w:t>
      </w:r>
      <w:proofErr w:type="spellStart"/>
      <w:r w:rsidRPr="008678EF">
        <w:rPr>
          <w:color w:val="000000" w:themeColor="text1"/>
          <w:sz w:val="28"/>
          <w:szCs w:val="28"/>
        </w:rPr>
        <w:t>Pthreads</w:t>
      </w:r>
      <w:proofErr w:type="spellEnd"/>
      <w:r w:rsidRPr="008678EF">
        <w:rPr>
          <w:color w:val="000000" w:themeColor="text1"/>
          <w:sz w:val="28"/>
          <w:szCs w:val="28"/>
        </w:rPr>
        <w:t xml:space="preserve"> </w:t>
      </w:r>
      <w:r w:rsidR="00BD43B7">
        <w:rPr>
          <w:color w:val="000000" w:themeColor="text1"/>
          <w:sz w:val="28"/>
          <w:szCs w:val="28"/>
        </w:rPr>
        <w:t>c</w:t>
      </w:r>
      <w:r w:rsidR="00BD43B7" w:rsidRPr="00BD43B7">
        <w:rPr>
          <w:color w:val="000000" w:themeColor="text1"/>
          <w:sz w:val="28"/>
          <w:szCs w:val="28"/>
        </w:rPr>
        <w:t>ommunication</w:t>
      </w:r>
      <w:r w:rsidR="00BD43B7">
        <w:rPr>
          <w:color w:val="000000" w:themeColor="text1"/>
          <w:sz w:val="28"/>
          <w:szCs w:val="28"/>
        </w:rPr>
        <w:t xml:space="preserve"> </w:t>
      </w:r>
      <w:r w:rsidRPr="008678EF">
        <w:rPr>
          <w:color w:val="000000" w:themeColor="text1"/>
          <w:sz w:val="28"/>
          <w:szCs w:val="28"/>
        </w:rPr>
        <w:t>performance</w:t>
      </w:r>
      <w:r w:rsidR="005E0929">
        <w:rPr>
          <w:color w:val="000000" w:themeColor="text1"/>
          <w:sz w:val="28"/>
          <w:szCs w:val="28"/>
        </w:rPr>
        <w:t xml:space="preserve">, </w:t>
      </w:r>
      <w:r w:rsidR="005E0929" w:rsidRPr="005E0929">
        <w:rPr>
          <w:color w:val="000000" w:themeColor="text1"/>
          <w:sz w:val="28"/>
          <w:szCs w:val="28"/>
        </w:rPr>
        <w:t>and realized matrix multiplication under the hybrid model.</w:t>
      </w:r>
    </w:p>
    <w:p w14:paraId="42A5301F" w14:textId="77777777" w:rsidR="008678EF" w:rsidRPr="008678EF" w:rsidRDefault="008678EF">
      <w:pPr>
        <w:spacing w:line="360" w:lineRule="auto"/>
        <w:ind w:firstLine="709"/>
        <w:jc w:val="both"/>
        <w:rPr>
          <w:color w:val="000000" w:themeColor="text1"/>
          <w:sz w:val="28"/>
          <w:szCs w:val="28"/>
        </w:rPr>
      </w:pPr>
    </w:p>
    <w:p w14:paraId="6C57CD4F" w14:textId="77777777" w:rsidR="00344781" w:rsidRDefault="00FD1211">
      <w:pPr>
        <w:jc w:val="center"/>
        <w:rPr>
          <w:b/>
          <w:smallCaps/>
          <w:sz w:val="28"/>
          <w:szCs w:val="28"/>
        </w:rPr>
      </w:pPr>
      <w:r>
        <w:br w:type="page"/>
      </w:r>
      <w:r>
        <w:rPr>
          <w:b/>
          <w:smallCaps/>
          <w:sz w:val="28"/>
          <w:szCs w:val="28"/>
        </w:rPr>
        <w:lastRenderedPageBreak/>
        <w:t>TABLE OF CONTENTS</w:t>
      </w:r>
    </w:p>
    <w:p w14:paraId="7F6C4E2D" w14:textId="77777777" w:rsidR="00344781" w:rsidRDefault="00344781">
      <w:pPr>
        <w:spacing w:line="360" w:lineRule="auto"/>
        <w:jc w:val="center"/>
        <w:rPr>
          <w:sz w:val="28"/>
          <w:szCs w:val="28"/>
        </w:rPr>
      </w:pPr>
    </w:p>
    <w:tbl>
      <w:tblPr>
        <w:tblStyle w:val="aff4"/>
        <w:tblW w:w="9571" w:type="dxa"/>
        <w:tblInd w:w="0" w:type="dxa"/>
        <w:tblLayout w:type="fixed"/>
        <w:tblLook w:val="0000" w:firstRow="0" w:lastRow="0" w:firstColumn="0" w:lastColumn="0" w:noHBand="0" w:noVBand="0"/>
      </w:tblPr>
      <w:tblGrid>
        <w:gridCol w:w="842"/>
        <w:gridCol w:w="7743"/>
        <w:gridCol w:w="986"/>
      </w:tblGrid>
      <w:tr w:rsidR="00373C69" w:rsidRPr="00373C69" w14:paraId="2A1D6B90" w14:textId="77777777">
        <w:tc>
          <w:tcPr>
            <w:tcW w:w="842" w:type="dxa"/>
          </w:tcPr>
          <w:p w14:paraId="79000590" w14:textId="77777777" w:rsidR="00344781" w:rsidRPr="00373C69" w:rsidRDefault="00344781">
            <w:pPr>
              <w:spacing w:line="360" w:lineRule="auto"/>
              <w:jc w:val="center"/>
              <w:rPr>
                <w:color w:val="000000" w:themeColor="text1"/>
                <w:sz w:val="28"/>
                <w:szCs w:val="28"/>
              </w:rPr>
            </w:pPr>
          </w:p>
        </w:tc>
        <w:tc>
          <w:tcPr>
            <w:tcW w:w="7743" w:type="dxa"/>
          </w:tcPr>
          <w:p w14:paraId="10E250D6" w14:textId="77777777" w:rsidR="00344781" w:rsidRPr="00373C69" w:rsidRDefault="00FD1211">
            <w:pPr>
              <w:spacing w:line="360" w:lineRule="auto"/>
              <w:rPr>
                <w:color w:val="000000" w:themeColor="text1"/>
                <w:sz w:val="28"/>
                <w:szCs w:val="28"/>
              </w:rPr>
            </w:pPr>
            <w:r w:rsidRPr="00373C69">
              <w:rPr>
                <w:color w:val="000000" w:themeColor="text1"/>
                <w:sz w:val="28"/>
                <w:szCs w:val="28"/>
              </w:rPr>
              <w:t>Introduction</w:t>
            </w:r>
          </w:p>
        </w:tc>
        <w:tc>
          <w:tcPr>
            <w:tcW w:w="986" w:type="dxa"/>
          </w:tcPr>
          <w:p w14:paraId="5543EE65" w14:textId="6EB85504" w:rsidR="00344781" w:rsidRPr="00373C69" w:rsidRDefault="00373C69">
            <w:pPr>
              <w:spacing w:line="360" w:lineRule="auto"/>
              <w:jc w:val="center"/>
              <w:rPr>
                <w:color w:val="000000" w:themeColor="text1"/>
                <w:sz w:val="28"/>
                <w:szCs w:val="28"/>
              </w:rPr>
            </w:pPr>
            <w:r w:rsidRPr="00373C69">
              <w:rPr>
                <w:color w:val="000000" w:themeColor="text1"/>
                <w:sz w:val="28"/>
                <w:szCs w:val="28"/>
              </w:rPr>
              <w:t>9</w:t>
            </w:r>
          </w:p>
        </w:tc>
      </w:tr>
      <w:tr w:rsidR="00373C69" w:rsidRPr="00373C69" w14:paraId="48054A6A" w14:textId="77777777">
        <w:tc>
          <w:tcPr>
            <w:tcW w:w="842" w:type="dxa"/>
          </w:tcPr>
          <w:p w14:paraId="45B4491B" w14:textId="77777777" w:rsidR="00344781" w:rsidRPr="00373C69" w:rsidRDefault="00FD1211">
            <w:pPr>
              <w:spacing w:line="360" w:lineRule="auto"/>
              <w:rPr>
                <w:color w:val="000000" w:themeColor="text1"/>
                <w:sz w:val="28"/>
                <w:szCs w:val="28"/>
              </w:rPr>
            </w:pPr>
            <w:r w:rsidRPr="00373C69">
              <w:rPr>
                <w:color w:val="000000" w:themeColor="text1"/>
                <w:sz w:val="28"/>
                <w:szCs w:val="28"/>
              </w:rPr>
              <w:t>1</w:t>
            </w:r>
          </w:p>
        </w:tc>
        <w:tc>
          <w:tcPr>
            <w:tcW w:w="7743" w:type="dxa"/>
          </w:tcPr>
          <w:p w14:paraId="306569D3" w14:textId="3A08B3EF" w:rsidR="00344781" w:rsidRPr="00373C69" w:rsidRDefault="00220F08">
            <w:pPr>
              <w:spacing w:line="360" w:lineRule="auto"/>
              <w:rPr>
                <w:color w:val="000000" w:themeColor="text1"/>
                <w:sz w:val="28"/>
                <w:szCs w:val="28"/>
              </w:rPr>
            </w:pPr>
            <w:bookmarkStart w:id="3" w:name="_Hlk133724142"/>
            <w:r w:rsidRPr="00373C69">
              <w:rPr>
                <w:color w:val="000000" w:themeColor="text1"/>
                <w:sz w:val="28"/>
                <w:szCs w:val="28"/>
              </w:rPr>
              <w:t xml:space="preserve">The Modern State of </w:t>
            </w:r>
            <w:r w:rsidR="00D804ED" w:rsidRPr="00373C69">
              <w:rPr>
                <w:color w:val="000000" w:themeColor="text1"/>
                <w:sz w:val="28"/>
                <w:szCs w:val="28"/>
              </w:rPr>
              <w:t>Parallel</w:t>
            </w:r>
            <w:r w:rsidRPr="00373C69">
              <w:rPr>
                <w:color w:val="000000" w:themeColor="text1"/>
                <w:sz w:val="28"/>
                <w:szCs w:val="28"/>
              </w:rPr>
              <w:t xml:space="preserve"> Computing Research</w:t>
            </w:r>
            <w:bookmarkEnd w:id="3"/>
          </w:p>
        </w:tc>
        <w:tc>
          <w:tcPr>
            <w:tcW w:w="986" w:type="dxa"/>
          </w:tcPr>
          <w:p w14:paraId="3D999566" w14:textId="6D2968A9" w:rsidR="00344781" w:rsidRPr="00373C69" w:rsidRDefault="00373C69">
            <w:pPr>
              <w:spacing w:line="360" w:lineRule="auto"/>
              <w:jc w:val="center"/>
              <w:rPr>
                <w:color w:val="000000" w:themeColor="text1"/>
                <w:sz w:val="28"/>
                <w:szCs w:val="28"/>
              </w:rPr>
            </w:pPr>
            <w:r w:rsidRPr="00373C69">
              <w:rPr>
                <w:color w:val="000000" w:themeColor="text1"/>
                <w:sz w:val="28"/>
                <w:szCs w:val="28"/>
              </w:rPr>
              <w:t>11</w:t>
            </w:r>
          </w:p>
        </w:tc>
      </w:tr>
      <w:tr w:rsidR="00373C69" w:rsidRPr="00373C69" w14:paraId="32BB10C2" w14:textId="77777777">
        <w:tc>
          <w:tcPr>
            <w:tcW w:w="842" w:type="dxa"/>
          </w:tcPr>
          <w:p w14:paraId="0E048E9E" w14:textId="77777777" w:rsidR="00344781" w:rsidRPr="00373C69" w:rsidRDefault="00FD1211">
            <w:pPr>
              <w:spacing w:line="360" w:lineRule="auto"/>
              <w:ind w:firstLine="142"/>
              <w:rPr>
                <w:color w:val="000000" w:themeColor="text1"/>
                <w:sz w:val="28"/>
                <w:szCs w:val="28"/>
              </w:rPr>
            </w:pPr>
            <w:r w:rsidRPr="00373C69">
              <w:rPr>
                <w:color w:val="000000" w:themeColor="text1"/>
                <w:sz w:val="28"/>
                <w:szCs w:val="28"/>
              </w:rPr>
              <w:t>1.1.</w:t>
            </w:r>
          </w:p>
        </w:tc>
        <w:tc>
          <w:tcPr>
            <w:tcW w:w="7743" w:type="dxa"/>
          </w:tcPr>
          <w:p w14:paraId="5FDFE929" w14:textId="7D429D68" w:rsidR="00344781" w:rsidRPr="00373C69" w:rsidRDefault="005550D0">
            <w:pPr>
              <w:spacing w:line="360" w:lineRule="auto"/>
              <w:rPr>
                <w:bCs/>
                <w:color w:val="000000" w:themeColor="text1"/>
                <w:sz w:val="28"/>
                <w:szCs w:val="28"/>
              </w:rPr>
            </w:pPr>
            <w:r w:rsidRPr="00373C69">
              <w:rPr>
                <w:bCs/>
                <w:color w:val="000000" w:themeColor="text1"/>
                <w:sz w:val="28"/>
                <w:szCs w:val="28"/>
              </w:rPr>
              <w:t>Research status</w:t>
            </w:r>
          </w:p>
        </w:tc>
        <w:tc>
          <w:tcPr>
            <w:tcW w:w="986" w:type="dxa"/>
          </w:tcPr>
          <w:p w14:paraId="2C00B8B7" w14:textId="6AACDF67" w:rsidR="00344781" w:rsidRPr="00373C69" w:rsidRDefault="00373C69">
            <w:pPr>
              <w:spacing w:line="360" w:lineRule="auto"/>
              <w:jc w:val="center"/>
              <w:rPr>
                <w:color w:val="000000" w:themeColor="text1"/>
                <w:sz w:val="28"/>
                <w:szCs w:val="28"/>
              </w:rPr>
            </w:pPr>
            <w:r>
              <w:rPr>
                <w:color w:val="000000" w:themeColor="text1"/>
                <w:sz w:val="28"/>
                <w:szCs w:val="28"/>
              </w:rPr>
              <w:t>11</w:t>
            </w:r>
          </w:p>
        </w:tc>
      </w:tr>
      <w:tr w:rsidR="00373C69" w:rsidRPr="00373C69" w14:paraId="58A56864" w14:textId="77777777">
        <w:tc>
          <w:tcPr>
            <w:tcW w:w="842" w:type="dxa"/>
          </w:tcPr>
          <w:p w14:paraId="7BE3812F" w14:textId="30A3625E" w:rsidR="008A758F" w:rsidRPr="00373C69" w:rsidRDefault="008A758F">
            <w:pPr>
              <w:spacing w:line="360" w:lineRule="auto"/>
              <w:ind w:firstLine="142"/>
              <w:rPr>
                <w:color w:val="000000" w:themeColor="text1"/>
                <w:sz w:val="28"/>
                <w:szCs w:val="28"/>
              </w:rPr>
            </w:pPr>
            <w:r w:rsidRPr="00373C69">
              <w:rPr>
                <w:rFonts w:hint="eastAsia"/>
                <w:color w:val="000000" w:themeColor="text1"/>
                <w:sz w:val="28"/>
                <w:szCs w:val="28"/>
              </w:rPr>
              <w:t>1</w:t>
            </w:r>
            <w:r w:rsidRPr="00373C69">
              <w:rPr>
                <w:color w:val="000000" w:themeColor="text1"/>
                <w:sz w:val="28"/>
                <w:szCs w:val="28"/>
              </w:rPr>
              <w:t>.2</w:t>
            </w:r>
          </w:p>
        </w:tc>
        <w:tc>
          <w:tcPr>
            <w:tcW w:w="7743" w:type="dxa"/>
          </w:tcPr>
          <w:p w14:paraId="61DFDF6F" w14:textId="57748943" w:rsidR="008A758F" w:rsidRPr="00373C69" w:rsidRDefault="008A758F">
            <w:pPr>
              <w:spacing w:line="360" w:lineRule="auto"/>
              <w:rPr>
                <w:color w:val="000000" w:themeColor="text1"/>
                <w:sz w:val="28"/>
                <w:szCs w:val="28"/>
              </w:rPr>
            </w:pPr>
            <w:r w:rsidRPr="00373C69">
              <w:rPr>
                <w:color w:val="000000" w:themeColor="text1"/>
                <w:sz w:val="28"/>
                <w:szCs w:val="28"/>
              </w:rPr>
              <w:t>The modern tasks</w:t>
            </w:r>
          </w:p>
        </w:tc>
        <w:tc>
          <w:tcPr>
            <w:tcW w:w="986" w:type="dxa"/>
          </w:tcPr>
          <w:p w14:paraId="648B8CCC" w14:textId="700372EC" w:rsidR="008A758F" w:rsidRPr="00373C69" w:rsidRDefault="00373C69">
            <w:pPr>
              <w:spacing w:line="360" w:lineRule="auto"/>
              <w:jc w:val="center"/>
              <w:rPr>
                <w:color w:val="000000" w:themeColor="text1"/>
                <w:sz w:val="28"/>
                <w:szCs w:val="28"/>
              </w:rPr>
            </w:pPr>
            <w:r>
              <w:rPr>
                <w:rFonts w:hint="eastAsia"/>
                <w:color w:val="000000" w:themeColor="text1"/>
                <w:sz w:val="28"/>
                <w:szCs w:val="28"/>
              </w:rPr>
              <w:t>1</w:t>
            </w:r>
            <w:r>
              <w:rPr>
                <w:color w:val="000000" w:themeColor="text1"/>
                <w:sz w:val="28"/>
                <w:szCs w:val="28"/>
              </w:rPr>
              <w:t>3</w:t>
            </w:r>
          </w:p>
        </w:tc>
      </w:tr>
      <w:tr w:rsidR="00373C69" w:rsidRPr="00373C69" w14:paraId="76218C96" w14:textId="77777777">
        <w:tc>
          <w:tcPr>
            <w:tcW w:w="842" w:type="dxa"/>
          </w:tcPr>
          <w:p w14:paraId="7C49F0D9" w14:textId="5EC19B7B" w:rsidR="00344781" w:rsidRPr="00373C69" w:rsidRDefault="00FD1211">
            <w:pPr>
              <w:spacing w:line="360" w:lineRule="auto"/>
              <w:ind w:firstLine="142"/>
              <w:rPr>
                <w:color w:val="000000" w:themeColor="text1"/>
                <w:sz w:val="28"/>
                <w:szCs w:val="28"/>
              </w:rPr>
            </w:pPr>
            <w:r w:rsidRPr="00373C69">
              <w:rPr>
                <w:color w:val="000000" w:themeColor="text1"/>
                <w:sz w:val="28"/>
                <w:szCs w:val="28"/>
              </w:rPr>
              <w:t>1.</w:t>
            </w:r>
            <w:r w:rsidR="008A758F" w:rsidRPr="00373C69">
              <w:rPr>
                <w:color w:val="000000" w:themeColor="text1"/>
                <w:sz w:val="28"/>
                <w:szCs w:val="28"/>
              </w:rPr>
              <w:t>3</w:t>
            </w:r>
            <w:r w:rsidRPr="00373C69">
              <w:rPr>
                <w:color w:val="000000" w:themeColor="text1"/>
                <w:sz w:val="28"/>
                <w:szCs w:val="28"/>
              </w:rPr>
              <w:t>.</w:t>
            </w:r>
          </w:p>
        </w:tc>
        <w:tc>
          <w:tcPr>
            <w:tcW w:w="7743" w:type="dxa"/>
          </w:tcPr>
          <w:p w14:paraId="3BA9C24C" w14:textId="6982A5C1" w:rsidR="00344781" w:rsidRPr="00373C69" w:rsidRDefault="008A758F">
            <w:pPr>
              <w:spacing w:line="360" w:lineRule="auto"/>
              <w:rPr>
                <w:color w:val="000000" w:themeColor="text1"/>
                <w:sz w:val="28"/>
                <w:szCs w:val="28"/>
              </w:rPr>
            </w:pPr>
            <w:r w:rsidRPr="00373C69">
              <w:rPr>
                <w:color w:val="000000" w:themeColor="text1"/>
                <w:sz w:val="28"/>
                <w:szCs w:val="28"/>
              </w:rPr>
              <w:t>Significance of research</w:t>
            </w:r>
          </w:p>
        </w:tc>
        <w:tc>
          <w:tcPr>
            <w:tcW w:w="986" w:type="dxa"/>
          </w:tcPr>
          <w:p w14:paraId="7A8FB50C" w14:textId="73B1E448" w:rsidR="00344781" w:rsidRPr="00373C69" w:rsidRDefault="00373C69">
            <w:pPr>
              <w:spacing w:line="360" w:lineRule="auto"/>
              <w:jc w:val="center"/>
              <w:rPr>
                <w:color w:val="000000" w:themeColor="text1"/>
                <w:sz w:val="28"/>
                <w:szCs w:val="28"/>
              </w:rPr>
            </w:pPr>
            <w:r>
              <w:rPr>
                <w:color w:val="000000" w:themeColor="text1"/>
                <w:sz w:val="28"/>
                <w:szCs w:val="28"/>
              </w:rPr>
              <w:t>14</w:t>
            </w:r>
          </w:p>
        </w:tc>
      </w:tr>
      <w:tr w:rsidR="00373C69" w:rsidRPr="00373C69" w14:paraId="2A61FA26" w14:textId="77777777">
        <w:tc>
          <w:tcPr>
            <w:tcW w:w="842" w:type="dxa"/>
          </w:tcPr>
          <w:p w14:paraId="001B40D2" w14:textId="77777777" w:rsidR="00344781" w:rsidRPr="00373C69" w:rsidRDefault="00FD1211">
            <w:pPr>
              <w:spacing w:line="360" w:lineRule="auto"/>
              <w:rPr>
                <w:color w:val="000000" w:themeColor="text1"/>
                <w:sz w:val="28"/>
                <w:szCs w:val="28"/>
              </w:rPr>
            </w:pPr>
            <w:r w:rsidRPr="00373C69">
              <w:rPr>
                <w:color w:val="000000" w:themeColor="text1"/>
                <w:sz w:val="28"/>
                <w:szCs w:val="28"/>
              </w:rPr>
              <w:t>2</w:t>
            </w:r>
          </w:p>
        </w:tc>
        <w:tc>
          <w:tcPr>
            <w:tcW w:w="7743" w:type="dxa"/>
          </w:tcPr>
          <w:p w14:paraId="3092622D" w14:textId="00803318" w:rsidR="00344781" w:rsidRPr="00373C69" w:rsidRDefault="00136386">
            <w:pPr>
              <w:spacing w:line="360" w:lineRule="auto"/>
              <w:rPr>
                <w:color w:val="000000" w:themeColor="text1"/>
                <w:sz w:val="28"/>
                <w:szCs w:val="28"/>
              </w:rPr>
            </w:pPr>
            <w:bookmarkStart w:id="4" w:name="_Hlk133725216"/>
            <w:r w:rsidRPr="00373C69">
              <w:rPr>
                <w:color w:val="000000" w:themeColor="text1"/>
                <w:sz w:val="28"/>
                <w:szCs w:val="28"/>
              </w:rPr>
              <w:t>Theoretical basis of parallel computing</w:t>
            </w:r>
            <w:bookmarkEnd w:id="4"/>
          </w:p>
        </w:tc>
        <w:tc>
          <w:tcPr>
            <w:tcW w:w="986" w:type="dxa"/>
          </w:tcPr>
          <w:p w14:paraId="7ACD206D" w14:textId="3CB4F722" w:rsidR="00344781" w:rsidRPr="00373C69" w:rsidRDefault="00373C69">
            <w:pPr>
              <w:spacing w:line="360" w:lineRule="auto"/>
              <w:jc w:val="center"/>
              <w:rPr>
                <w:color w:val="000000" w:themeColor="text1"/>
                <w:sz w:val="28"/>
                <w:szCs w:val="28"/>
              </w:rPr>
            </w:pPr>
            <w:r>
              <w:rPr>
                <w:color w:val="000000" w:themeColor="text1"/>
                <w:sz w:val="28"/>
                <w:szCs w:val="28"/>
              </w:rPr>
              <w:t>16</w:t>
            </w:r>
          </w:p>
        </w:tc>
      </w:tr>
      <w:tr w:rsidR="00373C69" w:rsidRPr="00373C69" w14:paraId="001091AB" w14:textId="77777777">
        <w:tc>
          <w:tcPr>
            <w:tcW w:w="842" w:type="dxa"/>
          </w:tcPr>
          <w:p w14:paraId="0BC643B9" w14:textId="77777777" w:rsidR="00344781" w:rsidRPr="00373C69" w:rsidRDefault="00FD1211">
            <w:pPr>
              <w:spacing w:line="360" w:lineRule="auto"/>
              <w:ind w:firstLine="142"/>
              <w:rPr>
                <w:color w:val="000000" w:themeColor="text1"/>
                <w:sz w:val="28"/>
                <w:szCs w:val="28"/>
              </w:rPr>
            </w:pPr>
            <w:r w:rsidRPr="00373C69">
              <w:rPr>
                <w:color w:val="000000" w:themeColor="text1"/>
                <w:sz w:val="28"/>
                <w:szCs w:val="28"/>
              </w:rPr>
              <w:t>2.1.</w:t>
            </w:r>
          </w:p>
        </w:tc>
        <w:tc>
          <w:tcPr>
            <w:tcW w:w="7743" w:type="dxa"/>
          </w:tcPr>
          <w:p w14:paraId="69112CE6" w14:textId="77777777" w:rsidR="00344781" w:rsidRPr="00373C69" w:rsidRDefault="007B7458">
            <w:pPr>
              <w:spacing w:line="360" w:lineRule="auto"/>
              <w:rPr>
                <w:color w:val="000000" w:themeColor="text1"/>
                <w:sz w:val="28"/>
                <w:szCs w:val="28"/>
              </w:rPr>
            </w:pPr>
            <w:bookmarkStart w:id="5" w:name="_Hlk133893633"/>
            <w:r w:rsidRPr="00373C69">
              <w:rPr>
                <w:color w:val="000000" w:themeColor="text1"/>
                <w:sz w:val="28"/>
                <w:szCs w:val="28"/>
              </w:rPr>
              <w:t>Architecture of parallel computer and cluster technology</w:t>
            </w:r>
          </w:p>
          <w:bookmarkEnd w:id="5"/>
          <w:p w14:paraId="5EBB8D9A" w14:textId="6C83964F" w:rsidR="00245A88" w:rsidRPr="00373C69" w:rsidRDefault="00245A88">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.1.1</w:t>
            </w:r>
            <w:r w:rsidR="00F07F03" w:rsidRPr="00373C69">
              <w:rPr>
                <w:color w:val="000000" w:themeColor="text1"/>
                <w:sz w:val="28"/>
                <w:szCs w:val="28"/>
              </w:rPr>
              <w:t xml:space="preserve"> Single Instruction Multiple Data</w:t>
            </w:r>
          </w:p>
          <w:p w14:paraId="0F2A3AFB" w14:textId="75E54C1A" w:rsidR="00F07F03" w:rsidRPr="00373C69" w:rsidRDefault="00F07F03">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.1.2 Multiple Instruction Multiple Data</w:t>
            </w:r>
          </w:p>
          <w:p w14:paraId="2C4A6FC1" w14:textId="77777777" w:rsidR="00245A88" w:rsidRPr="00373C69" w:rsidRDefault="00F07F03">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.1.3 SMP, COW, PVP and MPP</w:t>
            </w:r>
          </w:p>
          <w:p w14:paraId="5020C15C" w14:textId="0F6C5704" w:rsidR="00F07F03" w:rsidRPr="00373C69" w:rsidRDefault="00F07F03">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.1.4 Supercomputer</w:t>
            </w:r>
          </w:p>
        </w:tc>
        <w:tc>
          <w:tcPr>
            <w:tcW w:w="986" w:type="dxa"/>
          </w:tcPr>
          <w:p w14:paraId="65842ACE" w14:textId="77777777" w:rsidR="00344781" w:rsidRDefault="00373C69">
            <w:pPr>
              <w:spacing w:line="360" w:lineRule="auto"/>
              <w:jc w:val="center"/>
              <w:rPr>
                <w:color w:val="000000" w:themeColor="text1"/>
                <w:sz w:val="28"/>
                <w:szCs w:val="28"/>
              </w:rPr>
            </w:pPr>
            <w:r>
              <w:rPr>
                <w:color w:val="000000" w:themeColor="text1"/>
                <w:sz w:val="28"/>
                <w:szCs w:val="28"/>
              </w:rPr>
              <w:t>16</w:t>
            </w:r>
          </w:p>
          <w:p w14:paraId="2A92D657" w14:textId="77777777" w:rsidR="00373C69" w:rsidRDefault="00E92F0C">
            <w:pPr>
              <w:spacing w:line="360" w:lineRule="auto"/>
              <w:jc w:val="center"/>
              <w:rPr>
                <w:color w:val="000000" w:themeColor="text1"/>
                <w:sz w:val="28"/>
                <w:szCs w:val="28"/>
              </w:rPr>
            </w:pPr>
            <w:r>
              <w:rPr>
                <w:rFonts w:hint="eastAsia"/>
                <w:color w:val="000000" w:themeColor="text1"/>
                <w:sz w:val="28"/>
                <w:szCs w:val="28"/>
              </w:rPr>
              <w:t>1</w:t>
            </w:r>
            <w:r>
              <w:rPr>
                <w:color w:val="000000" w:themeColor="text1"/>
                <w:sz w:val="28"/>
                <w:szCs w:val="28"/>
              </w:rPr>
              <w:t>6</w:t>
            </w:r>
          </w:p>
          <w:p w14:paraId="2C88B60E" w14:textId="77777777" w:rsidR="00E92F0C" w:rsidRDefault="00E92F0C">
            <w:pPr>
              <w:spacing w:line="360" w:lineRule="auto"/>
              <w:jc w:val="center"/>
              <w:rPr>
                <w:color w:val="000000" w:themeColor="text1"/>
                <w:sz w:val="28"/>
                <w:szCs w:val="28"/>
              </w:rPr>
            </w:pPr>
            <w:r>
              <w:rPr>
                <w:rFonts w:hint="eastAsia"/>
                <w:color w:val="000000" w:themeColor="text1"/>
                <w:sz w:val="28"/>
                <w:szCs w:val="28"/>
              </w:rPr>
              <w:t>1</w:t>
            </w:r>
            <w:r>
              <w:rPr>
                <w:color w:val="000000" w:themeColor="text1"/>
                <w:sz w:val="28"/>
                <w:szCs w:val="28"/>
              </w:rPr>
              <w:t>8</w:t>
            </w:r>
          </w:p>
          <w:p w14:paraId="26995BCE" w14:textId="77777777" w:rsidR="00E92F0C" w:rsidRDefault="00E92F0C">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1</w:t>
            </w:r>
          </w:p>
          <w:p w14:paraId="13A6C642" w14:textId="62DECA4B" w:rsidR="00E92F0C" w:rsidRPr="00373C69" w:rsidRDefault="00E92F0C">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2</w:t>
            </w:r>
          </w:p>
        </w:tc>
      </w:tr>
      <w:tr w:rsidR="00373C69" w:rsidRPr="00373C69" w14:paraId="66A7CF47" w14:textId="77777777">
        <w:tc>
          <w:tcPr>
            <w:tcW w:w="842" w:type="dxa"/>
          </w:tcPr>
          <w:p w14:paraId="523D75C0" w14:textId="173B8747" w:rsidR="00344781" w:rsidRPr="00373C69" w:rsidRDefault="00FD1211">
            <w:pPr>
              <w:spacing w:line="360" w:lineRule="auto"/>
              <w:ind w:firstLine="142"/>
              <w:rPr>
                <w:color w:val="000000" w:themeColor="text1"/>
                <w:sz w:val="28"/>
                <w:szCs w:val="28"/>
              </w:rPr>
            </w:pPr>
            <w:r w:rsidRPr="00373C69">
              <w:rPr>
                <w:color w:val="000000" w:themeColor="text1"/>
                <w:sz w:val="28"/>
                <w:szCs w:val="28"/>
              </w:rPr>
              <w:t>2.</w:t>
            </w:r>
            <w:r w:rsidR="00245A88" w:rsidRPr="00373C69">
              <w:rPr>
                <w:color w:val="000000" w:themeColor="text1"/>
                <w:sz w:val="28"/>
                <w:szCs w:val="28"/>
              </w:rPr>
              <w:t>2</w:t>
            </w:r>
            <w:r w:rsidRPr="00373C69">
              <w:rPr>
                <w:color w:val="000000" w:themeColor="text1"/>
                <w:sz w:val="28"/>
                <w:szCs w:val="28"/>
              </w:rPr>
              <w:t>.</w:t>
            </w:r>
          </w:p>
        </w:tc>
        <w:tc>
          <w:tcPr>
            <w:tcW w:w="7743" w:type="dxa"/>
          </w:tcPr>
          <w:p w14:paraId="105A2698" w14:textId="77777777" w:rsidR="00344781" w:rsidRPr="00373C69" w:rsidRDefault="008E51CA">
            <w:pPr>
              <w:spacing w:line="360" w:lineRule="auto"/>
              <w:rPr>
                <w:color w:val="000000" w:themeColor="text1"/>
                <w:sz w:val="28"/>
                <w:szCs w:val="28"/>
              </w:rPr>
            </w:pPr>
            <w:bookmarkStart w:id="6" w:name="_Hlk133898178"/>
            <w:r w:rsidRPr="00373C69">
              <w:rPr>
                <w:color w:val="000000" w:themeColor="text1"/>
                <w:sz w:val="28"/>
                <w:szCs w:val="28"/>
              </w:rPr>
              <w:t>Parallel Programming Models</w:t>
            </w:r>
          </w:p>
          <w:bookmarkEnd w:id="6"/>
          <w:p w14:paraId="7071DB20" w14:textId="3E5BB18B" w:rsidR="00245A88" w:rsidRPr="00373C69" w:rsidRDefault="00F07F03">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 xml:space="preserve">.2.1 </w:t>
            </w:r>
            <w:r w:rsidR="008543D0" w:rsidRPr="00373C69">
              <w:rPr>
                <w:color w:val="000000" w:themeColor="text1"/>
                <w:sz w:val="28"/>
                <w:szCs w:val="28"/>
              </w:rPr>
              <w:t>Data Parallelism Model</w:t>
            </w:r>
          </w:p>
          <w:p w14:paraId="5AE1667B" w14:textId="2852BEC4" w:rsidR="00F07F03" w:rsidRPr="00373C69" w:rsidRDefault="00F07F03">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 xml:space="preserve">.2.2 </w:t>
            </w:r>
            <w:r w:rsidR="00A51287" w:rsidRPr="00373C69">
              <w:rPr>
                <w:color w:val="000000" w:themeColor="text1"/>
                <w:sz w:val="28"/>
                <w:szCs w:val="28"/>
              </w:rPr>
              <w:t>Thread-level parallelism</w:t>
            </w:r>
          </w:p>
          <w:p w14:paraId="4D195E8E" w14:textId="42E5EEE9" w:rsidR="00F07F03" w:rsidRPr="00373C69" w:rsidRDefault="00F07F03">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 xml:space="preserve">.2.3 </w:t>
            </w:r>
            <w:r w:rsidR="0087634D" w:rsidRPr="00373C69">
              <w:rPr>
                <w:color w:val="000000" w:themeColor="text1"/>
                <w:sz w:val="28"/>
                <w:szCs w:val="28"/>
              </w:rPr>
              <w:t>Shared Memory Model</w:t>
            </w:r>
          </w:p>
          <w:p w14:paraId="1ADB283C" w14:textId="74492F51" w:rsidR="00F07F03" w:rsidRPr="00373C69" w:rsidRDefault="00F07F03">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 xml:space="preserve">.2.4 </w:t>
            </w:r>
            <w:r w:rsidR="0087634D" w:rsidRPr="00373C69">
              <w:rPr>
                <w:color w:val="000000" w:themeColor="text1"/>
                <w:sz w:val="28"/>
                <w:szCs w:val="28"/>
              </w:rPr>
              <w:t>Message Passing Model</w:t>
            </w:r>
          </w:p>
        </w:tc>
        <w:tc>
          <w:tcPr>
            <w:tcW w:w="986" w:type="dxa"/>
          </w:tcPr>
          <w:p w14:paraId="5BEC68C3" w14:textId="0A27498B" w:rsidR="00344781" w:rsidRDefault="003C0344">
            <w:pPr>
              <w:spacing w:line="360" w:lineRule="auto"/>
              <w:jc w:val="center"/>
              <w:rPr>
                <w:color w:val="000000" w:themeColor="text1"/>
                <w:sz w:val="28"/>
                <w:szCs w:val="28"/>
              </w:rPr>
            </w:pPr>
            <w:r>
              <w:rPr>
                <w:color w:val="000000" w:themeColor="text1"/>
                <w:sz w:val="28"/>
                <w:szCs w:val="28"/>
              </w:rPr>
              <w:t>24</w:t>
            </w:r>
          </w:p>
          <w:p w14:paraId="5CF128FA" w14:textId="77777777" w:rsidR="00E92F0C" w:rsidRDefault="003C0344">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4</w:t>
            </w:r>
          </w:p>
          <w:p w14:paraId="244F07EB" w14:textId="77777777" w:rsidR="003C0344" w:rsidRDefault="003C0344">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5</w:t>
            </w:r>
          </w:p>
          <w:p w14:paraId="0EC0A384" w14:textId="77777777" w:rsidR="003C0344" w:rsidRDefault="003C0344">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7</w:t>
            </w:r>
          </w:p>
          <w:p w14:paraId="64A34556" w14:textId="32641BE7" w:rsidR="003C0344" w:rsidRPr="00373C69" w:rsidRDefault="003C0344">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8</w:t>
            </w:r>
          </w:p>
        </w:tc>
      </w:tr>
      <w:tr w:rsidR="00373C69" w:rsidRPr="00373C69" w14:paraId="2A2295AB" w14:textId="77777777">
        <w:tc>
          <w:tcPr>
            <w:tcW w:w="842" w:type="dxa"/>
          </w:tcPr>
          <w:p w14:paraId="2A4F8A74" w14:textId="51E3EE3F" w:rsidR="00BF7C05" w:rsidRPr="00373C69" w:rsidRDefault="00BF7C05">
            <w:pPr>
              <w:spacing w:line="360" w:lineRule="auto"/>
              <w:ind w:firstLine="142"/>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w:t>
            </w:r>
            <w:r w:rsidR="00245A88" w:rsidRPr="00373C69">
              <w:rPr>
                <w:color w:val="000000" w:themeColor="text1"/>
                <w:sz w:val="28"/>
                <w:szCs w:val="28"/>
              </w:rPr>
              <w:t>3</w:t>
            </w:r>
          </w:p>
        </w:tc>
        <w:tc>
          <w:tcPr>
            <w:tcW w:w="7743" w:type="dxa"/>
          </w:tcPr>
          <w:p w14:paraId="7B3E97D9" w14:textId="77777777" w:rsidR="00BF7C05" w:rsidRPr="00373C69" w:rsidRDefault="00BF7C05">
            <w:pPr>
              <w:spacing w:line="360" w:lineRule="auto"/>
              <w:rPr>
                <w:color w:val="000000" w:themeColor="text1"/>
                <w:sz w:val="28"/>
                <w:szCs w:val="28"/>
              </w:rPr>
            </w:pPr>
            <w:bookmarkStart w:id="7" w:name="_Hlk133898290"/>
            <w:r w:rsidRPr="00373C69">
              <w:rPr>
                <w:color w:val="000000" w:themeColor="text1"/>
                <w:sz w:val="28"/>
                <w:szCs w:val="28"/>
              </w:rPr>
              <w:t>Performance Metrics for Parallel Programs</w:t>
            </w:r>
          </w:p>
          <w:bookmarkEnd w:id="7"/>
          <w:p w14:paraId="76D27CC1" w14:textId="77777777" w:rsidR="00245A88" w:rsidRPr="00373C69" w:rsidRDefault="00DB190F">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.3.1 Amdahl's Law</w:t>
            </w:r>
          </w:p>
          <w:p w14:paraId="5BD2633B" w14:textId="77777777" w:rsidR="00DB190F" w:rsidRPr="00373C69" w:rsidRDefault="00DB190F">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.3.2 Gustafson's Law</w:t>
            </w:r>
          </w:p>
          <w:p w14:paraId="487F5B6F" w14:textId="0FE4894D" w:rsidR="00283BB6" w:rsidRPr="00373C69" w:rsidRDefault="00283BB6">
            <w:pPr>
              <w:spacing w:line="360" w:lineRule="auto"/>
              <w:rPr>
                <w:color w:val="000000" w:themeColor="text1"/>
                <w:sz w:val="28"/>
                <w:szCs w:val="28"/>
              </w:rPr>
            </w:pPr>
            <w:r w:rsidRPr="00373C69">
              <w:rPr>
                <w:rFonts w:hint="eastAsia"/>
                <w:color w:val="000000" w:themeColor="text1"/>
                <w:sz w:val="28"/>
                <w:szCs w:val="28"/>
              </w:rPr>
              <w:t>2</w:t>
            </w:r>
            <w:r w:rsidRPr="00373C69">
              <w:rPr>
                <w:color w:val="000000" w:themeColor="text1"/>
                <w:sz w:val="28"/>
                <w:szCs w:val="28"/>
              </w:rPr>
              <w:t>.3.3 Communication-to-Computation Ratio</w:t>
            </w:r>
          </w:p>
        </w:tc>
        <w:tc>
          <w:tcPr>
            <w:tcW w:w="986" w:type="dxa"/>
          </w:tcPr>
          <w:p w14:paraId="200BC438" w14:textId="77777777" w:rsidR="00BF7C05" w:rsidRDefault="00D14FA6">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9</w:t>
            </w:r>
          </w:p>
          <w:p w14:paraId="173C83CB" w14:textId="77777777" w:rsidR="00D14FA6" w:rsidRDefault="00D14FA6">
            <w:pPr>
              <w:spacing w:line="360" w:lineRule="auto"/>
              <w:jc w:val="center"/>
              <w:rPr>
                <w:color w:val="000000" w:themeColor="text1"/>
                <w:sz w:val="28"/>
                <w:szCs w:val="28"/>
              </w:rPr>
            </w:pPr>
            <w:r>
              <w:rPr>
                <w:rFonts w:hint="eastAsia"/>
                <w:color w:val="000000" w:themeColor="text1"/>
                <w:sz w:val="28"/>
                <w:szCs w:val="28"/>
              </w:rPr>
              <w:t>2</w:t>
            </w:r>
            <w:r>
              <w:rPr>
                <w:color w:val="000000" w:themeColor="text1"/>
                <w:sz w:val="28"/>
                <w:szCs w:val="28"/>
              </w:rPr>
              <w:t>9</w:t>
            </w:r>
          </w:p>
          <w:p w14:paraId="1A5096F7" w14:textId="77777777" w:rsidR="00D14FA6" w:rsidRDefault="00D14FA6">
            <w:pPr>
              <w:spacing w:line="360" w:lineRule="auto"/>
              <w:jc w:val="center"/>
              <w:rPr>
                <w:color w:val="000000" w:themeColor="text1"/>
                <w:sz w:val="28"/>
                <w:szCs w:val="28"/>
              </w:rPr>
            </w:pPr>
            <w:r>
              <w:rPr>
                <w:rFonts w:hint="eastAsia"/>
                <w:color w:val="000000" w:themeColor="text1"/>
                <w:sz w:val="28"/>
                <w:szCs w:val="28"/>
              </w:rPr>
              <w:t>3</w:t>
            </w:r>
            <w:r>
              <w:rPr>
                <w:color w:val="000000" w:themeColor="text1"/>
                <w:sz w:val="28"/>
                <w:szCs w:val="28"/>
              </w:rPr>
              <w:t>1</w:t>
            </w:r>
          </w:p>
          <w:p w14:paraId="58E37C40" w14:textId="71B36882" w:rsidR="00B14EE0" w:rsidRPr="00373C69" w:rsidRDefault="00B14EE0">
            <w:pPr>
              <w:spacing w:line="360" w:lineRule="auto"/>
              <w:jc w:val="center"/>
              <w:rPr>
                <w:color w:val="000000" w:themeColor="text1"/>
                <w:sz w:val="28"/>
                <w:szCs w:val="28"/>
              </w:rPr>
            </w:pPr>
            <w:r>
              <w:rPr>
                <w:rFonts w:hint="eastAsia"/>
                <w:color w:val="000000" w:themeColor="text1"/>
                <w:sz w:val="28"/>
                <w:szCs w:val="28"/>
              </w:rPr>
              <w:t>3</w:t>
            </w:r>
            <w:r>
              <w:rPr>
                <w:color w:val="000000" w:themeColor="text1"/>
                <w:sz w:val="28"/>
                <w:szCs w:val="28"/>
              </w:rPr>
              <w:t>3</w:t>
            </w:r>
          </w:p>
        </w:tc>
      </w:tr>
      <w:tr w:rsidR="00373C69" w:rsidRPr="00373C69" w14:paraId="226B76C0" w14:textId="77777777">
        <w:tc>
          <w:tcPr>
            <w:tcW w:w="842" w:type="dxa"/>
          </w:tcPr>
          <w:p w14:paraId="4EC7CB3B" w14:textId="77777777" w:rsidR="00344781" w:rsidRPr="00373C69" w:rsidRDefault="00FD1211">
            <w:pPr>
              <w:spacing w:line="360" w:lineRule="auto"/>
              <w:rPr>
                <w:color w:val="000000" w:themeColor="text1"/>
                <w:sz w:val="28"/>
                <w:szCs w:val="28"/>
              </w:rPr>
            </w:pPr>
            <w:r w:rsidRPr="00373C69">
              <w:rPr>
                <w:color w:val="000000" w:themeColor="text1"/>
                <w:sz w:val="28"/>
                <w:szCs w:val="28"/>
              </w:rPr>
              <w:t>3</w:t>
            </w:r>
          </w:p>
        </w:tc>
        <w:tc>
          <w:tcPr>
            <w:tcW w:w="7743" w:type="dxa"/>
          </w:tcPr>
          <w:p w14:paraId="61CC7A9C" w14:textId="21ACC67D" w:rsidR="00344781" w:rsidRPr="00373C69" w:rsidRDefault="00045AB7">
            <w:pPr>
              <w:spacing w:line="360" w:lineRule="auto"/>
              <w:rPr>
                <w:color w:val="000000" w:themeColor="text1"/>
                <w:sz w:val="28"/>
                <w:szCs w:val="28"/>
              </w:rPr>
            </w:pPr>
            <w:r w:rsidRPr="00373C69">
              <w:rPr>
                <w:color w:val="000000" w:themeColor="text1"/>
                <w:sz w:val="28"/>
                <w:szCs w:val="28"/>
              </w:rPr>
              <w:t xml:space="preserve">Hybrid </w:t>
            </w:r>
            <w:proofErr w:type="spellStart"/>
            <w:r w:rsidRPr="00373C69">
              <w:rPr>
                <w:color w:val="000000" w:themeColor="text1"/>
                <w:sz w:val="28"/>
                <w:szCs w:val="28"/>
              </w:rPr>
              <w:t>MPI+Threads</w:t>
            </w:r>
            <w:proofErr w:type="spellEnd"/>
            <w:r w:rsidRPr="00373C69">
              <w:rPr>
                <w:color w:val="000000" w:themeColor="text1"/>
                <w:sz w:val="28"/>
                <w:szCs w:val="28"/>
              </w:rPr>
              <w:t xml:space="preserve"> Programming</w:t>
            </w:r>
            <w:r w:rsidR="00CE46CD" w:rsidRPr="00373C69">
              <w:rPr>
                <w:color w:val="000000" w:themeColor="text1"/>
                <w:sz w:val="28"/>
                <w:szCs w:val="28"/>
              </w:rPr>
              <w:t xml:space="preserve"> model</w:t>
            </w:r>
          </w:p>
        </w:tc>
        <w:tc>
          <w:tcPr>
            <w:tcW w:w="986" w:type="dxa"/>
          </w:tcPr>
          <w:p w14:paraId="7C88AD40" w14:textId="2A22712E" w:rsidR="00344781" w:rsidRPr="00373C69" w:rsidRDefault="00551DB3">
            <w:pPr>
              <w:spacing w:line="360" w:lineRule="auto"/>
              <w:jc w:val="center"/>
              <w:rPr>
                <w:color w:val="000000" w:themeColor="text1"/>
                <w:sz w:val="28"/>
                <w:szCs w:val="28"/>
              </w:rPr>
            </w:pPr>
            <w:r>
              <w:rPr>
                <w:color w:val="000000" w:themeColor="text1"/>
                <w:sz w:val="28"/>
                <w:szCs w:val="28"/>
              </w:rPr>
              <w:t>35</w:t>
            </w:r>
          </w:p>
        </w:tc>
      </w:tr>
      <w:tr w:rsidR="00373C69" w:rsidRPr="00373C69" w14:paraId="4CDCC499" w14:textId="77777777">
        <w:tc>
          <w:tcPr>
            <w:tcW w:w="842" w:type="dxa"/>
          </w:tcPr>
          <w:p w14:paraId="0FB75907" w14:textId="77777777" w:rsidR="00344781" w:rsidRPr="00373C69" w:rsidRDefault="00FD1211">
            <w:pPr>
              <w:spacing w:line="360" w:lineRule="auto"/>
              <w:ind w:firstLine="142"/>
              <w:rPr>
                <w:color w:val="000000" w:themeColor="text1"/>
                <w:sz w:val="28"/>
                <w:szCs w:val="28"/>
              </w:rPr>
            </w:pPr>
            <w:r w:rsidRPr="00373C69">
              <w:rPr>
                <w:color w:val="000000" w:themeColor="text1"/>
                <w:sz w:val="28"/>
                <w:szCs w:val="28"/>
              </w:rPr>
              <w:t>3.1.</w:t>
            </w:r>
          </w:p>
        </w:tc>
        <w:tc>
          <w:tcPr>
            <w:tcW w:w="7743" w:type="dxa"/>
          </w:tcPr>
          <w:p w14:paraId="307901F2" w14:textId="77777777" w:rsidR="00344781" w:rsidRPr="00373C69" w:rsidRDefault="00CE46CD">
            <w:pPr>
              <w:spacing w:line="360" w:lineRule="auto"/>
              <w:rPr>
                <w:color w:val="000000" w:themeColor="text1"/>
                <w:sz w:val="28"/>
                <w:szCs w:val="28"/>
              </w:rPr>
            </w:pPr>
            <w:bookmarkStart w:id="8" w:name="_Hlk134155531"/>
            <w:r w:rsidRPr="00373C69">
              <w:rPr>
                <w:color w:val="000000" w:themeColor="text1"/>
                <w:sz w:val="28"/>
                <w:szCs w:val="28"/>
              </w:rPr>
              <w:t xml:space="preserve">Overview of MPI, OpenMP and </w:t>
            </w:r>
            <w:proofErr w:type="spellStart"/>
            <w:r w:rsidR="00E210D1" w:rsidRPr="00373C69">
              <w:rPr>
                <w:color w:val="000000" w:themeColor="text1"/>
                <w:sz w:val="28"/>
                <w:szCs w:val="28"/>
              </w:rPr>
              <w:t>P</w:t>
            </w:r>
            <w:r w:rsidRPr="00373C69">
              <w:rPr>
                <w:color w:val="000000" w:themeColor="text1"/>
                <w:sz w:val="28"/>
                <w:szCs w:val="28"/>
              </w:rPr>
              <w:t>thread</w:t>
            </w:r>
            <w:bookmarkEnd w:id="8"/>
            <w:r w:rsidR="00E210D1" w:rsidRPr="00373C69">
              <w:rPr>
                <w:color w:val="000000" w:themeColor="text1"/>
                <w:sz w:val="28"/>
                <w:szCs w:val="28"/>
              </w:rPr>
              <w:t>s</w:t>
            </w:r>
            <w:proofErr w:type="spellEnd"/>
          </w:p>
          <w:p w14:paraId="5CD78C99" w14:textId="719E5487" w:rsidR="003F2A1C" w:rsidRPr="00373C69" w:rsidRDefault="003F2A1C">
            <w:pPr>
              <w:spacing w:line="360" w:lineRule="auto"/>
              <w:rPr>
                <w:color w:val="000000" w:themeColor="text1"/>
                <w:sz w:val="28"/>
                <w:szCs w:val="28"/>
              </w:rPr>
            </w:pPr>
            <w:r w:rsidRPr="00373C69">
              <w:rPr>
                <w:color w:val="000000" w:themeColor="text1"/>
                <w:sz w:val="28"/>
                <w:szCs w:val="28"/>
              </w:rPr>
              <w:t xml:space="preserve">3.1.1 </w:t>
            </w:r>
            <w:r w:rsidR="00F7540A" w:rsidRPr="00373C69">
              <w:rPr>
                <w:color w:val="000000" w:themeColor="text1"/>
                <w:sz w:val="28"/>
                <w:szCs w:val="28"/>
              </w:rPr>
              <w:t>MPI</w:t>
            </w:r>
          </w:p>
          <w:p w14:paraId="27BB2601" w14:textId="6830C922" w:rsidR="003F2A1C" w:rsidRPr="00373C69" w:rsidRDefault="003F2A1C">
            <w:pPr>
              <w:spacing w:line="360" w:lineRule="auto"/>
              <w:rPr>
                <w:color w:val="000000" w:themeColor="text1"/>
                <w:sz w:val="28"/>
                <w:szCs w:val="28"/>
              </w:rPr>
            </w:pPr>
            <w:r w:rsidRPr="00373C69">
              <w:rPr>
                <w:rFonts w:hint="eastAsia"/>
                <w:color w:val="000000" w:themeColor="text1"/>
                <w:sz w:val="28"/>
                <w:szCs w:val="28"/>
              </w:rPr>
              <w:t>3</w:t>
            </w:r>
            <w:r w:rsidRPr="00373C69">
              <w:rPr>
                <w:color w:val="000000" w:themeColor="text1"/>
                <w:sz w:val="28"/>
                <w:szCs w:val="28"/>
              </w:rPr>
              <w:t xml:space="preserve">.1.2 </w:t>
            </w:r>
            <w:r w:rsidR="00F7540A" w:rsidRPr="00373C69">
              <w:rPr>
                <w:color w:val="000000" w:themeColor="text1"/>
                <w:sz w:val="28"/>
                <w:szCs w:val="28"/>
              </w:rPr>
              <w:t>OpenMP</w:t>
            </w:r>
          </w:p>
          <w:p w14:paraId="07DF1AA4" w14:textId="708CA37A" w:rsidR="003F2A1C" w:rsidRPr="00373C69" w:rsidRDefault="003F2A1C">
            <w:pPr>
              <w:spacing w:line="360" w:lineRule="auto"/>
              <w:rPr>
                <w:color w:val="000000" w:themeColor="text1"/>
                <w:sz w:val="28"/>
                <w:szCs w:val="28"/>
              </w:rPr>
            </w:pPr>
            <w:r w:rsidRPr="00373C69">
              <w:rPr>
                <w:rFonts w:hint="eastAsia"/>
                <w:color w:val="000000" w:themeColor="text1"/>
                <w:sz w:val="28"/>
                <w:szCs w:val="28"/>
              </w:rPr>
              <w:t>3</w:t>
            </w:r>
            <w:r w:rsidRPr="00373C69">
              <w:rPr>
                <w:color w:val="000000" w:themeColor="text1"/>
                <w:sz w:val="28"/>
                <w:szCs w:val="28"/>
              </w:rPr>
              <w:t>.1.3</w:t>
            </w:r>
            <w:r w:rsidRPr="00373C69">
              <w:rPr>
                <w:rFonts w:hint="eastAsia"/>
                <w:color w:val="000000" w:themeColor="text1"/>
                <w:sz w:val="28"/>
                <w:szCs w:val="28"/>
              </w:rPr>
              <w:t xml:space="preserve"> </w:t>
            </w:r>
            <w:proofErr w:type="spellStart"/>
            <w:r w:rsidR="00F7540A" w:rsidRPr="00373C69">
              <w:rPr>
                <w:color w:val="000000" w:themeColor="text1"/>
                <w:sz w:val="28"/>
                <w:szCs w:val="28"/>
              </w:rPr>
              <w:t>Pthreads</w:t>
            </w:r>
            <w:proofErr w:type="spellEnd"/>
          </w:p>
        </w:tc>
        <w:tc>
          <w:tcPr>
            <w:tcW w:w="986" w:type="dxa"/>
          </w:tcPr>
          <w:p w14:paraId="3E8EE1D2" w14:textId="77777777" w:rsidR="00344781" w:rsidRDefault="00551DB3">
            <w:pPr>
              <w:spacing w:line="360" w:lineRule="auto"/>
              <w:jc w:val="center"/>
              <w:rPr>
                <w:color w:val="000000" w:themeColor="text1"/>
                <w:sz w:val="28"/>
                <w:szCs w:val="28"/>
              </w:rPr>
            </w:pPr>
            <w:r>
              <w:rPr>
                <w:color w:val="000000" w:themeColor="text1"/>
                <w:sz w:val="28"/>
                <w:szCs w:val="28"/>
              </w:rPr>
              <w:t>35</w:t>
            </w:r>
          </w:p>
          <w:p w14:paraId="1433F211" w14:textId="77777777" w:rsidR="00551DB3" w:rsidRDefault="00551DB3">
            <w:pPr>
              <w:spacing w:line="360" w:lineRule="auto"/>
              <w:jc w:val="center"/>
              <w:rPr>
                <w:color w:val="000000" w:themeColor="text1"/>
                <w:sz w:val="28"/>
                <w:szCs w:val="28"/>
              </w:rPr>
            </w:pPr>
            <w:r>
              <w:rPr>
                <w:rFonts w:hint="eastAsia"/>
                <w:color w:val="000000" w:themeColor="text1"/>
                <w:sz w:val="28"/>
                <w:szCs w:val="28"/>
              </w:rPr>
              <w:t>3</w:t>
            </w:r>
            <w:r>
              <w:rPr>
                <w:color w:val="000000" w:themeColor="text1"/>
                <w:sz w:val="28"/>
                <w:szCs w:val="28"/>
              </w:rPr>
              <w:t>5</w:t>
            </w:r>
          </w:p>
          <w:p w14:paraId="7CDA8962" w14:textId="77777777" w:rsidR="00551DB3" w:rsidRDefault="00551DB3">
            <w:pPr>
              <w:spacing w:line="360" w:lineRule="auto"/>
              <w:jc w:val="center"/>
              <w:rPr>
                <w:color w:val="000000" w:themeColor="text1"/>
                <w:sz w:val="28"/>
                <w:szCs w:val="28"/>
              </w:rPr>
            </w:pPr>
            <w:r>
              <w:rPr>
                <w:rFonts w:hint="eastAsia"/>
                <w:color w:val="000000" w:themeColor="text1"/>
                <w:sz w:val="28"/>
                <w:szCs w:val="28"/>
              </w:rPr>
              <w:t>3</w:t>
            </w:r>
            <w:r>
              <w:rPr>
                <w:color w:val="000000" w:themeColor="text1"/>
                <w:sz w:val="28"/>
                <w:szCs w:val="28"/>
              </w:rPr>
              <w:t>8</w:t>
            </w:r>
          </w:p>
          <w:p w14:paraId="150DC8CB" w14:textId="27D49EA7" w:rsidR="00551DB3" w:rsidRPr="00373C69" w:rsidRDefault="00551DB3">
            <w:pPr>
              <w:spacing w:line="360" w:lineRule="auto"/>
              <w:jc w:val="center"/>
              <w:rPr>
                <w:color w:val="000000" w:themeColor="text1"/>
                <w:sz w:val="28"/>
                <w:szCs w:val="28"/>
              </w:rPr>
            </w:pPr>
            <w:r>
              <w:rPr>
                <w:rFonts w:hint="eastAsia"/>
                <w:color w:val="000000" w:themeColor="text1"/>
                <w:sz w:val="28"/>
                <w:szCs w:val="28"/>
              </w:rPr>
              <w:t>4</w:t>
            </w:r>
            <w:r>
              <w:rPr>
                <w:color w:val="000000" w:themeColor="text1"/>
                <w:sz w:val="28"/>
                <w:szCs w:val="28"/>
              </w:rPr>
              <w:t>0</w:t>
            </w:r>
          </w:p>
        </w:tc>
      </w:tr>
      <w:tr w:rsidR="00373C69" w:rsidRPr="00373C69" w14:paraId="285D7152" w14:textId="77777777">
        <w:tc>
          <w:tcPr>
            <w:tcW w:w="842" w:type="dxa"/>
          </w:tcPr>
          <w:p w14:paraId="4C6F0BE8" w14:textId="77777777" w:rsidR="00344781" w:rsidRPr="00373C69" w:rsidRDefault="00FD1211">
            <w:pPr>
              <w:spacing w:line="360" w:lineRule="auto"/>
              <w:ind w:firstLine="142"/>
              <w:rPr>
                <w:color w:val="000000" w:themeColor="text1"/>
                <w:sz w:val="28"/>
                <w:szCs w:val="28"/>
              </w:rPr>
            </w:pPr>
            <w:r w:rsidRPr="00373C69">
              <w:rPr>
                <w:color w:val="000000" w:themeColor="text1"/>
                <w:sz w:val="28"/>
                <w:szCs w:val="28"/>
              </w:rPr>
              <w:t>3.2.</w:t>
            </w:r>
          </w:p>
        </w:tc>
        <w:tc>
          <w:tcPr>
            <w:tcW w:w="7743" w:type="dxa"/>
          </w:tcPr>
          <w:p w14:paraId="436A4361" w14:textId="77777777" w:rsidR="00344781" w:rsidRPr="00373C69" w:rsidRDefault="00F37C89">
            <w:pPr>
              <w:spacing w:line="360" w:lineRule="auto"/>
              <w:rPr>
                <w:color w:val="000000" w:themeColor="text1"/>
                <w:sz w:val="28"/>
                <w:szCs w:val="28"/>
              </w:rPr>
            </w:pPr>
            <w:bookmarkStart w:id="9" w:name="_Hlk134156786"/>
            <w:r w:rsidRPr="00373C69">
              <w:rPr>
                <w:color w:val="000000" w:themeColor="text1"/>
                <w:sz w:val="28"/>
                <w:szCs w:val="28"/>
              </w:rPr>
              <w:t>Multithreaded MPI communication</w:t>
            </w:r>
          </w:p>
          <w:bookmarkEnd w:id="9"/>
          <w:p w14:paraId="4527F532" w14:textId="234325D9" w:rsidR="00931BE2" w:rsidRPr="00373C69" w:rsidRDefault="00931BE2">
            <w:pPr>
              <w:spacing w:line="360" w:lineRule="auto"/>
              <w:rPr>
                <w:color w:val="000000" w:themeColor="text1"/>
                <w:sz w:val="28"/>
                <w:szCs w:val="28"/>
              </w:rPr>
            </w:pPr>
            <w:r w:rsidRPr="00373C69">
              <w:rPr>
                <w:rFonts w:hint="eastAsia"/>
                <w:color w:val="000000" w:themeColor="text1"/>
                <w:sz w:val="28"/>
                <w:szCs w:val="28"/>
              </w:rPr>
              <w:t>3</w:t>
            </w:r>
            <w:r w:rsidRPr="00373C69">
              <w:rPr>
                <w:color w:val="000000" w:themeColor="text1"/>
                <w:sz w:val="28"/>
                <w:szCs w:val="28"/>
              </w:rPr>
              <w:t xml:space="preserve">.2.1 </w:t>
            </w:r>
            <w:bookmarkStart w:id="10" w:name="_Hlk134161535"/>
            <w:r w:rsidRPr="00373C69">
              <w:rPr>
                <w:color w:val="000000" w:themeColor="text1"/>
                <w:sz w:val="28"/>
                <w:szCs w:val="28"/>
              </w:rPr>
              <w:t>Thread support in MPI</w:t>
            </w:r>
            <w:bookmarkEnd w:id="10"/>
          </w:p>
          <w:p w14:paraId="5B289374" w14:textId="20608F8A" w:rsidR="00931BE2" w:rsidRPr="00373C69" w:rsidRDefault="00931BE2">
            <w:pPr>
              <w:spacing w:line="360" w:lineRule="auto"/>
              <w:rPr>
                <w:color w:val="000000" w:themeColor="text1"/>
                <w:sz w:val="28"/>
                <w:szCs w:val="28"/>
              </w:rPr>
            </w:pPr>
            <w:r w:rsidRPr="00373C69">
              <w:rPr>
                <w:rFonts w:hint="eastAsia"/>
                <w:color w:val="000000" w:themeColor="text1"/>
                <w:sz w:val="28"/>
                <w:szCs w:val="28"/>
              </w:rPr>
              <w:t>3</w:t>
            </w:r>
            <w:r w:rsidRPr="00373C69">
              <w:rPr>
                <w:color w:val="000000" w:themeColor="text1"/>
                <w:sz w:val="28"/>
                <w:szCs w:val="28"/>
              </w:rPr>
              <w:t xml:space="preserve">.2.2 </w:t>
            </w:r>
            <w:r w:rsidR="003F2A1C" w:rsidRPr="00373C69">
              <w:rPr>
                <w:color w:val="000000" w:themeColor="text1"/>
                <w:sz w:val="28"/>
                <w:szCs w:val="28"/>
              </w:rPr>
              <w:t>The meaning of merging threads with MPI</w:t>
            </w:r>
          </w:p>
        </w:tc>
        <w:tc>
          <w:tcPr>
            <w:tcW w:w="986" w:type="dxa"/>
          </w:tcPr>
          <w:p w14:paraId="3D4BAA77" w14:textId="77777777" w:rsidR="00344781" w:rsidRDefault="00551DB3">
            <w:pPr>
              <w:spacing w:line="360" w:lineRule="auto"/>
              <w:jc w:val="center"/>
              <w:rPr>
                <w:color w:val="000000" w:themeColor="text1"/>
                <w:sz w:val="28"/>
                <w:szCs w:val="28"/>
              </w:rPr>
            </w:pPr>
            <w:r>
              <w:rPr>
                <w:color w:val="000000" w:themeColor="text1"/>
                <w:sz w:val="28"/>
                <w:szCs w:val="28"/>
              </w:rPr>
              <w:t>41</w:t>
            </w:r>
          </w:p>
          <w:p w14:paraId="25457F5E" w14:textId="77777777" w:rsidR="00551DB3" w:rsidRDefault="00551DB3">
            <w:pPr>
              <w:spacing w:line="360" w:lineRule="auto"/>
              <w:jc w:val="center"/>
              <w:rPr>
                <w:color w:val="000000" w:themeColor="text1"/>
                <w:sz w:val="28"/>
                <w:szCs w:val="28"/>
              </w:rPr>
            </w:pPr>
            <w:r>
              <w:rPr>
                <w:rFonts w:hint="eastAsia"/>
                <w:color w:val="000000" w:themeColor="text1"/>
                <w:sz w:val="28"/>
                <w:szCs w:val="28"/>
              </w:rPr>
              <w:t>4</w:t>
            </w:r>
            <w:r>
              <w:rPr>
                <w:color w:val="000000" w:themeColor="text1"/>
                <w:sz w:val="28"/>
                <w:szCs w:val="28"/>
              </w:rPr>
              <w:t>1</w:t>
            </w:r>
          </w:p>
          <w:p w14:paraId="3EADB09E" w14:textId="46000EA2" w:rsidR="00551DB3" w:rsidRPr="00373C69" w:rsidRDefault="00551DB3">
            <w:pPr>
              <w:spacing w:line="360" w:lineRule="auto"/>
              <w:jc w:val="center"/>
              <w:rPr>
                <w:color w:val="000000" w:themeColor="text1"/>
                <w:sz w:val="28"/>
                <w:szCs w:val="28"/>
              </w:rPr>
            </w:pPr>
            <w:r>
              <w:rPr>
                <w:rFonts w:hint="eastAsia"/>
                <w:color w:val="000000" w:themeColor="text1"/>
                <w:sz w:val="28"/>
                <w:szCs w:val="28"/>
              </w:rPr>
              <w:t>4</w:t>
            </w:r>
            <w:r>
              <w:rPr>
                <w:color w:val="000000" w:themeColor="text1"/>
                <w:sz w:val="28"/>
                <w:szCs w:val="28"/>
              </w:rPr>
              <w:t>2</w:t>
            </w:r>
          </w:p>
        </w:tc>
      </w:tr>
      <w:tr w:rsidR="00373C69" w:rsidRPr="00373C69" w14:paraId="76F46743" w14:textId="77777777">
        <w:tc>
          <w:tcPr>
            <w:tcW w:w="842" w:type="dxa"/>
          </w:tcPr>
          <w:p w14:paraId="37034C13" w14:textId="58E56ECB" w:rsidR="003F2A1C" w:rsidRPr="00373C69" w:rsidRDefault="003F2A1C">
            <w:pPr>
              <w:spacing w:line="360" w:lineRule="auto"/>
              <w:ind w:firstLine="142"/>
              <w:rPr>
                <w:color w:val="000000" w:themeColor="text1"/>
                <w:sz w:val="28"/>
                <w:szCs w:val="28"/>
              </w:rPr>
            </w:pPr>
            <w:r w:rsidRPr="00373C69">
              <w:rPr>
                <w:rFonts w:hint="eastAsia"/>
                <w:color w:val="000000" w:themeColor="text1"/>
                <w:sz w:val="28"/>
                <w:szCs w:val="28"/>
              </w:rPr>
              <w:lastRenderedPageBreak/>
              <w:t>3</w:t>
            </w:r>
            <w:r w:rsidRPr="00373C69">
              <w:rPr>
                <w:color w:val="000000" w:themeColor="text1"/>
                <w:sz w:val="28"/>
                <w:szCs w:val="28"/>
              </w:rPr>
              <w:t>.3</w:t>
            </w:r>
          </w:p>
        </w:tc>
        <w:tc>
          <w:tcPr>
            <w:tcW w:w="7743" w:type="dxa"/>
          </w:tcPr>
          <w:p w14:paraId="148A4035" w14:textId="60E240FF" w:rsidR="003F2A1C" w:rsidRPr="00373C69" w:rsidRDefault="003F2A1C">
            <w:pPr>
              <w:spacing w:line="360" w:lineRule="auto"/>
              <w:rPr>
                <w:color w:val="000000" w:themeColor="text1"/>
                <w:sz w:val="28"/>
                <w:szCs w:val="28"/>
              </w:rPr>
            </w:pPr>
            <w:r w:rsidRPr="00373C69">
              <w:rPr>
                <w:color w:val="000000" w:themeColor="text1"/>
                <w:sz w:val="28"/>
                <w:szCs w:val="28"/>
              </w:rPr>
              <w:t>Overview of the hybrid model</w:t>
            </w:r>
          </w:p>
        </w:tc>
        <w:tc>
          <w:tcPr>
            <w:tcW w:w="986" w:type="dxa"/>
          </w:tcPr>
          <w:p w14:paraId="16CDF9CA" w14:textId="6FB05458" w:rsidR="003F2A1C" w:rsidRPr="00373C69" w:rsidRDefault="00551DB3">
            <w:pPr>
              <w:spacing w:line="360" w:lineRule="auto"/>
              <w:jc w:val="center"/>
              <w:rPr>
                <w:color w:val="000000" w:themeColor="text1"/>
                <w:sz w:val="28"/>
                <w:szCs w:val="28"/>
              </w:rPr>
            </w:pPr>
            <w:r>
              <w:rPr>
                <w:rFonts w:hint="eastAsia"/>
                <w:color w:val="000000" w:themeColor="text1"/>
                <w:sz w:val="28"/>
                <w:szCs w:val="28"/>
              </w:rPr>
              <w:t>4</w:t>
            </w:r>
            <w:r>
              <w:rPr>
                <w:color w:val="000000" w:themeColor="text1"/>
                <w:sz w:val="28"/>
                <w:szCs w:val="28"/>
              </w:rPr>
              <w:t>3</w:t>
            </w:r>
          </w:p>
        </w:tc>
      </w:tr>
      <w:tr w:rsidR="00373C69" w:rsidRPr="00373C69" w14:paraId="7FF84FC1" w14:textId="77777777">
        <w:tc>
          <w:tcPr>
            <w:tcW w:w="842" w:type="dxa"/>
          </w:tcPr>
          <w:p w14:paraId="105B7EDF" w14:textId="77777777" w:rsidR="00344781" w:rsidRPr="00373C69" w:rsidRDefault="00FD1211">
            <w:pPr>
              <w:spacing w:line="360" w:lineRule="auto"/>
              <w:rPr>
                <w:color w:val="000000" w:themeColor="text1"/>
                <w:sz w:val="28"/>
                <w:szCs w:val="28"/>
              </w:rPr>
            </w:pPr>
            <w:r w:rsidRPr="00373C69">
              <w:rPr>
                <w:color w:val="000000" w:themeColor="text1"/>
                <w:sz w:val="28"/>
                <w:szCs w:val="28"/>
              </w:rPr>
              <w:t>4</w:t>
            </w:r>
          </w:p>
        </w:tc>
        <w:tc>
          <w:tcPr>
            <w:tcW w:w="7743" w:type="dxa"/>
          </w:tcPr>
          <w:p w14:paraId="211EF101" w14:textId="0709260C" w:rsidR="00344781" w:rsidRPr="00373C69" w:rsidRDefault="00404266">
            <w:pPr>
              <w:spacing w:line="360" w:lineRule="auto"/>
              <w:rPr>
                <w:color w:val="000000" w:themeColor="text1"/>
                <w:sz w:val="28"/>
                <w:szCs w:val="28"/>
              </w:rPr>
            </w:pPr>
            <w:r w:rsidRPr="00373C69">
              <w:rPr>
                <w:color w:val="000000" w:themeColor="text1"/>
                <w:sz w:val="28"/>
                <w:szCs w:val="28"/>
              </w:rPr>
              <w:t>Implementation and Evaluation of hybrid MPI+ threads programming</w:t>
            </w:r>
          </w:p>
        </w:tc>
        <w:tc>
          <w:tcPr>
            <w:tcW w:w="986" w:type="dxa"/>
          </w:tcPr>
          <w:p w14:paraId="3B106B7C" w14:textId="225FCF08" w:rsidR="00344781" w:rsidRPr="00373C69" w:rsidRDefault="00551DB3">
            <w:pPr>
              <w:spacing w:line="360" w:lineRule="auto"/>
              <w:jc w:val="center"/>
              <w:rPr>
                <w:color w:val="000000" w:themeColor="text1"/>
                <w:sz w:val="28"/>
                <w:szCs w:val="28"/>
              </w:rPr>
            </w:pPr>
            <w:r>
              <w:rPr>
                <w:color w:val="000000" w:themeColor="text1"/>
                <w:sz w:val="28"/>
                <w:szCs w:val="28"/>
              </w:rPr>
              <w:t>45</w:t>
            </w:r>
          </w:p>
        </w:tc>
      </w:tr>
      <w:tr w:rsidR="00373C69" w:rsidRPr="00373C69" w14:paraId="0B408C16" w14:textId="77777777">
        <w:tc>
          <w:tcPr>
            <w:tcW w:w="842" w:type="dxa"/>
          </w:tcPr>
          <w:p w14:paraId="7418ABE7" w14:textId="77777777" w:rsidR="00344781" w:rsidRPr="00373C69" w:rsidRDefault="00FD1211">
            <w:pPr>
              <w:spacing w:line="360" w:lineRule="auto"/>
              <w:ind w:firstLine="142"/>
              <w:rPr>
                <w:color w:val="000000" w:themeColor="text1"/>
                <w:sz w:val="28"/>
                <w:szCs w:val="28"/>
              </w:rPr>
            </w:pPr>
            <w:r w:rsidRPr="00373C69">
              <w:rPr>
                <w:color w:val="000000" w:themeColor="text1"/>
                <w:sz w:val="28"/>
                <w:szCs w:val="28"/>
              </w:rPr>
              <w:t>4.1.</w:t>
            </w:r>
          </w:p>
        </w:tc>
        <w:tc>
          <w:tcPr>
            <w:tcW w:w="7743" w:type="dxa"/>
          </w:tcPr>
          <w:p w14:paraId="7187A271" w14:textId="5B8AE4C0" w:rsidR="00344781" w:rsidRPr="00373C69" w:rsidRDefault="00404266">
            <w:pPr>
              <w:spacing w:line="360" w:lineRule="auto"/>
              <w:rPr>
                <w:color w:val="000000" w:themeColor="text1"/>
                <w:sz w:val="28"/>
                <w:szCs w:val="28"/>
              </w:rPr>
            </w:pPr>
            <w:r w:rsidRPr="00373C69">
              <w:rPr>
                <w:color w:val="000000" w:themeColor="text1"/>
                <w:sz w:val="28"/>
                <w:szCs w:val="28"/>
              </w:rPr>
              <w:t>Introduction to the test platform</w:t>
            </w:r>
          </w:p>
        </w:tc>
        <w:tc>
          <w:tcPr>
            <w:tcW w:w="986" w:type="dxa"/>
          </w:tcPr>
          <w:p w14:paraId="7B6FCE0C" w14:textId="581DC803" w:rsidR="00344781" w:rsidRPr="00373C69" w:rsidRDefault="00551DB3">
            <w:pPr>
              <w:spacing w:line="360" w:lineRule="auto"/>
              <w:jc w:val="center"/>
              <w:rPr>
                <w:color w:val="000000" w:themeColor="text1"/>
                <w:sz w:val="28"/>
                <w:szCs w:val="28"/>
              </w:rPr>
            </w:pPr>
            <w:r>
              <w:rPr>
                <w:color w:val="000000" w:themeColor="text1"/>
                <w:sz w:val="28"/>
                <w:szCs w:val="28"/>
              </w:rPr>
              <w:t>45</w:t>
            </w:r>
          </w:p>
        </w:tc>
      </w:tr>
      <w:tr w:rsidR="00373C69" w:rsidRPr="00373C69" w14:paraId="2A50E3C4" w14:textId="77777777">
        <w:tc>
          <w:tcPr>
            <w:tcW w:w="842" w:type="dxa"/>
          </w:tcPr>
          <w:p w14:paraId="464AE6DB" w14:textId="77777777" w:rsidR="00344781" w:rsidRPr="00373C69" w:rsidRDefault="00FD1211">
            <w:pPr>
              <w:spacing w:line="360" w:lineRule="auto"/>
              <w:ind w:firstLine="142"/>
              <w:rPr>
                <w:color w:val="000000" w:themeColor="text1"/>
                <w:sz w:val="28"/>
                <w:szCs w:val="28"/>
              </w:rPr>
            </w:pPr>
            <w:r w:rsidRPr="00373C69">
              <w:rPr>
                <w:color w:val="000000" w:themeColor="text1"/>
                <w:sz w:val="28"/>
                <w:szCs w:val="28"/>
              </w:rPr>
              <w:t>4.2.</w:t>
            </w:r>
          </w:p>
        </w:tc>
        <w:tc>
          <w:tcPr>
            <w:tcW w:w="7743" w:type="dxa"/>
          </w:tcPr>
          <w:p w14:paraId="70196016" w14:textId="77777777" w:rsidR="00344781" w:rsidRPr="00373C69" w:rsidRDefault="00692B21">
            <w:pPr>
              <w:spacing w:line="360" w:lineRule="auto"/>
              <w:rPr>
                <w:color w:val="000000" w:themeColor="text1"/>
                <w:sz w:val="28"/>
                <w:szCs w:val="28"/>
              </w:rPr>
            </w:pPr>
            <w:r w:rsidRPr="00373C69">
              <w:rPr>
                <w:color w:val="000000" w:themeColor="text1"/>
                <w:sz w:val="28"/>
                <w:szCs w:val="28"/>
              </w:rPr>
              <w:t>Testing under a single node</w:t>
            </w:r>
          </w:p>
          <w:p w14:paraId="41FD4AFC" w14:textId="77777777" w:rsidR="00692B21" w:rsidRPr="00373C69" w:rsidRDefault="00692B21">
            <w:pPr>
              <w:spacing w:line="360" w:lineRule="auto"/>
              <w:rPr>
                <w:color w:val="000000" w:themeColor="text1"/>
                <w:sz w:val="28"/>
                <w:szCs w:val="28"/>
              </w:rPr>
            </w:pPr>
            <w:r w:rsidRPr="00373C69">
              <w:rPr>
                <w:rFonts w:hint="eastAsia"/>
                <w:color w:val="000000" w:themeColor="text1"/>
                <w:sz w:val="28"/>
                <w:szCs w:val="28"/>
              </w:rPr>
              <w:t>4</w:t>
            </w:r>
            <w:r w:rsidRPr="00373C69">
              <w:rPr>
                <w:color w:val="000000" w:themeColor="text1"/>
                <w:sz w:val="28"/>
                <w:szCs w:val="28"/>
              </w:rPr>
              <w:t>.2.1 Coarse-grained parallelism and fine-grained parallelism</w:t>
            </w:r>
          </w:p>
          <w:p w14:paraId="4287489C" w14:textId="783AAA0B" w:rsidR="00692B21" w:rsidRPr="00373C69" w:rsidRDefault="00692B21">
            <w:pPr>
              <w:spacing w:line="360" w:lineRule="auto"/>
              <w:rPr>
                <w:color w:val="000000" w:themeColor="text1"/>
                <w:sz w:val="28"/>
                <w:szCs w:val="28"/>
              </w:rPr>
            </w:pPr>
            <w:r w:rsidRPr="00373C69">
              <w:rPr>
                <w:rFonts w:hint="eastAsia"/>
                <w:color w:val="000000" w:themeColor="text1"/>
                <w:sz w:val="28"/>
                <w:szCs w:val="28"/>
              </w:rPr>
              <w:t>4</w:t>
            </w:r>
            <w:r w:rsidRPr="00373C69">
              <w:rPr>
                <w:color w:val="000000" w:themeColor="text1"/>
                <w:sz w:val="28"/>
                <w:szCs w:val="28"/>
              </w:rPr>
              <w:t>.2.2</w:t>
            </w:r>
            <w:r w:rsidR="008E7DC2" w:rsidRPr="00373C69">
              <w:rPr>
                <w:color w:val="000000" w:themeColor="text1"/>
                <w:sz w:val="28"/>
                <w:szCs w:val="28"/>
              </w:rPr>
              <w:t xml:space="preserve"> Process performance vs Thread performance</w:t>
            </w:r>
          </w:p>
        </w:tc>
        <w:tc>
          <w:tcPr>
            <w:tcW w:w="986" w:type="dxa"/>
          </w:tcPr>
          <w:p w14:paraId="2BD9996F" w14:textId="659AE592" w:rsidR="00344781" w:rsidRDefault="00551DB3">
            <w:pPr>
              <w:spacing w:line="360" w:lineRule="auto"/>
              <w:jc w:val="center"/>
              <w:rPr>
                <w:color w:val="000000" w:themeColor="text1"/>
                <w:sz w:val="28"/>
                <w:szCs w:val="28"/>
              </w:rPr>
            </w:pPr>
            <w:r>
              <w:rPr>
                <w:color w:val="000000" w:themeColor="text1"/>
                <w:sz w:val="28"/>
                <w:szCs w:val="28"/>
              </w:rPr>
              <w:t>4</w:t>
            </w:r>
            <w:r w:rsidR="009D2520">
              <w:rPr>
                <w:color w:val="000000" w:themeColor="text1"/>
                <w:sz w:val="28"/>
                <w:szCs w:val="28"/>
              </w:rPr>
              <w:t>6</w:t>
            </w:r>
          </w:p>
          <w:p w14:paraId="66A5B4DE" w14:textId="77777777" w:rsidR="00551DB3" w:rsidRDefault="00551DB3">
            <w:pPr>
              <w:spacing w:line="360" w:lineRule="auto"/>
              <w:jc w:val="center"/>
              <w:rPr>
                <w:color w:val="000000" w:themeColor="text1"/>
                <w:sz w:val="28"/>
                <w:szCs w:val="28"/>
              </w:rPr>
            </w:pPr>
            <w:r>
              <w:rPr>
                <w:rFonts w:hint="eastAsia"/>
                <w:color w:val="000000" w:themeColor="text1"/>
                <w:sz w:val="28"/>
                <w:szCs w:val="28"/>
              </w:rPr>
              <w:t>4</w:t>
            </w:r>
            <w:r>
              <w:rPr>
                <w:color w:val="000000" w:themeColor="text1"/>
                <w:sz w:val="28"/>
                <w:szCs w:val="28"/>
              </w:rPr>
              <w:t>6</w:t>
            </w:r>
          </w:p>
          <w:p w14:paraId="5AF95579" w14:textId="0DBD224D" w:rsidR="00551DB3" w:rsidRPr="00373C69" w:rsidRDefault="00551DB3">
            <w:pPr>
              <w:spacing w:line="360" w:lineRule="auto"/>
              <w:jc w:val="center"/>
              <w:rPr>
                <w:color w:val="000000" w:themeColor="text1"/>
                <w:sz w:val="28"/>
                <w:szCs w:val="28"/>
              </w:rPr>
            </w:pPr>
            <w:r>
              <w:rPr>
                <w:rFonts w:hint="eastAsia"/>
                <w:color w:val="000000" w:themeColor="text1"/>
                <w:sz w:val="28"/>
                <w:szCs w:val="28"/>
              </w:rPr>
              <w:t>4</w:t>
            </w:r>
            <w:r>
              <w:rPr>
                <w:color w:val="000000" w:themeColor="text1"/>
                <w:sz w:val="28"/>
                <w:szCs w:val="28"/>
              </w:rPr>
              <w:t>7</w:t>
            </w:r>
          </w:p>
        </w:tc>
      </w:tr>
      <w:tr w:rsidR="00373C69" w:rsidRPr="00373C69" w14:paraId="3D22A24E" w14:textId="77777777">
        <w:tc>
          <w:tcPr>
            <w:tcW w:w="842" w:type="dxa"/>
          </w:tcPr>
          <w:p w14:paraId="7C3EA3C0" w14:textId="77777777" w:rsidR="00344781" w:rsidRPr="00373C69" w:rsidRDefault="00FD1211">
            <w:pPr>
              <w:spacing w:line="360" w:lineRule="auto"/>
              <w:ind w:firstLine="142"/>
              <w:rPr>
                <w:color w:val="000000" w:themeColor="text1"/>
                <w:sz w:val="28"/>
                <w:szCs w:val="28"/>
              </w:rPr>
            </w:pPr>
            <w:r w:rsidRPr="00373C69">
              <w:rPr>
                <w:color w:val="000000" w:themeColor="text1"/>
                <w:sz w:val="28"/>
                <w:szCs w:val="28"/>
              </w:rPr>
              <w:t>4.3.</w:t>
            </w:r>
          </w:p>
        </w:tc>
        <w:tc>
          <w:tcPr>
            <w:tcW w:w="7743" w:type="dxa"/>
          </w:tcPr>
          <w:p w14:paraId="65B12332" w14:textId="0B3AEDBE" w:rsidR="00344781" w:rsidRPr="00373C69" w:rsidRDefault="00692B21">
            <w:pPr>
              <w:spacing w:line="360" w:lineRule="auto"/>
              <w:rPr>
                <w:color w:val="000000" w:themeColor="text1"/>
                <w:sz w:val="28"/>
                <w:szCs w:val="28"/>
              </w:rPr>
            </w:pPr>
            <w:r w:rsidRPr="00373C69">
              <w:rPr>
                <w:color w:val="000000" w:themeColor="text1"/>
                <w:sz w:val="28"/>
                <w:szCs w:val="28"/>
              </w:rPr>
              <w:t>Hybrid model testing under cluster</w:t>
            </w:r>
          </w:p>
          <w:p w14:paraId="3292BE58" w14:textId="33BF906F" w:rsidR="00692B21" w:rsidRPr="00373C69" w:rsidRDefault="00692B21">
            <w:pPr>
              <w:spacing w:line="360" w:lineRule="auto"/>
              <w:rPr>
                <w:color w:val="000000" w:themeColor="text1"/>
                <w:sz w:val="28"/>
                <w:szCs w:val="28"/>
              </w:rPr>
            </w:pPr>
            <w:r w:rsidRPr="00373C69">
              <w:rPr>
                <w:rFonts w:hint="eastAsia"/>
                <w:color w:val="000000" w:themeColor="text1"/>
                <w:sz w:val="28"/>
                <w:szCs w:val="28"/>
              </w:rPr>
              <w:t>4</w:t>
            </w:r>
            <w:r w:rsidRPr="00373C69">
              <w:rPr>
                <w:color w:val="000000" w:themeColor="text1"/>
                <w:sz w:val="28"/>
                <w:szCs w:val="28"/>
              </w:rPr>
              <w:t xml:space="preserve">.3.1 </w:t>
            </w:r>
            <w:r w:rsidR="005F3A96" w:rsidRPr="00373C69">
              <w:rPr>
                <w:color w:val="000000" w:themeColor="text1"/>
                <w:sz w:val="28"/>
                <w:szCs w:val="28"/>
              </w:rPr>
              <w:t>Multithreaded ring communication</w:t>
            </w:r>
          </w:p>
          <w:p w14:paraId="2B6FE910" w14:textId="6CFD0B1F" w:rsidR="006660D8" w:rsidRPr="00373C69" w:rsidRDefault="003262CB">
            <w:pPr>
              <w:spacing w:line="360" w:lineRule="auto"/>
              <w:rPr>
                <w:color w:val="000000" w:themeColor="text1"/>
                <w:sz w:val="28"/>
                <w:szCs w:val="28"/>
              </w:rPr>
            </w:pPr>
            <w:r w:rsidRPr="00373C69">
              <w:rPr>
                <w:rFonts w:hint="eastAsia"/>
                <w:color w:val="000000" w:themeColor="text1"/>
                <w:sz w:val="28"/>
                <w:szCs w:val="28"/>
              </w:rPr>
              <w:t>4</w:t>
            </w:r>
            <w:r w:rsidRPr="00373C69">
              <w:rPr>
                <w:color w:val="000000" w:themeColor="text1"/>
                <w:sz w:val="28"/>
                <w:szCs w:val="28"/>
              </w:rPr>
              <w:t xml:space="preserve">.3.2 </w:t>
            </w:r>
            <w:r w:rsidR="00816897" w:rsidRPr="00373C69">
              <w:rPr>
                <w:color w:val="000000" w:themeColor="text1"/>
                <w:sz w:val="28"/>
                <w:szCs w:val="28"/>
              </w:rPr>
              <w:t>Multithreaded linear broadcasting</w:t>
            </w:r>
          </w:p>
          <w:p w14:paraId="42A09A33" w14:textId="134ED1B6" w:rsidR="006660D8" w:rsidRPr="00373C69" w:rsidRDefault="006660D8">
            <w:pPr>
              <w:spacing w:line="360" w:lineRule="auto"/>
              <w:rPr>
                <w:color w:val="000000" w:themeColor="text1"/>
                <w:sz w:val="28"/>
                <w:szCs w:val="28"/>
              </w:rPr>
            </w:pPr>
            <w:r w:rsidRPr="00373C69">
              <w:rPr>
                <w:rFonts w:hint="eastAsia"/>
                <w:color w:val="000000" w:themeColor="text1"/>
                <w:sz w:val="28"/>
                <w:szCs w:val="28"/>
              </w:rPr>
              <w:t>4</w:t>
            </w:r>
            <w:r w:rsidRPr="00373C69">
              <w:rPr>
                <w:color w:val="000000" w:themeColor="text1"/>
                <w:sz w:val="28"/>
                <w:szCs w:val="28"/>
              </w:rPr>
              <w:t xml:space="preserve">.3.3 Blocking </w:t>
            </w:r>
            <w:r w:rsidR="008F4AA8" w:rsidRPr="00373C69">
              <w:rPr>
                <w:color w:val="000000" w:themeColor="text1"/>
                <w:sz w:val="28"/>
                <w:szCs w:val="28"/>
              </w:rPr>
              <w:t>performance vs</w:t>
            </w:r>
            <w:r w:rsidRPr="00373C69">
              <w:rPr>
                <w:color w:val="000000" w:themeColor="text1"/>
                <w:sz w:val="28"/>
                <w:szCs w:val="28"/>
              </w:rPr>
              <w:t xml:space="preserve"> non-blocking</w:t>
            </w:r>
            <w:r w:rsidR="008F4AA8" w:rsidRPr="00373C69">
              <w:rPr>
                <w:color w:val="000000" w:themeColor="text1"/>
                <w:sz w:val="28"/>
                <w:szCs w:val="28"/>
              </w:rPr>
              <w:t xml:space="preserve"> performance</w:t>
            </w:r>
          </w:p>
          <w:p w14:paraId="101B21E1" w14:textId="79245A02" w:rsidR="008369F1" w:rsidRPr="00373C69" w:rsidRDefault="008369F1">
            <w:pPr>
              <w:spacing w:line="360" w:lineRule="auto"/>
              <w:rPr>
                <w:color w:val="000000" w:themeColor="text1"/>
                <w:sz w:val="28"/>
                <w:szCs w:val="28"/>
              </w:rPr>
            </w:pPr>
            <w:r w:rsidRPr="00373C69">
              <w:rPr>
                <w:rFonts w:hint="eastAsia"/>
                <w:color w:val="000000" w:themeColor="text1"/>
                <w:sz w:val="28"/>
                <w:szCs w:val="28"/>
              </w:rPr>
              <w:t>4</w:t>
            </w:r>
            <w:r w:rsidRPr="00373C69">
              <w:rPr>
                <w:color w:val="000000" w:themeColor="text1"/>
                <w:sz w:val="28"/>
                <w:szCs w:val="28"/>
              </w:rPr>
              <w:t>.3.</w:t>
            </w:r>
            <w:r w:rsidR="006660D8" w:rsidRPr="00373C69">
              <w:rPr>
                <w:color w:val="000000" w:themeColor="text1"/>
                <w:sz w:val="28"/>
                <w:szCs w:val="28"/>
              </w:rPr>
              <w:t>4</w:t>
            </w:r>
            <w:r w:rsidR="0034348A" w:rsidRPr="00373C69">
              <w:rPr>
                <w:color w:val="000000" w:themeColor="text1"/>
                <w:sz w:val="28"/>
                <w:szCs w:val="28"/>
              </w:rPr>
              <w:t xml:space="preserve"> OpenMP performance vs </w:t>
            </w:r>
            <w:proofErr w:type="spellStart"/>
            <w:r w:rsidR="0034348A" w:rsidRPr="00373C69">
              <w:rPr>
                <w:color w:val="000000" w:themeColor="text1"/>
                <w:sz w:val="28"/>
                <w:szCs w:val="28"/>
              </w:rPr>
              <w:t>Pthread</w:t>
            </w:r>
            <w:r w:rsidR="007B226D" w:rsidRPr="00373C69">
              <w:rPr>
                <w:color w:val="000000" w:themeColor="text1"/>
                <w:sz w:val="28"/>
                <w:szCs w:val="28"/>
              </w:rPr>
              <w:t>s</w:t>
            </w:r>
            <w:proofErr w:type="spellEnd"/>
            <w:r w:rsidR="0034348A" w:rsidRPr="00373C69">
              <w:rPr>
                <w:color w:val="000000" w:themeColor="text1"/>
                <w:sz w:val="28"/>
                <w:szCs w:val="28"/>
              </w:rPr>
              <w:t xml:space="preserve"> performance</w:t>
            </w:r>
          </w:p>
          <w:p w14:paraId="0A1CFCE2" w14:textId="01ABA940" w:rsidR="0034348A" w:rsidRPr="00373C69" w:rsidRDefault="0034348A">
            <w:pPr>
              <w:spacing w:line="360" w:lineRule="auto"/>
              <w:rPr>
                <w:color w:val="000000" w:themeColor="text1"/>
                <w:sz w:val="28"/>
                <w:szCs w:val="28"/>
              </w:rPr>
            </w:pPr>
            <w:r w:rsidRPr="00373C69">
              <w:rPr>
                <w:rFonts w:hint="eastAsia"/>
                <w:color w:val="000000" w:themeColor="text1"/>
                <w:sz w:val="28"/>
                <w:szCs w:val="28"/>
              </w:rPr>
              <w:t>4</w:t>
            </w:r>
            <w:r w:rsidRPr="00373C69">
              <w:rPr>
                <w:color w:val="000000" w:themeColor="text1"/>
                <w:sz w:val="28"/>
                <w:szCs w:val="28"/>
              </w:rPr>
              <w:t>.3.</w:t>
            </w:r>
            <w:r w:rsidR="006660D8" w:rsidRPr="00373C69">
              <w:rPr>
                <w:color w:val="000000" w:themeColor="text1"/>
                <w:sz w:val="28"/>
                <w:szCs w:val="28"/>
              </w:rPr>
              <w:t>5</w:t>
            </w:r>
            <w:r w:rsidRPr="00373C69">
              <w:rPr>
                <w:color w:val="000000" w:themeColor="text1"/>
                <w:sz w:val="28"/>
                <w:szCs w:val="28"/>
              </w:rPr>
              <w:t xml:space="preserve"> </w:t>
            </w:r>
            <w:r w:rsidR="006A6B3A" w:rsidRPr="00373C69">
              <w:rPr>
                <w:color w:val="000000" w:themeColor="text1"/>
                <w:sz w:val="28"/>
                <w:szCs w:val="28"/>
              </w:rPr>
              <w:t>Matrix multiplication with hybrid model</w:t>
            </w:r>
          </w:p>
        </w:tc>
        <w:tc>
          <w:tcPr>
            <w:tcW w:w="986" w:type="dxa"/>
          </w:tcPr>
          <w:p w14:paraId="1DCEF38A" w14:textId="77777777" w:rsidR="00344781" w:rsidRDefault="00551DB3">
            <w:pPr>
              <w:spacing w:line="360" w:lineRule="auto"/>
              <w:jc w:val="center"/>
              <w:rPr>
                <w:color w:val="000000" w:themeColor="text1"/>
                <w:sz w:val="28"/>
                <w:szCs w:val="28"/>
              </w:rPr>
            </w:pPr>
            <w:r>
              <w:rPr>
                <w:color w:val="000000" w:themeColor="text1"/>
                <w:sz w:val="28"/>
                <w:szCs w:val="28"/>
              </w:rPr>
              <w:t>49</w:t>
            </w:r>
          </w:p>
          <w:p w14:paraId="2EFF3691" w14:textId="222EE77E" w:rsidR="00551DB3" w:rsidRDefault="009D2520">
            <w:pPr>
              <w:spacing w:line="360" w:lineRule="auto"/>
              <w:jc w:val="center"/>
              <w:rPr>
                <w:color w:val="000000" w:themeColor="text1"/>
                <w:sz w:val="28"/>
                <w:szCs w:val="28"/>
              </w:rPr>
            </w:pPr>
            <w:r>
              <w:rPr>
                <w:color w:val="000000" w:themeColor="text1"/>
                <w:sz w:val="28"/>
                <w:szCs w:val="28"/>
              </w:rPr>
              <w:t>49</w:t>
            </w:r>
          </w:p>
          <w:p w14:paraId="6B94CB29" w14:textId="77777777" w:rsidR="00551DB3" w:rsidRDefault="00551DB3">
            <w:pPr>
              <w:spacing w:line="360" w:lineRule="auto"/>
              <w:jc w:val="center"/>
              <w:rPr>
                <w:color w:val="000000" w:themeColor="text1"/>
                <w:sz w:val="28"/>
                <w:szCs w:val="28"/>
              </w:rPr>
            </w:pPr>
            <w:r>
              <w:rPr>
                <w:rFonts w:hint="eastAsia"/>
                <w:color w:val="000000" w:themeColor="text1"/>
                <w:sz w:val="28"/>
                <w:szCs w:val="28"/>
              </w:rPr>
              <w:t>5</w:t>
            </w:r>
            <w:r>
              <w:rPr>
                <w:color w:val="000000" w:themeColor="text1"/>
                <w:sz w:val="28"/>
                <w:szCs w:val="28"/>
              </w:rPr>
              <w:t>1</w:t>
            </w:r>
          </w:p>
          <w:p w14:paraId="265A8333" w14:textId="77777777" w:rsidR="00551DB3" w:rsidRDefault="00551DB3">
            <w:pPr>
              <w:spacing w:line="360" w:lineRule="auto"/>
              <w:jc w:val="center"/>
              <w:rPr>
                <w:color w:val="000000" w:themeColor="text1"/>
                <w:sz w:val="28"/>
                <w:szCs w:val="28"/>
              </w:rPr>
            </w:pPr>
            <w:r>
              <w:rPr>
                <w:rFonts w:hint="eastAsia"/>
                <w:color w:val="000000" w:themeColor="text1"/>
                <w:sz w:val="28"/>
                <w:szCs w:val="28"/>
              </w:rPr>
              <w:t>5</w:t>
            </w:r>
            <w:r>
              <w:rPr>
                <w:color w:val="000000" w:themeColor="text1"/>
                <w:sz w:val="28"/>
                <w:szCs w:val="28"/>
              </w:rPr>
              <w:t>4</w:t>
            </w:r>
          </w:p>
          <w:p w14:paraId="0CC64806" w14:textId="77777777" w:rsidR="00551DB3" w:rsidRDefault="00551DB3">
            <w:pPr>
              <w:spacing w:line="360" w:lineRule="auto"/>
              <w:jc w:val="center"/>
              <w:rPr>
                <w:color w:val="000000" w:themeColor="text1"/>
                <w:sz w:val="28"/>
                <w:szCs w:val="28"/>
              </w:rPr>
            </w:pPr>
            <w:r>
              <w:rPr>
                <w:rFonts w:hint="eastAsia"/>
                <w:color w:val="000000" w:themeColor="text1"/>
                <w:sz w:val="28"/>
                <w:szCs w:val="28"/>
              </w:rPr>
              <w:t>5</w:t>
            </w:r>
            <w:r>
              <w:rPr>
                <w:color w:val="000000" w:themeColor="text1"/>
                <w:sz w:val="28"/>
                <w:szCs w:val="28"/>
              </w:rPr>
              <w:t>5</w:t>
            </w:r>
          </w:p>
          <w:p w14:paraId="151E0E98" w14:textId="7A5BB742" w:rsidR="00551DB3" w:rsidRPr="00373C69" w:rsidRDefault="00551DB3">
            <w:pPr>
              <w:spacing w:line="360" w:lineRule="auto"/>
              <w:jc w:val="center"/>
              <w:rPr>
                <w:color w:val="000000" w:themeColor="text1"/>
                <w:sz w:val="28"/>
                <w:szCs w:val="28"/>
              </w:rPr>
            </w:pPr>
            <w:r>
              <w:rPr>
                <w:rFonts w:hint="eastAsia"/>
                <w:color w:val="000000" w:themeColor="text1"/>
                <w:sz w:val="28"/>
                <w:szCs w:val="28"/>
              </w:rPr>
              <w:t>5</w:t>
            </w:r>
            <w:r w:rsidR="009D2520">
              <w:rPr>
                <w:color w:val="000000" w:themeColor="text1"/>
                <w:sz w:val="28"/>
                <w:szCs w:val="28"/>
              </w:rPr>
              <w:t>5</w:t>
            </w:r>
          </w:p>
        </w:tc>
      </w:tr>
      <w:tr w:rsidR="00220485" w:rsidRPr="00373C69" w14:paraId="1132E7DB" w14:textId="77777777">
        <w:tc>
          <w:tcPr>
            <w:tcW w:w="842" w:type="dxa"/>
          </w:tcPr>
          <w:p w14:paraId="0EE66509" w14:textId="77777777" w:rsidR="00220485" w:rsidRPr="00373C69" w:rsidRDefault="00220485">
            <w:pPr>
              <w:spacing w:line="360" w:lineRule="auto"/>
              <w:ind w:firstLine="142"/>
              <w:rPr>
                <w:color w:val="000000" w:themeColor="text1"/>
                <w:sz w:val="28"/>
                <w:szCs w:val="28"/>
              </w:rPr>
            </w:pPr>
          </w:p>
        </w:tc>
        <w:tc>
          <w:tcPr>
            <w:tcW w:w="7743" w:type="dxa"/>
          </w:tcPr>
          <w:p w14:paraId="37BED5B9" w14:textId="5F863758" w:rsidR="00220485" w:rsidRPr="00373C69" w:rsidRDefault="00220485">
            <w:pPr>
              <w:spacing w:line="360" w:lineRule="auto"/>
              <w:rPr>
                <w:color w:val="000000" w:themeColor="text1"/>
                <w:sz w:val="28"/>
                <w:szCs w:val="28"/>
              </w:rPr>
            </w:pPr>
            <w:r w:rsidRPr="00220485">
              <w:rPr>
                <w:color w:val="000000" w:themeColor="text1"/>
                <w:sz w:val="28"/>
                <w:szCs w:val="28"/>
              </w:rPr>
              <w:t>Commercialization of the Research's Results</w:t>
            </w:r>
          </w:p>
        </w:tc>
        <w:tc>
          <w:tcPr>
            <w:tcW w:w="986" w:type="dxa"/>
          </w:tcPr>
          <w:p w14:paraId="2F19F0AD" w14:textId="27DECA88" w:rsidR="00220485" w:rsidRDefault="009D2520">
            <w:pPr>
              <w:spacing w:line="360" w:lineRule="auto"/>
              <w:jc w:val="center"/>
              <w:rPr>
                <w:color w:val="000000" w:themeColor="text1"/>
                <w:sz w:val="28"/>
                <w:szCs w:val="28"/>
              </w:rPr>
            </w:pPr>
            <w:r>
              <w:rPr>
                <w:rFonts w:hint="eastAsia"/>
                <w:color w:val="000000" w:themeColor="text1"/>
                <w:sz w:val="28"/>
                <w:szCs w:val="28"/>
              </w:rPr>
              <w:t>6</w:t>
            </w:r>
            <w:r>
              <w:rPr>
                <w:color w:val="000000" w:themeColor="text1"/>
                <w:sz w:val="28"/>
                <w:szCs w:val="28"/>
              </w:rPr>
              <w:t>0</w:t>
            </w:r>
          </w:p>
        </w:tc>
      </w:tr>
      <w:tr w:rsidR="00373C69" w:rsidRPr="00373C69" w14:paraId="26A9C1BC" w14:textId="77777777">
        <w:tc>
          <w:tcPr>
            <w:tcW w:w="842" w:type="dxa"/>
          </w:tcPr>
          <w:p w14:paraId="74B94FF1" w14:textId="77777777" w:rsidR="00344781" w:rsidRPr="00373C69" w:rsidRDefault="00344781">
            <w:pPr>
              <w:spacing w:line="360" w:lineRule="auto"/>
              <w:jc w:val="center"/>
              <w:rPr>
                <w:color w:val="000000" w:themeColor="text1"/>
                <w:sz w:val="28"/>
                <w:szCs w:val="28"/>
              </w:rPr>
            </w:pPr>
          </w:p>
        </w:tc>
        <w:tc>
          <w:tcPr>
            <w:tcW w:w="7743" w:type="dxa"/>
          </w:tcPr>
          <w:p w14:paraId="043CC6F1" w14:textId="77777777" w:rsidR="00344781" w:rsidRPr="00373C69" w:rsidRDefault="00FD1211">
            <w:pPr>
              <w:spacing w:line="360" w:lineRule="auto"/>
              <w:rPr>
                <w:color w:val="000000" w:themeColor="text1"/>
                <w:sz w:val="28"/>
                <w:szCs w:val="28"/>
              </w:rPr>
            </w:pPr>
            <w:r w:rsidRPr="00373C69">
              <w:rPr>
                <w:color w:val="000000" w:themeColor="text1"/>
                <w:sz w:val="28"/>
                <w:szCs w:val="28"/>
              </w:rPr>
              <w:t>Conclusion</w:t>
            </w:r>
          </w:p>
        </w:tc>
        <w:tc>
          <w:tcPr>
            <w:tcW w:w="986" w:type="dxa"/>
          </w:tcPr>
          <w:p w14:paraId="2AA8BEBA" w14:textId="42EE324F" w:rsidR="00344781" w:rsidRPr="00373C69" w:rsidRDefault="009D2520">
            <w:pPr>
              <w:spacing w:line="360" w:lineRule="auto"/>
              <w:jc w:val="center"/>
              <w:rPr>
                <w:color w:val="000000" w:themeColor="text1"/>
                <w:sz w:val="28"/>
                <w:szCs w:val="28"/>
              </w:rPr>
            </w:pPr>
            <w:r>
              <w:rPr>
                <w:color w:val="000000" w:themeColor="text1"/>
                <w:sz w:val="28"/>
                <w:szCs w:val="28"/>
              </w:rPr>
              <w:t>78</w:t>
            </w:r>
          </w:p>
        </w:tc>
      </w:tr>
      <w:tr w:rsidR="00373C69" w:rsidRPr="00373C69" w14:paraId="4406E6DC" w14:textId="77777777">
        <w:tc>
          <w:tcPr>
            <w:tcW w:w="842" w:type="dxa"/>
          </w:tcPr>
          <w:p w14:paraId="597A0CCE" w14:textId="77777777" w:rsidR="00344781" w:rsidRPr="00373C69" w:rsidRDefault="00344781">
            <w:pPr>
              <w:spacing w:line="360" w:lineRule="auto"/>
              <w:jc w:val="center"/>
              <w:rPr>
                <w:color w:val="000000" w:themeColor="text1"/>
                <w:sz w:val="28"/>
                <w:szCs w:val="28"/>
              </w:rPr>
            </w:pPr>
          </w:p>
        </w:tc>
        <w:tc>
          <w:tcPr>
            <w:tcW w:w="7743" w:type="dxa"/>
          </w:tcPr>
          <w:p w14:paraId="3A4A2DED" w14:textId="77777777" w:rsidR="00344781" w:rsidRPr="00373C69" w:rsidRDefault="00FD1211">
            <w:pPr>
              <w:spacing w:line="360" w:lineRule="auto"/>
              <w:rPr>
                <w:color w:val="000000" w:themeColor="text1"/>
                <w:sz w:val="28"/>
                <w:szCs w:val="28"/>
              </w:rPr>
            </w:pPr>
            <w:r w:rsidRPr="00373C69">
              <w:rPr>
                <w:color w:val="000000" w:themeColor="text1"/>
                <w:sz w:val="28"/>
                <w:szCs w:val="28"/>
              </w:rPr>
              <w:t>Bibliography</w:t>
            </w:r>
          </w:p>
        </w:tc>
        <w:tc>
          <w:tcPr>
            <w:tcW w:w="986" w:type="dxa"/>
          </w:tcPr>
          <w:p w14:paraId="4AD0B6F0" w14:textId="0B9BE70E" w:rsidR="00344781" w:rsidRPr="00373C69" w:rsidRDefault="00551DB3">
            <w:pPr>
              <w:spacing w:line="360" w:lineRule="auto"/>
              <w:jc w:val="center"/>
              <w:rPr>
                <w:color w:val="000000" w:themeColor="text1"/>
                <w:sz w:val="28"/>
                <w:szCs w:val="28"/>
              </w:rPr>
            </w:pPr>
            <w:r>
              <w:rPr>
                <w:color w:val="000000" w:themeColor="text1"/>
                <w:sz w:val="28"/>
                <w:szCs w:val="28"/>
              </w:rPr>
              <w:t>80</w:t>
            </w:r>
          </w:p>
        </w:tc>
      </w:tr>
    </w:tbl>
    <w:p w14:paraId="3F18515D" w14:textId="77777777" w:rsidR="00344781" w:rsidRDefault="00FD1211">
      <w:pPr>
        <w:jc w:val="center"/>
        <w:rPr>
          <w:b/>
          <w:smallCaps/>
          <w:sz w:val="28"/>
          <w:szCs w:val="28"/>
        </w:rPr>
      </w:pPr>
      <w:r>
        <w:br w:type="page"/>
      </w:r>
      <w:r>
        <w:rPr>
          <w:b/>
          <w:smallCaps/>
          <w:sz w:val="28"/>
          <w:szCs w:val="28"/>
        </w:rPr>
        <w:lastRenderedPageBreak/>
        <w:t>DEFINITIONS, DESIGNATIONS AND ABBRIVIATIONS</w:t>
      </w:r>
    </w:p>
    <w:p w14:paraId="22F627DE" w14:textId="77777777" w:rsidR="00344781" w:rsidRDefault="00344781">
      <w:pPr>
        <w:spacing w:line="360" w:lineRule="auto"/>
        <w:ind w:firstLine="709"/>
        <w:jc w:val="both"/>
        <w:rPr>
          <w:b/>
          <w:smallCaps/>
          <w:sz w:val="28"/>
          <w:szCs w:val="28"/>
        </w:rPr>
      </w:pPr>
    </w:p>
    <w:p w14:paraId="471D48E0" w14:textId="709780DB" w:rsidR="00344781" w:rsidRDefault="00FD1211" w:rsidP="00B40F4D">
      <w:pPr>
        <w:spacing w:line="360" w:lineRule="auto"/>
        <w:ind w:firstLine="709"/>
        <w:jc w:val="both"/>
        <w:rPr>
          <w:sz w:val="28"/>
          <w:szCs w:val="28"/>
        </w:rPr>
      </w:pPr>
      <w:r>
        <w:rPr>
          <w:sz w:val="28"/>
          <w:szCs w:val="28"/>
        </w:rPr>
        <w:t>The present explanatory note uses the following abbreviations and designations:</w:t>
      </w:r>
    </w:p>
    <w:p w14:paraId="7F3745EB" w14:textId="4A327260" w:rsidR="00B7316D" w:rsidRDefault="00B7316D" w:rsidP="00B40F4D">
      <w:pPr>
        <w:spacing w:line="360" w:lineRule="auto"/>
        <w:ind w:firstLine="709"/>
        <w:jc w:val="both"/>
        <w:rPr>
          <w:sz w:val="28"/>
          <w:szCs w:val="28"/>
        </w:rPr>
      </w:pPr>
      <w:r w:rsidRPr="00B7316D">
        <w:rPr>
          <w:sz w:val="28"/>
          <w:szCs w:val="28"/>
        </w:rPr>
        <w:t>DSM – Distributed Shared Memory</w:t>
      </w:r>
    </w:p>
    <w:p w14:paraId="247EF70B" w14:textId="7798BC9E" w:rsidR="00B40F4D" w:rsidRDefault="002E5620" w:rsidP="00B40F4D">
      <w:pPr>
        <w:spacing w:line="360" w:lineRule="auto"/>
        <w:ind w:firstLine="709"/>
        <w:jc w:val="both"/>
        <w:rPr>
          <w:sz w:val="28"/>
          <w:szCs w:val="28"/>
        </w:rPr>
      </w:pPr>
      <w:r>
        <w:rPr>
          <w:rFonts w:hint="eastAsia"/>
          <w:sz w:val="28"/>
          <w:szCs w:val="28"/>
        </w:rPr>
        <w:t>H</w:t>
      </w:r>
      <w:r>
        <w:rPr>
          <w:sz w:val="28"/>
          <w:szCs w:val="28"/>
        </w:rPr>
        <w:t>PC</w:t>
      </w:r>
      <w:r w:rsidR="00B7316D" w:rsidRPr="00B7316D">
        <w:rPr>
          <w:sz w:val="28"/>
          <w:szCs w:val="28"/>
        </w:rPr>
        <w:t xml:space="preserve"> –</w:t>
      </w:r>
      <w:r w:rsidR="00B7316D">
        <w:rPr>
          <w:sz w:val="28"/>
          <w:szCs w:val="28"/>
        </w:rPr>
        <w:t xml:space="preserve"> </w:t>
      </w:r>
      <w:r w:rsidR="00B7316D" w:rsidRPr="00B7316D">
        <w:rPr>
          <w:sz w:val="28"/>
          <w:szCs w:val="28"/>
        </w:rPr>
        <w:t>High Performance Computing</w:t>
      </w:r>
    </w:p>
    <w:p w14:paraId="1942C14E" w14:textId="7DF7E70D" w:rsidR="00B7316D" w:rsidRDefault="00B7316D" w:rsidP="00B40F4D">
      <w:pPr>
        <w:spacing w:line="360" w:lineRule="auto"/>
        <w:ind w:firstLine="709"/>
        <w:jc w:val="both"/>
        <w:rPr>
          <w:sz w:val="28"/>
          <w:szCs w:val="28"/>
        </w:rPr>
      </w:pPr>
      <w:r w:rsidRPr="00B7316D">
        <w:rPr>
          <w:sz w:val="28"/>
          <w:szCs w:val="28"/>
        </w:rPr>
        <w:t>MIMD –</w:t>
      </w:r>
      <w:r>
        <w:rPr>
          <w:sz w:val="28"/>
          <w:szCs w:val="28"/>
        </w:rPr>
        <w:t xml:space="preserve"> </w:t>
      </w:r>
      <w:r w:rsidRPr="00B7316D">
        <w:rPr>
          <w:sz w:val="28"/>
          <w:szCs w:val="28"/>
        </w:rPr>
        <w:t>Multiple Instruction Multiple Data</w:t>
      </w:r>
    </w:p>
    <w:p w14:paraId="40F770B4" w14:textId="681245F8" w:rsidR="00B40F4D" w:rsidRDefault="002E5620" w:rsidP="00B40F4D">
      <w:pPr>
        <w:spacing w:line="360" w:lineRule="auto"/>
        <w:ind w:firstLine="709"/>
        <w:jc w:val="both"/>
        <w:rPr>
          <w:sz w:val="28"/>
          <w:szCs w:val="28"/>
        </w:rPr>
      </w:pPr>
      <w:r>
        <w:rPr>
          <w:rFonts w:hint="eastAsia"/>
          <w:sz w:val="28"/>
          <w:szCs w:val="28"/>
        </w:rPr>
        <w:t>M</w:t>
      </w:r>
      <w:r>
        <w:rPr>
          <w:sz w:val="28"/>
          <w:szCs w:val="28"/>
        </w:rPr>
        <w:t>PI</w:t>
      </w:r>
      <w:r w:rsidR="00B7316D" w:rsidRPr="00B7316D">
        <w:rPr>
          <w:sz w:val="28"/>
          <w:szCs w:val="28"/>
        </w:rPr>
        <w:t xml:space="preserve"> –</w:t>
      </w:r>
      <w:r w:rsidR="00B7316D">
        <w:rPr>
          <w:sz w:val="28"/>
          <w:szCs w:val="28"/>
        </w:rPr>
        <w:t xml:space="preserve"> </w:t>
      </w:r>
      <w:r w:rsidR="00B7316D" w:rsidRPr="00B7316D">
        <w:rPr>
          <w:sz w:val="28"/>
          <w:szCs w:val="28"/>
        </w:rPr>
        <w:t>Message Passing Interface</w:t>
      </w:r>
    </w:p>
    <w:p w14:paraId="3CA87F11" w14:textId="56583D11" w:rsidR="00B7316D" w:rsidRDefault="00B7316D" w:rsidP="00B40F4D">
      <w:pPr>
        <w:spacing w:line="360" w:lineRule="auto"/>
        <w:ind w:firstLine="709"/>
        <w:jc w:val="both"/>
        <w:rPr>
          <w:sz w:val="28"/>
          <w:szCs w:val="28"/>
        </w:rPr>
      </w:pPr>
      <w:r w:rsidRPr="00B7316D">
        <w:rPr>
          <w:sz w:val="28"/>
          <w:szCs w:val="28"/>
        </w:rPr>
        <w:t>NSU</w:t>
      </w:r>
      <w:bookmarkStart w:id="11" w:name="_Hlk134934648"/>
      <w:r w:rsidRPr="00B7316D">
        <w:rPr>
          <w:sz w:val="28"/>
          <w:szCs w:val="28"/>
        </w:rPr>
        <w:t xml:space="preserve"> – </w:t>
      </w:r>
      <w:bookmarkEnd w:id="11"/>
      <w:r w:rsidRPr="00B7316D">
        <w:rPr>
          <w:sz w:val="28"/>
          <w:szCs w:val="28"/>
        </w:rPr>
        <w:t>Novosibirsk State University</w:t>
      </w:r>
    </w:p>
    <w:p w14:paraId="2D8A00B0" w14:textId="333D1A2F" w:rsidR="002E5620" w:rsidRDefault="002E5620" w:rsidP="00B40F4D">
      <w:pPr>
        <w:spacing w:line="360" w:lineRule="auto"/>
        <w:ind w:firstLine="709"/>
        <w:jc w:val="both"/>
        <w:rPr>
          <w:sz w:val="28"/>
          <w:szCs w:val="28"/>
        </w:rPr>
      </w:pPr>
      <w:proofErr w:type="spellStart"/>
      <w:r>
        <w:rPr>
          <w:sz w:val="28"/>
          <w:szCs w:val="28"/>
        </w:rPr>
        <w:t>Pthreads</w:t>
      </w:r>
      <w:proofErr w:type="spellEnd"/>
      <w:r w:rsidR="00B7316D" w:rsidRPr="00B7316D">
        <w:rPr>
          <w:sz w:val="28"/>
          <w:szCs w:val="28"/>
        </w:rPr>
        <w:t xml:space="preserve"> –</w:t>
      </w:r>
      <w:r w:rsidR="00B7316D">
        <w:rPr>
          <w:sz w:val="28"/>
          <w:szCs w:val="28"/>
        </w:rPr>
        <w:t xml:space="preserve"> </w:t>
      </w:r>
      <w:r w:rsidR="00B7316D" w:rsidRPr="00B7316D">
        <w:rPr>
          <w:sz w:val="28"/>
          <w:szCs w:val="28"/>
        </w:rPr>
        <w:t>POSIX Threads</w:t>
      </w:r>
    </w:p>
    <w:p w14:paraId="7837BA86" w14:textId="21C2B2AA" w:rsidR="002E5620" w:rsidRDefault="00B7316D" w:rsidP="00B40F4D">
      <w:pPr>
        <w:spacing w:line="360" w:lineRule="auto"/>
        <w:ind w:firstLine="709"/>
        <w:jc w:val="both"/>
        <w:rPr>
          <w:bCs/>
          <w:sz w:val="28"/>
          <w:szCs w:val="28"/>
        </w:rPr>
      </w:pPr>
      <w:r>
        <w:rPr>
          <w:bCs/>
          <w:sz w:val="28"/>
          <w:szCs w:val="28"/>
        </w:rPr>
        <w:t>SIMD</w:t>
      </w:r>
      <w:r w:rsidRPr="00B7316D">
        <w:rPr>
          <w:bCs/>
          <w:sz w:val="28"/>
          <w:szCs w:val="28"/>
        </w:rPr>
        <w:t xml:space="preserve"> –</w:t>
      </w:r>
      <w:r>
        <w:rPr>
          <w:bCs/>
          <w:sz w:val="28"/>
          <w:szCs w:val="28"/>
        </w:rPr>
        <w:t xml:space="preserve"> </w:t>
      </w:r>
      <w:r w:rsidRPr="00B7316D">
        <w:rPr>
          <w:bCs/>
          <w:sz w:val="28"/>
          <w:szCs w:val="28"/>
        </w:rPr>
        <w:t>Single Instruction Multiple Data</w:t>
      </w:r>
    </w:p>
    <w:p w14:paraId="4981A725" w14:textId="77777777" w:rsidR="00344781" w:rsidRDefault="00FD1211">
      <w:pPr>
        <w:jc w:val="center"/>
        <w:rPr>
          <w:b/>
          <w:smallCaps/>
          <w:sz w:val="28"/>
          <w:szCs w:val="28"/>
        </w:rPr>
      </w:pPr>
      <w:r>
        <w:br w:type="page"/>
      </w:r>
      <w:r>
        <w:rPr>
          <w:b/>
          <w:smallCaps/>
          <w:sz w:val="28"/>
          <w:szCs w:val="28"/>
        </w:rPr>
        <w:lastRenderedPageBreak/>
        <w:t>INTRODUCTION</w:t>
      </w:r>
    </w:p>
    <w:p w14:paraId="0DF61441" w14:textId="77777777" w:rsidR="00344781" w:rsidRDefault="00344781">
      <w:pPr>
        <w:spacing w:line="360" w:lineRule="auto"/>
        <w:ind w:firstLine="709"/>
        <w:jc w:val="both"/>
        <w:rPr>
          <w:b/>
          <w:smallCaps/>
          <w:sz w:val="28"/>
          <w:szCs w:val="28"/>
        </w:rPr>
      </w:pPr>
    </w:p>
    <w:p w14:paraId="12C1EDA2" w14:textId="77FEDB5F" w:rsidR="001C3A94" w:rsidRPr="001C3A94" w:rsidRDefault="001C3A94" w:rsidP="001C3A94">
      <w:pPr>
        <w:spacing w:line="360" w:lineRule="auto"/>
        <w:ind w:firstLine="709"/>
        <w:jc w:val="both"/>
        <w:rPr>
          <w:color w:val="000000" w:themeColor="text1"/>
          <w:sz w:val="28"/>
          <w:szCs w:val="28"/>
        </w:rPr>
      </w:pPr>
      <w:r w:rsidRPr="001C3A94">
        <w:rPr>
          <w:color w:val="000000" w:themeColor="text1"/>
          <w:sz w:val="28"/>
          <w:szCs w:val="28"/>
        </w:rPr>
        <w:t>In contemporary scientific research and engineering calculations, high-performance computing (HPC)</w:t>
      </w:r>
      <w:r w:rsidR="00C96EF7">
        <w:rPr>
          <w:color w:val="000000" w:themeColor="text1"/>
          <w:sz w:val="28"/>
          <w:szCs w:val="28"/>
        </w:rPr>
        <w:t xml:space="preserve"> </w:t>
      </w:r>
      <w:r w:rsidR="007C3E9B">
        <w:rPr>
          <w:color w:val="000000" w:themeColor="text1"/>
          <w:sz w:val="28"/>
          <w:szCs w:val="28"/>
        </w:rPr>
        <w:t>[</w:t>
      </w:r>
      <w:r w:rsidR="007A2C13">
        <w:rPr>
          <w:color w:val="000000" w:themeColor="text1"/>
          <w:sz w:val="28"/>
          <w:szCs w:val="28"/>
        </w:rPr>
        <w:t>7</w:t>
      </w:r>
      <w:r w:rsidR="007C3E9B">
        <w:rPr>
          <w:color w:val="000000" w:themeColor="text1"/>
          <w:sz w:val="28"/>
          <w:szCs w:val="28"/>
        </w:rPr>
        <w:t>]</w:t>
      </w:r>
      <w:r w:rsidRPr="001C3A94">
        <w:rPr>
          <w:color w:val="000000" w:themeColor="text1"/>
          <w:sz w:val="28"/>
          <w:szCs w:val="28"/>
        </w:rPr>
        <w:t xml:space="preserve"> has emerged as a potent tool, offering tremendous processing power and computational speed. Many scientific disciplines, including climate modeling, biological sciences, computational fluid dynamics, molecular dynamics, materials science, and artificial intelligence, rely on HPC for simulations, data analysis, and visualization. Within these domains, research often centers around the development and optimization of HPC system applications.</w:t>
      </w:r>
    </w:p>
    <w:p w14:paraId="3110AA76" w14:textId="0732D5C2" w:rsidR="001C3A94" w:rsidRPr="001C3A94" w:rsidRDefault="001C3A94" w:rsidP="001C3A94">
      <w:pPr>
        <w:spacing w:line="360" w:lineRule="auto"/>
        <w:ind w:firstLine="709"/>
        <w:jc w:val="both"/>
        <w:rPr>
          <w:color w:val="000000" w:themeColor="text1"/>
          <w:sz w:val="28"/>
          <w:szCs w:val="28"/>
        </w:rPr>
      </w:pPr>
      <w:r w:rsidRPr="001C3A94">
        <w:rPr>
          <w:color w:val="000000" w:themeColor="text1"/>
          <w:sz w:val="28"/>
          <w:szCs w:val="28"/>
        </w:rPr>
        <w:t>However, with the escalating complexity and scale of computing tasks, the computational prowess of a single processor or node is no longer sufficient. As a result, researchers are increasingly turning to parallel computing methods to enhance computational performance and reduce execution time. In the field of HPC, the Message Passing Interface (MPI)</w:t>
      </w:r>
      <w:r w:rsidR="00C96EF7">
        <w:rPr>
          <w:color w:val="000000" w:themeColor="text1"/>
          <w:sz w:val="28"/>
          <w:szCs w:val="28"/>
        </w:rPr>
        <w:t xml:space="preserve"> </w:t>
      </w:r>
      <w:r w:rsidR="00F02C53">
        <w:rPr>
          <w:color w:val="000000" w:themeColor="text1"/>
          <w:sz w:val="28"/>
          <w:szCs w:val="28"/>
        </w:rPr>
        <w:t>[13]</w:t>
      </w:r>
      <w:r w:rsidRPr="001C3A94">
        <w:rPr>
          <w:color w:val="000000" w:themeColor="text1"/>
          <w:sz w:val="28"/>
          <w:szCs w:val="28"/>
        </w:rPr>
        <w:t xml:space="preserve"> parallel programming model has become one of the most widely used programming methods, particularly for distributed memory systems and large-scale parallel computing.</w:t>
      </w:r>
    </w:p>
    <w:p w14:paraId="240A35D4" w14:textId="56D1767B" w:rsidR="001C3A94" w:rsidRPr="001C3A94" w:rsidRDefault="001C3A94" w:rsidP="001C3A94">
      <w:pPr>
        <w:spacing w:line="360" w:lineRule="auto"/>
        <w:ind w:firstLine="709"/>
        <w:jc w:val="both"/>
        <w:rPr>
          <w:color w:val="000000" w:themeColor="text1"/>
          <w:sz w:val="28"/>
          <w:szCs w:val="28"/>
        </w:rPr>
      </w:pPr>
      <w:r w:rsidRPr="001C3A94">
        <w:rPr>
          <w:color w:val="000000" w:themeColor="text1"/>
          <w:sz w:val="28"/>
          <w:szCs w:val="28"/>
        </w:rPr>
        <w:t xml:space="preserve">To fully leverage the multi-level parallel structure of modern computer systems, the hybrid </w:t>
      </w:r>
      <w:proofErr w:type="spellStart"/>
      <w:r w:rsidRPr="001C3A94">
        <w:rPr>
          <w:color w:val="000000" w:themeColor="text1"/>
          <w:sz w:val="28"/>
          <w:szCs w:val="28"/>
        </w:rPr>
        <w:t>MPI+threads</w:t>
      </w:r>
      <w:proofErr w:type="spellEnd"/>
      <w:r w:rsidR="00571DA6">
        <w:rPr>
          <w:color w:val="000000" w:themeColor="text1"/>
          <w:sz w:val="28"/>
          <w:szCs w:val="28"/>
        </w:rPr>
        <w:t xml:space="preserve"> </w:t>
      </w:r>
      <w:r w:rsidR="005A23A6">
        <w:rPr>
          <w:color w:val="000000" w:themeColor="text1"/>
          <w:sz w:val="28"/>
          <w:szCs w:val="28"/>
        </w:rPr>
        <w:t>[11, 16]</w:t>
      </w:r>
      <w:r w:rsidRPr="001C3A94">
        <w:rPr>
          <w:color w:val="000000" w:themeColor="text1"/>
          <w:sz w:val="28"/>
          <w:szCs w:val="28"/>
        </w:rPr>
        <w:t xml:space="preserve"> parallel programming method has emerged as a promising solution. By combining MPI and thread parallel programming (such as OpenMP</w:t>
      </w:r>
      <w:r w:rsidR="00571DA6">
        <w:rPr>
          <w:color w:val="000000" w:themeColor="text1"/>
          <w:sz w:val="28"/>
          <w:szCs w:val="28"/>
        </w:rPr>
        <w:t xml:space="preserve"> </w:t>
      </w:r>
      <w:r w:rsidR="00EF0B73">
        <w:rPr>
          <w:color w:val="000000" w:themeColor="text1"/>
          <w:sz w:val="28"/>
          <w:szCs w:val="28"/>
        </w:rPr>
        <w:t xml:space="preserve">[2, </w:t>
      </w:r>
      <w:r w:rsidR="00624428">
        <w:rPr>
          <w:color w:val="000000" w:themeColor="text1"/>
          <w:sz w:val="28"/>
          <w:szCs w:val="28"/>
        </w:rPr>
        <w:t>3</w:t>
      </w:r>
      <w:r w:rsidR="00EF0B73">
        <w:rPr>
          <w:color w:val="000000" w:themeColor="text1"/>
          <w:sz w:val="28"/>
          <w:szCs w:val="28"/>
        </w:rPr>
        <w:t>]</w:t>
      </w:r>
      <w:r w:rsidR="005A23A6">
        <w:rPr>
          <w:color w:val="000000" w:themeColor="text1"/>
          <w:sz w:val="28"/>
          <w:szCs w:val="28"/>
        </w:rPr>
        <w:t xml:space="preserve"> </w:t>
      </w:r>
      <w:r w:rsidRPr="001C3A94">
        <w:rPr>
          <w:color w:val="000000" w:themeColor="text1"/>
          <w:sz w:val="28"/>
          <w:szCs w:val="28"/>
        </w:rPr>
        <w:t xml:space="preserve">or </w:t>
      </w:r>
      <w:proofErr w:type="spellStart"/>
      <w:r w:rsidRPr="001C3A94">
        <w:rPr>
          <w:color w:val="000000" w:themeColor="text1"/>
          <w:sz w:val="28"/>
          <w:szCs w:val="28"/>
        </w:rPr>
        <w:t>Pthread</w:t>
      </w:r>
      <w:r>
        <w:rPr>
          <w:color w:val="000000" w:themeColor="text1"/>
          <w:sz w:val="28"/>
          <w:szCs w:val="28"/>
        </w:rPr>
        <w:t>s</w:t>
      </w:r>
      <w:proofErr w:type="spellEnd"/>
      <w:r w:rsidR="00571DA6">
        <w:rPr>
          <w:color w:val="000000" w:themeColor="text1"/>
          <w:sz w:val="28"/>
          <w:szCs w:val="28"/>
        </w:rPr>
        <w:t xml:space="preserve"> </w:t>
      </w:r>
      <w:r w:rsidR="00EF0B73">
        <w:rPr>
          <w:color w:val="000000" w:themeColor="text1"/>
          <w:sz w:val="28"/>
          <w:szCs w:val="28"/>
        </w:rPr>
        <w:t>[</w:t>
      </w:r>
      <w:r w:rsidR="00624428">
        <w:rPr>
          <w:color w:val="000000" w:themeColor="text1"/>
          <w:sz w:val="28"/>
          <w:szCs w:val="28"/>
        </w:rPr>
        <w:t>31</w:t>
      </w:r>
      <w:r w:rsidR="00EF0B73">
        <w:rPr>
          <w:color w:val="000000" w:themeColor="text1"/>
          <w:sz w:val="28"/>
          <w:szCs w:val="28"/>
        </w:rPr>
        <w:t>]</w:t>
      </w:r>
      <w:r w:rsidRPr="001C3A94">
        <w:rPr>
          <w:color w:val="000000" w:themeColor="text1"/>
          <w:sz w:val="28"/>
          <w:szCs w:val="28"/>
        </w:rPr>
        <w:t>), higher parallel performance can be achieved at different levels. Specifically, MPI can be used to implement distributed processing of tasks between computing nodes, while threaded parallel programming can achieve parallelism between multi-core processors inside nodes. This hybrid programming method aims to maximize the potential performance of modern computer systems, reduce communication overhead, and improve computational efficiency.</w:t>
      </w:r>
    </w:p>
    <w:p w14:paraId="0B14C95C" w14:textId="39047711" w:rsidR="001C3A94" w:rsidRPr="00E541BF" w:rsidRDefault="001C3A94" w:rsidP="001C3A94">
      <w:pPr>
        <w:spacing w:line="360" w:lineRule="auto"/>
        <w:ind w:firstLine="709"/>
        <w:jc w:val="both"/>
        <w:rPr>
          <w:color w:val="000000" w:themeColor="text1"/>
          <w:sz w:val="28"/>
          <w:szCs w:val="28"/>
        </w:rPr>
      </w:pPr>
      <w:r w:rsidRPr="001C3A94">
        <w:rPr>
          <w:color w:val="000000" w:themeColor="text1"/>
          <w:sz w:val="28"/>
          <w:szCs w:val="28"/>
        </w:rPr>
        <w:t xml:space="preserve">The main goal of this thesis is to study the parallel programming method in the hybrid </w:t>
      </w:r>
      <w:proofErr w:type="spellStart"/>
      <w:r w:rsidRPr="001C3A94">
        <w:rPr>
          <w:color w:val="000000" w:themeColor="text1"/>
          <w:sz w:val="28"/>
          <w:szCs w:val="28"/>
        </w:rPr>
        <w:t>MPI+threads</w:t>
      </w:r>
      <w:proofErr w:type="spellEnd"/>
      <w:r w:rsidRPr="001C3A94">
        <w:rPr>
          <w:color w:val="000000" w:themeColor="text1"/>
          <w:sz w:val="28"/>
          <w:szCs w:val="28"/>
        </w:rPr>
        <w:t xml:space="preserve"> model, realize communication in multithreaded MPI and specific matrix calculation applications, record the runtime of the program, compare </w:t>
      </w:r>
      <w:r w:rsidRPr="001C3A94">
        <w:rPr>
          <w:color w:val="000000" w:themeColor="text1"/>
          <w:sz w:val="28"/>
          <w:szCs w:val="28"/>
        </w:rPr>
        <w:lastRenderedPageBreak/>
        <w:t>the performance of different optimization methods and thread synchronization strategies, and analyze the experimental results.</w:t>
      </w:r>
    </w:p>
    <w:p w14:paraId="5439C1B4" w14:textId="6D08B09B" w:rsidR="00344781" w:rsidRPr="00EE550B" w:rsidRDefault="00FD1211">
      <w:pPr>
        <w:jc w:val="center"/>
        <w:rPr>
          <w:b/>
          <w:smallCaps/>
          <w:color w:val="000000" w:themeColor="text1"/>
          <w:sz w:val="28"/>
          <w:szCs w:val="28"/>
        </w:rPr>
      </w:pPr>
      <w:r>
        <w:br w:type="page"/>
      </w:r>
      <w:r w:rsidRPr="00EE550B">
        <w:rPr>
          <w:b/>
          <w:smallCaps/>
          <w:color w:val="000000" w:themeColor="text1"/>
          <w:sz w:val="28"/>
          <w:szCs w:val="28"/>
        </w:rPr>
        <w:lastRenderedPageBreak/>
        <w:t xml:space="preserve">1. </w:t>
      </w:r>
      <w:r w:rsidR="0039421D" w:rsidRPr="00EE550B">
        <w:rPr>
          <w:b/>
          <w:smallCaps/>
          <w:color w:val="000000" w:themeColor="text1"/>
          <w:sz w:val="28"/>
          <w:szCs w:val="28"/>
        </w:rPr>
        <w:t xml:space="preserve">THE MODERN STATE OF </w:t>
      </w:r>
      <w:r w:rsidR="0039421D" w:rsidRPr="0039421D">
        <w:rPr>
          <w:b/>
          <w:smallCaps/>
          <w:color w:val="000000" w:themeColor="text1"/>
          <w:sz w:val="28"/>
          <w:szCs w:val="28"/>
        </w:rPr>
        <w:t>PARALLEL</w:t>
      </w:r>
      <w:r w:rsidR="0039421D" w:rsidRPr="00EE550B">
        <w:rPr>
          <w:b/>
          <w:smallCaps/>
          <w:color w:val="000000" w:themeColor="text1"/>
          <w:sz w:val="28"/>
          <w:szCs w:val="28"/>
        </w:rPr>
        <w:t xml:space="preserve"> COMPUTING RESEARCH</w:t>
      </w:r>
    </w:p>
    <w:p w14:paraId="46C8E777" w14:textId="77777777" w:rsidR="00344781" w:rsidRDefault="00344781">
      <w:pPr>
        <w:spacing w:line="360" w:lineRule="auto"/>
        <w:jc w:val="center"/>
        <w:rPr>
          <w:sz w:val="28"/>
          <w:szCs w:val="28"/>
        </w:rPr>
      </w:pPr>
    </w:p>
    <w:p w14:paraId="2464883D" w14:textId="0541C7A8" w:rsidR="00344781" w:rsidRDefault="00FD1211">
      <w:pPr>
        <w:spacing w:line="360" w:lineRule="auto"/>
        <w:ind w:firstLine="709"/>
        <w:rPr>
          <w:b/>
          <w:sz w:val="28"/>
          <w:szCs w:val="28"/>
        </w:rPr>
      </w:pPr>
      <w:r>
        <w:rPr>
          <w:b/>
          <w:sz w:val="28"/>
          <w:szCs w:val="28"/>
        </w:rPr>
        <w:t xml:space="preserve">1.1. </w:t>
      </w:r>
      <w:r w:rsidR="00AB44F8" w:rsidRPr="00AB44F8">
        <w:rPr>
          <w:b/>
          <w:sz w:val="28"/>
          <w:szCs w:val="28"/>
        </w:rPr>
        <w:t>Research status</w:t>
      </w:r>
    </w:p>
    <w:p w14:paraId="47951CBF" w14:textId="77777777" w:rsidR="000A13B8" w:rsidRDefault="000A13B8">
      <w:pPr>
        <w:spacing w:line="360" w:lineRule="auto"/>
        <w:ind w:firstLine="709"/>
        <w:rPr>
          <w:b/>
          <w:color w:val="FF0000"/>
          <w:sz w:val="28"/>
          <w:szCs w:val="28"/>
        </w:rPr>
      </w:pPr>
    </w:p>
    <w:p w14:paraId="069CB607" w14:textId="51F9A703" w:rsidR="00E42D46" w:rsidRPr="00E42D46" w:rsidRDefault="00E42D46" w:rsidP="00655302">
      <w:pPr>
        <w:spacing w:line="360" w:lineRule="auto"/>
        <w:ind w:firstLine="709"/>
        <w:jc w:val="both"/>
        <w:rPr>
          <w:bCs/>
          <w:sz w:val="28"/>
          <w:szCs w:val="28"/>
        </w:rPr>
      </w:pPr>
      <w:r w:rsidRPr="00E42D46">
        <w:rPr>
          <w:bCs/>
          <w:sz w:val="28"/>
          <w:szCs w:val="28"/>
        </w:rPr>
        <w:t>In the realm of serial computing, a unified model for hardware and software design and implementation is already established. This is fundamentally built on the stored program and sequential execution computation model proposed by John Von Neumann, which has laid a solid foundation for the development of serial computing. However, when it comes to parallel computing, a similar unified design and implementation model has not yet emerged. This is primarily because parallel computing involves a variety of different hardware architectures and programming paradigms, each with its own specific advantages and application scenarios.</w:t>
      </w:r>
    </w:p>
    <w:p w14:paraId="2DDB9FCD" w14:textId="77777777" w:rsidR="00E42D46" w:rsidRDefault="00E42D46" w:rsidP="00655302">
      <w:pPr>
        <w:spacing w:line="360" w:lineRule="auto"/>
        <w:ind w:firstLine="709"/>
        <w:jc w:val="both"/>
        <w:rPr>
          <w:bCs/>
          <w:sz w:val="28"/>
          <w:szCs w:val="28"/>
        </w:rPr>
      </w:pPr>
      <w:r w:rsidRPr="00E42D46">
        <w:rPr>
          <w:bCs/>
          <w:sz w:val="28"/>
          <w:szCs w:val="28"/>
        </w:rPr>
        <w:t xml:space="preserve">Scholars have indeed proposed numerous classic parallel computing models, such as PRAM, LOGP, and BSP. These models aid in understanding the design and performance analysis of parallel algorithms. </w:t>
      </w:r>
    </w:p>
    <w:p w14:paraId="27F50BFB" w14:textId="16EF080D" w:rsidR="00E42D46" w:rsidRPr="00E42D46" w:rsidRDefault="00E42D46" w:rsidP="00655302">
      <w:pPr>
        <w:spacing w:line="360" w:lineRule="auto"/>
        <w:ind w:firstLine="709"/>
        <w:jc w:val="both"/>
        <w:rPr>
          <w:bCs/>
          <w:sz w:val="28"/>
          <w:szCs w:val="28"/>
        </w:rPr>
      </w:pPr>
      <w:r w:rsidRPr="00E42D46">
        <w:rPr>
          <w:bCs/>
          <w:sz w:val="28"/>
          <w:szCs w:val="28"/>
        </w:rPr>
        <w:t>PRAM</w:t>
      </w:r>
      <w:r w:rsidR="00CD2C06">
        <w:rPr>
          <w:bCs/>
          <w:sz w:val="28"/>
          <w:szCs w:val="28"/>
        </w:rPr>
        <w:t xml:space="preserve"> </w:t>
      </w:r>
      <w:r w:rsidR="00DF4898">
        <w:rPr>
          <w:bCs/>
          <w:sz w:val="28"/>
          <w:szCs w:val="28"/>
        </w:rPr>
        <w:t>[</w:t>
      </w:r>
      <w:r w:rsidR="000D36F7">
        <w:rPr>
          <w:bCs/>
          <w:sz w:val="28"/>
          <w:szCs w:val="28"/>
        </w:rPr>
        <w:t>32</w:t>
      </w:r>
      <w:r w:rsidR="00DF4898">
        <w:rPr>
          <w:bCs/>
          <w:sz w:val="28"/>
          <w:szCs w:val="28"/>
        </w:rPr>
        <w:t>]</w:t>
      </w:r>
      <w:r w:rsidRPr="00E42D46">
        <w:rPr>
          <w:bCs/>
          <w:sz w:val="28"/>
          <w:szCs w:val="28"/>
        </w:rPr>
        <w:t xml:space="preserve"> is an idealized parallel computing model that integrates multiple processors with shared memory. In the PRAM model, all processors can access shared memory within a constant time, and there is no communication delay between processors. PRAM has multiple variants, including ERW-PRAM (Exclusive Read, Exclusive Write PRAM), CREW-PRAM (Concurrent Read, Exclusive Write PRAM), and CRCW-PRAM (Concurrent Read, Concurrent Write PRAM), with the main difference lying in the restrictions on processor reading and writing shared memory. Although the PRAM model theoretically holds appeal, its practical application is limited as it overlooks many real-world constraints, such as communication delays and memory access conflicts.</w:t>
      </w:r>
    </w:p>
    <w:p w14:paraId="74475BBE" w14:textId="6B14A26D" w:rsidR="00E42D46" w:rsidRPr="00E42D46" w:rsidRDefault="00E42D46" w:rsidP="00655302">
      <w:pPr>
        <w:spacing w:line="360" w:lineRule="auto"/>
        <w:ind w:firstLine="709"/>
        <w:jc w:val="both"/>
        <w:rPr>
          <w:bCs/>
          <w:sz w:val="28"/>
          <w:szCs w:val="28"/>
        </w:rPr>
      </w:pPr>
      <w:r w:rsidRPr="00E42D46">
        <w:rPr>
          <w:bCs/>
          <w:sz w:val="28"/>
          <w:szCs w:val="28"/>
        </w:rPr>
        <w:t>The BSP model</w:t>
      </w:r>
      <w:r w:rsidR="00CD2C06">
        <w:rPr>
          <w:bCs/>
          <w:sz w:val="28"/>
          <w:szCs w:val="28"/>
        </w:rPr>
        <w:t xml:space="preserve"> </w:t>
      </w:r>
      <w:r w:rsidR="000F2F55">
        <w:rPr>
          <w:bCs/>
          <w:sz w:val="28"/>
          <w:szCs w:val="28"/>
        </w:rPr>
        <w:t>[9]</w:t>
      </w:r>
      <w:r w:rsidRPr="00E42D46">
        <w:rPr>
          <w:bCs/>
          <w:sz w:val="28"/>
          <w:szCs w:val="28"/>
        </w:rPr>
        <w:t xml:space="preserve">, proposed by Leslie Valiant in 1990, is a parallel computing model. The core idea of the BSP model is to divide the computational and communication process into a series of synchronous </w:t>
      </w:r>
      <w:r w:rsidR="00B27D91" w:rsidRPr="00B27D91">
        <w:rPr>
          <w:bCs/>
          <w:sz w:val="28"/>
          <w:szCs w:val="28"/>
        </w:rPr>
        <w:t>super-step</w:t>
      </w:r>
      <w:r w:rsidRPr="00E42D46">
        <w:rPr>
          <w:bCs/>
          <w:sz w:val="28"/>
          <w:szCs w:val="28"/>
        </w:rPr>
        <w:t xml:space="preserve">s, each comprising three stages: local computation, communication, and global synchronization. The BSP model's strength lies in its provision of a simple and </w:t>
      </w:r>
      <w:r w:rsidRPr="00E42D46">
        <w:rPr>
          <w:bCs/>
          <w:sz w:val="28"/>
          <w:szCs w:val="28"/>
        </w:rPr>
        <w:lastRenderedPageBreak/>
        <w:t>universal parallel computing abstraction that can be used to design scalable parallel algorithms and evaluate the performance of different hardware platforms. The BSP model separates the computational and communication processes, allowing developers to focus on optimizing each stage without considering the complexity of the entire parallel process. However, the BSP model also has its limitations, such as global synchronization potentially leading to processor idleness and performance loss. Furthermore, the BSP model does not detail the specific implementation of communication and synchronization, making optimization necessary for specific hardware and communication libraries in practical applications.</w:t>
      </w:r>
    </w:p>
    <w:p w14:paraId="118911D1" w14:textId="11A82949" w:rsidR="00E42D46" w:rsidRDefault="00E42D46" w:rsidP="00655302">
      <w:pPr>
        <w:spacing w:line="360" w:lineRule="auto"/>
        <w:ind w:firstLine="709"/>
        <w:jc w:val="both"/>
        <w:rPr>
          <w:bCs/>
          <w:sz w:val="28"/>
          <w:szCs w:val="28"/>
        </w:rPr>
      </w:pPr>
      <w:r w:rsidRPr="00E42D46">
        <w:rPr>
          <w:bCs/>
          <w:sz w:val="28"/>
          <w:szCs w:val="28"/>
        </w:rPr>
        <w:t>The LOGP model</w:t>
      </w:r>
      <w:r w:rsidR="00CD2C06">
        <w:rPr>
          <w:bCs/>
          <w:sz w:val="28"/>
          <w:szCs w:val="28"/>
        </w:rPr>
        <w:t xml:space="preserve"> </w:t>
      </w:r>
      <w:r w:rsidR="008566D0">
        <w:rPr>
          <w:bCs/>
          <w:sz w:val="28"/>
          <w:szCs w:val="28"/>
        </w:rPr>
        <w:t>[8, 30]</w:t>
      </w:r>
      <w:r w:rsidRPr="00E42D46">
        <w:rPr>
          <w:bCs/>
          <w:sz w:val="28"/>
          <w:szCs w:val="28"/>
        </w:rPr>
        <w:t xml:space="preserve">, proposed by Culler et al. in 1993, is a practical parallel computing model used to analyze the performance of parallel algorithms in distributed memory systems. This model considers key factors like latency, bandwidth, and overhead in communication between processors. The LOGP model includes four parameters: L (communication delay between processors), o (communication overhead between processors), g (communication interval), and P (number of processors). </w:t>
      </w:r>
    </w:p>
    <w:p w14:paraId="7D3E4E40" w14:textId="079194FA" w:rsidR="00E42D46" w:rsidRPr="00E42D46" w:rsidRDefault="00E42D46" w:rsidP="00655302">
      <w:pPr>
        <w:spacing w:line="360" w:lineRule="auto"/>
        <w:ind w:firstLine="709"/>
        <w:jc w:val="both"/>
        <w:rPr>
          <w:bCs/>
          <w:sz w:val="28"/>
          <w:szCs w:val="28"/>
        </w:rPr>
      </w:pPr>
      <w:r w:rsidRPr="00E42D46">
        <w:rPr>
          <w:bCs/>
          <w:sz w:val="28"/>
          <w:szCs w:val="28"/>
        </w:rPr>
        <w:t>The LOGP model aims to provide a simplified perspective to analyze the performance of parallel algorithms in distributed memory systems. When designing parallel algorithms, the performance of the algorithm can be optimized by adjusting these four parameters, such as improving algorithm efficiency by reducing communication latency, reducing communication overhead, or increasing bandwidth. The LOGP model's beauty lies in its ability to capture key performance characteristics of distributed memory systems while remaining simple enough for performance analysis and optimization. However, the LOGP model also has its limitations, such as overlooking the complexity of network topology and inter-processor communication. Despite this, the LOGP model remains a useful tool for evaluating the performance of parallel algorithms in distributed memory systems.</w:t>
      </w:r>
    </w:p>
    <w:p w14:paraId="1B8AF78F" w14:textId="5A4CDE51" w:rsidR="00C6064B" w:rsidRDefault="00E42D46" w:rsidP="00655302">
      <w:pPr>
        <w:spacing w:line="360" w:lineRule="auto"/>
        <w:ind w:firstLine="709"/>
        <w:jc w:val="both"/>
        <w:rPr>
          <w:bCs/>
          <w:sz w:val="28"/>
          <w:szCs w:val="28"/>
        </w:rPr>
      </w:pPr>
      <w:r w:rsidRPr="00E42D46">
        <w:rPr>
          <w:bCs/>
          <w:sz w:val="28"/>
          <w:szCs w:val="28"/>
        </w:rPr>
        <w:t xml:space="preserve">In conclusion, although a unified design and implementation model has not yet emerged in the field of parallel computing, this doesn't hinder us from utilizing existing parallel computing models to comprehend the design and performance </w:t>
      </w:r>
      <w:r w:rsidRPr="00E42D46">
        <w:rPr>
          <w:bCs/>
          <w:sz w:val="28"/>
          <w:szCs w:val="28"/>
        </w:rPr>
        <w:lastRenderedPageBreak/>
        <w:t>analysis of parallel algorithms. By understanding and applying these models, we can better leverage the advantages of parallel computing, design more efficient parallel algorithms, and thus solve larger scale and more complex computational problems.</w:t>
      </w:r>
    </w:p>
    <w:p w14:paraId="7F69E626" w14:textId="77777777" w:rsidR="00AD0FB2" w:rsidRPr="005C1C21" w:rsidRDefault="00AD0FB2" w:rsidP="005C1C21">
      <w:pPr>
        <w:spacing w:line="360" w:lineRule="auto"/>
        <w:ind w:firstLine="709"/>
        <w:rPr>
          <w:bCs/>
          <w:sz w:val="28"/>
          <w:szCs w:val="28"/>
        </w:rPr>
      </w:pPr>
    </w:p>
    <w:p w14:paraId="76885D07" w14:textId="7F5D24CA" w:rsidR="00344781" w:rsidRDefault="00FD1211">
      <w:pPr>
        <w:spacing w:line="360" w:lineRule="auto"/>
        <w:ind w:firstLine="709"/>
        <w:rPr>
          <w:b/>
          <w:color w:val="000000" w:themeColor="text1"/>
          <w:sz w:val="28"/>
          <w:szCs w:val="28"/>
        </w:rPr>
      </w:pPr>
      <w:r>
        <w:rPr>
          <w:b/>
          <w:sz w:val="28"/>
          <w:szCs w:val="28"/>
        </w:rPr>
        <w:t xml:space="preserve">1.2. </w:t>
      </w:r>
      <w:r w:rsidRPr="001A7F5A">
        <w:rPr>
          <w:b/>
          <w:color w:val="000000" w:themeColor="text1"/>
          <w:sz w:val="28"/>
          <w:szCs w:val="28"/>
        </w:rPr>
        <w:t>The modern tasks</w:t>
      </w:r>
    </w:p>
    <w:p w14:paraId="335955EA" w14:textId="77777777" w:rsidR="000A13B8" w:rsidRDefault="000A13B8" w:rsidP="00AE0B01">
      <w:pPr>
        <w:spacing w:line="360" w:lineRule="auto"/>
        <w:ind w:firstLine="709"/>
        <w:jc w:val="both"/>
        <w:rPr>
          <w:color w:val="FF0000"/>
          <w:sz w:val="28"/>
          <w:szCs w:val="28"/>
        </w:rPr>
      </w:pPr>
    </w:p>
    <w:p w14:paraId="1E2BA2E0" w14:textId="32D65515" w:rsidR="0078499D" w:rsidRPr="0078499D" w:rsidRDefault="0078499D" w:rsidP="00AE0B01">
      <w:pPr>
        <w:spacing w:line="360" w:lineRule="auto"/>
        <w:ind w:firstLine="709"/>
        <w:jc w:val="both"/>
        <w:rPr>
          <w:color w:val="000000" w:themeColor="text1"/>
          <w:sz w:val="28"/>
          <w:szCs w:val="28"/>
        </w:rPr>
      </w:pPr>
      <w:r w:rsidRPr="0078499D">
        <w:rPr>
          <w:color w:val="000000" w:themeColor="text1"/>
          <w:sz w:val="28"/>
          <w:szCs w:val="28"/>
        </w:rPr>
        <w:t xml:space="preserve">For the above three parallel programming models, there are currently widely used tools and parallel programming environments, such as MPI (a tool based on message passing), OpenMP (a parallel programming model based on shared memory), </w:t>
      </w:r>
      <w:proofErr w:type="spellStart"/>
      <w:r w:rsidRPr="0078499D">
        <w:rPr>
          <w:color w:val="000000" w:themeColor="text1"/>
          <w:sz w:val="28"/>
          <w:szCs w:val="28"/>
        </w:rPr>
        <w:t>Pthread</w:t>
      </w:r>
      <w:r>
        <w:rPr>
          <w:color w:val="000000" w:themeColor="text1"/>
          <w:sz w:val="28"/>
          <w:szCs w:val="28"/>
        </w:rPr>
        <w:t>s</w:t>
      </w:r>
      <w:proofErr w:type="spellEnd"/>
      <w:r w:rsidRPr="0078499D">
        <w:rPr>
          <w:color w:val="000000" w:themeColor="text1"/>
          <w:sz w:val="28"/>
          <w:szCs w:val="28"/>
        </w:rPr>
        <w:t xml:space="preserve"> (a thread library based on POSIX standards) and </w:t>
      </w:r>
      <w:proofErr w:type="spellStart"/>
      <w:r w:rsidRPr="0078499D">
        <w:rPr>
          <w:color w:val="000000" w:themeColor="text1"/>
          <w:sz w:val="28"/>
          <w:szCs w:val="28"/>
        </w:rPr>
        <w:t>OpenACC</w:t>
      </w:r>
      <w:proofErr w:type="spellEnd"/>
      <w:r w:rsidRPr="0078499D">
        <w:rPr>
          <w:color w:val="000000" w:themeColor="text1"/>
          <w:sz w:val="28"/>
          <w:szCs w:val="28"/>
        </w:rPr>
        <w:t xml:space="preserve"> (parallel programming model based on compiler directives), etc.</w:t>
      </w:r>
    </w:p>
    <w:p w14:paraId="20F2C036" w14:textId="6946A187" w:rsidR="0078499D" w:rsidRPr="0078499D" w:rsidRDefault="0078499D" w:rsidP="00AE0B01">
      <w:pPr>
        <w:spacing w:line="360" w:lineRule="auto"/>
        <w:ind w:firstLine="709"/>
        <w:jc w:val="both"/>
        <w:rPr>
          <w:color w:val="000000" w:themeColor="text1"/>
          <w:sz w:val="28"/>
          <w:szCs w:val="28"/>
        </w:rPr>
      </w:pPr>
      <w:r w:rsidRPr="0078499D">
        <w:rPr>
          <w:color w:val="000000" w:themeColor="text1"/>
          <w:sz w:val="28"/>
          <w:szCs w:val="28"/>
        </w:rPr>
        <w:t>MPI is not the realization of a specific function, but is designed and implemented according to the requirements of the application for the message function and the standard requirements of the message interface function jointly formulated by the global industry, application and research departments. This design is to ensure the portability of the program. When formulating such a standard, it is necessary to find a balance between high communication performance, good portability and powerful functions. In view of the later development of MPI, it largely integrates the advantages of multiple parallel environments, bringing together the characteristics of performance, functionality and portability, thus forming a unique competitive advantage. Therefore, within just a few years, MPI has been widely recognized as the standard for message-parallel programming patterns.</w:t>
      </w:r>
    </w:p>
    <w:p w14:paraId="5F3E1C33" w14:textId="638AC26C" w:rsidR="0078499D" w:rsidRPr="0078499D" w:rsidRDefault="0078499D" w:rsidP="00AE0B01">
      <w:pPr>
        <w:spacing w:line="360" w:lineRule="auto"/>
        <w:ind w:firstLine="709"/>
        <w:jc w:val="both"/>
        <w:rPr>
          <w:color w:val="000000" w:themeColor="text1"/>
          <w:sz w:val="28"/>
          <w:szCs w:val="28"/>
        </w:rPr>
      </w:pPr>
      <w:r w:rsidRPr="0078499D">
        <w:rPr>
          <w:color w:val="000000" w:themeColor="text1"/>
          <w:sz w:val="28"/>
          <w:szCs w:val="28"/>
        </w:rPr>
        <w:t>The emergence of OpenMP is mainly due to the multi-threaded parallelization of computers serving shared memory. Both it and MPI use the interface pattern, but the difference is that OpenMP is an application programming interface designed for parallelization of multithreaded tasks on computers under shared storage. It includes a set of compiler directives and function libraries.</w:t>
      </w:r>
    </w:p>
    <w:p w14:paraId="66F6CDB3" w14:textId="6CCCAB90" w:rsidR="0078499D" w:rsidRPr="00A110FC" w:rsidRDefault="0078499D" w:rsidP="00AE0B01">
      <w:pPr>
        <w:spacing w:line="360" w:lineRule="auto"/>
        <w:ind w:firstLine="709"/>
        <w:jc w:val="both"/>
        <w:rPr>
          <w:color w:val="000000" w:themeColor="text1"/>
          <w:sz w:val="28"/>
          <w:szCs w:val="28"/>
        </w:rPr>
      </w:pPr>
      <w:r w:rsidRPr="0078499D">
        <w:rPr>
          <w:color w:val="000000" w:themeColor="text1"/>
          <w:sz w:val="28"/>
          <w:szCs w:val="28"/>
        </w:rPr>
        <w:t xml:space="preserve">The POSIX standard is developed by the IEEE. It defines a set of cross-platform operating system interfaces, including file system, process management, </w:t>
      </w:r>
      <w:r w:rsidRPr="0078499D">
        <w:rPr>
          <w:color w:val="000000" w:themeColor="text1"/>
          <w:sz w:val="28"/>
          <w:szCs w:val="28"/>
        </w:rPr>
        <w:lastRenderedPageBreak/>
        <w:t xml:space="preserve">signal processing, etc. </w:t>
      </w:r>
      <w:proofErr w:type="spellStart"/>
      <w:r w:rsidRPr="0078499D">
        <w:rPr>
          <w:color w:val="000000" w:themeColor="text1"/>
          <w:sz w:val="28"/>
          <w:szCs w:val="28"/>
        </w:rPr>
        <w:t>Pthreads</w:t>
      </w:r>
      <w:proofErr w:type="spellEnd"/>
      <w:r w:rsidRPr="0078499D">
        <w:rPr>
          <w:color w:val="000000" w:themeColor="text1"/>
          <w:sz w:val="28"/>
          <w:szCs w:val="28"/>
        </w:rPr>
        <w:t>, as part of the POSIX standard, provides programmers with a unified way to implement multithreaded programming on different operating systems and hardware platforms. This makes it easier for programmers to write portable, multithreaded applications.</w:t>
      </w:r>
    </w:p>
    <w:p w14:paraId="6CB147F4" w14:textId="77777777" w:rsidR="00A110FC" w:rsidRPr="00AC610F" w:rsidRDefault="00A110FC">
      <w:pPr>
        <w:spacing w:line="360" w:lineRule="auto"/>
        <w:ind w:firstLine="709"/>
        <w:rPr>
          <w:color w:val="FF0000"/>
          <w:sz w:val="28"/>
          <w:szCs w:val="28"/>
        </w:rPr>
      </w:pPr>
    </w:p>
    <w:p w14:paraId="222B1BB9" w14:textId="0250603E" w:rsidR="00344781" w:rsidRDefault="00FD1211">
      <w:pPr>
        <w:spacing w:line="360" w:lineRule="auto"/>
        <w:ind w:firstLine="709"/>
        <w:rPr>
          <w:b/>
          <w:color w:val="000000" w:themeColor="text1"/>
          <w:sz w:val="28"/>
          <w:szCs w:val="28"/>
        </w:rPr>
      </w:pPr>
      <w:r w:rsidRPr="00513455">
        <w:rPr>
          <w:b/>
          <w:color w:val="000000" w:themeColor="text1"/>
          <w:sz w:val="28"/>
          <w:szCs w:val="28"/>
        </w:rPr>
        <w:t>1.3.</w:t>
      </w:r>
      <w:r w:rsidRPr="00513455">
        <w:rPr>
          <w:color w:val="000000" w:themeColor="text1"/>
          <w:sz w:val="28"/>
          <w:szCs w:val="28"/>
        </w:rPr>
        <w:t xml:space="preserve"> </w:t>
      </w:r>
      <w:r w:rsidR="00555E27" w:rsidRPr="00555E27">
        <w:rPr>
          <w:b/>
          <w:color w:val="000000" w:themeColor="text1"/>
          <w:sz w:val="28"/>
          <w:szCs w:val="28"/>
        </w:rPr>
        <w:t>Significance of research</w:t>
      </w:r>
    </w:p>
    <w:p w14:paraId="6088E8F0" w14:textId="77777777" w:rsidR="000A13B8" w:rsidRDefault="000A13B8">
      <w:pPr>
        <w:spacing w:line="360" w:lineRule="auto"/>
        <w:ind w:firstLine="709"/>
        <w:rPr>
          <w:b/>
          <w:color w:val="000000" w:themeColor="text1"/>
          <w:sz w:val="28"/>
          <w:szCs w:val="28"/>
        </w:rPr>
      </w:pPr>
    </w:p>
    <w:p w14:paraId="079B8E86" w14:textId="47BFD6DB" w:rsidR="006474B8" w:rsidRPr="006474B8" w:rsidRDefault="00653A85" w:rsidP="00C5374F">
      <w:pPr>
        <w:spacing w:line="360" w:lineRule="auto"/>
        <w:ind w:firstLine="709"/>
        <w:jc w:val="both"/>
        <w:rPr>
          <w:color w:val="000000" w:themeColor="text1"/>
          <w:sz w:val="28"/>
          <w:szCs w:val="28"/>
        </w:rPr>
      </w:pPr>
      <w:r w:rsidRPr="00653A85">
        <w:rPr>
          <w:rFonts w:hint="eastAsia"/>
          <w:color w:val="000000" w:themeColor="text1"/>
          <w:sz w:val="28"/>
          <w:szCs w:val="28"/>
        </w:rPr>
        <w:t>In the MPI model, each process runs independently and communicates and cooperates with each other by sending and receiving messages.</w:t>
      </w:r>
      <w:r>
        <w:rPr>
          <w:color w:val="000000" w:themeColor="text1"/>
          <w:sz w:val="28"/>
          <w:szCs w:val="28"/>
        </w:rPr>
        <w:t xml:space="preserve"> </w:t>
      </w:r>
      <w:r w:rsidRPr="00653A85">
        <w:rPr>
          <w:rFonts w:hint="eastAsia"/>
          <w:color w:val="000000" w:themeColor="text1"/>
          <w:sz w:val="28"/>
          <w:szCs w:val="28"/>
        </w:rPr>
        <w:t>Although the pure MPI model performs well in many cases, it also has some disadvantages</w:t>
      </w:r>
      <w:r w:rsidRPr="00653A85">
        <w:rPr>
          <w:rFonts w:hint="eastAsia"/>
          <w:color w:val="000000" w:themeColor="text1"/>
          <w:sz w:val="28"/>
          <w:szCs w:val="28"/>
        </w:rPr>
        <w:t>：</w:t>
      </w:r>
    </w:p>
    <w:p w14:paraId="2AF1FF89" w14:textId="710C6189" w:rsidR="00653A85" w:rsidRPr="00653A85" w:rsidRDefault="009A601E" w:rsidP="00C5374F">
      <w:pPr>
        <w:spacing w:line="360" w:lineRule="auto"/>
        <w:ind w:firstLine="709"/>
        <w:jc w:val="both"/>
        <w:rPr>
          <w:color w:val="000000" w:themeColor="text1"/>
          <w:sz w:val="28"/>
          <w:szCs w:val="28"/>
        </w:rPr>
      </w:pPr>
      <w:r>
        <w:rPr>
          <w:color w:val="000000" w:themeColor="text1"/>
          <w:sz w:val="28"/>
          <w:szCs w:val="28"/>
        </w:rPr>
        <w:t xml:space="preserve">1. </w:t>
      </w:r>
      <w:r w:rsidR="00653A85" w:rsidRPr="00653A85">
        <w:rPr>
          <w:color w:val="000000" w:themeColor="text1"/>
          <w:sz w:val="28"/>
          <w:szCs w:val="28"/>
        </w:rPr>
        <w:t>Communication overhead: In the pure MPI model, communication between processes needs to be achieved by sending and receiving messages, which may lead to greater communication overhead, especially in large-scale cluster systems.</w:t>
      </w:r>
    </w:p>
    <w:p w14:paraId="20E4E272" w14:textId="4CF8F521" w:rsidR="00653A85" w:rsidRPr="00653A85" w:rsidRDefault="009A601E" w:rsidP="00C5374F">
      <w:pPr>
        <w:spacing w:line="360" w:lineRule="auto"/>
        <w:ind w:firstLine="709"/>
        <w:jc w:val="both"/>
        <w:rPr>
          <w:color w:val="000000" w:themeColor="text1"/>
          <w:sz w:val="28"/>
          <w:szCs w:val="28"/>
        </w:rPr>
      </w:pPr>
      <w:r>
        <w:rPr>
          <w:color w:val="000000" w:themeColor="text1"/>
          <w:sz w:val="28"/>
          <w:szCs w:val="28"/>
        </w:rPr>
        <w:t xml:space="preserve">2. </w:t>
      </w:r>
      <w:r w:rsidR="00653A85" w:rsidRPr="00653A85">
        <w:rPr>
          <w:color w:val="000000" w:themeColor="text1"/>
          <w:sz w:val="28"/>
          <w:szCs w:val="28"/>
        </w:rPr>
        <w:t>Resource utilization: The pure MPI model does not fully exploit the potential of multi-core processors, which may lead to a waste of processor resources.</w:t>
      </w:r>
    </w:p>
    <w:p w14:paraId="18FF9B0C" w14:textId="29922162" w:rsidR="006474B8" w:rsidRDefault="009A601E" w:rsidP="00C5374F">
      <w:pPr>
        <w:spacing w:line="360" w:lineRule="auto"/>
        <w:ind w:firstLine="709"/>
        <w:jc w:val="both"/>
        <w:rPr>
          <w:color w:val="000000" w:themeColor="text1"/>
          <w:sz w:val="28"/>
          <w:szCs w:val="28"/>
        </w:rPr>
      </w:pPr>
      <w:r>
        <w:rPr>
          <w:color w:val="000000" w:themeColor="text1"/>
          <w:sz w:val="28"/>
          <w:szCs w:val="28"/>
        </w:rPr>
        <w:t xml:space="preserve">3. </w:t>
      </w:r>
      <w:r w:rsidR="00653A85" w:rsidRPr="00653A85">
        <w:rPr>
          <w:color w:val="000000" w:themeColor="text1"/>
          <w:sz w:val="28"/>
          <w:szCs w:val="28"/>
        </w:rPr>
        <w:t>Memory usage: Each MPI process has independent memory space. When it is necessary to manipulate shared data, it must be copied between processes, which may lead to additional memory usage and data transfer overhead.</w:t>
      </w:r>
    </w:p>
    <w:p w14:paraId="7F5CB47E" w14:textId="3643A553" w:rsidR="00594B18" w:rsidRPr="00594B18" w:rsidRDefault="00594B18" w:rsidP="00C5374F">
      <w:pPr>
        <w:spacing w:line="360" w:lineRule="auto"/>
        <w:ind w:firstLine="709"/>
        <w:jc w:val="both"/>
        <w:rPr>
          <w:color w:val="000000" w:themeColor="text1"/>
          <w:sz w:val="28"/>
          <w:szCs w:val="28"/>
        </w:rPr>
      </w:pPr>
      <w:r w:rsidRPr="00594B18">
        <w:rPr>
          <w:color w:val="000000" w:themeColor="text1"/>
          <w:sz w:val="28"/>
          <w:szCs w:val="28"/>
        </w:rPr>
        <w:t xml:space="preserve">Facing some challenges of the MPI model, such as communication overhead, resource utilization, and memory usage, we propose a hybrid </w:t>
      </w:r>
      <w:proofErr w:type="spellStart"/>
      <w:r w:rsidRPr="00594B18">
        <w:rPr>
          <w:color w:val="000000" w:themeColor="text1"/>
          <w:sz w:val="28"/>
          <w:szCs w:val="28"/>
        </w:rPr>
        <w:t>MPI+thread</w:t>
      </w:r>
      <w:r>
        <w:rPr>
          <w:color w:val="000000" w:themeColor="text1"/>
          <w:sz w:val="28"/>
          <w:szCs w:val="28"/>
        </w:rPr>
        <w:t>s</w:t>
      </w:r>
      <w:proofErr w:type="spellEnd"/>
      <w:r w:rsidRPr="00594B18">
        <w:rPr>
          <w:color w:val="000000" w:themeColor="text1"/>
          <w:sz w:val="28"/>
          <w:szCs w:val="28"/>
        </w:rPr>
        <w:t xml:space="preserve"> model as a solution. In this model, multithreaded MPI is used for communication between nodes, while threads are used for parallel computing within nodes. The main advantages of this model are that it can reduce communication overhead in large-scale cluster systems, more fully utilize the potential of multi-core processors, and reduce memory usage and data transmission overhead.</w:t>
      </w:r>
    </w:p>
    <w:p w14:paraId="34F9E5E1" w14:textId="70C06F33" w:rsidR="008B6F0E" w:rsidRDefault="00594B18" w:rsidP="00C5374F">
      <w:pPr>
        <w:spacing w:line="360" w:lineRule="auto"/>
        <w:ind w:firstLine="709"/>
        <w:jc w:val="both"/>
        <w:rPr>
          <w:color w:val="000000" w:themeColor="text1"/>
          <w:sz w:val="28"/>
          <w:szCs w:val="28"/>
        </w:rPr>
      </w:pPr>
      <w:r w:rsidRPr="00594B18">
        <w:rPr>
          <w:color w:val="000000" w:themeColor="text1"/>
          <w:sz w:val="28"/>
          <w:szCs w:val="28"/>
        </w:rPr>
        <w:t xml:space="preserve">The main task of this paper is to conduct experiments on a set of computer clusters provided by NSU to verify the performance of this hybrid model. First, we will complete the serial, pure MPI, </w:t>
      </w:r>
      <w:proofErr w:type="spellStart"/>
      <w:r w:rsidRPr="00594B18">
        <w:rPr>
          <w:color w:val="000000" w:themeColor="text1"/>
          <w:sz w:val="28"/>
          <w:szCs w:val="28"/>
        </w:rPr>
        <w:t>MPI+OpenMP</w:t>
      </w:r>
      <w:proofErr w:type="spellEnd"/>
      <w:r w:rsidRPr="00594B18">
        <w:rPr>
          <w:color w:val="000000" w:themeColor="text1"/>
          <w:sz w:val="28"/>
          <w:szCs w:val="28"/>
        </w:rPr>
        <w:t xml:space="preserve"> and </w:t>
      </w:r>
      <w:proofErr w:type="spellStart"/>
      <w:r w:rsidRPr="00594B18">
        <w:rPr>
          <w:color w:val="000000" w:themeColor="text1"/>
          <w:sz w:val="28"/>
          <w:szCs w:val="28"/>
        </w:rPr>
        <w:t>MPI+Pthread</w:t>
      </w:r>
      <w:r w:rsidR="007F0A0D">
        <w:rPr>
          <w:color w:val="000000" w:themeColor="text1"/>
          <w:sz w:val="28"/>
          <w:szCs w:val="28"/>
        </w:rPr>
        <w:t>s</w:t>
      </w:r>
      <w:proofErr w:type="spellEnd"/>
      <w:r w:rsidRPr="00594B18">
        <w:rPr>
          <w:color w:val="000000" w:themeColor="text1"/>
          <w:sz w:val="28"/>
          <w:szCs w:val="28"/>
        </w:rPr>
        <w:t xml:space="preserve"> algorithms of matrix multiplication on a single node, analyze their operating efficiency, and explore the performance differences between processes and threads. We will then </w:t>
      </w:r>
      <w:r w:rsidRPr="00594B18">
        <w:rPr>
          <w:color w:val="000000" w:themeColor="text1"/>
          <w:sz w:val="28"/>
          <w:szCs w:val="28"/>
        </w:rPr>
        <w:lastRenderedPageBreak/>
        <w:t xml:space="preserve">set up and run multithreaded MPI blocking and non-blocking communication, multithreaded point-to-point and broadcast communication programs on multiple nodes in the cluster, compare the multithreaded communication performance of OpenMP and </w:t>
      </w:r>
      <w:proofErr w:type="spellStart"/>
      <w:r w:rsidRPr="00594B18">
        <w:rPr>
          <w:color w:val="000000" w:themeColor="text1"/>
          <w:sz w:val="28"/>
          <w:szCs w:val="28"/>
        </w:rPr>
        <w:t>Pthreads</w:t>
      </w:r>
      <w:proofErr w:type="spellEnd"/>
      <w:r w:rsidRPr="00594B18">
        <w:rPr>
          <w:color w:val="000000" w:themeColor="text1"/>
          <w:sz w:val="28"/>
          <w:szCs w:val="28"/>
        </w:rPr>
        <w:t>, and test instantiated matrix multiplication algorithms (including multithreaded data communication).</w:t>
      </w:r>
    </w:p>
    <w:p w14:paraId="4BC7A418" w14:textId="77CE786B" w:rsidR="00DB6A34" w:rsidRPr="006474B8" w:rsidRDefault="00D60033" w:rsidP="00C5374F">
      <w:pPr>
        <w:spacing w:line="360" w:lineRule="auto"/>
        <w:ind w:firstLine="709"/>
        <w:jc w:val="both"/>
        <w:rPr>
          <w:color w:val="000000" w:themeColor="text1"/>
          <w:sz w:val="28"/>
          <w:szCs w:val="28"/>
        </w:rPr>
      </w:pPr>
      <w:r w:rsidRPr="00D60033">
        <w:rPr>
          <w:color w:val="000000" w:themeColor="text1"/>
          <w:sz w:val="28"/>
          <w:szCs w:val="28"/>
        </w:rPr>
        <w:t xml:space="preserve">Through these experiments, we hope to have an in-depth understanding and analysis of the performance of the hybrid </w:t>
      </w:r>
      <w:proofErr w:type="spellStart"/>
      <w:r w:rsidRPr="00D60033">
        <w:rPr>
          <w:color w:val="000000" w:themeColor="text1"/>
          <w:sz w:val="28"/>
          <w:szCs w:val="28"/>
        </w:rPr>
        <w:t>MPI+thread</w:t>
      </w:r>
      <w:r>
        <w:rPr>
          <w:color w:val="000000" w:themeColor="text1"/>
          <w:sz w:val="28"/>
          <w:szCs w:val="28"/>
        </w:rPr>
        <w:t>s</w:t>
      </w:r>
      <w:proofErr w:type="spellEnd"/>
      <w:r w:rsidRPr="00D60033">
        <w:rPr>
          <w:color w:val="000000" w:themeColor="text1"/>
          <w:sz w:val="28"/>
          <w:szCs w:val="28"/>
        </w:rPr>
        <w:t xml:space="preserve"> model, and provide a valuable reference for the optimization of parallel computing.</w:t>
      </w:r>
    </w:p>
    <w:p w14:paraId="6AD35BAD" w14:textId="5BAB1176" w:rsidR="00344781" w:rsidRDefault="00FD1211">
      <w:pPr>
        <w:spacing w:line="360" w:lineRule="auto"/>
        <w:jc w:val="center"/>
        <w:rPr>
          <w:b/>
          <w:smallCaps/>
          <w:color w:val="FF0000"/>
          <w:sz w:val="28"/>
          <w:szCs w:val="28"/>
        </w:rPr>
      </w:pPr>
      <w:r>
        <w:br w:type="page"/>
      </w:r>
      <w:r>
        <w:rPr>
          <w:b/>
          <w:sz w:val="28"/>
          <w:szCs w:val="28"/>
        </w:rPr>
        <w:lastRenderedPageBreak/>
        <w:t>2</w:t>
      </w:r>
      <w:r>
        <w:rPr>
          <w:b/>
          <w:smallCaps/>
          <w:sz w:val="28"/>
          <w:szCs w:val="28"/>
        </w:rPr>
        <w:t xml:space="preserve">. </w:t>
      </w:r>
      <w:r w:rsidR="00726FD2" w:rsidRPr="00726FD2">
        <w:rPr>
          <w:b/>
          <w:smallCaps/>
          <w:sz w:val="28"/>
          <w:szCs w:val="28"/>
        </w:rPr>
        <w:t>THEORETICAL BASIS OF PARALLEL COMPUTING</w:t>
      </w:r>
    </w:p>
    <w:p w14:paraId="4970E306" w14:textId="77777777" w:rsidR="00344781" w:rsidRDefault="00344781">
      <w:pPr>
        <w:spacing w:line="360" w:lineRule="auto"/>
        <w:jc w:val="center"/>
        <w:rPr>
          <w:sz w:val="28"/>
          <w:szCs w:val="28"/>
        </w:rPr>
      </w:pPr>
    </w:p>
    <w:p w14:paraId="0AC23BAB" w14:textId="1CDFF6FB" w:rsidR="00344781" w:rsidRDefault="00FD1211">
      <w:pPr>
        <w:spacing w:line="360" w:lineRule="auto"/>
        <w:ind w:firstLine="709"/>
        <w:rPr>
          <w:b/>
          <w:sz w:val="28"/>
          <w:szCs w:val="28"/>
        </w:rPr>
      </w:pPr>
      <w:r>
        <w:rPr>
          <w:b/>
          <w:sz w:val="28"/>
          <w:szCs w:val="28"/>
        </w:rPr>
        <w:t xml:space="preserve">2.1. </w:t>
      </w:r>
      <w:r w:rsidR="00B21F04" w:rsidRPr="00B21F04">
        <w:rPr>
          <w:b/>
          <w:sz w:val="28"/>
          <w:szCs w:val="28"/>
        </w:rPr>
        <w:t>Architecture of parallel computer and cluster technology</w:t>
      </w:r>
    </w:p>
    <w:p w14:paraId="5712ABA9" w14:textId="77777777" w:rsidR="000A13B8" w:rsidRDefault="000A13B8">
      <w:pPr>
        <w:spacing w:line="360" w:lineRule="auto"/>
        <w:ind w:firstLine="709"/>
        <w:rPr>
          <w:b/>
          <w:sz w:val="28"/>
          <w:szCs w:val="28"/>
        </w:rPr>
      </w:pPr>
    </w:p>
    <w:p w14:paraId="04FED68A" w14:textId="5BCF200B" w:rsidR="007120D0" w:rsidRDefault="007120D0" w:rsidP="002F1245">
      <w:pPr>
        <w:spacing w:line="360" w:lineRule="auto"/>
        <w:ind w:firstLine="709"/>
        <w:jc w:val="both"/>
        <w:rPr>
          <w:bCs/>
          <w:sz w:val="28"/>
          <w:szCs w:val="28"/>
        </w:rPr>
      </w:pPr>
      <w:r w:rsidRPr="007120D0">
        <w:rPr>
          <w:bCs/>
          <w:sz w:val="28"/>
          <w:szCs w:val="28"/>
        </w:rPr>
        <w:t>The Flynn taxonomy provides a basic framework for the research and design of parallel computer architecture, which divides parallel computers into four categories:</w:t>
      </w:r>
      <w:r>
        <w:rPr>
          <w:bCs/>
          <w:sz w:val="28"/>
          <w:szCs w:val="28"/>
        </w:rPr>
        <w:t xml:space="preserve"> </w:t>
      </w:r>
      <w:r w:rsidRPr="007120D0">
        <w:rPr>
          <w:rFonts w:hint="eastAsia"/>
          <w:bCs/>
          <w:sz w:val="28"/>
          <w:szCs w:val="28"/>
        </w:rPr>
        <w:t>SISD</w:t>
      </w:r>
      <w:r>
        <w:rPr>
          <w:bCs/>
          <w:sz w:val="28"/>
          <w:szCs w:val="28"/>
        </w:rPr>
        <w:t xml:space="preserve"> </w:t>
      </w:r>
      <w:r>
        <w:rPr>
          <w:rFonts w:hint="eastAsia"/>
          <w:bCs/>
          <w:sz w:val="28"/>
          <w:szCs w:val="28"/>
        </w:rPr>
        <w:t>(</w:t>
      </w:r>
      <w:r w:rsidRPr="007120D0">
        <w:rPr>
          <w:rFonts w:hint="eastAsia"/>
          <w:bCs/>
          <w:sz w:val="28"/>
          <w:szCs w:val="28"/>
        </w:rPr>
        <w:t>Single Instruction, Single Data</w:t>
      </w:r>
      <w:r>
        <w:rPr>
          <w:bCs/>
          <w:sz w:val="28"/>
          <w:szCs w:val="28"/>
        </w:rPr>
        <w:t xml:space="preserve">), </w:t>
      </w:r>
      <w:r w:rsidRPr="007120D0">
        <w:rPr>
          <w:bCs/>
          <w:sz w:val="28"/>
          <w:szCs w:val="28"/>
        </w:rPr>
        <w:t>SIMD</w:t>
      </w:r>
      <w:r>
        <w:rPr>
          <w:bCs/>
          <w:sz w:val="28"/>
          <w:szCs w:val="28"/>
        </w:rPr>
        <w:t xml:space="preserve"> (</w:t>
      </w:r>
      <w:r w:rsidRPr="007120D0">
        <w:rPr>
          <w:bCs/>
          <w:sz w:val="28"/>
          <w:szCs w:val="28"/>
        </w:rPr>
        <w:t>Single Instruction, Multiple Data</w:t>
      </w:r>
      <w:r>
        <w:rPr>
          <w:bCs/>
          <w:sz w:val="28"/>
          <w:szCs w:val="28"/>
        </w:rPr>
        <w:t xml:space="preserve">), </w:t>
      </w:r>
      <w:r w:rsidRPr="007120D0">
        <w:rPr>
          <w:bCs/>
          <w:sz w:val="28"/>
          <w:szCs w:val="28"/>
        </w:rPr>
        <w:t>MISD</w:t>
      </w:r>
      <w:r>
        <w:rPr>
          <w:bCs/>
          <w:sz w:val="28"/>
          <w:szCs w:val="28"/>
        </w:rPr>
        <w:t xml:space="preserve"> (</w:t>
      </w:r>
      <w:r w:rsidRPr="007120D0">
        <w:rPr>
          <w:bCs/>
          <w:sz w:val="28"/>
          <w:szCs w:val="28"/>
        </w:rPr>
        <w:t>Multiple Instruction, Single Data</w:t>
      </w:r>
      <w:r>
        <w:rPr>
          <w:bCs/>
          <w:sz w:val="28"/>
          <w:szCs w:val="28"/>
        </w:rPr>
        <w:t xml:space="preserve">), </w:t>
      </w:r>
      <w:r w:rsidRPr="007120D0">
        <w:rPr>
          <w:bCs/>
          <w:sz w:val="28"/>
          <w:szCs w:val="28"/>
        </w:rPr>
        <w:t>MIMD</w:t>
      </w:r>
      <w:r>
        <w:rPr>
          <w:bCs/>
          <w:sz w:val="28"/>
          <w:szCs w:val="28"/>
        </w:rPr>
        <w:t xml:space="preserve"> (</w:t>
      </w:r>
      <w:r w:rsidRPr="007120D0">
        <w:rPr>
          <w:bCs/>
          <w:sz w:val="28"/>
          <w:szCs w:val="28"/>
        </w:rPr>
        <w:t>Multiple Instruction, Multiple Data</w:t>
      </w:r>
      <w:r>
        <w:rPr>
          <w:bCs/>
          <w:sz w:val="28"/>
          <w:szCs w:val="28"/>
        </w:rPr>
        <w:t>).</w:t>
      </w:r>
      <w:r w:rsidR="00BF7E16">
        <w:rPr>
          <w:bCs/>
          <w:sz w:val="28"/>
          <w:szCs w:val="28"/>
        </w:rPr>
        <w:t xml:space="preserve"> </w:t>
      </w:r>
      <w:r w:rsidR="00BF7E16" w:rsidRPr="00BF7E16">
        <w:rPr>
          <w:bCs/>
          <w:sz w:val="28"/>
          <w:szCs w:val="28"/>
        </w:rPr>
        <w:t>The SISD architecture is a traditional serial computer architecture, such as an early single-core processor.</w:t>
      </w:r>
      <w:r w:rsidR="00BF7E16">
        <w:rPr>
          <w:bCs/>
          <w:sz w:val="28"/>
          <w:szCs w:val="28"/>
        </w:rPr>
        <w:t xml:space="preserve"> </w:t>
      </w:r>
      <w:r w:rsidR="00BF7E16" w:rsidRPr="00BF7E16">
        <w:rPr>
          <w:bCs/>
          <w:sz w:val="28"/>
          <w:szCs w:val="28"/>
        </w:rPr>
        <w:t>The MISD system uses multiple processors to execute different instructions on the same data at the same time</w:t>
      </w:r>
      <w:r w:rsidR="00BF7E16">
        <w:rPr>
          <w:bCs/>
          <w:sz w:val="28"/>
          <w:szCs w:val="28"/>
        </w:rPr>
        <w:t>, t</w:t>
      </w:r>
      <w:r w:rsidR="00BF7E16" w:rsidRPr="00BF7E16">
        <w:rPr>
          <w:bCs/>
          <w:sz w:val="28"/>
          <w:szCs w:val="28"/>
        </w:rPr>
        <w:t>his architecture is less common in practical applications because it is usually not as efficient as other architectures.</w:t>
      </w:r>
      <w:r w:rsidR="00BF7E16">
        <w:rPr>
          <w:bCs/>
          <w:sz w:val="28"/>
          <w:szCs w:val="28"/>
        </w:rPr>
        <w:t xml:space="preserve"> </w:t>
      </w:r>
      <w:r w:rsidR="00BF7E16" w:rsidRPr="00BF7E16">
        <w:rPr>
          <w:bCs/>
          <w:sz w:val="28"/>
          <w:szCs w:val="28"/>
        </w:rPr>
        <w:t>Therefore, this article only introduces SIMD and MIMD</w:t>
      </w:r>
      <w:r w:rsidR="002D3360">
        <w:rPr>
          <w:bCs/>
          <w:sz w:val="28"/>
          <w:szCs w:val="28"/>
        </w:rPr>
        <w:t xml:space="preserve"> </w:t>
      </w:r>
      <w:r w:rsidR="002D3360" w:rsidRPr="002D3360">
        <w:rPr>
          <w:bCs/>
          <w:sz w:val="28"/>
          <w:szCs w:val="28"/>
        </w:rPr>
        <w:t>[15]</w:t>
      </w:r>
      <w:r w:rsidR="00BF7E16" w:rsidRPr="00BF7E16">
        <w:rPr>
          <w:bCs/>
          <w:sz w:val="28"/>
          <w:szCs w:val="28"/>
        </w:rPr>
        <w:t>.</w:t>
      </w:r>
      <w:r w:rsidR="00306CD7">
        <w:rPr>
          <w:bCs/>
          <w:sz w:val="28"/>
          <w:szCs w:val="28"/>
        </w:rPr>
        <w:t xml:space="preserve"> </w:t>
      </w:r>
    </w:p>
    <w:p w14:paraId="233D46AD" w14:textId="77777777" w:rsidR="007120D0" w:rsidRPr="00092884" w:rsidRDefault="007120D0">
      <w:pPr>
        <w:spacing w:line="360" w:lineRule="auto"/>
        <w:ind w:firstLine="709"/>
        <w:rPr>
          <w:bCs/>
          <w:sz w:val="28"/>
          <w:szCs w:val="28"/>
        </w:rPr>
      </w:pPr>
    </w:p>
    <w:p w14:paraId="19C8077B" w14:textId="44945F00" w:rsidR="00092884" w:rsidRDefault="00092884">
      <w:pPr>
        <w:spacing w:line="360" w:lineRule="auto"/>
        <w:ind w:firstLine="709"/>
        <w:rPr>
          <w:b/>
          <w:sz w:val="28"/>
          <w:szCs w:val="28"/>
        </w:rPr>
      </w:pPr>
      <w:r>
        <w:rPr>
          <w:rFonts w:hint="eastAsia"/>
          <w:b/>
          <w:sz w:val="28"/>
          <w:szCs w:val="28"/>
        </w:rPr>
        <w:t>2</w:t>
      </w:r>
      <w:r>
        <w:rPr>
          <w:b/>
          <w:sz w:val="28"/>
          <w:szCs w:val="28"/>
        </w:rPr>
        <w:t>.1.1</w:t>
      </w:r>
      <w:r w:rsidR="00383C34">
        <w:rPr>
          <w:b/>
          <w:sz w:val="28"/>
          <w:szCs w:val="28"/>
        </w:rPr>
        <w:t xml:space="preserve"> </w:t>
      </w:r>
      <w:r w:rsidR="00383C34" w:rsidRPr="00383C34">
        <w:rPr>
          <w:b/>
          <w:sz w:val="28"/>
          <w:szCs w:val="28"/>
        </w:rPr>
        <w:t>Single Instruction Multiple Data</w:t>
      </w:r>
    </w:p>
    <w:p w14:paraId="0B0D5FC4" w14:textId="77777777" w:rsidR="001064EE" w:rsidRDefault="001064EE">
      <w:pPr>
        <w:spacing w:line="360" w:lineRule="auto"/>
        <w:ind w:firstLine="709"/>
        <w:rPr>
          <w:b/>
          <w:sz w:val="28"/>
          <w:szCs w:val="28"/>
        </w:rPr>
      </w:pPr>
    </w:p>
    <w:p w14:paraId="382EC2B8" w14:textId="74F0F01F" w:rsidR="00361859" w:rsidRDefault="00691397" w:rsidP="008621D1">
      <w:pPr>
        <w:spacing w:line="360" w:lineRule="auto"/>
        <w:ind w:firstLine="709"/>
        <w:jc w:val="both"/>
        <w:rPr>
          <w:bCs/>
          <w:sz w:val="28"/>
          <w:szCs w:val="28"/>
        </w:rPr>
      </w:pPr>
      <w:r w:rsidRPr="00691397">
        <w:rPr>
          <w:bCs/>
          <w:sz w:val="28"/>
          <w:szCs w:val="28"/>
        </w:rPr>
        <w:t>In the SIMD (Single Instruction, Multiple Data) parallel computing architecture, one or more processors can execute the same instruction on multiple data at the same time.</w:t>
      </w:r>
      <w:r w:rsidR="00E718CA">
        <w:rPr>
          <w:bCs/>
          <w:sz w:val="28"/>
          <w:szCs w:val="28"/>
        </w:rPr>
        <w:t xml:space="preserve"> </w:t>
      </w:r>
      <w:r w:rsidRPr="00691397">
        <w:rPr>
          <w:bCs/>
          <w:sz w:val="28"/>
          <w:szCs w:val="28"/>
        </w:rPr>
        <w:t>SIMD architecture leverages data-level parallelism (DLP) and is widely used in many fields, such as graphics processing, scientific computing, and digital signal processing.</w:t>
      </w:r>
    </w:p>
    <w:p w14:paraId="5A38C8F3" w14:textId="3050F9C7" w:rsidR="00361859" w:rsidRDefault="0058542F" w:rsidP="008621D1">
      <w:pPr>
        <w:spacing w:line="360" w:lineRule="auto"/>
        <w:ind w:firstLine="709"/>
        <w:jc w:val="both"/>
        <w:rPr>
          <w:bCs/>
          <w:sz w:val="28"/>
          <w:szCs w:val="28"/>
        </w:rPr>
      </w:pPr>
      <w:r w:rsidRPr="0058542F">
        <w:rPr>
          <w:bCs/>
          <w:sz w:val="28"/>
          <w:szCs w:val="28"/>
        </w:rPr>
        <w:t>SIMD instructions are usually used to perform operations such as addition, subtraction, multiplication, and division on vectors or data arrays. By processing multiple data elements at the same time, SIMD instructions can perform calculations more efficiently than scalar instructions that manipulate single data elements in sequence. This can increase throughput and shorten the execution time of tasks suitable for SIMD processing.</w:t>
      </w:r>
    </w:p>
    <w:p w14:paraId="45AFBF1C" w14:textId="7DA100D4" w:rsidR="00691397" w:rsidRDefault="00361859" w:rsidP="00361859">
      <w:pPr>
        <w:spacing w:line="360" w:lineRule="auto"/>
        <w:jc w:val="center"/>
        <w:rPr>
          <w:bCs/>
          <w:sz w:val="28"/>
          <w:szCs w:val="28"/>
        </w:rPr>
      </w:pPr>
      <w:r>
        <w:rPr>
          <w:bCs/>
          <w:noProof/>
          <w:sz w:val="28"/>
          <w:szCs w:val="28"/>
        </w:rPr>
        <w:lastRenderedPageBreak/>
        <w:drawing>
          <wp:inline distT="0" distB="0" distL="0" distR="0" wp14:anchorId="13F8688F" wp14:editId="6DB11325">
            <wp:extent cx="2767054" cy="28481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6472" cy="2940158"/>
                    </a:xfrm>
                    <a:prstGeom prst="rect">
                      <a:avLst/>
                    </a:prstGeom>
                    <a:noFill/>
                  </pic:spPr>
                </pic:pic>
              </a:graphicData>
            </a:graphic>
          </wp:inline>
        </w:drawing>
      </w:r>
    </w:p>
    <w:p w14:paraId="24A9D2C8" w14:textId="143E02CB" w:rsidR="00361859" w:rsidRDefault="00361859" w:rsidP="00361859">
      <w:pPr>
        <w:spacing w:line="360" w:lineRule="auto"/>
        <w:jc w:val="center"/>
        <w:rPr>
          <w:bCs/>
          <w:sz w:val="28"/>
          <w:szCs w:val="28"/>
        </w:rPr>
      </w:pPr>
      <w:bookmarkStart w:id="12" w:name="_Hlk133970888"/>
      <w:r w:rsidRPr="00361859">
        <w:rPr>
          <w:bCs/>
          <w:sz w:val="28"/>
          <w:szCs w:val="28"/>
        </w:rPr>
        <w:t xml:space="preserve">Figure 1 – </w:t>
      </w:r>
      <w:r>
        <w:rPr>
          <w:bCs/>
          <w:sz w:val="28"/>
          <w:szCs w:val="28"/>
        </w:rPr>
        <w:t>SIMD</w:t>
      </w:r>
      <w:r w:rsidR="00DF56C4">
        <w:rPr>
          <w:bCs/>
          <w:sz w:val="28"/>
          <w:szCs w:val="28"/>
        </w:rPr>
        <w:t xml:space="preserve"> A</w:t>
      </w:r>
      <w:r w:rsidR="00DF56C4" w:rsidRPr="00DF56C4">
        <w:rPr>
          <w:bCs/>
          <w:sz w:val="28"/>
          <w:szCs w:val="28"/>
        </w:rPr>
        <w:t>rchitecture</w:t>
      </w:r>
      <w:r w:rsidR="00EA7E82">
        <w:rPr>
          <w:bCs/>
          <w:sz w:val="28"/>
          <w:szCs w:val="28"/>
        </w:rPr>
        <w:t xml:space="preserve"> [33]</w:t>
      </w:r>
    </w:p>
    <w:bookmarkEnd w:id="12"/>
    <w:p w14:paraId="6D745560" w14:textId="79D7E1DD" w:rsidR="00691397" w:rsidRDefault="00691397">
      <w:pPr>
        <w:spacing w:line="360" w:lineRule="auto"/>
        <w:ind w:firstLine="709"/>
        <w:rPr>
          <w:bCs/>
          <w:sz w:val="28"/>
          <w:szCs w:val="28"/>
        </w:rPr>
      </w:pPr>
    </w:p>
    <w:p w14:paraId="63997A6E" w14:textId="3ED0EBA1" w:rsidR="00361859" w:rsidRDefault="00DF56C4" w:rsidP="00200002">
      <w:pPr>
        <w:spacing w:line="360" w:lineRule="auto"/>
        <w:ind w:firstLine="709"/>
        <w:jc w:val="both"/>
        <w:rPr>
          <w:bCs/>
          <w:sz w:val="28"/>
          <w:szCs w:val="28"/>
        </w:rPr>
      </w:pPr>
      <w:r w:rsidRPr="00DF56C4">
        <w:rPr>
          <w:rFonts w:hint="eastAsia"/>
          <w:bCs/>
          <w:sz w:val="28"/>
          <w:szCs w:val="28"/>
        </w:rPr>
        <w:t>The following are some common SIMD technologies and hardware</w:t>
      </w:r>
      <w:r>
        <w:rPr>
          <w:rFonts w:hint="eastAsia"/>
          <w:bCs/>
          <w:sz w:val="28"/>
          <w:szCs w:val="28"/>
        </w:rPr>
        <w:t>:</w:t>
      </w:r>
    </w:p>
    <w:p w14:paraId="6FEC42EC" w14:textId="63562B60" w:rsidR="00DF56C4" w:rsidRDefault="006C425E" w:rsidP="00200002">
      <w:pPr>
        <w:spacing w:line="360" w:lineRule="auto"/>
        <w:ind w:firstLine="709"/>
        <w:jc w:val="both"/>
        <w:rPr>
          <w:bCs/>
          <w:sz w:val="28"/>
          <w:szCs w:val="28"/>
        </w:rPr>
      </w:pPr>
      <w:r w:rsidRPr="006C425E">
        <w:rPr>
          <w:bCs/>
          <w:sz w:val="28"/>
          <w:szCs w:val="28"/>
        </w:rPr>
        <w:t>Vector Processors</w:t>
      </w:r>
      <w:r>
        <w:rPr>
          <w:bCs/>
          <w:sz w:val="28"/>
          <w:szCs w:val="28"/>
        </w:rPr>
        <w:t xml:space="preserve">: </w:t>
      </w:r>
      <w:r w:rsidRPr="006C425E">
        <w:rPr>
          <w:bCs/>
          <w:sz w:val="28"/>
          <w:szCs w:val="28"/>
        </w:rPr>
        <w:t>It is a representative of early SIMD technology, which can process a set of data at one time to achieve high-performance computing. For example, the Cray-1 supercomputer used vector processors to perform large-scale scientific computing tasks.</w:t>
      </w:r>
    </w:p>
    <w:p w14:paraId="0BB882F3" w14:textId="7BCAF350" w:rsidR="00DF56C4" w:rsidRDefault="006C425E" w:rsidP="00200002">
      <w:pPr>
        <w:spacing w:line="360" w:lineRule="auto"/>
        <w:ind w:firstLine="709"/>
        <w:jc w:val="both"/>
        <w:rPr>
          <w:bCs/>
          <w:sz w:val="28"/>
          <w:szCs w:val="28"/>
        </w:rPr>
      </w:pPr>
      <w:r w:rsidRPr="006C425E">
        <w:rPr>
          <w:bCs/>
          <w:sz w:val="28"/>
          <w:szCs w:val="28"/>
        </w:rPr>
        <w:t>Multimedia Extensions</w:t>
      </w:r>
      <w:r>
        <w:rPr>
          <w:bCs/>
          <w:sz w:val="28"/>
          <w:szCs w:val="28"/>
        </w:rPr>
        <w:t xml:space="preserve">: </w:t>
      </w:r>
      <w:r w:rsidRPr="006C425E">
        <w:rPr>
          <w:bCs/>
          <w:sz w:val="28"/>
          <w:szCs w:val="28"/>
        </w:rPr>
        <w:t>Many modern processors support multimedia extensions, such as Intel's MMX and SSE instruction sets, AMD's 3DNow! and SSE instruction sets, and ARM's NEON instruction set. These instruction sets allow the processor to perform many of the same operations at once, thereby improving the performance of multimedia processing and scientific computing.</w:t>
      </w:r>
    </w:p>
    <w:p w14:paraId="02A29B41" w14:textId="33E5446A" w:rsidR="00DF56C4" w:rsidRDefault="006C425E" w:rsidP="00200002">
      <w:pPr>
        <w:spacing w:line="360" w:lineRule="auto"/>
        <w:ind w:firstLine="709"/>
        <w:jc w:val="both"/>
        <w:rPr>
          <w:bCs/>
          <w:sz w:val="28"/>
          <w:szCs w:val="28"/>
        </w:rPr>
      </w:pPr>
      <w:r>
        <w:rPr>
          <w:bCs/>
          <w:sz w:val="28"/>
          <w:szCs w:val="28"/>
        </w:rPr>
        <w:t>GPU (</w:t>
      </w:r>
      <w:r w:rsidRPr="006C425E">
        <w:rPr>
          <w:bCs/>
          <w:sz w:val="28"/>
          <w:szCs w:val="28"/>
        </w:rPr>
        <w:t>Graphics Processing Unit</w:t>
      </w:r>
      <w:r>
        <w:rPr>
          <w:bCs/>
          <w:sz w:val="28"/>
          <w:szCs w:val="28"/>
        </w:rPr>
        <w:t xml:space="preserve">): </w:t>
      </w:r>
      <w:r w:rsidRPr="006C425E">
        <w:rPr>
          <w:bCs/>
          <w:sz w:val="28"/>
          <w:szCs w:val="28"/>
        </w:rPr>
        <w:t>GPU is an important application of SIMD architecture, which is dedicated to processing graphics and image-related computing tasks. Modern GPUs (such as NVIDIA's GeForce and Tesla series, and AMD's Radeon series) have a large number of parallel processing cores that can perform complex parallel computing tasks.</w:t>
      </w:r>
    </w:p>
    <w:p w14:paraId="5CB10A26" w14:textId="03ED6EA5" w:rsidR="00DF56C4" w:rsidRDefault="006C425E" w:rsidP="00200002">
      <w:pPr>
        <w:spacing w:line="360" w:lineRule="auto"/>
        <w:ind w:firstLine="709"/>
        <w:jc w:val="both"/>
        <w:rPr>
          <w:bCs/>
          <w:sz w:val="28"/>
          <w:szCs w:val="28"/>
        </w:rPr>
      </w:pPr>
      <w:r w:rsidRPr="006C425E">
        <w:rPr>
          <w:bCs/>
          <w:sz w:val="28"/>
          <w:szCs w:val="28"/>
        </w:rPr>
        <w:t xml:space="preserve">AVX (Advanced Vector Extensions): AVX is an advanced SIMD instruction set that supports larger vector widths (such as 256 bits and 512 bits) and provides more functions. The AVX instruction set is supported in modern processors from </w:t>
      </w:r>
      <w:r w:rsidRPr="006C425E">
        <w:rPr>
          <w:bCs/>
          <w:sz w:val="28"/>
          <w:szCs w:val="28"/>
        </w:rPr>
        <w:lastRenderedPageBreak/>
        <w:t>Intel and AMD and can be used to accelerate scientific computing, graphics processing, and machine learning</w:t>
      </w:r>
      <w:r w:rsidR="00200002">
        <w:rPr>
          <w:bCs/>
          <w:sz w:val="28"/>
          <w:szCs w:val="28"/>
        </w:rPr>
        <w:t>.</w:t>
      </w:r>
    </w:p>
    <w:p w14:paraId="5AC47575" w14:textId="77777777" w:rsidR="00361859" w:rsidRPr="00092884" w:rsidRDefault="00361859">
      <w:pPr>
        <w:spacing w:line="360" w:lineRule="auto"/>
        <w:ind w:firstLine="709"/>
        <w:rPr>
          <w:bCs/>
          <w:sz w:val="28"/>
          <w:szCs w:val="28"/>
        </w:rPr>
      </w:pPr>
    </w:p>
    <w:p w14:paraId="447DDA45" w14:textId="0DDBEBC8" w:rsidR="00092884" w:rsidRDefault="00092884">
      <w:pPr>
        <w:spacing w:line="360" w:lineRule="auto"/>
        <w:ind w:firstLine="709"/>
        <w:rPr>
          <w:b/>
          <w:sz w:val="28"/>
          <w:szCs w:val="28"/>
        </w:rPr>
      </w:pPr>
      <w:r>
        <w:rPr>
          <w:rFonts w:hint="eastAsia"/>
          <w:b/>
          <w:sz w:val="28"/>
          <w:szCs w:val="28"/>
        </w:rPr>
        <w:t>2</w:t>
      </w:r>
      <w:r>
        <w:rPr>
          <w:b/>
          <w:sz w:val="28"/>
          <w:szCs w:val="28"/>
        </w:rPr>
        <w:t>.1.2</w:t>
      </w:r>
      <w:r w:rsidR="00383C34">
        <w:rPr>
          <w:b/>
          <w:sz w:val="28"/>
          <w:szCs w:val="28"/>
        </w:rPr>
        <w:t xml:space="preserve"> </w:t>
      </w:r>
      <w:r w:rsidR="00383C34" w:rsidRPr="00383C34">
        <w:rPr>
          <w:b/>
          <w:sz w:val="28"/>
          <w:szCs w:val="28"/>
        </w:rPr>
        <w:t>Multiple Instruction Multiple Data</w:t>
      </w:r>
    </w:p>
    <w:p w14:paraId="28E24D04" w14:textId="57EA50BB" w:rsidR="00092884" w:rsidRDefault="00092884">
      <w:pPr>
        <w:spacing w:line="360" w:lineRule="auto"/>
        <w:ind w:firstLine="709"/>
        <w:rPr>
          <w:bCs/>
          <w:sz w:val="28"/>
          <w:szCs w:val="28"/>
        </w:rPr>
      </w:pPr>
    </w:p>
    <w:p w14:paraId="5327EAE7" w14:textId="2D3745E2" w:rsidR="00570748" w:rsidRDefault="005D0C89" w:rsidP="00200002">
      <w:pPr>
        <w:spacing w:line="360" w:lineRule="auto"/>
        <w:ind w:firstLine="709"/>
        <w:jc w:val="both"/>
        <w:rPr>
          <w:bCs/>
          <w:sz w:val="28"/>
          <w:szCs w:val="28"/>
        </w:rPr>
      </w:pPr>
      <w:r w:rsidRPr="005D0C89">
        <w:rPr>
          <w:bCs/>
          <w:sz w:val="28"/>
          <w:szCs w:val="28"/>
        </w:rPr>
        <w:t xml:space="preserve">MIMD </w:t>
      </w:r>
      <w:r>
        <w:rPr>
          <w:bCs/>
          <w:sz w:val="28"/>
          <w:szCs w:val="28"/>
        </w:rPr>
        <w:t>(</w:t>
      </w:r>
      <w:r w:rsidRPr="005D0C89">
        <w:rPr>
          <w:bCs/>
          <w:sz w:val="28"/>
          <w:szCs w:val="28"/>
        </w:rPr>
        <w:t>Multiple Instruction, Multiple Data</w:t>
      </w:r>
      <w:r>
        <w:rPr>
          <w:bCs/>
          <w:sz w:val="28"/>
          <w:szCs w:val="28"/>
        </w:rPr>
        <w:t>)</w:t>
      </w:r>
      <w:r w:rsidRPr="005D0C89">
        <w:rPr>
          <w:bCs/>
          <w:sz w:val="28"/>
          <w:szCs w:val="28"/>
        </w:rPr>
        <w:t xml:space="preserve"> </w:t>
      </w:r>
      <w:r w:rsidR="00BD6B58" w:rsidRPr="00BD6B58">
        <w:rPr>
          <w:bCs/>
          <w:sz w:val="28"/>
          <w:szCs w:val="28"/>
        </w:rPr>
        <w:t xml:space="preserve">allows multiple processors to simultaneously execute different instructions and process different data, and a machine using MIMD has many processors that operate asynchronously and independently. </w:t>
      </w:r>
    </w:p>
    <w:p w14:paraId="329AE148" w14:textId="078544FE" w:rsidR="00570748" w:rsidRDefault="00570748">
      <w:pPr>
        <w:spacing w:line="360" w:lineRule="auto"/>
        <w:ind w:firstLine="709"/>
        <w:rPr>
          <w:bCs/>
          <w:sz w:val="28"/>
          <w:szCs w:val="28"/>
        </w:rPr>
      </w:pPr>
    </w:p>
    <w:p w14:paraId="1EB47B33" w14:textId="7E8175F1" w:rsidR="005D0C89" w:rsidRDefault="00703894" w:rsidP="00703894">
      <w:pPr>
        <w:spacing w:line="360" w:lineRule="auto"/>
        <w:jc w:val="center"/>
        <w:rPr>
          <w:bCs/>
          <w:sz w:val="28"/>
          <w:szCs w:val="28"/>
        </w:rPr>
      </w:pPr>
      <w:r>
        <w:rPr>
          <w:bCs/>
          <w:noProof/>
          <w:sz w:val="28"/>
          <w:szCs w:val="28"/>
        </w:rPr>
        <w:drawing>
          <wp:inline distT="0" distB="0" distL="0" distR="0" wp14:anchorId="5A22645A" wp14:editId="520C491D">
            <wp:extent cx="3029447" cy="302944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4593" cy="3064593"/>
                    </a:xfrm>
                    <a:prstGeom prst="rect">
                      <a:avLst/>
                    </a:prstGeom>
                    <a:noFill/>
                  </pic:spPr>
                </pic:pic>
              </a:graphicData>
            </a:graphic>
          </wp:inline>
        </w:drawing>
      </w:r>
    </w:p>
    <w:p w14:paraId="47969935" w14:textId="0CEB92DF" w:rsidR="00703894" w:rsidRDefault="00703894" w:rsidP="00703894">
      <w:pPr>
        <w:spacing w:line="360" w:lineRule="auto"/>
        <w:jc w:val="center"/>
        <w:rPr>
          <w:bCs/>
          <w:sz w:val="28"/>
          <w:szCs w:val="28"/>
        </w:rPr>
      </w:pPr>
      <w:bookmarkStart w:id="13" w:name="_Hlk133972008"/>
      <w:r w:rsidRPr="00703894">
        <w:rPr>
          <w:bCs/>
          <w:sz w:val="28"/>
          <w:szCs w:val="28"/>
        </w:rPr>
        <w:t xml:space="preserve">Figure </w:t>
      </w:r>
      <w:r>
        <w:rPr>
          <w:bCs/>
          <w:sz w:val="28"/>
          <w:szCs w:val="28"/>
        </w:rPr>
        <w:t>2</w:t>
      </w:r>
      <w:r w:rsidRPr="00703894">
        <w:rPr>
          <w:bCs/>
          <w:sz w:val="28"/>
          <w:szCs w:val="28"/>
        </w:rPr>
        <w:t xml:space="preserve"> – </w:t>
      </w:r>
      <w:r>
        <w:rPr>
          <w:bCs/>
          <w:sz w:val="28"/>
          <w:szCs w:val="28"/>
        </w:rPr>
        <w:t>MIMD</w:t>
      </w:r>
      <w:r w:rsidRPr="00703894">
        <w:rPr>
          <w:bCs/>
          <w:sz w:val="28"/>
          <w:szCs w:val="28"/>
        </w:rPr>
        <w:t xml:space="preserve"> Architecture</w:t>
      </w:r>
      <w:r w:rsidR="00036766">
        <w:rPr>
          <w:bCs/>
          <w:sz w:val="28"/>
          <w:szCs w:val="28"/>
        </w:rPr>
        <w:t xml:space="preserve"> [34]</w:t>
      </w:r>
    </w:p>
    <w:bookmarkEnd w:id="13"/>
    <w:p w14:paraId="652F0547" w14:textId="102C7105" w:rsidR="00570748" w:rsidRDefault="00570748">
      <w:pPr>
        <w:spacing w:line="360" w:lineRule="auto"/>
        <w:ind w:firstLine="709"/>
        <w:rPr>
          <w:bCs/>
          <w:sz w:val="28"/>
          <w:szCs w:val="28"/>
        </w:rPr>
      </w:pPr>
    </w:p>
    <w:p w14:paraId="13F88EE8" w14:textId="7A7ED323" w:rsidR="00741418" w:rsidRDefault="00741418" w:rsidP="00200002">
      <w:pPr>
        <w:spacing w:line="360" w:lineRule="auto"/>
        <w:ind w:firstLine="709"/>
        <w:jc w:val="both"/>
        <w:rPr>
          <w:bCs/>
          <w:sz w:val="28"/>
          <w:szCs w:val="28"/>
        </w:rPr>
      </w:pPr>
      <w:r w:rsidRPr="00741418">
        <w:rPr>
          <w:bCs/>
          <w:sz w:val="28"/>
          <w:szCs w:val="28"/>
        </w:rPr>
        <w:t xml:space="preserve">MIMD architectures can be classified according to how memory is organized and how processors communicate: Shared Memory, Distributed Memory, </w:t>
      </w:r>
      <w:r w:rsidR="009F0691" w:rsidRPr="009F0691">
        <w:rPr>
          <w:bCs/>
          <w:sz w:val="28"/>
          <w:szCs w:val="28"/>
        </w:rPr>
        <w:t>Distributed Shared Memory</w:t>
      </w:r>
      <w:r w:rsidRPr="00741418">
        <w:rPr>
          <w:bCs/>
          <w:sz w:val="28"/>
          <w:szCs w:val="28"/>
        </w:rPr>
        <w:t>.</w:t>
      </w:r>
    </w:p>
    <w:p w14:paraId="38AE83A8" w14:textId="28C81193" w:rsidR="00741418" w:rsidRPr="00741418" w:rsidRDefault="00741418" w:rsidP="00200002">
      <w:pPr>
        <w:spacing w:line="360" w:lineRule="auto"/>
        <w:ind w:firstLine="709"/>
        <w:jc w:val="both"/>
        <w:rPr>
          <w:bCs/>
          <w:sz w:val="28"/>
          <w:szCs w:val="28"/>
        </w:rPr>
      </w:pPr>
      <w:r w:rsidRPr="00741418">
        <w:rPr>
          <w:bCs/>
          <w:sz w:val="28"/>
          <w:szCs w:val="28"/>
        </w:rPr>
        <w:t>In a shared memory MIMD system, all processors share a unified memory space, and they communicate by reading and writing to this memory space. Shared memory MIMD computers can be further subdivided into:</w:t>
      </w:r>
    </w:p>
    <w:p w14:paraId="19FDA3DE" w14:textId="0C7A0435" w:rsidR="00741418" w:rsidRPr="00741418" w:rsidRDefault="00741418" w:rsidP="00200002">
      <w:pPr>
        <w:spacing w:line="360" w:lineRule="auto"/>
        <w:ind w:firstLine="709"/>
        <w:jc w:val="both"/>
        <w:rPr>
          <w:bCs/>
          <w:sz w:val="28"/>
          <w:szCs w:val="28"/>
        </w:rPr>
      </w:pPr>
      <w:r w:rsidRPr="00741418">
        <w:rPr>
          <w:bCs/>
          <w:sz w:val="28"/>
          <w:szCs w:val="28"/>
        </w:rPr>
        <w:lastRenderedPageBreak/>
        <w:t>Uniform Memory Access (UMA): The time overhead for all processors to access memory is the same. This type of system is usually called a Symmetric Multiprocessor (SMP) system.</w:t>
      </w:r>
    </w:p>
    <w:p w14:paraId="3D44A94F" w14:textId="40002A6A" w:rsidR="00741418" w:rsidRDefault="00741418" w:rsidP="00200002">
      <w:pPr>
        <w:spacing w:line="360" w:lineRule="auto"/>
        <w:ind w:firstLine="709"/>
        <w:jc w:val="both"/>
        <w:rPr>
          <w:bCs/>
          <w:sz w:val="28"/>
          <w:szCs w:val="28"/>
        </w:rPr>
      </w:pPr>
      <w:r w:rsidRPr="00741418">
        <w:rPr>
          <w:bCs/>
          <w:sz w:val="28"/>
          <w:szCs w:val="28"/>
        </w:rPr>
        <w:t>Non-Uniform Memory Access (NUMA): The time overhead for the processor to access memory depends on the memory location where the data is located, and the memory access overhead for a longer distance is higher.</w:t>
      </w:r>
    </w:p>
    <w:p w14:paraId="782B1871" w14:textId="77777777" w:rsidR="00924D66" w:rsidRDefault="00924D66" w:rsidP="00741418">
      <w:pPr>
        <w:spacing w:line="360" w:lineRule="auto"/>
        <w:ind w:firstLine="709"/>
        <w:rPr>
          <w:bCs/>
          <w:sz w:val="28"/>
          <w:szCs w:val="28"/>
        </w:rPr>
      </w:pPr>
    </w:p>
    <w:p w14:paraId="35E1F2E9" w14:textId="2398A148" w:rsidR="00924D66" w:rsidRDefault="00924D66" w:rsidP="00924D66">
      <w:pPr>
        <w:spacing w:line="360" w:lineRule="auto"/>
        <w:jc w:val="center"/>
        <w:rPr>
          <w:bCs/>
          <w:sz w:val="28"/>
          <w:szCs w:val="28"/>
        </w:rPr>
      </w:pPr>
      <w:r>
        <w:rPr>
          <w:bCs/>
          <w:noProof/>
          <w:sz w:val="28"/>
          <w:szCs w:val="28"/>
        </w:rPr>
        <w:drawing>
          <wp:inline distT="0" distB="0" distL="0" distR="0" wp14:anchorId="6A9FA842" wp14:editId="160A0B65">
            <wp:extent cx="3577982" cy="2355494"/>
            <wp:effectExtent l="0" t="0" r="381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7358" b="4865"/>
                    <a:stretch/>
                  </pic:blipFill>
                  <pic:spPr bwMode="auto">
                    <a:xfrm>
                      <a:off x="0" y="0"/>
                      <a:ext cx="3588012" cy="2362097"/>
                    </a:xfrm>
                    <a:prstGeom prst="rect">
                      <a:avLst/>
                    </a:prstGeom>
                    <a:noFill/>
                    <a:ln>
                      <a:noFill/>
                    </a:ln>
                    <a:extLst>
                      <a:ext uri="{53640926-AAD7-44D8-BBD7-CCE9431645EC}">
                        <a14:shadowObscured xmlns:a14="http://schemas.microsoft.com/office/drawing/2010/main"/>
                      </a:ext>
                    </a:extLst>
                  </pic:spPr>
                </pic:pic>
              </a:graphicData>
            </a:graphic>
          </wp:inline>
        </w:drawing>
      </w:r>
    </w:p>
    <w:p w14:paraId="31701A67" w14:textId="4A4EBD06" w:rsidR="001A28B3" w:rsidRDefault="001A28B3" w:rsidP="00924D66">
      <w:pPr>
        <w:spacing w:line="360" w:lineRule="auto"/>
        <w:jc w:val="center"/>
        <w:rPr>
          <w:bCs/>
          <w:sz w:val="28"/>
          <w:szCs w:val="28"/>
        </w:rPr>
      </w:pPr>
      <w:bookmarkStart w:id="14" w:name="_Hlk133972318"/>
      <w:r w:rsidRPr="001A28B3">
        <w:rPr>
          <w:bCs/>
          <w:sz w:val="28"/>
          <w:szCs w:val="28"/>
        </w:rPr>
        <w:t xml:space="preserve">Figure </w:t>
      </w:r>
      <w:r>
        <w:rPr>
          <w:bCs/>
          <w:sz w:val="28"/>
          <w:szCs w:val="28"/>
        </w:rPr>
        <w:t>3</w:t>
      </w:r>
      <w:r w:rsidRPr="001A28B3">
        <w:rPr>
          <w:bCs/>
          <w:sz w:val="28"/>
          <w:szCs w:val="28"/>
        </w:rPr>
        <w:t xml:space="preserve"> – </w:t>
      </w:r>
      <w:r>
        <w:rPr>
          <w:bCs/>
          <w:sz w:val="28"/>
          <w:szCs w:val="28"/>
        </w:rPr>
        <w:t>UMA and NUMA</w:t>
      </w:r>
      <w:r w:rsidR="00CC6C5C">
        <w:rPr>
          <w:bCs/>
          <w:sz w:val="28"/>
          <w:szCs w:val="28"/>
        </w:rPr>
        <w:t xml:space="preserve"> [35]</w:t>
      </w:r>
    </w:p>
    <w:bookmarkEnd w:id="14"/>
    <w:p w14:paraId="3ACB9FF4" w14:textId="3F8914DE" w:rsidR="00924D66" w:rsidRDefault="00924D66" w:rsidP="00B275B8">
      <w:pPr>
        <w:spacing w:line="360" w:lineRule="auto"/>
        <w:ind w:firstLine="709"/>
        <w:jc w:val="both"/>
        <w:rPr>
          <w:bCs/>
          <w:sz w:val="28"/>
          <w:szCs w:val="28"/>
        </w:rPr>
      </w:pPr>
    </w:p>
    <w:p w14:paraId="08F25B26" w14:textId="44FA1BED" w:rsidR="00E2431E" w:rsidRDefault="00E2431E" w:rsidP="00B275B8">
      <w:pPr>
        <w:spacing w:line="360" w:lineRule="auto"/>
        <w:ind w:firstLine="709"/>
        <w:jc w:val="both"/>
        <w:rPr>
          <w:bCs/>
          <w:sz w:val="28"/>
          <w:szCs w:val="28"/>
        </w:rPr>
      </w:pPr>
      <w:r w:rsidRPr="00E2431E">
        <w:rPr>
          <w:bCs/>
          <w:sz w:val="28"/>
          <w:szCs w:val="28"/>
        </w:rPr>
        <w:t>In a distributed memory MIMD system, each processor has its own private memory space and communicates with other processors through message passing. These systems, often referred to as multicomputer systems, include clusters and massively parallel processors (MPP). The processors or nodes in this architecture are connected through a network, such as Ethernet or InfiniBand. Each processor has its own local memory that can only be directly accessed by that specific processor. To exchange data between processors, explicit communication is necessary, where messages are sent over the network to transfer data from one processor's local memory to another. This distributed memory approach enables data sharing and parallel processing across multiple processors, facilitating the execution of complex and computationally demanding tasks.</w:t>
      </w:r>
    </w:p>
    <w:p w14:paraId="0428A0BD" w14:textId="77777777" w:rsidR="00E2431E" w:rsidRDefault="00E2431E" w:rsidP="00B275B8">
      <w:pPr>
        <w:spacing w:line="360" w:lineRule="auto"/>
        <w:ind w:firstLine="709"/>
        <w:jc w:val="both"/>
        <w:rPr>
          <w:bCs/>
          <w:sz w:val="28"/>
          <w:szCs w:val="28"/>
        </w:rPr>
      </w:pPr>
    </w:p>
    <w:p w14:paraId="511E79AD" w14:textId="5FA5272F" w:rsidR="00671C44" w:rsidRDefault="00671C44" w:rsidP="00671C44">
      <w:pPr>
        <w:spacing w:line="360" w:lineRule="auto"/>
        <w:jc w:val="center"/>
        <w:rPr>
          <w:bCs/>
          <w:sz w:val="28"/>
          <w:szCs w:val="28"/>
        </w:rPr>
      </w:pPr>
      <w:r>
        <w:rPr>
          <w:bCs/>
          <w:noProof/>
          <w:sz w:val="28"/>
          <w:szCs w:val="28"/>
        </w:rPr>
        <w:lastRenderedPageBreak/>
        <w:drawing>
          <wp:inline distT="0" distB="0" distL="0" distR="0" wp14:anchorId="690027FD" wp14:editId="11D0BB57">
            <wp:extent cx="4600334" cy="1979874"/>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76"/>
                    <a:stretch/>
                  </pic:blipFill>
                  <pic:spPr bwMode="auto">
                    <a:xfrm>
                      <a:off x="0" y="0"/>
                      <a:ext cx="4631051" cy="1993094"/>
                    </a:xfrm>
                    <a:prstGeom prst="rect">
                      <a:avLst/>
                    </a:prstGeom>
                    <a:noFill/>
                    <a:ln>
                      <a:noFill/>
                    </a:ln>
                    <a:extLst>
                      <a:ext uri="{53640926-AAD7-44D8-BBD7-CCE9431645EC}">
                        <a14:shadowObscured xmlns:a14="http://schemas.microsoft.com/office/drawing/2010/main"/>
                      </a:ext>
                    </a:extLst>
                  </pic:spPr>
                </pic:pic>
              </a:graphicData>
            </a:graphic>
          </wp:inline>
        </w:drawing>
      </w:r>
    </w:p>
    <w:p w14:paraId="5DDD2FD5" w14:textId="41F35348" w:rsidR="00671C44" w:rsidRDefault="00671C44" w:rsidP="00671C44">
      <w:pPr>
        <w:spacing w:line="360" w:lineRule="auto"/>
        <w:jc w:val="center"/>
        <w:rPr>
          <w:bCs/>
          <w:sz w:val="28"/>
          <w:szCs w:val="28"/>
        </w:rPr>
      </w:pPr>
      <w:bookmarkStart w:id="15" w:name="_Hlk133972941"/>
      <w:r w:rsidRPr="00671C44">
        <w:rPr>
          <w:bCs/>
          <w:sz w:val="28"/>
          <w:szCs w:val="28"/>
        </w:rPr>
        <w:t xml:space="preserve">Figure </w:t>
      </w:r>
      <w:r>
        <w:rPr>
          <w:bCs/>
          <w:sz w:val="28"/>
          <w:szCs w:val="28"/>
        </w:rPr>
        <w:t>4</w:t>
      </w:r>
      <w:r w:rsidRPr="00671C44">
        <w:rPr>
          <w:bCs/>
          <w:sz w:val="28"/>
          <w:szCs w:val="28"/>
        </w:rPr>
        <w:t xml:space="preserve"> – Distributed Memory Architecture</w:t>
      </w:r>
    </w:p>
    <w:bookmarkEnd w:id="15"/>
    <w:p w14:paraId="315FEDF2" w14:textId="07A8F2F9" w:rsidR="00924D66" w:rsidRDefault="00924D66">
      <w:pPr>
        <w:spacing w:line="360" w:lineRule="auto"/>
        <w:ind w:firstLine="709"/>
        <w:rPr>
          <w:bCs/>
          <w:sz w:val="28"/>
          <w:szCs w:val="28"/>
        </w:rPr>
      </w:pPr>
    </w:p>
    <w:p w14:paraId="5F5E79D0" w14:textId="67A49A73" w:rsidR="005E41C7" w:rsidRDefault="005E41C7" w:rsidP="005B3D06">
      <w:pPr>
        <w:spacing w:line="360" w:lineRule="auto"/>
        <w:ind w:firstLine="709"/>
        <w:jc w:val="both"/>
        <w:rPr>
          <w:bCs/>
          <w:sz w:val="28"/>
          <w:szCs w:val="28"/>
        </w:rPr>
      </w:pPr>
      <w:r w:rsidRPr="005E41C7">
        <w:rPr>
          <w:bCs/>
          <w:sz w:val="28"/>
          <w:szCs w:val="28"/>
        </w:rPr>
        <w:t>The Distributed Shared Memory (DSM) system provides a programming abstraction similar to a shared memory system for a distributed memory system.</w:t>
      </w:r>
      <w:r>
        <w:rPr>
          <w:bCs/>
          <w:sz w:val="28"/>
          <w:szCs w:val="28"/>
        </w:rPr>
        <w:t xml:space="preserve"> </w:t>
      </w:r>
      <w:r w:rsidRPr="005E41C7">
        <w:rPr>
          <w:bCs/>
          <w:sz w:val="28"/>
          <w:szCs w:val="28"/>
        </w:rPr>
        <w:t>In the DSM model, although physical memory is distributed on different computing nodes, logically all nodes see a unified memory address space.</w:t>
      </w:r>
      <w:r>
        <w:rPr>
          <w:bCs/>
          <w:sz w:val="28"/>
          <w:szCs w:val="28"/>
        </w:rPr>
        <w:t xml:space="preserve"> </w:t>
      </w:r>
      <w:r w:rsidRPr="005E41C7">
        <w:rPr>
          <w:bCs/>
          <w:sz w:val="28"/>
          <w:szCs w:val="28"/>
        </w:rPr>
        <w:t>This allows programmers to operate distributed memory systems like shared memory when writing parallel programs, simplifying programming complexity.</w:t>
      </w:r>
      <w:r w:rsidR="005B3D06">
        <w:rPr>
          <w:bCs/>
          <w:sz w:val="28"/>
          <w:szCs w:val="28"/>
        </w:rPr>
        <w:t xml:space="preserve"> </w:t>
      </w:r>
      <w:r w:rsidRPr="005E41C7">
        <w:rPr>
          <w:bCs/>
          <w:sz w:val="28"/>
          <w:szCs w:val="28"/>
        </w:rPr>
        <w:t>Although messaging libraries (such as MPI) are mainly used for communication in distributed memory systems, they can also be used to implement the DSM model.</w:t>
      </w:r>
      <w:r>
        <w:rPr>
          <w:bCs/>
          <w:sz w:val="28"/>
          <w:szCs w:val="28"/>
        </w:rPr>
        <w:t xml:space="preserve"> </w:t>
      </w:r>
      <w:r w:rsidRPr="005E41C7">
        <w:rPr>
          <w:bCs/>
          <w:sz w:val="28"/>
          <w:szCs w:val="28"/>
        </w:rPr>
        <w:t>In this case, the programmer needs to manage the global memory address space by himself and use the messaging interface to achieve access to remote memory.</w:t>
      </w:r>
    </w:p>
    <w:p w14:paraId="0F0DEBD9" w14:textId="77777777" w:rsidR="00E33A40" w:rsidRDefault="00E33A40">
      <w:pPr>
        <w:spacing w:line="360" w:lineRule="auto"/>
        <w:ind w:firstLine="709"/>
        <w:rPr>
          <w:bCs/>
          <w:sz w:val="28"/>
          <w:szCs w:val="28"/>
        </w:rPr>
      </w:pPr>
    </w:p>
    <w:p w14:paraId="25A1369B" w14:textId="241D8CBF" w:rsidR="00E33A40" w:rsidRDefault="00E33A40" w:rsidP="00E33A40">
      <w:pPr>
        <w:spacing w:line="360" w:lineRule="auto"/>
        <w:jc w:val="center"/>
        <w:rPr>
          <w:bCs/>
          <w:sz w:val="28"/>
          <w:szCs w:val="28"/>
        </w:rPr>
      </w:pPr>
      <w:r>
        <w:rPr>
          <w:bCs/>
          <w:noProof/>
          <w:sz w:val="28"/>
          <w:szCs w:val="28"/>
        </w:rPr>
        <w:drawing>
          <wp:inline distT="0" distB="0" distL="0" distR="0" wp14:anchorId="4CB4723A" wp14:editId="2ECF3507">
            <wp:extent cx="4657831" cy="249670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7108" b="3101"/>
                    <a:stretch/>
                  </pic:blipFill>
                  <pic:spPr bwMode="auto">
                    <a:xfrm>
                      <a:off x="0" y="0"/>
                      <a:ext cx="4774197" cy="2559084"/>
                    </a:xfrm>
                    <a:prstGeom prst="rect">
                      <a:avLst/>
                    </a:prstGeom>
                    <a:noFill/>
                    <a:ln>
                      <a:noFill/>
                    </a:ln>
                    <a:extLst>
                      <a:ext uri="{53640926-AAD7-44D8-BBD7-CCE9431645EC}">
                        <a14:shadowObscured xmlns:a14="http://schemas.microsoft.com/office/drawing/2010/main"/>
                      </a:ext>
                    </a:extLst>
                  </pic:spPr>
                </pic:pic>
              </a:graphicData>
            </a:graphic>
          </wp:inline>
        </w:drawing>
      </w:r>
    </w:p>
    <w:p w14:paraId="0092F90E" w14:textId="5E321506" w:rsidR="00641F48" w:rsidRPr="00641F48" w:rsidRDefault="00E33A40" w:rsidP="00641F48">
      <w:pPr>
        <w:spacing w:line="360" w:lineRule="auto"/>
        <w:jc w:val="center"/>
        <w:rPr>
          <w:bCs/>
          <w:sz w:val="28"/>
          <w:szCs w:val="28"/>
        </w:rPr>
      </w:pPr>
      <w:bookmarkStart w:id="16" w:name="_Hlk133979510"/>
      <w:r w:rsidRPr="00E33A40">
        <w:rPr>
          <w:bCs/>
          <w:sz w:val="28"/>
          <w:szCs w:val="28"/>
        </w:rPr>
        <w:t xml:space="preserve">Figure </w:t>
      </w:r>
      <w:r>
        <w:rPr>
          <w:bCs/>
          <w:sz w:val="28"/>
          <w:szCs w:val="28"/>
        </w:rPr>
        <w:t>5</w:t>
      </w:r>
      <w:r w:rsidRPr="00E33A40">
        <w:rPr>
          <w:bCs/>
          <w:sz w:val="28"/>
          <w:szCs w:val="28"/>
        </w:rPr>
        <w:t xml:space="preserve"> – DSM Architecture</w:t>
      </w:r>
      <w:bookmarkEnd w:id="16"/>
    </w:p>
    <w:p w14:paraId="1709426C" w14:textId="1FBD86A3" w:rsidR="00092884" w:rsidRDefault="00092884">
      <w:pPr>
        <w:spacing w:line="360" w:lineRule="auto"/>
        <w:ind w:firstLine="709"/>
        <w:rPr>
          <w:b/>
          <w:color w:val="FF0000"/>
          <w:sz w:val="28"/>
          <w:szCs w:val="28"/>
        </w:rPr>
      </w:pPr>
      <w:r>
        <w:rPr>
          <w:rFonts w:hint="eastAsia"/>
          <w:b/>
          <w:sz w:val="28"/>
          <w:szCs w:val="28"/>
        </w:rPr>
        <w:lastRenderedPageBreak/>
        <w:t>2</w:t>
      </w:r>
      <w:r>
        <w:rPr>
          <w:b/>
          <w:sz w:val="28"/>
          <w:szCs w:val="28"/>
        </w:rPr>
        <w:t>.1.3</w:t>
      </w:r>
      <w:r w:rsidR="00383C34">
        <w:rPr>
          <w:b/>
          <w:sz w:val="28"/>
          <w:szCs w:val="28"/>
        </w:rPr>
        <w:t xml:space="preserve"> </w:t>
      </w:r>
      <w:r w:rsidR="00AC6A0B" w:rsidRPr="00AC6A0B">
        <w:rPr>
          <w:rFonts w:hint="eastAsia"/>
          <w:b/>
          <w:sz w:val="28"/>
          <w:szCs w:val="28"/>
        </w:rPr>
        <w:t>SMP</w:t>
      </w:r>
      <w:r w:rsidR="00AC6A0B">
        <w:rPr>
          <w:b/>
          <w:sz w:val="28"/>
          <w:szCs w:val="28"/>
        </w:rPr>
        <w:t xml:space="preserve">, </w:t>
      </w:r>
      <w:r w:rsidR="00AC6A0B" w:rsidRPr="00AC6A0B">
        <w:rPr>
          <w:rFonts w:hint="eastAsia"/>
          <w:b/>
          <w:sz w:val="28"/>
          <w:szCs w:val="28"/>
        </w:rPr>
        <w:t>COW</w:t>
      </w:r>
      <w:r w:rsidR="00AC6A0B">
        <w:rPr>
          <w:b/>
          <w:sz w:val="28"/>
          <w:szCs w:val="28"/>
        </w:rPr>
        <w:t xml:space="preserve">, </w:t>
      </w:r>
      <w:r w:rsidR="00AC6A0B" w:rsidRPr="00AC6A0B">
        <w:rPr>
          <w:rFonts w:hint="eastAsia"/>
          <w:b/>
          <w:sz w:val="28"/>
          <w:szCs w:val="28"/>
        </w:rPr>
        <w:t>PVP</w:t>
      </w:r>
      <w:r w:rsidR="00AC6A0B">
        <w:rPr>
          <w:b/>
          <w:sz w:val="28"/>
          <w:szCs w:val="28"/>
        </w:rPr>
        <w:t xml:space="preserve"> and </w:t>
      </w:r>
      <w:r w:rsidR="00AC6A0B" w:rsidRPr="00AC6A0B">
        <w:rPr>
          <w:rFonts w:hint="eastAsia"/>
          <w:b/>
          <w:sz w:val="28"/>
          <w:szCs w:val="28"/>
        </w:rPr>
        <w:t>MPP</w:t>
      </w:r>
    </w:p>
    <w:p w14:paraId="5877C478" w14:textId="4B973419" w:rsidR="00344781" w:rsidRDefault="00344781">
      <w:pPr>
        <w:spacing w:line="360" w:lineRule="auto"/>
        <w:ind w:firstLine="709"/>
        <w:rPr>
          <w:bCs/>
          <w:sz w:val="28"/>
          <w:szCs w:val="28"/>
        </w:rPr>
      </w:pPr>
    </w:p>
    <w:p w14:paraId="65338755" w14:textId="77777777" w:rsidR="00F174A6" w:rsidRPr="00F174A6" w:rsidRDefault="00F174A6" w:rsidP="00422F28">
      <w:pPr>
        <w:spacing w:line="360" w:lineRule="auto"/>
        <w:ind w:firstLine="709"/>
        <w:jc w:val="both"/>
        <w:rPr>
          <w:bCs/>
          <w:sz w:val="28"/>
          <w:szCs w:val="28"/>
        </w:rPr>
      </w:pPr>
      <w:r w:rsidRPr="00F174A6">
        <w:rPr>
          <w:bCs/>
          <w:sz w:val="28"/>
          <w:szCs w:val="28"/>
        </w:rPr>
        <w:t>SMP (Symmetric Multi-Processing, symmetric multi-processing):</w:t>
      </w:r>
    </w:p>
    <w:p w14:paraId="7A4D90B3" w14:textId="5DE3EBEA" w:rsidR="00F174A6" w:rsidRPr="00F174A6" w:rsidRDefault="00F174A6" w:rsidP="00422F28">
      <w:pPr>
        <w:spacing w:line="360" w:lineRule="auto"/>
        <w:ind w:firstLine="709"/>
        <w:jc w:val="both"/>
        <w:rPr>
          <w:bCs/>
          <w:sz w:val="28"/>
          <w:szCs w:val="28"/>
        </w:rPr>
      </w:pPr>
      <w:r w:rsidRPr="00F174A6">
        <w:rPr>
          <w:bCs/>
          <w:sz w:val="28"/>
          <w:szCs w:val="28"/>
        </w:rPr>
        <w:t>All processors in the SMP architecture share the same memory space and have the same function and status. Processors in an SMP system can perform arbitrary tasks independently, without the constraints of other processors. This architecture utilizes the task scheduling mechanism of the operating system to assign tasks to individual processors. The advantage of the SMP system is that it simplifies the communication and data sharing between processors, but memory access competition and synchronization problems may occur when the number of processors is large.</w:t>
      </w:r>
    </w:p>
    <w:p w14:paraId="0CB52422" w14:textId="77777777" w:rsidR="00F174A6" w:rsidRPr="00F174A6" w:rsidRDefault="00F174A6" w:rsidP="00422F28">
      <w:pPr>
        <w:spacing w:line="360" w:lineRule="auto"/>
        <w:ind w:firstLine="709"/>
        <w:jc w:val="both"/>
        <w:rPr>
          <w:bCs/>
          <w:sz w:val="28"/>
          <w:szCs w:val="28"/>
        </w:rPr>
      </w:pPr>
      <w:r w:rsidRPr="00F174A6">
        <w:rPr>
          <w:bCs/>
          <w:sz w:val="28"/>
          <w:szCs w:val="28"/>
        </w:rPr>
        <w:t>COW (Cluster of Workstations, workstation cluster):</w:t>
      </w:r>
    </w:p>
    <w:p w14:paraId="26649BC2" w14:textId="0BDE51CB" w:rsidR="00F174A6" w:rsidRPr="00F174A6" w:rsidRDefault="00F174A6" w:rsidP="00422F28">
      <w:pPr>
        <w:spacing w:line="360" w:lineRule="auto"/>
        <w:ind w:firstLine="709"/>
        <w:jc w:val="both"/>
        <w:rPr>
          <w:bCs/>
          <w:sz w:val="28"/>
          <w:szCs w:val="28"/>
        </w:rPr>
      </w:pPr>
      <w:r w:rsidRPr="00F174A6">
        <w:rPr>
          <w:bCs/>
          <w:sz w:val="28"/>
          <w:szCs w:val="28"/>
        </w:rPr>
        <w:t>The COW architecture is a parallel computing system based on loose coupling, which connects multiple general-purpose workstations through a high-speed network to form a computing cluster. COW systems usually adopt distributed memory MIMD architecture and use message passing technology (such as MPI) for inter-processor communication. The advantage of COW is that it can utilize existing hardware resources and infrastructure, and has lower construction and maintenance costs. However, COW systems may require more complex communication and data distribution mechanisms compared to SMP and MPP architectures.</w:t>
      </w:r>
    </w:p>
    <w:p w14:paraId="7CB83013" w14:textId="77777777" w:rsidR="00F174A6" w:rsidRPr="00F174A6" w:rsidRDefault="00F174A6" w:rsidP="00422F28">
      <w:pPr>
        <w:spacing w:line="360" w:lineRule="auto"/>
        <w:ind w:firstLine="709"/>
        <w:jc w:val="both"/>
        <w:rPr>
          <w:bCs/>
          <w:sz w:val="28"/>
          <w:szCs w:val="28"/>
        </w:rPr>
      </w:pPr>
      <w:r w:rsidRPr="00F174A6">
        <w:rPr>
          <w:bCs/>
          <w:sz w:val="28"/>
          <w:szCs w:val="28"/>
        </w:rPr>
        <w:t>PVP (Parallel Vector Processor, parallel vector processor):</w:t>
      </w:r>
    </w:p>
    <w:p w14:paraId="7F72E0DE" w14:textId="6AF48DCB" w:rsidR="00F174A6" w:rsidRPr="00F174A6" w:rsidRDefault="00F174A6" w:rsidP="00422F28">
      <w:pPr>
        <w:spacing w:line="360" w:lineRule="auto"/>
        <w:ind w:firstLine="709"/>
        <w:jc w:val="both"/>
        <w:rPr>
          <w:bCs/>
          <w:sz w:val="28"/>
          <w:szCs w:val="28"/>
        </w:rPr>
      </w:pPr>
      <w:r w:rsidRPr="00F174A6">
        <w:rPr>
          <w:bCs/>
          <w:sz w:val="28"/>
          <w:szCs w:val="28"/>
        </w:rPr>
        <w:t>PVP is a parallel computer architecture for vector processing. In a PVP system, processors can perform operations on vector data concurrently. This architecture is suitable for handling massive data-intensive computing tasks, such as scientific computing and graphics processing. The advantage of the PVP system is that it can achieve efficient data processing performance, but it may not be suitable for non-vector processing tasks.</w:t>
      </w:r>
    </w:p>
    <w:p w14:paraId="7529ADC4" w14:textId="77777777" w:rsidR="00F174A6" w:rsidRPr="00F174A6" w:rsidRDefault="00F174A6" w:rsidP="00422F28">
      <w:pPr>
        <w:spacing w:line="360" w:lineRule="auto"/>
        <w:ind w:firstLine="709"/>
        <w:jc w:val="both"/>
        <w:rPr>
          <w:bCs/>
          <w:sz w:val="28"/>
          <w:szCs w:val="28"/>
        </w:rPr>
      </w:pPr>
      <w:r w:rsidRPr="00F174A6">
        <w:rPr>
          <w:bCs/>
          <w:sz w:val="28"/>
          <w:szCs w:val="28"/>
        </w:rPr>
        <w:t>MPP (Massively Multi-Processing, large-scale multi-processing):</w:t>
      </w:r>
    </w:p>
    <w:p w14:paraId="02B68B3D" w14:textId="5AFC21A0" w:rsidR="0080537B" w:rsidRDefault="00F174A6" w:rsidP="00422F28">
      <w:pPr>
        <w:spacing w:line="360" w:lineRule="auto"/>
        <w:ind w:firstLine="709"/>
        <w:jc w:val="both"/>
        <w:rPr>
          <w:bCs/>
          <w:sz w:val="28"/>
          <w:szCs w:val="28"/>
        </w:rPr>
      </w:pPr>
      <w:r w:rsidRPr="00F174A6">
        <w:rPr>
          <w:bCs/>
          <w:sz w:val="28"/>
          <w:szCs w:val="28"/>
        </w:rPr>
        <w:t xml:space="preserve">The MPP architecture is mainly used in massively parallel computer systems, such as supercomputers. MPP systems usually adopt MIMD architecture and </w:t>
      </w:r>
      <w:r w:rsidRPr="00F174A6">
        <w:rPr>
          <w:bCs/>
          <w:sz w:val="28"/>
          <w:szCs w:val="28"/>
        </w:rPr>
        <w:lastRenderedPageBreak/>
        <w:t>organize multiple processors into distributed memory or shared memory. The MPP architecture can scale to thousands or even millions of processors, so it is highly scalable. In order to achieve efficient parallel computing, MPP systems need to use high-speed interconnection networks, highly optimized software and algorithms, and operating systems and programming models specially designed for parallel computing.</w:t>
      </w:r>
    </w:p>
    <w:p w14:paraId="22AA6A69" w14:textId="518B5CAE" w:rsidR="0063365A" w:rsidRDefault="0063365A">
      <w:pPr>
        <w:spacing w:line="360" w:lineRule="auto"/>
        <w:ind w:firstLine="709"/>
        <w:rPr>
          <w:bCs/>
          <w:sz w:val="28"/>
          <w:szCs w:val="28"/>
        </w:rPr>
      </w:pPr>
    </w:p>
    <w:p w14:paraId="6A6F5261" w14:textId="4290E0BE" w:rsidR="00D872DF" w:rsidRDefault="00D872DF">
      <w:pPr>
        <w:spacing w:line="360" w:lineRule="auto"/>
        <w:ind w:firstLine="709"/>
        <w:rPr>
          <w:bCs/>
          <w:sz w:val="28"/>
          <w:szCs w:val="28"/>
        </w:rPr>
      </w:pPr>
      <w:r w:rsidRPr="00D872DF">
        <w:rPr>
          <w:bCs/>
          <w:sz w:val="28"/>
          <w:szCs w:val="28"/>
        </w:rPr>
        <w:t xml:space="preserve">Table </w:t>
      </w:r>
      <w:r>
        <w:rPr>
          <w:bCs/>
          <w:sz w:val="28"/>
          <w:szCs w:val="28"/>
        </w:rPr>
        <w:t>2.1</w:t>
      </w:r>
      <w:r w:rsidRPr="00D872DF">
        <w:rPr>
          <w:bCs/>
          <w:sz w:val="28"/>
          <w:szCs w:val="28"/>
        </w:rPr>
        <w:t xml:space="preserve"> –</w:t>
      </w:r>
      <w:r>
        <w:rPr>
          <w:bCs/>
          <w:sz w:val="28"/>
          <w:szCs w:val="28"/>
        </w:rPr>
        <w:t xml:space="preserve"> </w:t>
      </w:r>
      <w:r w:rsidR="00954686" w:rsidRPr="00954686">
        <w:rPr>
          <w:bCs/>
          <w:sz w:val="28"/>
          <w:szCs w:val="28"/>
        </w:rPr>
        <w:t>Comparison of the four models</w:t>
      </w:r>
    </w:p>
    <w:tbl>
      <w:tblPr>
        <w:tblStyle w:val="af"/>
        <w:tblW w:w="0" w:type="auto"/>
        <w:jc w:val="center"/>
        <w:tblLook w:val="04A0" w:firstRow="1" w:lastRow="0" w:firstColumn="1" w:lastColumn="0" w:noHBand="0" w:noVBand="1"/>
      </w:tblPr>
      <w:tblGrid>
        <w:gridCol w:w="2053"/>
        <w:gridCol w:w="1823"/>
        <w:gridCol w:w="1823"/>
        <w:gridCol w:w="1823"/>
        <w:gridCol w:w="1823"/>
      </w:tblGrid>
      <w:tr w:rsidR="00B110A7" w14:paraId="44D14308" w14:textId="77777777" w:rsidTr="005B419B">
        <w:trPr>
          <w:jc w:val="center"/>
        </w:trPr>
        <w:tc>
          <w:tcPr>
            <w:tcW w:w="1768" w:type="dxa"/>
          </w:tcPr>
          <w:p w14:paraId="3EE875AB" w14:textId="2D6FC75C" w:rsidR="00B110A7" w:rsidRDefault="0070716C" w:rsidP="00866C76">
            <w:pPr>
              <w:spacing w:line="360" w:lineRule="auto"/>
              <w:jc w:val="center"/>
              <w:rPr>
                <w:bCs/>
                <w:sz w:val="28"/>
                <w:szCs w:val="28"/>
              </w:rPr>
            </w:pPr>
            <w:r w:rsidRPr="00B110A7">
              <w:rPr>
                <w:bCs/>
                <w:sz w:val="28"/>
                <w:szCs w:val="28"/>
              </w:rPr>
              <w:t>Attributes</w:t>
            </w:r>
          </w:p>
        </w:tc>
        <w:tc>
          <w:tcPr>
            <w:tcW w:w="1860" w:type="dxa"/>
          </w:tcPr>
          <w:p w14:paraId="76F6F629" w14:textId="15B02A41" w:rsidR="00B110A7" w:rsidRDefault="00B110A7" w:rsidP="00866C76">
            <w:pPr>
              <w:spacing w:line="360" w:lineRule="auto"/>
              <w:jc w:val="center"/>
              <w:rPr>
                <w:bCs/>
                <w:sz w:val="28"/>
                <w:szCs w:val="28"/>
              </w:rPr>
            </w:pPr>
            <w:r>
              <w:rPr>
                <w:rFonts w:hint="eastAsia"/>
                <w:bCs/>
                <w:sz w:val="28"/>
                <w:szCs w:val="28"/>
              </w:rPr>
              <w:t>S</w:t>
            </w:r>
            <w:r>
              <w:rPr>
                <w:bCs/>
                <w:sz w:val="28"/>
                <w:szCs w:val="28"/>
              </w:rPr>
              <w:t>MP</w:t>
            </w:r>
          </w:p>
        </w:tc>
        <w:tc>
          <w:tcPr>
            <w:tcW w:w="1860" w:type="dxa"/>
          </w:tcPr>
          <w:p w14:paraId="7B4E8950" w14:textId="00B6D819" w:rsidR="00B110A7" w:rsidRDefault="00B110A7" w:rsidP="00866C76">
            <w:pPr>
              <w:spacing w:line="360" w:lineRule="auto"/>
              <w:jc w:val="center"/>
              <w:rPr>
                <w:bCs/>
                <w:sz w:val="28"/>
                <w:szCs w:val="28"/>
              </w:rPr>
            </w:pPr>
            <w:r>
              <w:rPr>
                <w:rFonts w:hint="eastAsia"/>
                <w:bCs/>
                <w:sz w:val="28"/>
                <w:szCs w:val="28"/>
              </w:rPr>
              <w:t>C</w:t>
            </w:r>
            <w:r>
              <w:rPr>
                <w:bCs/>
                <w:sz w:val="28"/>
                <w:szCs w:val="28"/>
              </w:rPr>
              <w:t>OW</w:t>
            </w:r>
          </w:p>
        </w:tc>
        <w:tc>
          <w:tcPr>
            <w:tcW w:w="1860" w:type="dxa"/>
          </w:tcPr>
          <w:p w14:paraId="0EF6BD2C" w14:textId="40A9F064" w:rsidR="00B110A7" w:rsidRDefault="00B110A7" w:rsidP="00866C76">
            <w:pPr>
              <w:spacing w:line="360" w:lineRule="auto"/>
              <w:jc w:val="center"/>
              <w:rPr>
                <w:bCs/>
                <w:sz w:val="28"/>
                <w:szCs w:val="28"/>
              </w:rPr>
            </w:pPr>
            <w:r>
              <w:rPr>
                <w:rFonts w:hint="eastAsia"/>
                <w:bCs/>
                <w:sz w:val="28"/>
                <w:szCs w:val="28"/>
              </w:rPr>
              <w:t>P</w:t>
            </w:r>
            <w:r>
              <w:rPr>
                <w:bCs/>
                <w:sz w:val="28"/>
                <w:szCs w:val="28"/>
              </w:rPr>
              <w:t>VP</w:t>
            </w:r>
          </w:p>
        </w:tc>
        <w:tc>
          <w:tcPr>
            <w:tcW w:w="1860" w:type="dxa"/>
          </w:tcPr>
          <w:p w14:paraId="2AC4053F" w14:textId="2238B583" w:rsidR="00B110A7" w:rsidRDefault="00B110A7" w:rsidP="00866C76">
            <w:pPr>
              <w:spacing w:line="360" w:lineRule="auto"/>
              <w:jc w:val="center"/>
              <w:rPr>
                <w:bCs/>
                <w:sz w:val="28"/>
                <w:szCs w:val="28"/>
              </w:rPr>
            </w:pPr>
            <w:r>
              <w:rPr>
                <w:rFonts w:hint="eastAsia"/>
                <w:bCs/>
                <w:sz w:val="28"/>
                <w:szCs w:val="28"/>
              </w:rPr>
              <w:t>M</w:t>
            </w:r>
            <w:r>
              <w:rPr>
                <w:bCs/>
                <w:sz w:val="28"/>
                <w:szCs w:val="28"/>
              </w:rPr>
              <w:t>PP</w:t>
            </w:r>
          </w:p>
        </w:tc>
      </w:tr>
      <w:tr w:rsidR="00B110A7" w14:paraId="68D7ACC8" w14:textId="77777777" w:rsidTr="005B419B">
        <w:trPr>
          <w:jc w:val="center"/>
        </w:trPr>
        <w:tc>
          <w:tcPr>
            <w:tcW w:w="1768" w:type="dxa"/>
          </w:tcPr>
          <w:p w14:paraId="2B055F53" w14:textId="0F600329" w:rsidR="00B110A7" w:rsidRDefault="0070716C" w:rsidP="00866C76">
            <w:pPr>
              <w:spacing w:line="360" w:lineRule="auto"/>
              <w:jc w:val="center"/>
              <w:rPr>
                <w:bCs/>
                <w:sz w:val="28"/>
                <w:szCs w:val="28"/>
              </w:rPr>
            </w:pPr>
            <w:r w:rsidRPr="00B110A7">
              <w:rPr>
                <w:bCs/>
                <w:sz w:val="28"/>
                <w:szCs w:val="28"/>
              </w:rPr>
              <w:t>Isomorphism</w:t>
            </w:r>
          </w:p>
        </w:tc>
        <w:tc>
          <w:tcPr>
            <w:tcW w:w="1860" w:type="dxa"/>
          </w:tcPr>
          <w:p w14:paraId="0826CFB1" w14:textId="71280AE4" w:rsidR="00B110A7" w:rsidRDefault="00B110A7" w:rsidP="00866C76">
            <w:pPr>
              <w:spacing w:line="360" w:lineRule="auto"/>
              <w:jc w:val="center"/>
              <w:rPr>
                <w:bCs/>
                <w:sz w:val="28"/>
                <w:szCs w:val="28"/>
              </w:rPr>
            </w:pPr>
            <w:r>
              <w:rPr>
                <w:rFonts w:hint="eastAsia"/>
                <w:bCs/>
                <w:sz w:val="28"/>
                <w:szCs w:val="28"/>
              </w:rPr>
              <w:t>M</w:t>
            </w:r>
            <w:r>
              <w:rPr>
                <w:bCs/>
                <w:sz w:val="28"/>
                <w:szCs w:val="28"/>
              </w:rPr>
              <w:t>IMD</w:t>
            </w:r>
          </w:p>
        </w:tc>
        <w:tc>
          <w:tcPr>
            <w:tcW w:w="1860" w:type="dxa"/>
          </w:tcPr>
          <w:p w14:paraId="53FA794A" w14:textId="220FC558" w:rsidR="00B110A7" w:rsidRDefault="0070716C" w:rsidP="00866C76">
            <w:pPr>
              <w:spacing w:line="360" w:lineRule="auto"/>
              <w:jc w:val="center"/>
              <w:rPr>
                <w:bCs/>
                <w:sz w:val="28"/>
                <w:szCs w:val="28"/>
              </w:rPr>
            </w:pPr>
            <w:r>
              <w:rPr>
                <w:rFonts w:hint="eastAsia"/>
                <w:bCs/>
                <w:sz w:val="28"/>
                <w:szCs w:val="28"/>
              </w:rPr>
              <w:t>M</w:t>
            </w:r>
            <w:r>
              <w:rPr>
                <w:bCs/>
                <w:sz w:val="28"/>
                <w:szCs w:val="28"/>
              </w:rPr>
              <w:t>IMD</w:t>
            </w:r>
          </w:p>
        </w:tc>
        <w:tc>
          <w:tcPr>
            <w:tcW w:w="1860" w:type="dxa"/>
          </w:tcPr>
          <w:p w14:paraId="4B0BEA5E" w14:textId="5F66441C" w:rsidR="00B110A7" w:rsidRDefault="0070716C" w:rsidP="00866C76">
            <w:pPr>
              <w:spacing w:line="360" w:lineRule="auto"/>
              <w:jc w:val="center"/>
              <w:rPr>
                <w:bCs/>
                <w:sz w:val="28"/>
                <w:szCs w:val="28"/>
              </w:rPr>
            </w:pPr>
            <w:r>
              <w:rPr>
                <w:rFonts w:hint="eastAsia"/>
                <w:bCs/>
                <w:sz w:val="28"/>
                <w:szCs w:val="28"/>
              </w:rPr>
              <w:t>M</w:t>
            </w:r>
            <w:r>
              <w:rPr>
                <w:bCs/>
                <w:sz w:val="28"/>
                <w:szCs w:val="28"/>
              </w:rPr>
              <w:t>IMD</w:t>
            </w:r>
          </w:p>
        </w:tc>
        <w:tc>
          <w:tcPr>
            <w:tcW w:w="1860" w:type="dxa"/>
          </w:tcPr>
          <w:p w14:paraId="232AF3DD" w14:textId="79982D6D" w:rsidR="00B110A7" w:rsidRDefault="0070716C" w:rsidP="00866C76">
            <w:pPr>
              <w:spacing w:line="360" w:lineRule="auto"/>
              <w:jc w:val="center"/>
              <w:rPr>
                <w:bCs/>
                <w:sz w:val="28"/>
                <w:szCs w:val="28"/>
              </w:rPr>
            </w:pPr>
            <w:r>
              <w:rPr>
                <w:rFonts w:hint="eastAsia"/>
                <w:bCs/>
                <w:sz w:val="28"/>
                <w:szCs w:val="28"/>
              </w:rPr>
              <w:t>M</w:t>
            </w:r>
            <w:r>
              <w:rPr>
                <w:bCs/>
                <w:sz w:val="28"/>
                <w:szCs w:val="28"/>
              </w:rPr>
              <w:t>IMD</w:t>
            </w:r>
          </w:p>
        </w:tc>
      </w:tr>
      <w:tr w:rsidR="00B110A7" w:rsidRPr="00866C76" w14:paraId="12DAAD19" w14:textId="77777777" w:rsidTr="005B419B">
        <w:trPr>
          <w:jc w:val="center"/>
        </w:trPr>
        <w:tc>
          <w:tcPr>
            <w:tcW w:w="1768" w:type="dxa"/>
          </w:tcPr>
          <w:p w14:paraId="350C729D" w14:textId="51FCBB0E" w:rsidR="00B110A7" w:rsidRPr="00866C76" w:rsidRDefault="0070716C" w:rsidP="00866C76">
            <w:pPr>
              <w:spacing w:line="360" w:lineRule="auto"/>
              <w:jc w:val="center"/>
              <w:rPr>
                <w:bCs/>
                <w:sz w:val="28"/>
                <w:szCs w:val="28"/>
              </w:rPr>
            </w:pPr>
            <w:r w:rsidRPr="00866C76">
              <w:rPr>
                <w:bCs/>
                <w:sz w:val="28"/>
                <w:szCs w:val="28"/>
              </w:rPr>
              <w:t>Synchronization</w:t>
            </w:r>
          </w:p>
        </w:tc>
        <w:tc>
          <w:tcPr>
            <w:tcW w:w="1860" w:type="dxa"/>
          </w:tcPr>
          <w:p w14:paraId="3995B179" w14:textId="25BF87F7" w:rsidR="00B110A7" w:rsidRPr="00866C76" w:rsidRDefault="0070716C" w:rsidP="00866C76">
            <w:pPr>
              <w:spacing w:line="360" w:lineRule="auto"/>
              <w:jc w:val="center"/>
              <w:rPr>
                <w:bCs/>
              </w:rPr>
            </w:pPr>
            <w:r w:rsidRPr="00866C76">
              <w:rPr>
                <w:bCs/>
              </w:rPr>
              <w:t>Asynchronous or weak synchronization</w:t>
            </w:r>
          </w:p>
        </w:tc>
        <w:tc>
          <w:tcPr>
            <w:tcW w:w="1860" w:type="dxa"/>
          </w:tcPr>
          <w:p w14:paraId="3EC650E4" w14:textId="22D58059" w:rsidR="00B110A7" w:rsidRPr="00866C76" w:rsidRDefault="0070716C" w:rsidP="00866C76">
            <w:pPr>
              <w:spacing w:line="360" w:lineRule="auto"/>
              <w:jc w:val="center"/>
              <w:rPr>
                <w:bCs/>
              </w:rPr>
            </w:pPr>
            <w:r w:rsidRPr="00866C76">
              <w:rPr>
                <w:bCs/>
              </w:rPr>
              <w:t>Asynchronous or weak synchronization</w:t>
            </w:r>
          </w:p>
        </w:tc>
        <w:tc>
          <w:tcPr>
            <w:tcW w:w="1860" w:type="dxa"/>
          </w:tcPr>
          <w:p w14:paraId="5919FDD0" w14:textId="4B85AB72" w:rsidR="00B110A7" w:rsidRPr="00866C76" w:rsidRDefault="0070716C" w:rsidP="00866C76">
            <w:pPr>
              <w:spacing w:line="360" w:lineRule="auto"/>
              <w:jc w:val="center"/>
              <w:rPr>
                <w:bCs/>
              </w:rPr>
            </w:pPr>
            <w:r w:rsidRPr="00866C76">
              <w:rPr>
                <w:bCs/>
              </w:rPr>
              <w:t>Asynchronous or weak synchronization</w:t>
            </w:r>
          </w:p>
        </w:tc>
        <w:tc>
          <w:tcPr>
            <w:tcW w:w="1860" w:type="dxa"/>
          </w:tcPr>
          <w:p w14:paraId="552AFD3D" w14:textId="78A24E43" w:rsidR="00B110A7" w:rsidRPr="00866C76" w:rsidRDefault="0070716C" w:rsidP="00866C76">
            <w:pPr>
              <w:spacing w:line="360" w:lineRule="auto"/>
              <w:jc w:val="center"/>
              <w:rPr>
                <w:bCs/>
              </w:rPr>
            </w:pPr>
            <w:r w:rsidRPr="00866C76">
              <w:rPr>
                <w:bCs/>
              </w:rPr>
              <w:t>Asynchronous or weak synchronization</w:t>
            </w:r>
          </w:p>
        </w:tc>
      </w:tr>
      <w:tr w:rsidR="00B110A7" w14:paraId="7363CB40" w14:textId="77777777" w:rsidTr="005B419B">
        <w:trPr>
          <w:jc w:val="center"/>
        </w:trPr>
        <w:tc>
          <w:tcPr>
            <w:tcW w:w="1768" w:type="dxa"/>
          </w:tcPr>
          <w:p w14:paraId="6A2F63D5" w14:textId="1A3E0F0A" w:rsidR="00B110A7" w:rsidRPr="00866C76" w:rsidRDefault="0070716C" w:rsidP="00866C76">
            <w:pPr>
              <w:spacing w:line="360" w:lineRule="auto"/>
              <w:jc w:val="center"/>
              <w:rPr>
                <w:bCs/>
              </w:rPr>
            </w:pPr>
            <w:r w:rsidRPr="00866C76">
              <w:rPr>
                <w:bCs/>
              </w:rPr>
              <w:t>Communication mechanism</w:t>
            </w:r>
          </w:p>
        </w:tc>
        <w:tc>
          <w:tcPr>
            <w:tcW w:w="1860" w:type="dxa"/>
          </w:tcPr>
          <w:p w14:paraId="3715D4B8" w14:textId="2A52D26B" w:rsidR="00B110A7" w:rsidRPr="00866C76" w:rsidRDefault="0070716C" w:rsidP="00866C76">
            <w:pPr>
              <w:spacing w:line="360" w:lineRule="auto"/>
              <w:jc w:val="center"/>
              <w:rPr>
                <w:bCs/>
              </w:rPr>
            </w:pPr>
            <w:r w:rsidRPr="00866C76">
              <w:rPr>
                <w:bCs/>
              </w:rPr>
              <w:t>Shared memory</w:t>
            </w:r>
          </w:p>
        </w:tc>
        <w:tc>
          <w:tcPr>
            <w:tcW w:w="1860" w:type="dxa"/>
          </w:tcPr>
          <w:p w14:paraId="5B8E77BA" w14:textId="4B997B6B" w:rsidR="00B110A7" w:rsidRDefault="0070716C" w:rsidP="00866C76">
            <w:pPr>
              <w:spacing w:line="360" w:lineRule="auto"/>
              <w:jc w:val="center"/>
              <w:rPr>
                <w:bCs/>
                <w:sz w:val="28"/>
                <w:szCs w:val="28"/>
              </w:rPr>
            </w:pPr>
            <w:r w:rsidRPr="0070716C">
              <w:rPr>
                <w:bCs/>
                <w:sz w:val="28"/>
                <w:szCs w:val="28"/>
              </w:rPr>
              <w:t>Messaging</w:t>
            </w:r>
          </w:p>
        </w:tc>
        <w:tc>
          <w:tcPr>
            <w:tcW w:w="1860" w:type="dxa"/>
          </w:tcPr>
          <w:p w14:paraId="0393EF18" w14:textId="3062CF31" w:rsidR="00B110A7" w:rsidRPr="00866C76" w:rsidRDefault="0070716C" w:rsidP="00866C76">
            <w:pPr>
              <w:spacing w:line="360" w:lineRule="auto"/>
              <w:jc w:val="center"/>
              <w:rPr>
                <w:bCs/>
              </w:rPr>
            </w:pPr>
            <w:r w:rsidRPr="00866C76">
              <w:rPr>
                <w:bCs/>
              </w:rPr>
              <w:t>Shared memory</w:t>
            </w:r>
          </w:p>
        </w:tc>
        <w:tc>
          <w:tcPr>
            <w:tcW w:w="1860" w:type="dxa"/>
          </w:tcPr>
          <w:p w14:paraId="5D481AFF" w14:textId="52709604" w:rsidR="00B110A7" w:rsidRDefault="0070716C" w:rsidP="00866C76">
            <w:pPr>
              <w:spacing w:line="360" w:lineRule="auto"/>
              <w:jc w:val="center"/>
              <w:rPr>
                <w:bCs/>
                <w:sz w:val="28"/>
                <w:szCs w:val="28"/>
              </w:rPr>
            </w:pPr>
            <w:r w:rsidRPr="0070716C">
              <w:rPr>
                <w:bCs/>
                <w:sz w:val="28"/>
                <w:szCs w:val="28"/>
              </w:rPr>
              <w:t>Messaging</w:t>
            </w:r>
          </w:p>
        </w:tc>
      </w:tr>
      <w:tr w:rsidR="00B110A7" w14:paraId="136C9115" w14:textId="77777777" w:rsidTr="005B419B">
        <w:trPr>
          <w:jc w:val="center"/>
        </w:trPr>
        <w:tc>
          <w:tcPr>
            <w:tcW w:w="1768" w:type="dxa"/>
          </w:tcPr>
          <w:p w14:paraId="56795C39" w14:textId="3D372104" w:rsidR="00B110A7" w:rsidRDefault="0070716C" w:rsidP="00866C76">
            <w:pPr>
              <w:spacing w:line="360" w:lineRule="auto"/>
              <w:jc w:val="center"/>
              <w:rPr>
                <w:bCs/>
                <w:sz w:val="28"/>
                <w:szCs w:val="28"/>
              </w:rPr>
            </w:pPr>
            <w:r w:rsidRPr="00B110A7">
              <w:rPr>
                <w:bCs/>
                <w:sz w:val="28"/>
                <w:szCs w:val="28"/>
              </w:rPr>
              <w:t>Address space</w:t>
            </w:r>
          </w:p>
        </w:tc>
        <w:tc>
          <w:tcPr>
            <w:tcW w:w="1860" w:type="dxa"/>
          </w:tcPr>
          <w:p w14:paraId="08D3C7DC" w14:textId="5764E6ED" w:rsidR="00B110A7" w:rsidRDefault="0070716C" w:rsidP="00866C76">
            <w:pPr>
              <w:spacing w:line="360" w:lineRule="auto"/>
              <w:jc w:val="center"/>
              <w:rPr>
                <w:bCs/>
                <w:sz w:val="28"/>
                <w:szCs w:val="28"/>
              </w:rPr>
            </w:pPr>
            <w:r w:rsidRPr="0070716C">
              <w:rPr>
                <w:bCs/>
                <w:sz w:val="28"/>
                <w:szCs w:val="28"/>
              </w:rPr>
              <w:t>Single Space</w:t>
            </w:r>
          </w:p>
        </w:tc>
        <w:tc>
          <w:tcPr>
            <w:tcW w:w="1860" w:type="dxa"/>
          </w:tcPr>
          <w:p w14:paraId="3FA6EB89" w14:textId="3D471B37" w:rsidR="00B110A7" w:rsidRPr="005B419B" w:rsidRDefault="0070716C" w:rsidP="00866C76">
            <w:pPr>
              <w:spacing w:line="360" w:lineRule="auto"/>
              <w:jc w:val="center"/>
              <w:rPr>
                <w:bCs/>
              </w:rPr>
            </w:pPr>
            <w:r w:rsidRPr="005B419B">
              <w:rPr>
                <w:bCs/>
              </w:rPr>
              <w:t>Multiple Space</w:t>
            </w:r>
          </w:p>
        </w:tc>
        <w:tc>
          <w:tcPr>
            <w:tcW w:w="1860" w:type="dxa"/>
          </w:tcPr>
          <w:p w14:paraId="01A6AB7C" w14:textId="2E544FE0" w:rsidR="00B110A7" w:rsidRDefault="0070716C" w:rsidP="00866C76">
            <w:pPr>
              <w:spacing w:line="360" w:lineRule="auto"/>
              <w:jc w:val="center"/>
              <w:rPr>
                <w:bCs/>
                <w:sz w:val="28"/>
                <w:szCs w:val="28"/>
              </w:rPr>
            </w:pPr>
            <w:r w:rsidRPr="0070716C">
              <w:rPr>
                <w:bCs/>
                <w:sz w:val="28"/>
                <w:szCs w:val="28"/>
              </w:rPr>
              <w:t>Single Space</w:t>
            </w:r>
          </w:p>
        </w:tc>
        <w:tc>
          <w:tcPr>
            <w:tcW w:w="1860" w:type="dxa"/>
          </w:tcPr>
          <w:p w14:paraId="720D56D0" w14:textId="1198CB9C" w:rsidR="00B110A7" w:rsidRPr="005B419B" w:rsidRDefault="0070716C" w:rsidP="00866C76">
            <w:pPr>
              <w:spacing w:line="360" w:lineRule="auto"/>
              <w:jc w:val="center"/>
              <w:rPr>
                <w:bCs/>
              </w:rPr>
            </w:pPr>
            <w:r w:rsidRPr="005B419B">
              <w:rPr>
                <w:bCs/>
              </w:rPr>
              <w:t>Multiple Space</w:t>
            </w:r>
          </w:p>
        </w:tc>
      </w:tr>
      <w:tr w:rsidR="00B110A7" w14:paraId="776A062B" w14:textId="77777777" w:rsidTr="005B419B">
        <w:trPr>
          <w:jc w:val="center"/>
        </w:trPr>
        <w:tc>
          <w:tcPr>
            <w:tcW w:w="1768" w:type="dxa"/>
          </w:tcPr>
          <w:p w14:paraId="47069FF4" w14:textId="4D4BC61A" w:rsidR="00B110A7" w:rsidRPr="00866C76" w:rsidRDefault="0070716C" w:rsidP="00866C76">
            <w:pPr>
              <w:spacing w:line="360" w:lineRule="auto"/>
              <w:jc w:val="center"/>
              <w:rPr>
                <w:bCs/>
                <w:lang w:val="ru-RU"/>
              </w:rPr>
            </w:pPr>
            <w:r w:rsidRPr="00866C76">
              <w:rPr>
                <w:bCs/>
                <w:lang w:val="ru-RU"/>
              </w:rPr>
              <w:t>Access memory model</w:t>
            </w:r>
          </w:p>
        </w:tc>
        <w:tc>
          <w:tcPr>
            <w:tcW w:w="1860" w:type="dxa"/>
          </w:tcPr>
          <w:p w14:paraId="64333EDC" w14:textId="13AF9611" w:rsidR="00B110A7" w:rsidRDefault="0070716C" w:rsidP="00866C76">
            <w:pPr>
              <w:spacing w:line="360" w:lineRule="auto"/>
              <w:jc w:val="center"/>
              <w:rPr>
                <w:bCs/>
                <w:sz w:val="28"/>
                <w:szCs w:val="28"/>
              </w:rPr>
            </w:pPr>
            <w:r>
              <w:rPr>
                <w:rFonts w:hint="eastAsia"/>
                <w:bCs/>
                <w:sz w:val="28"/>
                <w:szCs w:val="28"/>
              </w:rPr>
              <w:t>U</w:t>
            </w:r>
            <w:r>
              <w:rPr>
                <w:bCs/>
                <w:sz w:val="28"/>
                <w:szCs w:val="28"/>
              </w:rPr>
              <w:t>MA</w:t>
            </w:r>
          </w:p>
        </w:tc>
        <w:tc>
          <w:tcPr>
            <w:tcW w:w="1860" w:type="dxa"/>
          </w:tcPr>
          <w:p w14:paraId="1CFF7B5B" w14:textId="1180BF79" w:rsidR="00B110A7" w:rsidRDefault="0070716C" w:rsidP="00866C76">
            <w:pPr>
              <w:spacing w:line="360" w:lineRule="auto"/>
              <w:jc w:val="center"/>
              <w:rPr>
                <w:bCs/>
                <w:sz w:val="28"/>
                <w:szCs w:val="28"/>
              </w:rPr>
            </w:pPr>
            <w:r>
              <w:rPr>
                <w:rFonts w:hint="eastAsia"/>
                <w:bCs/>
                <w:sz w:val="28"/>
                <w:szCs w:val="28"/>
              </w:rPr>
              <w:t>N</w:t>
            </w:r>
            <w:r>
              <w:rPr>
                <w:bCs/>
                <w:sz w:val="28"/>
                <w:szCs w:val="28"/>
              </w:rPr>
              <w:t>ORMA</w:t>
            </w:r>
          </w:p>
        </w:tc>
        <w:tc>
          <w:tcPr>
            <w:tcW w:w="1860" w:type="dxa"/>
          </w:tcPr>
          <w:p w14:paraId="102C0816" w14:textId="1EF2AD3D" w:rsidR="00B110A7" w:rsidRDefault="0070716C" w:rsidP="00866C76">
            <w:pPr>
              <w:spacing w:line="360" w:lineRule="auto"/>
              <w:jc w:val="center"/>
              <w:rPr>
                <w:bCs/>
                <w:sz w:val="28"/>
                <w:szCs w:val="28"/>
              </w:rPr>
            </w:pPr>
            <w:r>
              <w:rPr>
                <w:rFonts w:hint="eastAsia"/>
                <w:bCs/>
                <w:sz w:val="28"/>
                <w:szCs w:val="28"/>
              </w:rPr>
              <w:t>U</w:t>
            </w:r>
            <w:r>
              <w:rPr>
                <w:bCs/>
                <w:sz w:val="28"/>
                <w:szCs w:val="28"/>
              </w:rPr>
              <w:t>MA</w:t>
            </w:r>
          </w:p>
        </w:tc>
        <w:tc>
          <w:tcPr>
            <w:tcW w:w="1860" w:type="dxa"/>
          </w:tcPr>
          <w:p w14:paraId="043EE60C" w14:textId="320A5298" w:rsidR="00B110A7" w:rsidRDefault="0070716C" w:rsidP="00866C76">
            <w:pPr>
              <w:spacing w:line="360" w:lineRule="auto"/>
              <w:jc w:val="center"/>
              <w:rPr>
                <w:bCs/>
                <w:sz w:val="28"/>
                <w:szCs w:val="28"/>
              </w:rPr>
            </w:pPr>
            <w:r>
              <w:rPr>
                <w:rFonts w:hint="eastAsia"/>
                <w:bCs/>
                <w:sz w:val="28"/>
                <w:szCs w:val="28"/>
              </w:rPr>
              <w:t>N</w:t>
            </w:r>
            <w:r>
              <w:rPr>
                <w:bCs/>
                <w:sz w:val="28"/>
                <w:szCs w:val="28"/>
              </w:rPr>
              <w:t>ORMA</w:t>
            </w:r>
          </w:p>
        </w:tc>
      </w:tr>
    </w:tbl>
    <w:p w14:paraId="5F086062" w14:textId="77777777" w:rsidR="001532BB" w:rsidRPr="001532BB" w:rsidRDefault="001532BB" w:rsidP="00793067">
      <w:pPr>
        <w:spacing w:line="360" w:lineRule="auto"/>
        <w:ind w:firstLine="709"/>
        <w:rPr>
          <w:b/>
          <w:sz w:val="28"/>
          <w:szCs w:val="28"/>
        </w:rPr>
      </w:pPr>
    </w:p>
    <w:p w14:paraId="2CB0BEB4" w14:textId="42D56953" w:rsidR="00B21F04" w:rsidRDefault="002A4194">
      <w:pPr>
        <w:spacing w:line="360" w:lineRule="auto"/>
        <w:ind w:firstLine="709"/>
        <w:rPr>
          <w:b/>
          <w:sz w:val="28"/>
          <w:szCs w:val="28"/>
        </w:rPr>
      </w:pPr>
      <w:r>
        <w:rPr>
          <w:rFonts w:hint="eastAsia"/>
          <w:b/>
          <w:sz w:val="28"/>
          <w:szCs w:val="28"/>
        </w:rPr>
        <w:t>2</w:t>
      </w:r>
      <w:r>
        <w:rPr>
          <w:b/>
          <w:sz w:val="28"/>
          <w:szCs w:val="28"/>
        </w:rPr>
        <w:t xml:space="preserve">.1.4 </w:t>
      </w:r>
      <w:r w:rsidRPr="002A4194">
        <w:rPr>
          <w:b/>
          <w:sz w:val="28"/>
          <w:szCs w:val="28"/>
        </w:rPr>
        <w:t>Supercomputer</w:t>
      </w:r>
    </w:p>
    <w:p w14:paraId="36C7FFA9" w14:textId="70D3E14B" w:rsidR="00B21F04" w:rsidRDefault="00B21F04">
      <w:pPr>
        <w:spacing w:line="360" w:lineRule="auto"/>
        <w:ind w:firstLine="709"/>
        <w:rPr>
          <w:b/>
          <w:sz w:val="28"/>
          <w:szCs w:val="28"/>
        </w:rPr>
      </w:pPr>
    </w:p>
    <w:p w14:paraId="2045A584" w14:textId="4A052240" w:rsidR="00E2323B" w:rsidRDefault="002216B9" w:rsidP="00422F28">
      <w:pPr>
        <w:spacing w:line="360" w:lineRule="auto"/>
        <w:ind w:firstLine="709"/>
        <w:jc w:val="both"/>
        <w:rPr>
          <w:bCs/>
          <w:sz w:val="28"/>
          <w:szCs w:val="28"/>
        </w:rPr>
      </w:pPr>
      <w:r>
        <w:rPr>
          <w:bCs/>
          <w:sz w:val="28"/>
          <w:szCs w:val="28"/>
        </w:rPr>
        <w:t>S</w:t>
      </w:r>
      <w:r w:rsidR="00E2323B" w:rsidRPr="00E2323B">
        <w:rPr>
          <w:bCs/>
          <w:sz w:val="28"/>
          <w:szCs w:val="28"/>
        </w:rPr>
        <w:t xml:space="preserve">upercomputer (giant computer) </w:t>
      </w:r>
      <w:r>
        <w:rPr>
          <w:bCs/>
          <w:sz w:val="28"/>
          <w:szCs w:val="28"/>
        </w:rPr>
        <w:t>are</w:t>
      </w:r>
      <w:r w:rsidR="00E2323B" w:rsidRPr="00E2323B">
        <w:rPr>
          <w:bCs/>
          <w:sz w:val="28"/>
          <w:szCs w:val="28"/>
        </w:rPr>
        <w:t xml:space="preserve"> computer</w:t>
      </w:r>
      <w:r>
        <w:rPr>
          <w:bCs/>
          <w:sz w:val="28"/>
          <w:szCs w:val="28"/>
        </w:rPr>
        <w:t>s</w:t>
      </w:r>
      <w:r w:rsidR="00E2323B" w:rsidRPr="00E2323B">
        <w:rPr>
          <w:bCs/>
          <w:sz w:val="28"/>
          <w:szCs w:val="28"/>
        </w:rPr>
        <w:t xml:space="preserve"> with higher computing speed, larger storage capacity, and more complete functions than</w:t>
      </w:r>
      <w:r w:rsidR="00FC02B4">
        <w:rPr>
          <w:bCs/>
          <w:sz w:val="28"/>
          <w:szCs w:val="28"/>
        </w:rPr>
        <w:t xml:space="preserve"> </w:t>
      </w:r>
      <w:r w:rsidR="00E2323B" w:rsidRPr="00E2323B">
        <w:rPr>
          <w:bCs/>
          <w:sz w:val="28"/>
          <w:szCs w:val="28"/>
        </w:rPr>
        <w:t>mainframe computer</w:t>
      </w:r>
      <w:r w:rsidR="00FC02B4">
        <w:rPr>
          <w:bCs/>
          <w:sz w:val="28"/>
          <w:szCs w:val="28"/>
        </w:rPr>
        <w:t>s</w:t>
      </w:r>
      <w:r w:rsidR="00E2323B" w:rsidRPr="00E2323B">
        <w:rPr>
          <w:bCs/>
          <w:sz w:val="28"/>
          <w:szCs w:val="28"/>
        </w:rPr>
        <w:t>.</w:t>
      </w:r>
      <w:r w:rsidR="00E2323B">
        <w:rPr>
          <w:bCs/>
          <w:sz w:val="28"/>
          <w:szCs w:val="28"/>
        </w:rPr>
        <w:t xml:space="preserve"> </w:t>
      </w:r>
      <w:r w:rsidR="00E2323B" w:rsidRPr="00E2323B">
        <w:rPr>
          <w:bCs/>
          <w:sz w:val="28"/>
          <w:szCs w:val="28"/>
        </w:rPr>
        <w:t>It usually refers to an electronic computer that can perform trillions (or even higher) of floating-point operations per second on average.</w:t>
      </w:r>
      <w:r w:rsidR="00E2323B">
        <w:rPr>
          <w:bCs/>
          <w:sz w:val="28"/>
          <w:szCs w:val="28"/>
        </w:rPr>
        <w:t xml:space="preserve"> </w:t>
      </w:r>
      <w:r w:rsidR="00E2323B" w:rsidRPr="00E2323B">
        <w:rPr>
          <w:bCs/>
          <w:sz w:val="28"/>
          <w:szCs w:val="28"/>
        </w:rPr>
        <w:t>It plays an important role in intensive computing, massive data processing and other fields.</w:t>
      </w:r>
    </w:p>
    <w:p w14:paraId="251304FB" w14:textId="77777777" w:rsidR="00E2323B" w:rsidRDefault="00E2323B" w:rsidP="00422F28">
      <w:pPr>
        <w:spacing w:line="360" w:lineRule="auto"/>
        <w:ind w:firstLine="709"/>
        <w:jc w:val="both"/>
        <w:rPr>
          <w:bCs/>
          <w:sz w:val="28"/>
          <w:szCs w:val="28"/>
        </w:rPr>
      </w:pPr>
      <w:r w:rsidRPr="00E2323B">
        <w:rPr>
          <w:bCs/>
          <w:sz w:val="28"/>
          <w:szCs w:val="28"/>
        </w:rPr>
        <w:t>As an important embodiment of a country's information technology, supercomputers will first play an important role in national defense science and technology, industrialization, aerospace satellites and other fields, and secondly, it will show its advantages in fields such as meteorology, physics, and exploration.</w:t>
      </w:r>
    </w:p>
    <w:p w14:paraId="0B76E5FF" w14:textId="65B2C94E" w:rsidR="006B286F" w:rsidRPr="00E2323B" w:rsidRDefault="00E2323B" w:rsidP="00422F28">
      <w:pPr>
        <w:spacing w:line="360" w:lineRule="auto"/>
        <w:ind w:firstLine="709"/>
        <w:jc w:val="both"/>
        <w:rPr>
          <w:bCs/>
          <w:sz w:val="28"/>
          <w:szCs w:val="28"/>
        </w:rPr>
      </w:pPr>
      <w:r w:rsidRPr="00E2323B">
        <w:rPr>
          <w:bCs/>
          <w:sz w:val="28"/>
          <w:szCs w:val="28"/>
        </w:rPr>
        <w:lastRenderedPageBreak/>
        <w:t>Supercomputers have a strong ability to calculate and process data. Their main characteristics are high speed and large capacity. They are equipped with a variety of external and peripheral equipment and rich, high-function software systems.</w:t>
      </w:r>
      <w:r>
        <w:rPr>
          <w:bCs/>
          <w:sz w:val="28"/>
          <w:szCs w:val="28"/>
        </w:rPr>
        <w:t xml:space="preserve"> </w:t>
      </w:r>
      <w:r w:rsidRPr="00E2323B">
        <w:rPr>
          <w:bCs/>
          <w:sz w:val="28"/>
          <w:szCs w:val="28"/>
        </w:rPr>
        <w:t>The supercomputer adopts a turbine design, and each blade is a server, which can work together and can be increased or decreased at any time according to the needs of the application.</w:t>
      </w:r>
    </w:p>
    <w:p w14:paraId="2EE1EBC2" w14:textId="062147CB" w:rsidR="006B286F" w:rsidRPr="00B332AE" w:rsidRDefault="00FC02B4" w:rsidP="00422F28">
      <w:pPr>
        <w:spacing w:line="360" w:lineRule="auto"/>
        <w:ind w:firstLine="709"/>
        <w:jc w:val="both"/>
        <w:rPr>
          <w:bCs/>
          <w:sz w:val="28"/>
          <w:szCs w:val="28"/>
        </w:rPr>
      </w:pPr>
      <w:r w:rsidRPr="00FC02B4">
        <w:rPr>
          <w:bCs/>
          <w:sz w:val="28"/>
          <w:szCs w:val="28"/>
        </w:rPr>
        <w:t>Taking China's domestically produced</w:t>
      </w:r>
      <w:r>
        <w:rPr>
          <w:bCs/>
          <w:sz w:val="28"/>
          <w:szCs w:val="28"/>
        </w:rPr>
        <w:t xml:space="preserve"> </w:t>
      </w:r>
      <w:r w:rsidR="00B332AE" w:rsidRPr="00B332AE">
        <w:rPr>
          <w:bCs/>
          <w:sz w:val="28"/>
          <w:szCs w:val="28"/>
        </w:rPr>
        <w:t>“</w:t>
      </w:r>
      <w:r w:rsidRPr="00FC02B4">
        <w:rPr>
          <w:bCs/>
          <w:sz w:val="28"/>
          <w:szCs w:val="28"/>
        </w:rPr>
        <w:t xml:space="preserve">Sunway </w:t>
      </w:r>
      <w:proofErr w:type="spellStart"/>
      <w:r w:rsidRPr="00FC02B4">
        <w:rPr>
          <w:bCs/>
          <w:sz w:val="28"/>
          <w:szCs w:val="28"/>
        </w:rPr>
        <w:t>TaihuLight</w:t>
      </w:r>
      <w:proofErr w:type="spellEnd"/>
      <w:r w:rsidR="00B332AE" w:rsidRPr="00B332AE">
        <w:rPr>
          <w:bCs/>
          <w:sz w:val="28"/>
          <w:szCs w:val="28"/>
        </w:rPr>
        <w:t xml:space="preserve">” </w:t>
      </w:r>
      <w:r w:rsidRPr="00FC02B4">
        <w:rPr>
          <w:bCs/>
          <w:sz w:val="28"/>
          <w:szCs w:val="28"/>
        </w:rPr>
        <w:t>supercomputer as an example</w:t>
      </w:r>
      <w:r w:rsidR="00B332AE" w:rsidRPr="00B332AE">
        <w:rPr>
          <w:bCs/>
          <w:sz w:val="28"/>
          <w:szCs w:val="28"/>
        </w:rPr>
        <w:t>, its continuous performance is 930 million per second, and its peak performance can reach 1.25 billion per second.</w:t>
      </w:r>
      <w:r w:rsidR="00B332AE">
        <w:rPr>
          <w:bCs/>
          <w:sz w:val="28"/>
          <w:szCs w:val="28"/>
        </w:rPr>
        <w:t xml:space="preserve"> </w:t>
      </w:r>
      <w:r w:rsidR="00B332AE" w:rsidRPr="00B332AE">
        <w:rPr>
          <w:bCs/>
          <w:sz w:val="28"/>
          <w:szCs w:val="28"/>
        </w:rPr>
        <w:t>The "</w:t>
      </w:r>
      <w:r w:rsidRPr="00FC02B4">
        <w:t xml:space="preserve"> </w:t>
      </w:r>
      <w:r w:rsidRPr="00FC02B4">
        <w:rPr>
          <w:bCs/>
          <w:sz w:val="28"/>
          <w:szCs w:val="28"/>
        </w:rPr>
        <w:t xml:space="preserve">Sunway </w:t>
      </w:r>
      <w:proofErr w:type="spellStart"/>
      <w:r w:rsidRPr="00FC02B4">
        <w:rPr>
          <w:bCs/>
          <w:sz w:val="28"/>
          <w:szCs w:val="28"/>
        </w:rPr>
        <w:t>TaihuLight</w:t>
      </w:r>
      <w:proofErr w:type="spellEnd"/>
      <w:r w:rsidR="00B332AE" w:rsidRPr="00B332AE">
        <w:rPr>
          <w:bCs/>
          <w:sz w:val="28"/>
          <w:szCs w:val="28"/>
        </w:rPr>
        <w:t>" supercomputer consists of 40 computing cabinets and 8 network cabinets.</w:t>
      </w:r>
      <w:r w:rsidR="00B332AE">
        <w:rPr>
          <w:bCs/>
          <w:sz w:val="28"/>
          <w:szCs w:val="28"/>
        </w:rPr>
        <w:t xml:space="preserve"> </w:t>
      </w:r>
      <w:r w:rsidR="00B332AE" w:rsidRPr="00B332AE">
        <w:rPr>
          <w:bCs/>
          <w:sz w:val="28"/>
          <w:szCs w:val="28"/>
        </w:rPr>
        <w:t>Each computing cabinet is slightly larger than a household two-door refrigerator. When the cabinet door is opened, 4 super nodes composed of 32 computing plug-ins are distributed among them.</w:t>
      </w:r>
      <w:r w:rsidR="00B332AE">
        <w:rPr>
          <w:bCs/>
          <w:sz w:val="28"/>
          <w:szCs w:val="28"/>
        </w:rPr>
        <w:t xml:space="preserve"> </w:t>
      </w:r>
      <w:r w:rsidR="00B332AE" w:rsidRPr="00B332AE">
        <w:rPr>
          <w:bCs/>
          <w:sz w:val="28"/>
          <w:szCs w:val="28"/>
        </w:rPr>
        <w:t>Each plug-in consists of 4 computing node boards, and one computing node board contains 2 “</w:t>
      </w:r>
      <w:r w:rsidRPr="00FC02B4">
        <w:rPr>
          <w:bCs/>
          <w:sz w:val="28"/>
          <w:szCs w:val="28"/>
        </w:rPr>
        <w:t>SW26010</w:t>
      </w:r>
      <w:r w:rsidR="00B332AE" w:rsidRPr="00B332AE">
        <w:rPr>
          <w:bCs/>
          <w:sz w:val="28"/>
          <w:szCs w:val="28"/>
        </w:rPr>
        <w:t>” high-performance processors.</w:t>
      </w:r>
      <w:r w:rsidR="00B332AE">
        <w:rPr>
          <w:bCs/>
          <w:sz w:val="28"/>
          <w:szCs w:val="28"/>
        </w:rPr>
        <w:t xml:space="preserve"> </w:t>
      </w:r>
      <w:r w:rsidR="00B332AE" w:rsidRPr="00B332AE">
        <w:rPr>
          <w:bCs/>
          <w:sz w:val="28"/>
          <w:szCs w:val="28"/>
        </w:rPr>
        <w:t>There are 1,024 processors in one cabinet, and the entire “</w:t>
      </w:r>
      <w:r w:rsidRPr="00FC02B4">
        <w:rPr>
          <w:bCs/>
          <w:sz w:val="28"/>
          <w:szCs w:val="28"/>
        </w:rPr>
        <w:t xml:space="preserve">Sunway </w:t>
      </w:r>
      <w:proofErr w:type="spellStart"/>
      <w:r w:rsidRPr="00FC02B4">
        <w:rPr>
          <w:bCs/>
          <w:sz w:val="28"/>
          <w:szCs w:val="28"/>
        </w:rPr>
        <w:t>TaihuLight</w:t>
      </w:r>
      <w:proofErr w:type="spellEnd"/>
      <w:r w:rsidR="00B332AE" w:rsidRPr="00B332AE">
        <w:rPr>
          <w:bCs/>
          <w:sz w:val="28"/>
          <w:szCs w:val="28"/>
        </w:rPr>
        <w:t>” has a total of 40,960 processors.</w:t>
      </w:r>
    </w:p>
    <w:p w14:paraId="2033BFFF" w14:textId="482B00E8" w:rsidR="006B286F" w:rsidRDefault="006B286F">
      <w:pPr>
        <w:spacing w:line="360" w:lineRule="auto"/>
        <w:ind w:firstLine="709"/>
        <w:rPr>
          <w:b/>
          <w:sz w:val="28"/>
          <w:szCs w:val="28"/>
        </w:rPr>
      </w:pPr>
    </w:p>
    <w:p w14:paraId="34CE986D" w14:textId="669A78F2" w:rsidR="00F873C3" w:rsidRPr="00FE52B8" w:rsidRDefault="00FE52B8" w:rsidP="004110A6">
      <w:pPr>
        <w:spacing w:line="360" w:lineRule="auto"/>
        <w:jc w:val="center"/>
        <w:rPr>
          <w:bCs/>
          <w:sz w:val="28"/>
          <w:szCs w:val="28"/>
        </w:rPr>
      </w:pPr>
      <w:r w:rsidRPr="00FE52B8">
        <w:rPr>
          <w:bCs/>
          <w:noProof/>
          <w:sz w:val="28"/>
          <w:szCs w:val="28"/>
        </w:rPr>
        <w:drawing>
          <wp:inline distT="0" distB="0" distL="0" distR="0" wp14:anchorId="21C8FE36" wp14:editId="1FCF16FD">
            <wp:extent cx="5102141" cy="324413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6052"/>
                    <a:stretch/>
                  </pic:blipFill>
                  <pic:spPr bwMode="auto">
                    <a:xfrm>
                      <a:off x="0" y="0"/>
                      <a:ext cx="5143177" cy="3270224"/>
                    </a:xfrm>
                    <a:prstGeom prst="rect">
                      <a:avLst/>
                    </a:prstGeom>
                    <a:noFill/>
                    <a:ln>
                      <a:noFill/>
                    </a:ln>
                    <a:extLst>
                      <a:ext uri="{53640926-AAD7-44D8-BBD7-CCE9431645EC}">
                        <a14:shadowObscured xmlns:a14="http://schemas.microsoft.com/office/drawing/2010/main"/>
                      </a:ext>
                    </a:extLst>
                  </pic:spPr>
                </pic:pic>
              </a:graphicData>
            </a:graphic>
          </wp:inline>
        </w:drawing>
      </w:r>
    </w:p>
    <w:p w14:paraId="4F1ED8E5" w14:textId="51E50BC7" w:rsidR="00FE52B8" w:rsidRPr="00FE52B8" w:rsidRDefault="00FE52B8" w:rsidP="00FE52B8">
      <w:pPr>
        <w:spacing w:line="360" w:lineRule="auto"/>
        <w:jc w:val="center"/>
        <w:rPr>
          <w:bCs/>
          <w:sz w:val="28"/>
          <w:szCs w:val="28"/>
        </w:rPr>
      </w:pPr>
      <w:r w:rsidRPr="00FE52B8">
        <w:rPr>
          <w:bCs/>
          <w:sz w:val="28"/>
          <w:szCs w:val="28"/>
        </w:rPr>
        <w:t xml:space="preserve">Figure </w:t>
      </w:r>
      <w:r>
        <w:rPr>
          <w:bCs/>
          <w:sz w:val="28"/>
          <w:szCs w:val="28"/>
        </w:rPr>
        <w:t>6</w:t>
      </w:r>
      <w:r w:rsidRPr="00FE52B8">
        <w:rPr>
          <w:bCs/>
          <w:sz w:val="28"/>
          <w:szCs w:val="28"/>
        </w:rPr>
        <w:t xml:space="preserve"> – Node Schematic of</w:t>
      </w:r>
      <w:r w:rsidR="000A4E51">
        <w:rPr>
          <w:bCs/>
          <w:sz w:val="28"/>
          <w:szCs w:val="28"/>
        </w:rPr>
        <w:t xml:space="preserve"> </w:t>
      </w:r>
      <w:r>
        <w:rPr>
          <w:bCs/>
          <w:sz w:val="28"/>
          <w:szCs w:val="28"/>
        </w:rPr>
        <w:t>“</w:t>
      </w:r>
      <w:r w:rsidRPr="00FE52B8">
        <w:rPr>
          <w:bCs/>
          <w:sz w:val="28"/>
          <w:szCs w:val="28"/>
        </w:rPr>
        <w:t xml:space="preserve">Sunway </w:t>
      </w:r>
      <w:proofErr w:type="spellStart"/>
      <w:r w:rsidRPr="00FE52B8">
        <w:rPr>
          <w:bCs/>
          <w:sz w:val="28"/>
          <w:szCs w:val="28"/>
        </w:rPr>
        <w:t>TaihuLight</w:t>
      </w:r>
      <w:proofErr w:type="spellEnd"/>
      <w:r>
        <w:rPr>
          <w:bCs/>
          <w:sz w:val="28"/>
          <w:szCs w:val="28"/>
        </w:rPr>
        <w:t>”</w:t>
      </w:r>
      <w:r w:rsidR="00CC6C5C">
        <w:rPr>
          <w:bCs/>
          <w:sz w:val="28"/>
          <w:szCs w:val="28"/>
        </w:rPr>
        <w:t xml:space="preserve"> [36]</w:t>
      </w:r>
    </w:p>
    <w:p w14:paraId="523ED448" w14:textId="77777777" w:rsidR="009F1E82" w:rsidRDefault="009F1E82" w:rsidP="001532BB">
      <w:pPr>
        <w:spacing w:line="360" w:lineRule="auto"/>
        <w:ind w:firstLine="709"/>
        <w:rPr>
          <w:b/>
          <w:sz w:val="28"/>
          <w:szCs w:val="28"/>
        </w:rPr>
      </w:pPr>
    </w:p>
    <w:p w14:paraId="05B91606" w14:textId="03C6B8A9" w:rsidR="00344781" w:rsidRDefault="00FD1211">
      <w:pPr>
        <w:spacing w:line="360" w:lineRule="auto"/>
        <w:ind w:firstLine="709"/>
        <w:rPr>
          <w:b/>
          <w:sz w:val="28"/>
          <w:szCs w:val="28"/>
        </w:rPr>
      </w:pPr>
      <w:r>
        <w:rPr>
          <w:b/>
          <w:sz w:val="28"/>
          <w:szCs w:val="28"/>
        </w:rPr>
        <w:lastRenderedPageBreak/>
        <w:t xml:space="preserve">2.2. </w:t>
      </w:r>
      <w:r w:rsidR="000E35BB" w:rsidRPr="000E35BB">
        <w:rPr>
          <w:b/>
          <w:sz w:val="28"/>
          <w:szCs w:val="28"/>
        </w:rPr>
        <w:t>Parallel Programming Models</w:t>
      </w:r>
    </w:p>
    <w:p w14:paraId="69634CC0" w14:textId="77777777" w:rsidR="00B27EA9" w:rsidRDefault="00B27EA9">
      <w:pPr>
        <w:spacing w:line="360" w:lineRule="auto"/>
        <w:ind w:firstLine="709"/>
        <w:rPr>
          <w:b/>
          <w:sz w:val="28"/>
          <w:szCs w:val="28"/>
        </w:rPr>
      </w:pPr>
    </w:p>
    <w:p w14:paraId="48F2AA5B" w14:textId="5B446AE8" w:rsidR="00B27EA9" w:rsidRDefault="00B27EA9">
      <w:pPr>
        <w:spacing w:line="360" w:lineRule="auto"/>
        <w:ind w:firstLine="709"/>
        <w:rPr>
          <w:b/>
          <w:sz w:val="28"/>
          <w:szCs w:val="28"/>
        </w:rPr>
      </w:pPr>
      <w:r w:rsidRPr="00B27EA9">
        <w:rPr>
          <w:rFonts w:hint="eastAsia"/>
          <w:b/>
          <w:sz w:val="28"/>
          <w:szCs w:val="28"/>
        </w:rPr>
        <w:t>2</w:t>
      </w:r>
      <w:r w:rsidRPr="00B27EA9">
        <w:rPr>
          <w:b/>
          <w:sz w:val="28"/>
          <w:szCs w:val="28"/>
        </w:rPr>
        <w:t>.2.</w:t>
      </w:r>
      <w:r w:rsidR="00B33B43">
        <w:rPr>
          <w:b/>
          <w:sz w:val="28"/>
          <w:szCs w:val="28"/>
        </w:rPr>
        <w:t>1</w:t>
      </w:r>
      <w:r w:rsidRPr="00B27EA9">
        <w:rPr>
          <w:b/>
          <w:sz w:val="28"/>
          <w:szCs w:val="28"/>
        </w:rPr>
        <w:t xml:space="preserve"> </w:t>
      </w:r>
      <w:bookmarkStart w:id="17" w:name="_Hlk133986593"/>
      <w:r w:rsidRPr="00B27EA9">
        <w:rPr>
          <w:b/>
          <w:sz w:val="28"/>
          <w:szCs w:val="28"/>
        </w:rPr>
        <w:t>Data Parallelism Model</w:t>
      </w:r>
      <w:bookmarkEnd w:id="17"/>
    </w:p>
    <w:p w14:paraId="5953E94F" w14:textId="58294EE4" w:rsidR="00B27EA9" w:rsidRPr="00FA13F1" w:rsidRDefault="00B27EA9">
      <w:pPr>
        <w:spacing w:line="360" w:lineRule="auto"/>
        <w:ind w:firstLine="709"/>
        <w:rPr>
          <w:bCs/>
          <w:sz w:val="28"/>
          <w:szCs w:val="28"/>
        </w:rPr>
      </w:pPr>
    </w:p>
    <w:p w14:paraId="43C45AAB" w14:textId="6C5306E4" w:rsidR="00616B53" w:rsidRDefault="00FA13F1" w:rsidP="008C60F2">
      <w:pPr>
        <w:spacing w:line="360" w:lineRule="auto"/>
        <w:ind w:firstLine="709"/>
        <w:jc w:val="both"/>
        <w:rPr>
          <w:bCs/>
          <w:sz w:val="28"/>
          <w:szCs w:val="28"/>
        </w:rPr>
      </w:pPr>
      <w:r w:rsidRPr="00FA13F1">
        <w:rPr>
          <w:bCs/>
          <w:sz w:val="28"/>
          <w:szCs w:val="28"/>
        </w:rPr>
        <w:t>The data parallelism model enables parallel computing by breaking large amounts of data into smaller parts and assigning these parts to multiple processors or computing nodes.</w:t>
      </w:r>
      <w:r>
        <w:rPr>
          <w:bCs/>
          <w:sz w:val="28"/>
          <w:szCs w:val="28"/>
        </w:rPr>
        <w:t xml:space="preserve"> </w:t>
      </w:r>
      <w:r w:rsidRPr="00FA13F1">
        <w:rPr>
          <w:bCs/>
          <w:sz w:val="28"/>
          <w:szCs w:val="28"/>
        </w:rPr>
        <w:t>In the data parallelism model, the processor performs the same operation, but on different subsets of data.</w:t>
      </w:r>
      <w:r>
        <w:rPr>
          <w:bCs/>
          <w:sz w:val="28"/>
          <w:szCs w:val="28"/>
        </w:rPr>
        <w:t xml:space="preserve"> </w:t>
      </w:r>
      <w:r w:rsidRPr="00FA13F1">
        <w:rPr>
          <w:bCs/>
          <w:sz w:val="28"/>
          <w:szCs w:val="28"/>
        </w:rPr>
        <w:t>Data parallelism models are usually suitable for problems with regular data access patterns and computational loads, such as vector and matrix operations, image processing, etc.</w:t>
      </w:r>
    </w:p>
    <w:p w14:paraId="483C36CA" w14:textId="77777777" w:rsidR="00FA13F1" w:rsidRPr="00FA13F1" w:rsidRDefault="00FA13F1">
      <w:pPr>
        <w:spacing w:line="360" w:lineRule="auto"/>
        <w:ind w:firstLine="709"/>
        <w:rPr>
          <w:bCs/>
          <w:sz w:val="28"/>
          <w:szCs w:val="28"/>
        </w:rPr>
      </w:pPr>
    </w:p>
    <w:p w14:paraId="4EB716CF" w14:textId="289BA96E" w:rsidR="00FA13F1" w:rsidRDefault="00FA13F1" w:rsidP="00FA13F1">
      <w:pPr>
        <w:spacing w:line="360" w:lineRule="auto"/>
        <w:jc w:val="center"/>
        <w:rPr>
          <w:bCs/>
          <w:sz w:val="28"/>
          <w:szCs w:val="28"/>
        </w:rPr>
      </w:pPr>
      <w:r>
        <w:rPr>
          <w:bCs/>
          <w:noProof/>
          <w:sz w:val="28"/>
          <w:szCs w:val="28"/>
        </w:rPr>
        <w:drawing>
          <wp:inline distT="0" distB="0" distL="0" distR="0" wp14:anchorId="7DC91299" wp14:editId="37C73B18">
            <wp:extent cx="3471285" cy="30723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9413" cy="3088429"/>
                    </a:xfrm>
                    <a:prstGeom prst="rect">
                      <a:avLst/>
                    </a:prstGeom>
                    <a:noFill/>
                  </pic:spPr>
                </pic:pic>
              </a:graphicData>
            </a:graphic>
          </wp:inline>
        </w:drawing>
      </w:r>
    </w:p>
    <w:p w14:paraId="76BF9F86" w14:textId="58AD452D" w:rsidR="00FA13F1" w:rsidRDefault="00A37CB2" w:rsidP="00FA13F1">
      <w:pPr>
        <w:spacing w:line="360" w:lineRule="auto"/>
        <w:jc w:val="center"/>
        <w:rPr>
          <w:bCs/>
          <w:sz w:val="28"/>
          <w:szCs w:val="28"/>
        </w:rPr>
      </w:pPr>
      <w:r w:rsidRPr="00A37CB2">
        <w:rPr>
          <w:bCs/>
          <w:sz w:val="28"/>
          <w:szCs w:val="28"/>
        </w:rPr>
        <w:t xml:space="preserve">Figure </w:t>
      </w:r>
      <w:r>
        <w:rPr>
          <w:bCs/>
          <w:sz w:val="28"/>
          <w:szCs w:val="28"/>
        </w:rPr>
        <w:t>7</w:t>
      </w:r>
      <w:r w:rsidRPr="00A37CB2">
        <w:rPr>
          <w:bCs/>
          <w:sz w:val="28"/>
          <w:szCs w:val="28"/>
        </w:rPr>
        <w:t xml:space="preserve"> – Data Parallelism Model</w:t>
      </w:r>
    </w:p>
    <w:p w14:paraId="5EDD4866" w14:textId="543B6238" w:rsidR="00FA13F1" w:rsidRDefault="00FA13F1">
      <w:pPr>
        <w:spacing w:line="360" w:lineRule="auto"/>
        <w:ind w:firstLine="709"/>
        <w:rPr>
          <w:bCs/>
          <w:sz w:val="28"/>
          <w:szCs w:val="28"/>
        </w:rPr>
      </w:pPr>
    </w:p>
    <w:p w14:paraId="4A103204" w14:textId="77777777" w:rsidR="000F5C20" w:rsidRPr="000F5C20" w:rsidRDefault="000F5C20" w:rsidP="008B2A05">
      <w:pPr>
        <w:spacing w:line="360" w:lineRule="auto"/>
        <w:ind w:firstLine="709"/>
        <w:jc w:val="both"/>
        <w:rPr>
          <w:bCs/>
          <w:sz w:val="28"/>
          <w:szCs w:val="28"/>
        </w:rPr>
      </w:pPr>
      <w:r w:rsidRPr="000F5C20">
        <w:rPr>
          <w:rFonts w:hint="eastAsia"/>
          <w:bCs/>
          <w:sz w:val="28"/>
          <w:szCs w:val="28"/>
        </w:rPr>
        <w:t>The data parallelism model has the following characteristics</w:t>
      </w:r>
      <w:r w:rsidRPr="000F5C20">
        <w:rPr>
          <w:rFonts w:hint="eastAsia"/>
          <w:bCs/>
          <w:sz w:val="28"/>
          <w:szCs w:val="28"/>
        </w:rPr>
        <w:t>：</w:t>
      </w:r>
    </w:p>
    <w:p w14:paraId="6A5BAC33" w14:textId="6B0518E9" w:rsidR="000F5C20" w:rsidRPr="000F5C20" w:rsidRDefault="003F3CB7" w:rsidP="008B2A05">
      <w:pPr>
        <w:spacing w:line="360" w:lineRule="auto"/>
        <w:ind w:firstLine="709"/>
        <w:jc w:val="both"/>
        <w:rPr>
          <w:bCs/>
          <w:sz w:val="28"/>
          <w:szCs w:val="28"/>
        </w:rPr>
      </w:pPr>
      <w:r>
        <w:rPr>
          <w:bCs/>
          <w:sz w:val="28"/>
          <w:szCs w:val="28"/>
        </w:rPr>
        <w:t xml:space="preserve">1. </w:t>
      </w:r>
      <w:r w:rsidR="000F5C20" w:rsidRPr="000F5C20">
        <w:rPr>
          <w:bCs/>
          <w:sz w:val="28"/>
          <w:szCs w:val="28"/>
        </w:rPr>
        <w:t>Aggregated data structure: In a program under the data parallelism model, the same statement can call different data set elements, and it can also call elements on other data structures.</w:t>
      </w:r>
    </w:p>
    <w:p w14:paraId="59EA1E2E" w14:textId="7C69FDB7" w:rsidR="000F5C20" w:rsidRPr="000F5C20" w:rsidRDefault="003F3CB7" w:rsidP="008B2A05">
      <w:pPr>
        <w:spacing w:line="360" w:lineRule="auto"/>
        <w:ind w:firstLine="709"/>
        <w:jc w:val="both"/>
        <w:rPr>
          <w:bCs/>
          <w:sz w:val="28"/>
          <w:szCs w:val="28"/>
        </w:rPr>
      </w:pPr>
      <w:r>
        <w:rPr>
          <w:bCs/>
          <w:sz w:val="28"/>
          <w:szCs w:val="28"/>
        </w:rPr>
        <w:lastRenderedPageBreak/>
        <w:t xml:space="preserve">2. </w:t>
      </w:r>
      <w:r w:rsidR="000F5C20" w:rsidRPr="000F5C20">
        <w:rPr>
          <w:bCs/>
          <w:sz w:val="28"/>
          <w:szCs w:val="28"/>
        </w:rPr>
        <w:t>Single control flow: In a program under the data parallelism model, single-threaded control can complete a single control flow task, which can make data parallelism execute like a sequential program.</w:t>
      </w:r>
    </w:p>
    <w:p w14:paraId="0594BC02" w14:textId="145047BF" w:rsidR="000F5C20" w:rsidRPr="000F5C20" w:rsidRDefault="003F3CB7" w:rsidP="008B2A05">
      <w:pPr>
        <w:spacing w:line="360" w:lineRule="auto"/>
        <w:ind w:firstLine="709"/>
        <w:jc w:val="both"/>
        <w:rPr>
          <w:bCs/>
          <w:sz w:val="28"/>
          <w:szCs w:val="28"/>
        </w:rPr>
      </w:pPr>
      <w:r>
        <w:rPr>
          <w:bCs/>
          <w:sz w:val="28"/>
          <w:szCs w:val="28"/>
        </w:rPr>
        <w:t xml:space="preserve">3. </w:t>
      </w:r>
      <w:r w:rsidR="000F5C20" w:rsidRPr="000F5C20">
        <w:rPr>
          <w:bCs/>
          <w:sz w:val="28"/>
          <w:szCs w:val="28"/>
        </w:rPr>
        <w:t>Global namespaces: The global namespaces allow variables to live here, so that when the rules of variable scope are met, you can use access statements to call any variable here.</w:t>
      </w:r>
    </w:p>
    <w:p w14:paraId="35FD3E6B" w14:textId="5B953DC3" w:rsidR="000F5C20" w:rsidRPr="000F5C20" w:rsidRDefault="003F3CB7" w:rsidP="008B2A05">
      <w:pPr>
        <w:spacing w:line="360" w:lineRule="auto"/>
        <w:ind w:firstLine="709"/>
        <w:jc w:val="both"/>
        <w:rPr>
          <w:bCs/>
          <w:sz w:val="28"/>
          <w:szCs w:val="28"/>
        </w:rPr>
      </w:pPr>
      <w:r>
        <w:rPr>
          <w:bCs/>
          <w:sz w:val="28"/>
          <w:szCs w:val="28"/>
        </w:rPr>
        <w:t xml:space="preserve">4. </w:t>
      </w:r>
      <w:r w:rsidR="000F5C20" w:rsidRPr="000F5C20">
        <w:rPr>
          <w:bCs/>
          <w:sz w:val="28"/>
          <w:szCs w:val="28"/>
        </w:rPr>
        <w:t>Loose synchronization: In a program under the data parallelism model, there is an implicit synchronization after each statement. This method is called loose synchronization.</w:t>
      </w:r>
    </w:p>
    <w:p w14:paraId="0533F3D6" w14:textId="396CACC4" w:rsidR="000F5C20" w:rsidRDefault="003F3CB7" w:rsidP="008B2A05">
      <w:pPr>
        <w:spacing w:line="360" w:lineRule="auto"/>
        <w:ind w:firstLine="709"/>
        <w:jc w:val="both"/>
        <w:rPr>
          <w:bCs/>
          <w:sz w:val="28"/>
          <w:szCs w:val="28"/>
        </w:rPr>
      </w:pPr>
      <w:r>
        <w:rPr>
          <w:bCs/>
          <w:sz w:val="28"/>
          <w:szCs w:val="28"/>
        </w:rPr>
        <w:t xml:space="preserve">5. </w:t>
      </w:r>
      <w:r w:rsidR="000F5C20" w:rsidRPr="000F5C20">
        <w:rPr>
          <w:bCs/>
          <w:sz w:val="28"/>
          <w:szCs w:val="28"/>
        </w:rPr>
        <w:t>Implicit interaction: In a program under the data parallelism model, there is an implicit synchronization after each statement, which creates a roadblock to implicit synchronization, so there is no need to display synchronization.</w:t>
      </w:r>
    </w:p>
    <w:p w14:paraId="5BB39E6E" w14:textId="77777777" w:rsidR="000F5C20" w:rsidRPr="000F5C20" w:rsidRDefault="000F5C20" w:rsidP="008B2A05">
      <w:pPr>
        <w:spacing w:line="360" w:lineRule="auto"/>
        <w:ind w:firstLine="709"/>
        <w:jc w:val="both"/>
        <w:rPr>
          <w:bCs/>
          <w:sz w:val="28"/>
          <w:szCs w:val="28"/>
        </w:rPr>
      </w:pPr>
    </w:p>
    <w:p w14:paraId="0D600683" w14:textId="72236945" w:rsidR="00383C34" w:rsidRDefault="008673EC" w:rsidP="00383C34">
      <w:pPr>
        <w:spacing w:line="360" w:lineRule="auto"/>
        <w:ind w:firstLine="709"/>
        <w:rPr>
          <w:b/>
          <w:sz w:val="28"/>
          <w:szCs w:val="28"/>
        </w:rPr>
      </w:pPr>
      <w:r>
        <w:rPr>
          <w:rFonts w:hint="eastAsia"/>
          <w:b/>
          <w:sz w:val="28"/>
          <w:szCs w:val="28"/>
        </w:rPr>
        <w:t>2</w:t>
      </w:r>
      <w:r>
        <w:rPr>
          <w:b/>
          <w:sz w:val="28"/>
          <w:szCs w:val="28"/>
        </w:rPr>
        <w:t>.2.</w:t>
      </w:r>
      <w:r w:rsidR="00B33B43">
        <w:rPr>
          <w:b/>
          <w:sz w:val="28"/>
          <w:szCs w:val="28"/>
        </w:rPr>
        <w:t>2</w:t>
      </w:r>
      <w:r>
        <w:rPr>
          <w:b/>
          <w:sz w:val="28"/>
          <w:szCs w:val="28"/>
        </w:rPr>
        <w:t xml:space="preserve"> </w:t>
      </w:r>
      <w:r w:rsidR="003476C3" w:rsidRPr="003476C3">
        <w:rPr>
          <w:b/>
          <w:sz w:val="28"/>
          <w:szCs w:val="28"/>
        </w:rPr>
        <w:t>Thread-level parallelism</w:t>
      </w:r>
    </w:p>
    <w:p w14:paraId="31A7D193" w14:textId="59536FCB" w:rsidR="00383C34" w:rsidRDefault="00383C34" w:rsidP="00D277F9">
      <w:pPr>
        <w:spacing w:line="360" w:lineRule="auto"/>
        <w:ind w:firstLine="709"/>
        <w:jc w:val="both"/>
        <w:rPr>
          <w:b/>
          <w:sz w:val="28"/>
          <w:szCs w:val="28"/>
        </w:rPr>
      </w:pPr>
    </w:p>
    <w:p w14:paraId="4DBD8991" w14:textId="472813ED" w:rsidR="00D277F9" w:rsidRPr="00D277F9" w:rsidRDefault="00D277F9" w:rsidP="00D277F9">
      <w:pPr>
        <w:spacing w:line="360" w:lineRule="auto"/>
        <w:ind w:firstLine="709"/>
        <w:jc w:val="both"/>
        <w:rPr>
          <w:bCs/>
          <w:sz w:val="28"/>
          <w:szCs w:val="28"/>
        </w:rPr>
      </w:pPr>
      <w:r w:rsidRPr="00D277F9">
        <w:rPr>
          <w:bCs/>
          <w:sz w:val="28"/>
          <w:szCs w:val="28"/>
        </w:rPr>
        <w:t>Thread-level parallelism (TLP) is a parallel computing strategy that involves creating and executing multiple threads within a single program. The purpose of TLP is to enable simultaneous execution of these threads on a multi-core processor or multi-processor system. By leveraging TLP, tasks can be divided into smaller units and executed independently or semi-independently by different threads.</w:t>
      </w:r>
    </w:p>
    <w:p w14:paraId="74B533A4" w14:textId="7B535670" w:rsidR="003476C3" w:rsidRDefault="00D277F9" w:rsidP="00D277F9">
      <w:pPr>
        <w:spacing w:line="360" w:lineRule="auto"/>
        <w:ind w:firstLine="709"/>
        <w:jc w:val="both"/>
        <w:rPr>
          <w:bCs/>
          <w:sz w:val="28"/>
          <w:szCs w:val="28"/>
        </w:rPr>
      </w:pPr>
      <w:r w:rsidRPr="00D277F9">
        <w:rPr>
          <w:bCs/>
          <w:sz w:val="28"/>
          <w:szCs w:val="28"/>
        </w:rPr>
        <w:t>The main objective of TLP is to achieve task-level parallelism, where multiple threads can execute their respective tasks concurrently. Each thread typically operates on different data or performs a distinct computation, allowing for parallelization of the workload. TLP is especially beneficial in scenarios where tasks can be divided into smaller, independent units that can be executed simultaneously.</w:t>
      </w:r>
    </w:p>
    <w:p w14:paraId="670E55A4" w14:textId="2D966F81" w:rsidR="00D277F9" w:rsidRDefault="00D277F9" w:rsidP="00D277F9">
      <w:pPr>
        <w:spacing w:line="360" w:lineRule="auto"/>
        <w:ind w:firstLine="709"/>
        <w:jc w:val="both"/>
        <w:rPr>
          <w:bCs/>
          <w:sz w:val="28"/>
          <w:szCs w:val="28"/>
        </w:rPr>
      </w:pPr>
      <w:r w:rsidRPr="00D277F9">
        <w:rPr>
          <w:bCs/>
          <w:sz w:val="28"/>
          <w:szCs w:val="28"/>
        </w:rPr>
        <w:t>Modern programming languages and operating systems offer extensive support for thread-level parallelism. They provide libraries, APIs, and tools to create and manage threads efficiently. Multi-core processors, which have become commonplace in today's computing systems, greatly benefit from TLP as it enables better utilization of the available cores.</w:t>
      </w:r>
    </w:p>
    <w:p w14:paraId="7FC0714C" w14:textId="3826D184" w:rsidR="003476C3" w:rsidRDefault="00C63523" w:rsidP="00C63523">
      <w:pPr>
        <w:spacing w:line="360" w:lineRule="auto"/>
        <w:jc w:val="center"/>
        <w:rPr>
          <w:bCs/>
          <w:sz w:val="28"/>
          <w:szCs w:val="28"/>
        </w:rPr>
      </w:pPr>
      <w:r>
        <w:rPr>
          <w:bCs/>
          <w:noProof/>
          <w:sz w:val="28"/>
          <w:szCs w:val="28"/>
        </w:rPr>
        <w:lastRenderedPageBreak/>
        <w:drawing>
          <wp:inline distT="0" distB="0" distL="0" distR="0" wp14:anchorId="2A08C88C" wp14:editId="4914F4B5">
            <wp:extent cx="3314700" cy="2266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266950"/>
                    </a:xfrm>
                    <a:prstGeom prst="rect">
                      <a:avLst/>
                    </a:prstGeom>
                    <a:noFill/>
                  </pic:spPr>
                </pic:pic>
              </a:graphicData>
            </a:graphic>
          </wp:inline>
        </w:drawing>
      </w:r>
    </w:p>
    <w:p w14:paraId="44407B50" w14:textId="4E47BE83" w:rsidR="00C63523" w:rsidRDefault="00237A44" w:rsidP="00C63523">
      <w:pPr>
        <w:spacing w:line="360" w:lineRule="auto"/>
        <w:jc w:val="center"/>
        <w:rPr>
          <w:bCs/>
          <w:sz w:val="28"/>
          <w:szCs w:val="28"/>
        </w:rPr>
      </w:pPr>
      <w:bookmarkStart w:id="18" w:name="_Hlk134067352"/>
      <w:r w:rsidRPr="00237A44">
        <w:rPr>
          <w:bCs/>
          <w:sz w:val="28"/>
          <w:szCs w:val="28"/>
        </w:rPr>
        <w:t xml:space="preserve">Figure </w:t>
      </w:r>
      <w:r>
        <w:rPr>
          <w:bCs/>
          <w:sz w:val="28"/>
          <w:szCs w:val="28"/>
        </w:rPr>
        <w:t>8</w:t>
      </w:r>
      <w:r w:rsidRPr="00237A44">
        <w:rPr>
          <w:bCs/>
          <w:sz w:val="28"/>
          <w:szCs w:val="28"/>
        </w:rPr>
        <w:t xml:space="preserve"> – </w:t>
      </w:r>
      <w:r w:rsidRPr="003476C3">
        <w:rPr>
          <w:bCs/>
          <w:sz w:val="28"/>
          <w:szCs w:val="28"/>
        </w:rPr>
        <w:t>Thread Parallelism</w:t>
      </w:r>
    </w:p>
    <w:bookmarkEnd w:id="18"/>
    <w:p w14:paraId="403764CB" w14:textId="77777777" w:rsidR="003476C3" w:rsidRPr="003476C3" w:rsidRDefault="003476C3" w:rsidP="00383C34">
      <w:pPr>
        <w:spacing w:line="360" w:lineRule="auto"/>
        <w:ind w:firstLine="709"/>
        <w:rPr>
          <w:bCs/>
          <w:sz w:val="28"/>
          <w:szCs w:val="28"/>
        </w:rPr>
      </w:pPr>
    </w:p>
    <w:p w14:paraId="1CA8A7D2" w14:textId="0DA8B2C3" w:rsidR="006643F2" w:rsidRPr="003476C3" w:rsidRDefault="003476C3" w:rsidP="008B2A05">
      <w:pPr>
        <w:spacing w:line="360" w:lineRule="auto"/>
        <w:ind w:firstLine="709"/>
        <w:jc w:val="both"/>
        <w:rPr>
          <w:bCs/>
          <w:sz w:val="28"/>
          <w:szCs w:val="28"/>
        </w:rPr>
      </w:pPr>
      <w:r w:rsidRPr="003476C3">
        <w:rPr>
          <w:bCs/>
          <w:sz w:val="28"/>
          <w:szCs w:val="28"/>
        </w:rPr>
        <w:t>Characteristics of thread parallelism:</w:t>
      </w:r>
      <w:r>
        <w:rPr>
          <w:bCs/>
          <w:sz w:val="28"/>
          <w:szCs w:val="28"/>
        </w:rPr>
        <w:t xml:space="preserve"> </w:t>
      </w:r>
    </w:p>
    <w:p w14:paraId="69141CF5" w14:textId="0879B094" w:rsidR="003476C3" w:rsidRPr="003476C3" w:rsidRDefault="00F26FC7" w:rsidP="008B2A05">
      <w:pPr>
        <w:spacing w:line="360" w:lineRule="auto"/>
        <w:ind w:firstLine="709"/>
        <w:jc w:val="both"/>
        <w:rPr>
          <w:bCs/>
          <w:sz w:val="28"/>
          <w:szCs w:val="28"/>
        </w:rPr>
      </w:pPr>
      <w:r>
        <w:rPr>
          <w:bCs/>
          <w:sz w:val="28"/>
          <w:szCs w:val="28"/>
        </w:rPr>
        <w:t xml:space="preserve">1. </w:t>
      </w:r>
      <w:r w:rsidR="003476C3" w:rsidRPr="003476C3">
        <w:rPr>
          <w:bCs/>
          <w:sz w:val="28"/>
          <w:szCs w:val="28"/>
        </w:rPr>
        <w:t>Make full use of multi-core processors: Thread-level parallelism can effectively use the computing power of multi-core processors and multi-processor systems.</w:t>
      </w:r>
      <w:r w:rsidR="003476C3">
        <w:rPr>
          <w:bCs/>
          <w:sz w:val="28"/>
          <w:szCs w:val="28"/>
        </w:rPr>
        <w:t xml:space="preserve"> </w:t>
      </w:r>
      <w:r w:rsidR="003476C3" w:rsidRPr="003476C3">
        <w:rPr>
          <w:bCs/>
          <w:sz w:val="28"/>
          <w:szCs w:val="28"/>
        </w:rPr>
        <w:t>By executing multiple threads on different processor cores, the execution speed of the program can be improved.</w:t>
      </w:r>
    </w:p>
    <w:p w14:paraId="18C4A7F4" w14:textId="329EA402" w:rsidR="003476C3" w:rsidRPr="003476C3" w:rsidRDefault="00F26FC7" w:rsidP="008B2A05">
      <w:pPr>
        <w:spacing w:line="360" w:lineRule="auto"/>
        <w:ind w:firstLine="709"/>
        <w:jc w:val="both"/>
        <w:rPr>
          <w:bCs/>
          <w:sz w:val="28"/>
          <w:szCs w:val="28"/>
        </w:rPr>
      </w:pPr>
      <w:r>
        <w:rPr>
          <w:bCs/>
          <w:sz w:val="28"/>
          <w:szCs w:val="28"/>
        </w:rPr>
        <w:t xml:space="preserve">2. </w:t>
      </w:r>
      <w:r w:rsidR="003476C3" w:rsidRPr="003476C3">
        <w:rPr>
          <w:bCs/>
          <w:sz w:val="28"/>
          <w:szCs w:val="28"/>
        </w:rPr>
        <w:t>Improve concurrency: Thread-level parallelism can improve the concurrency of programs.</w:t>
      </w:r>
      <w:r w:rsidR="003476C3">
        <w:rPr>
          <w:bCs/>
          <w:sz w:val="28"/>
          <w:szCs w:val="28"/>
        </w:rPr>
        <w:t xml:space="preserve"> </w:t>
      </w:r>
      <w:r w:rsidR="003476C3" w:rsidRPr="003476C3">
        <w:rPr>
          <w:bCs/>
          <w:sz w:val="28"/>
          <w:szCs w:val="28"/>
        </w:rPr>
        <w:t>Multiple threads can execute at the same time, which allows the program to complete more tasks in a shorter period of time.</w:t>
      </w:r>
    </w:p>
    <w:p w14:paraId="06064BFB" w14:textId="3B0B4663" w:rsidR="003476C3" w:rsidRPr="003476C3" w:rsidRDefault="00F26FC7" w:rsidP="008B2A05">
      <w:pPr>
        <w:spacing w:line="360" w:lineRule="auto"/>
        <w:ind w:firstLine="709"/>
        <w:jc w:val="both"/>
        <w:rPr>
          <w:bCs/>
          <w:sz w:val="28"/>
          <w:szCs w:val="28"/>
        </w:rPr>
      </w:pPr>
      <w:r>
        <w:rPr>
          <w:bCs/>
          <w:sz w:val="28"/>
          <w:szCs w:val="28"/>
        </w:rPr>
        <w:t xml:space="preserve">3. </w:t>
      </w:r>
      <w:r w:rsidR="003476C3" w:rsidRPr="003476C3">
        <w:rPr>
          <w:bCs/>
          <w:sz w:val="28"/>
          <w:szCs w:val="28"/>
        </w:rPr>
        <w:t>Improve responsiveness: Thread-level parallelism can improve the responsiveness of the program.</w:t>
      </w:r>
      <w:r w:rsidR="003476C3">
        <w:rPr>
          <w:bCs/>
          <w:sz w:val="28"/>
          <w:szCs w:val="28"/>
        </w:rPr>
        <w:t xml:space="preserve"> </w:t>
      </w:r>
      <w:r w:rsidR="003476C3" w:rsidRPr="003476C3">
        <w:rPr>
          <w:bCs/>
          <w:sz w:val="28"/>
          <w:szCs w:val="28"/>
        </w:rPr>
        <w:t>By assigning time-consuming tasks to background threads, the program can continue to respond to user input and process other tasks.</w:t>
      </w:r>
    </w:p>
    <w:p w14:paraId="4971FA02" w14:textId="3E1D1C25" w:rsidR="003476C3" w:rsidRPr="003476C3" w:rsidRDefault="00F26FC7" w:rsidP="008B2A05">
      <w:pPr>
        <w:spacing w:line="360" w:lineRule="auto"/>
        <w:ind w:firstLine="709"/>
        <w:jc w:val="both"/>
        <w:rPr>
          <w:bCs/>
          <w:sz w:val="28"/>
          <w:szCs w:val="28"/>
        </w:rPr>
      </w:pPr>
      <w:r>
        <w:rPr>
          <w:bCs/>
          <w:sz w:val="28"/>
          <w:szCs w:val="28"/>
        </w:rPr>
        <w:t xml:space="preserve">4. </w:t>
      </w:r>
      <w:r w:rsidR="003476C3" w:rsidRPr="003476C3">
        <w:rPr>
          <w:bCs/>
          <w:sz w:val="28"/>
          <w:szCs w:val="28"/>
        </w:rPr>
        <w:t>Shared memory: Threads can communicate and exchange data directly through shared memory, which makes collaboration easier and more efficient.</w:t>
      </w:r>
      <w:r w:rsidR="003476C3">
        <w:rPr>
          <w:bCs/>
          <w:sz w:val="28"/>
          <w:szCs w:val="28"/>
        </w:rPr>
        <w:t xml:space="preserve"> </w:t>
      </w:r>
      <w:r w:rsidR="003476C3" w:rsidRPr="003476C3">
        <w:rPr>
          <w:bCs/>
          <w:sz w:val="28"/>
          <w:szCs w:val="28"/>
        </w:rPr>
        <w:t>However, shared memory may also cause race conditions and data inconsistencies, so synchronization primitives (such as mutexes, semaphores, etc.) need to be used to ensure correct collaboration between threads.</w:t>
      </w:r>
    </w:p>
    <w:p w14:paraId="5A242E0C" w14:textId="6170D7F1" w:rsidR="003476C3" w:rsidRDefault="00F26FC7" w:rsidP="008B2A05">
      <w:pPr>
        <w:spacing w:line="360" w:lineRule="auto"/>
        <w:ind w:firstLine="709"/>
        <w:jc w:val="both"/>
        <w:rPr>
          <w:bCs/>
          <w:sz w:val="28"/>
          <w:szCs w:val="28"/>
        </w:rPr>
      </w:pPr>
      <w:r>
        <w:rPr>
          <w:bCs/>
          <w:sz w:val="28"/>
          <w:szCs w:val="28"/>
        </w:rPr>
        <w:t xml:space="preserve">5. </w:t>
      </w:r>
      <w:r w:rsidR="003476C3" w:rsidRPr="003476C3">
        <w:rPr>
          <w:bCs/>
          <w:sz w:val="28"/>
          <w:szCs w:val="28"/>
        </w:rPr>
        <w:t>Flexibility: Thread-level parallelism can adapt to different types of applications and tasks.</w:t>
      </w:r>
      <w:r w:rsidR="003476C3">
        <w:rPr>
          <w:bCs/>
          <w:sz w:val="28"/>
          <w:szCs w:val="28"/>
        </w:rPr>
        <w:t xml:space="preserve"> </w:t>
      </w:r>
      <w:r w:rsidR="003476C3" w:rsidRPr="003476C3">
        <w:rPr>
          <w:bCs/>
          <w:sz w:val="28"/>
          <w:szCs w:val="28"/>
        </w:rPr>
        <w:t>Programmers can flexibly create and manage threads according to specific needs.</w:t>
      </w:r>
    </w:p>
    <w:p w14:paraId="0BB61218" w14:textId="0682A194" w:rsidR="003476C3" w:rsidRPr="003476C3" w:rsidRDefault="003476C3" w:rsidP="008B2A05">
      <w:pPr>
        <w:spacing w:line="360" w:lineRule="auto"/>
        <w:ind w:firstLine="709"/>
        <w:jc w:val="both"/>
        <w:rPr>
          <w:bCs/>
          <w:sz w:val="28"/>
          <w:szCs w:val="28"/>
        </w:rPr>
      </w:pPr>
      <w:r w:rsidRPr="003476C3">
        <w:rPr>
          <w:bCs/>
          <w:sz w:val="28"/>
          <w:szCs w:val="28"/>
        </w:rPr>
        <w:lastRenderedPageBreak/>
        <w:t>Therefore, when implementing thread-level parallel programs, issues such as thread management, synchronization, and communication need to be considered to ensure that concurrent programs are implemented correctly and efficiently.</w:t>
      </w:r>
    </w:p>
    <w:p w14:paraId="6BCA724A" w14:textId="77777777" w:rsidR="003476C3" w:rsidRPr="00383C34" w:rsidRDefault="003476C3" w:rsidP="00383C34">
      <w:pPr>
        <w:spacing w:line="360" w:lineRule="auto"/>
        <w:ind w:firstLine="709"/>
        <w:rPr>
          <w:b/>
          <w:sz w:val="28"/>
          <w:szCs w:val="28"/>
        </w:rPr>
      </w:pPr>
    </w:p>
    <w:p w14:paraId="1A94A8C9" w14:textId="7EDEA137" w:rsidR="00B33B43" w:rsidRDefault="00B33B43" w:rsidP="00B33B43">
      <w:pPr>
        <w:spacing w:line="360" w:lineRule="auto"/>
        <w:ind w:firstLine="709"/>
        <w:rPr>
          <w:b/>
          <w:color w:val="FF0000"/>
          <w:sz w:val="28"/>
          <w:szCs w:val="28"/>
        </w:rPr>
      </w:pPr>
      <w:r>
        <w:rPr>
          <w:rFonts w:hint="eastAsia"/>
          <w:b/>
          <w:sz w:val="28"/>
          <w:szCs w:val="28"/>
        </w:rPr>
        <w:t>2</w:t>
      </w:r>
      <w:r>
        <w:rPr>
          <w:b/>
          <w:sz w:val="28"/>
          <w:szCs w:val="28"/>
        </w:rPr>
        <w:t xml:space="preserve">.2.3 </w:t>
      </w:r>
      <w:bookmarkStart w:id="19" w:name="_Hlk134067376"/>
      <w:r w:rsidRPr="00092884">
        <w:rPr>
          <w:b/>
          <w:sz w:val="28"/>
          <w:szCs w:val="28"/>
        </w:rPr>
        <w:t>Shared Memory</w:t>
      </w:r>
      <w:bookmarkEnd w:id="19"/>
      <w:r w:rsidRPr="00092884">
        <w:rPr>
          <w:b/>
          <w:sz w:val="28"/>
          <w:szCs w:val="28"/>
        </w:rPr>
        <w:t xml:space="preserve"> Model</w:t>
      </w:r>
    </w:p>
    <w:p w14:paraId="541BDA45" w14:textId="0DDB156D" w:rsidR="00B33B43" w:rsidRDefault="00B33B43" w:rsidP="00B33B43">
      <w:pPr>
        <w:spacing w:line="360" w:lineRule="auto"/>
        <w:ind w:firstLine="709"/>
        <w:rPr>
          <w:bCs/>
          <w:color w:val="FF0000"/>
          <w:sz w:val="28"/>
          <w:szCs w:val="28"/>
        </w:rPr>
      </w:pPr>
    </w:p>
    <w:p w14:paraId="28D1A967" w14:textId="59324687" w:rsidR="00D84D76" w:rsidRDefault="00A312FF" w:rsidP="008B2A05">
      <w:pPr>
        <w:spacing w:line="360" w:lineRule="auto"/>
        <w:ind w:firstLine="709"/>
        <w:jc w:val="both"/>
        <w:rPr>
          <w:bCs/>
          <w:color w:val="000000" w:themeColor="text1"/>
          <w:sz w:val="28"/>
          <w:szCs w:val="28"/>
        </w:rPr>
      </w:pPr>
      <w:r w:rsidRPr="00A312FF">
        <w:rPr>
          <w:bCs/>
          <w:color w:val="000000" w:themeColor="text1"/>
          <w:sz w:val="28"/>
          <w:szCs w:val="28"/>
        </w:rPr>
        <w:t>The shared memory model allows multiple processors or threads to access the same memory space.</w:t>
      </w:r>
      <w:r>
        <w:rPr>
          <w:bCs/>
          <w:color w:val="000000" w:themeColor="text1"/>
          <w:sz w:val="28"/>
          <w:szCs w:val="28"/>
        </w:rPr>
        <w:t xml:space="preserve"> </w:t>
      </w:r>
      <w:r w:rsidRPr="00A312FF">
        <w:rPr>
          <w:bCs/>
          <w:color w:val="000000" w:themeColor="text1"/>
          <w:sz w:val="28"/>
          <w:szCs w:val="28"/>
        </w:rPr>
        <w:t>This means that all processors can access and modify data in memory at the same time.</w:t>
      </w:r>
      <w:r>
        <w:rPr>
          <w:bCs/>
          <w:color w:val="000000" w:themeColor="text1"/>
          <w:sz w:val="28"/>
          <w:szCs w:val="28"/>
        </w:rPr>
        <w:t xml:space="preserve"> </w:t>
      </w:r>
      <w:r w:rsidRPr="00A312FF">
        <w:rPr>
          <w:bCs/>
          <w:color w:val="000000" w:themeColor="text1"/>
          <w:sz w:val="28"/>
          <w:szCs w:val="28"/>
        </w:rPr>
        <w:t>The shared memory model simplifies the process of data communication and collaborative work, because there is no need to explicitly send and receive data between processors.</w:t>
      </w:r>
    </w:p>
    <w:p w14:paraId="29DDD131" w14:textId="6256270D" w:rsidR="00A312FF" w:rsidRPr="00A312FF" w:rsidRDefault="00A312FF" w:rsidP="008B2A05">
      <w:pPr>
        <w:spacing w:line="360" w:lineRule="auto"/>
        <w:ind w:firstLine="709"/>
        <w:jc w:val="both"/>
        <w:rPr>
          <w:bCs/>
          <w:color w:val="000000" w:themeColor="text1"/>
          <w:sz w:val="28"/>
          <w:szCs w:val="28"/>
        </w:rPr>
      </w:pPr>
      <w:r w:rsidRPr="00A312FF">
        <w:rPr>
          <w:bCs/>
          <w:color w:val="000000" w:themeColor="text1"/>
          <w:sz w:val="28"/>
          <w:szCs w:val="28"/>
        </w:rPr>
        <w:t>Shared memory architecture can be divided into two types: one is the global address space shared memory architecture (SMP), which is a computer system with multiple CPUs (central processing units), all processors share the same piece of memory; the other is the distributed shared memory architecture (NUMA), which is a computer system with multiple CPUs, but each CPU only shares the accompanying local memory.</w:t>
      </w:r>
    </w:p>
    <w:p w14:paraId="7FADA879" w14:textId="446ECE3D" w:rsidR="00A312FF" w:rsidRPr="00A312FF" w:rsidRDefault="00A312FF" w:rsidP="008B2A05">
      <w:pPr>
        <w:spacing w:line="360" w:lineRule="auto"/>
        <w:ind w:firstLine="709"/>
        <w:jc w:val="both"/>
        <w:rPr>
          <w:bCs/>
          <w:color w:val="000000" w:themeColor="text1"/>
          <w:sz w:val="28"/>
          <w:szCs w:val="28"/>
        </w:rPr>
      </w:pPr>
      <w:r w:rsidRPr="00A312FF">
        <w:rPr>
          <w:bCs/>
          <w:color w:val="000000" w:themeColor="text1"/>
          <w:sz w:val="28"/>
          <w:szCs w:val="28"/>
        </w:rPr>
        <w:t>Using the shared memory model in parallel programming, multiple threads or processes can be used to share data, thereby improving the execution efficiency of the program.</w:t>
      </w:r>
      <w:r>
        <w:rPr>
          <w:bCs/>
          <w:color w:val="000000" w:themeColor="text1"/>
          <w:sz w:val="28"/>
          <w:szCs w:val="28"/>
        </w:rPr>
        <w:t xml:space="preserve"> </w:t>
      </w:r>
      <w:r w:rsidRPr="00A312FF">
        <w:rPr>
          <w:bCs/>
          <w:color w:val="000000" w:themeColor="text1"/>
          <w:sz w:val="28"/>
          <w:szCs w:val="28"/>
        </w:rPr>
        <w:t>However, since multiple threads or processes access shared data at the same time, data competition and deadlocks may occur, so a synchronization mechanism needs to be used to ensure the correctness of the data and the execution order of the program.</w:t>
      </w:r>
    </w:p>
    <w:p w14:paraId="78C87E62" w14:textId="0E731BDF" w:rsidR="00A312FF" w:rsidRPr="00A312FF" w:rsidRDefault="00A312FF" w:rsidP="008B2A05">
      <w:pPr>
        <w:spacing w:line="360" w:lineRule="auto"/>
        <w:ind w:firstLine="709"/>
        <w:jc w:val="both"/>
        <w:rPr>
          <w:bCs/>
          <w:color w:val="000000" w:themeColor="text1"/>
          <w:sz w:val="28"/>
          <w:szCs w:val="28"/>
        </w:rPr>
      </w:pPr>
      <w:r w:rsidRPr="00A312FF">
        <w:rPr>
          <w:bCs/>
          <w:color w:val="000000" w:themeColor="text1"/>
          <w:sz w:val="28"/>
          <w:szCs w:val="28"/>
        </w:rPr>
        <w:t xml:space="preserve">Some popular programming models and APIs (application programming interfaces), such as OpenMP and </w:t>
      </w:r>
      <w:proofErr w:type="spellStart"/>
      <w:r w:rsidRPr="00A312FF">
        <w:rPr>
          <w:bCs/>
          <w:color w:val="000000" w:themeColor="text1"/>
          <w:sz w:val="28"/>
          <w:szCs w:val="28"/>
        </w:rPr>
        <w:t>Pthread</w:t>
      </w:r>
      <w:proofErr w:type="spellEnd"/>
      <w:r w:rsidRPr="00A312FF">
        <w:rPr>
          <w:bCs/>
          <w:color w:val="000000" w:themeColor="text1"/>
          <w:sz w:val="28"/>
          <w:szCs w:val="28"/>
        </w:rPr>
        <w:t>, can be used to write parallel programs in shared memory.</w:t>
      </w:r>
      <w:r>
        <w:rPr>
          <w:bCs/>
          <w:color w:val="000000" w:themeColor="text1"/>
          <w:sz w:val="28"/>
          <w:szCs w:val="28"/>
        </w:rPr>
        <w:t xml:space="preserve"> </w:t>
      </w:r>
      <w:r w:rsidRPr="00A312FF">
        <w:rPr>
          <w:bCs/>
          <w:color w:val="000000" w:themeColor="text1"/>
          <w:sz w:val="28"/>
          <w:szCs w:val="28"/>
        </w:rPr>
        <w:t>At the same time, the architecture and performance of modern processors pose challenges to the shared memory model, and it is necessary to use cache coherency mechanism and NUMA-aware technology to ensure the efficiency and correctness of memory access.</w:t>
      </w:r>
    </w:p>
    <w:p w14:paraId="0FB663C7" w14:textId="77777777" w:rsidR="00D84D76" w:rsidRPr="00D84D76" w:rsidRDefault="00D84D76" w:rsidP="00B33B43">
      <w:pPr>
        <w:spacing w:line="360" w:lineRule="auto"/>
        <w:ind w:firstLine="709"/>
        <w:rPr>
          <w:bCs/>
          <w:color w:val="FF0000"/>
          <w:sz w:val="28"/>
          <w:szCs w:val="28"/>
        </w:rPr>
      </w:pPr>
    </w:p>
    <w:p w14:paraId="4B916C32" w14:textId="7100F38E" w:rsidR="00B33B43" w:rsidRDefault="00D84D76" w:rsidP="00D84D76">
      <w:pPr>
        <w:spacing w:line="360" w:lineRule="auto"/>
        <w:jc w:val="center"/>
        <w:rPr>
          <w:bCs/>
          <w:color w:val="FF0000"/>
          <w:sz w:val="28"/>
          <w:szCs w:val="28"/>
        </w:rPr>
      </w:pPr>
      <w:r>
        <w:rPr>
          <w:bCs/>
          <w:noProof/>
          <w:color w:val="FF0000"/>
          <w:sz w:val="28"/>
          <w:szCs w:val="28"/>
        </w:rPr>
        <w:lastRenderedPageBreak/>
        <w:drawing>
          <wp:inline distT="0" distB="0" distL="0" distR="0" wp14:anchorId="40CC8724" wp14:editId="2D7B3E69">
            <wp:extent cx="3735697" cy="225817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r="9292" b="8865"/>
                    <a:stretch/>
                  </pic:blipFill>
                  <pic:spPr bwMode="auto">
                    <a:xfrm>
                      <a:off x="0" y="0"/>
                      <a:ext cx="3780459" cy="2285228"/>
                    </a:xfrm>
                    <a:prstGeom prst="rect">
                      <a:avLst/>
                    </a:prstGeom>
                    <a:noFill/>
                    <a:ln>
                      <a:noFill/>
                    </a:ln>
                    <a:extLst>
                      <a:ext uri="{53640926-AAD7-44D8-BBD7-CCE9431645EC}">
                        <a14:shadowObscured xmlns:a14="http://schemas.microsoft.com/office/drawing/2010/main"/>
                      </a:ext>
                    </a:extLst>
                  </pic:spPr>
                </pic:pic>
              </a:graphicData>
            </a:graphic>
          </wp:inline>
        </w:drawing>
      </w:r>
    </w:p>
    <w:p w14:paraId="4C8C7B9B" w14:textId="7FE71B15" w:rsidR="00A312FF" w:rsidRPr="00A312FF" w:rsidRDefault="00A312FF" w:rsidP="00D84D76">
      <w:pPr>
        <w:spacing w:line="360" w:lineRule="auto"/>
        <w:jc w:val="center"/>
        <w:rPr>
          <w:bCs/>
          <w:color w:val="000000" w:themeColor="text1"/>
          <w:sz w:val="28"/>
          <w:szCs w:val="28"/>
        </w:rPr>
      </w:pPr>
      <w:bookmarkStart w:id="20" w:name="_Hlk134067624"/>
      <w:r w:rsidRPr="00A312FF">
        <w:rPr>
          <w:bCs/>
          <w:color w:val="000000" w:themeColor="text1"/>
          <w:sz w:val="28"/>
          <w:szCs w:val="28"/>
        </w:rPr>
        <w:t>Figure 9 – Shared Memory</w:t>
      </w:r>
    </w:p>
    <w:bookmarkEnd w:id="20"/>
    <w:p w14:paraId="358A032C" w14:textId="77777777" w:rsidR="00F848C3" w:rsidRPr="00D84D76" w:rsidRDefault="00F848C3" w:rsidP="00B33B43">
      <w:pPr>
        <w:spacing w:line="360" w:lineRule="auto"/>
        <w:ind w:firstLine="709"/>
        <w:rPr>
          <w:bCs/>
          <w:color w:val="FF0000"/>
          <w:sz w:val="28"/>
          <w:szCs w:val="28"/>
        </w:rPr>
      </w:pPr>
    </w:p>
    <w:p w14:paraId="24F09FEB" w14:textId="331E7B02" w:rsidR="00B33B43" w:rsidRPr="00092884" w:rsidRDefault="00B33B43" w:rsidP="00B33B43">
      <w:pPr>
        <w:spacing w:line="360" w:lineRule="auto"/>
        <w:ind w:firstLine="709"/>
        <w:rPr>
          <w:b/>
          <w:sz w:val="28"/>
          <w:szCs w:val="28"/>
        </w:rPr>
      </w:pPr>
      <w:r w:rsidRPr="00092884">
        <w:rPr>
          <w:rFonts w:hint="eastAsia"/>
          <w:b/>
          <w:sz w:val="28"/>
          <w:szCs w:val="28"/>
        </w:rPr>
        <w:t>2</w:t>
      </w:r>
      <w:r w:rsidRPr="00092884">
        <w:rPr>
          <w:b/>
          <w:sz w:val="28"/>
          <w:szCs w:val="28"/>
        </w:rPr>
        <w:t>.2.</w:t>
      </w:r>
      <w:r>
        <w:rPr>
          <w:b/>
          <w:sz w:val="28"/>
          <w:szCs w:val="28"/>
        </w:rPr>
        <w:t xml:space="preserve">4 </w:t>
      </w:r>
      <w:bookmarkStart w:id="21" w:name="_Hlk134067640"/>
      <w:r w:rsidRPr="00092884">
        <w:rPr>
          <w:b/>
          <w:sz w:val="28"/>
          <w:szCs w:val="28"/>
        </w:rPr>
        <w:t>Message Passing</w:t>
      </w:r>
      <w:bookmarkEnd w:id="21"/>
      <w:r w:rsidRPr="00092884">
        <w:rPr>
          <w:b/>
          <w:sz w:val="28"/>
          <w:szCs w:val="28"/>
        </w:rPr>
        <w:t xml:space="preserve"> Model</w:t>
      </w:r>
    </w:p>
    <w:p w14:paraId="63784346" w14:textId="2AF82C4A" w:rsidR="00B33B43" w:rsidRDefault="00B33B43" w:rsidP="0037200B">
      <w:pPr>
        <w:spacing w:line="360" w:lineRule="auto"/>
        <w:ind w:firstLine="709"/>
        <w:jc w:val="both"/>
        <w:rPr>
          <w:bCs/>
          <w:color w:val="000000" w:themeColor="text1"/>
          <w:sz w:val="28"/>
          <w:szCs w:val="28"/>
        </w:rPr>
      </w:pPr>
    </w:p>
    <w:p w14:paraId="317B06BD" w14:textId="23FE55E4" w:rsidR="0037200B" w:rsidRPr="0037200B" w:rsidRDefault="0037200B" w:rsidP="0037200B">
      <w:pPr>
        <w:spacing w:line="360" w:lineRule="auto"/>
        <w:ind w:firstLine="709"/>
        <w:jc w:val="both"/>
        <w:rPr>
          <w:bCs/>
          <w:color w:val="000000" w:themeColor="text1"/>
          <w:sz w:val="28"/>
          <w:szCs w:val="28"/>
        </w:rPr>
      </w:pPr>
      <w:r w:rsidRPr="0037200B">
        <w:rPr>
          <w:bCs/>
          <w:color w:val="000000" w:themeColor="text1"/>
          <w:sz w:val="28"/>
          <w:szCs w:val="28"/>
        </w:rPr>
        <w:t>In the messaging model of parallel programming, processes running on different nodes communicate with each other by exchanging messages over a network. Messages can contain instructions, data, synchronization signals, or interrupt signals. This model allows for communication and coordination between processes located on separate nodes in a distributed computing system.</w:t>
      </w:r>
    </w:p>
    <w:p w14:paraId="1663B482" w14:textId="27352179" w:rsidR="00612A11" w:rsidRDefault="0037200B" w:rsidP="0037200B">
      <w:pPr>
        <w:spacing w:line="360" w:lineRule="auto"/>
        <w:ind w:firstLine="709"/>
        <w:jc w:val="both"/>
        <w:rPr>
          <w:bCs/>
          <w:color w:val="000000" w:themeColor="text1"/>
          <w:sz w:val="28"/>
          <w:szCs w:val="28"/>
        </w:rPr>
      </w:pPr>
      <w:r w:rsidRPr="0037200B">
        <w:rPr>
          <w:bCs/>
          <w:color w:val="000000" w:themeColor="text1"/>
          <w:sz w:val="28"/>
          <w:szCs w:val="28"/>
        </w:rPr>
        <w:t>In a messaging parallel program, the programmer is responsible for explicitly assigning data and computational tasks to individual processes. This makes the messaging model more suitable for developing coarse-grained parallelism, where larger tasks are divided among processes. Each process can be multithreaded and asynchronous, meaning they can execute tasks independently and concurrently. However, explicit synchronous operations, such as roadblocks or barriers, are necessary to ensure the correct execution order and synchronization between processes.</w:t>
      </w:r>
    </w:p>
    <w:p w14:paraId="3C51EE28" w14:textId="0D7B7349" w:rsidR="0037200B" w:rsidRDefault="00C509ED" w:rsidP="0037200B">
      <w:pPr>
        <w:spacing w:line="360" w:lineRule="auto"/>
        <w:ind w:firstLine="709"/>
        <w:jc w:val="both"/>
        <w:rPr>
          <w:bCs/>
          <w:color w:val="000000" w:themeColor="text1"/>
          <w:sz w:val="28"/>
          <w:szCs w:val="28"/>
        </w:rPr>
      </w:pPr>
      <w:r w:rsidRPr="00C509ED">
        <w:rPr>
          <w:bCs/>
          <w:color w:val="000000" w:themeColor="text1"/>
          <w:sz w:val="28"/>
          <w:szCs w:val="28"/>
        </w:rPr>
        <w:t>One key feature of the messaging model is that each process has its own separate address space. This means that each process has its own private memory space that is not directly accessible by other processes. Communication between processes occurs by sending messages over the network, and the receiving process then processes the message and acts accordingly.</w:t>
      </w:r>
    </w:p>
    <w:p w14:paraId="37FC9ABB" w14:textId="6DDE0737" w:rsidR="00612A11" w:rsidRDefault="00612A11" w:rsidP="00612A11">
      <w:pPr>
        <w:spacing w:line="360" w:lineRule="auto"/>
        <w:jc w:val="center"/>
        <w:rPr>
          <w:bCs/>
          <w:color w:val="000000" w:themeColor="text1"/>
          <w:sz w:val="28"/>
          <w:szCs w:val="28"/>
        </w:rPr>
      </w:pPr>
      <w:r>
        <w:rPr>
          <w:bCs/>
          <w:noProof/>
          <w:color w:val="000000" w:themeColor="text1"/>
          <w:sz w:val="28"/>
          <w:szCs w:val="28"/>
        </w:rPr>
        <w:lastRenderedPageBreak/>
        <w:drawing>
          <wp:inline distT="0" distB="0" distL="0" distR="0" wp14:anchorId="63341EB8" wp14:editId="2A1F9B64">
            <wp:extent cx="3462210" cy="240924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3185" cy="2451676"/>
                    </a:xfrm>
                    <a:prstGeom prst="rect">
                      <a:avLst/>
                    </a:prstGeom>
                    <a:noFill/>
                  </pic:spPr>
                </pic:pic>
              </a:graphicData>
            </a:graphic>
          </wp:inline>
        </w:drawing>
      </w:r>
    </w:p>
    <w:p w14:paraId="61611EE7" w14:textId="619BEEBD" w:rsidR="00612A11" w:rsidRDefault="008C5D08" w:rsidP="00B23017">
      <w:pPr>
        <w:spacing w:line="360" w:lineRule="auto"/>
        <w:jc w:val="center"/>
        <w:rPr>
          <w:bCs/>
          <w:color w:val="000000" w:themeColor="text1"/>
          <w:sz w:val="28"/>
          <w:szCs w:val="28"/>
        </w:rPr>
      </w:pPr>
      <w:bookmarkStart w:id="22" w:name="_Hlk134146237"/>
      <w:r w:rsidRPr="008C5D08">
        <w:rPr>
          <w:bCs/>
          <w:color w:val="000000" w:themeColor="text1"/>
          <w:sz w:val="28"/>
          <w:szCs w:val="28"/>
        </w:rPr>
        <w:t xml:space="preserve">Figure </w:t>
      </w:r>
      <w:r>
        <w:rPr>
          <w:bCs/>
          <w:color w:val="000000" w:themeColor="text1"/>
          <w:sz w:val="28"/>
          <w:szCs w:val="28"/>
        </w:rPr>
        <w:t>10</w:t>
      </w:r>
      <w:r w:rsidRPr="008C5D08">
        <w:rPr>
          <w:bCs/>
          <w:color w:val="000000" w:themeColor="text1"/>
          <w:sz w:val="28"/>
          <w:szCs w:val="28"/>
        </w:rPr>
        <w:t xml:space="preserve"> – Message Passing</w:t>
      </w:r>
      <w:bookmarkEnd w:id="22"/>
    </w:p>
    <w:p w14:paraId="3622C0C5" w14:textId="77777777" w:rsidR="0037200B" w:rsidRDefault="0037200B" w:rsidP="00B23017">
      <w:pPr>
        <w:spacing w:line="360" w:lineRule="auto"/>
        <w:jc w:val="center"/>
        <w:rPr>
          <w:bCs/>
          <w:color w:val="000000" w:themeColor="text1"/>
          <w:sz w:val="28"/>
          <w:szCs w:val="28"/>
        </w:rPr>
      </w:pPr>
    </w:p>
    <w:p w14:paraId="4ABE89D8" w14:textId="5E797D92" w:rsidR="00940327" w:rsidRDefault="00F012FA" w:rsidP="008B2A05">
      <w:pPr>
        <w:spacing w:line="360" w:lineRule="auto"/>
        <w:ind w:firstLine="709"/>
        <w:jc w:val="both"/>
        <w:rPr>
          <w:bCs/>
          <w:color w:val="000000" w:themeColor="text1"/>
          <w:sz w:val="28"/>
          <w:szCs w:val="28"/>
        </w:rPr>
      </w:pPr>
      <w:r w:rsidRPr="00F012FA">
        <w:rPr>
          <w:bCs/>
          <w:color w:val="000000" w:themeColor="text1"/>
          <w:sz w:val="28"/>
          <w:szCs w:val="28"/>
        </w:rPr>
        <w:t>In addition, it also has the following advantages</w:t>
      </w:r>
      <w:r>
        <w:rPr>
          <w:bCs/>
          <w:color w:val="000000" w:themeColor="text1"/>
          <w:sz w:val="28"/>
          <w:szCs w:val="28"/>
        </w:rPr>
        <w:t>:</w:t>
      </w:r>
    </w:p>
    <w:p w14:paraId="390CD6CE" w14:textId="2C3DDEC8" w:rsidR="00940327" w:rsidRPr="00940327" w:rsidRDefault="00F26FC7" w:rsidP="008B2A05">
      <w:pPr>
        <w:spacing w:line="360" w:lineRule="auto"/>
        <w:ind w:firstLine="709"/>
        <w:jc w:val="both"/>
        <w:rPr>
          <w:bCs/>
          <w:color w:val="000000" w:themeColor="text1"/>
          <w:sz w:val="28"/>
          <w:szCs w:val="28"/>
        </w:rPr>
      </w:pPr>
      <w:r>
        <w:rPr>
          <w:bCs/>
          <w:color w:val="000000" w:themeColor="text1"/>
          <w:sz w:val="28"/>
          <w:szCs w:val="28"/>
        </w:rPr>
        <w:t xml:space="preserve">1. </w:t>
      </w:r>
      <w:r w:rsidR="00940327" w:rsidRPr="00940327">
        <w:rPr>
          <w:bCs/>
          <w:color w:val="000000" w:themeColor="text1"/>
          <w:sz w:val="28"/>
          <w:szCs w:val="28"/>
        </w:rPr>
        <w:t>Extensibility: The messaging model is very suitable for large-scale parallel systems, such as computing clusters and supercomputers.</w:t>
      </w:r>
      <w:r w:rsidR="00940327">
        <w:rPr>
          <w:bCs/>
          <w:color w:val="000000" w:themeColor="text1"/>
          <w:sz w:val="28"/>
          <w:szCs w:val="28"/>
        </w:rPr>
        <w:t xml:space="preserve"> </w:t>
      </w:r>
      <w:r w:rsidR="00940327" w:rsidRPr="00940327">
        <w:rPr>
          <w:bCs/>
          <w:color w:val="000000" w:themeColor="text1"/>
          <w:sz w:val="28"/>
          <w:szCs w:val="28"/>
        </w:rPr>
        <w:t>Since each processor has its own independent memory space, the system can be easily expanded to more processors and nodes.</w:t>
      </w:r>
    </w:p>
    <w:p w14:paraId="6608E0EA" w14:textId="6AE93429" w:rsidR="00940327" w:rsidRPr="00940327" w:rsidRDefault="00F26FC7" w:rsidP="008B2A05">
      <w:pPr>
        <w:spacing w:line="360" w:lineRule="auto"/>
        <w:ind w:firstLine="709"/>
        <w:jc w:val="both"/>
        <w:rPr>
          <w:bCs/>
          <w:color w:val="000000" w:themeColor="text1"/>
          <w:sz w:val="28"/>
          <w:szCs w:val="28"/>
        </w:rPr>
      </w:pPr>
      <w:r>
        <w:rPr>
          <w:bCs/>
          <w:color w:val="000000" w:themeColor="text1"/>
          <w:sz w:val="28"/>
          <w:szCs w:val="28"/>
        </w:rPr>
        <w:t xml:space="preserve">2. </w:t>
      </w:r>
      <w:r w:rsidR="00940327" w:rsidRPr="00940327">
        <w:rPr>
          <w:bCs/>
          <w:color w:val="000000" w:themeColor="text1"/>
          <w:sz w:val="28"/>
          <w:szCs w:val="28"/>
        </w:rPr>
        <w:t>Good locality: In the messaging model, each process manipulates data in its own address space, so it has good locality.</w:t>
      </w:r>
      <w:r w:rsidR="00940327">
        <w:rPr>
          <w:bCs/>
          <w:color w:val="000000" w:themeColor="text1"/>
          <w:sz w:val="28"/>
          <w:szCs w:val="28"/>
        </w:rPr>
        <w:t xml:space="preserve"> </w:t>
      </w:r>
      <w:r w:rsidR="00940327" w:rsidRPr="00940327">
        <w:rPr>
          <w:bCs/>
          <w:color w:val="000000" w:themeColor="text1"/>
          <w:sz w:val="28"/>
          <w:szCs w:val="28"/>
        </w:rPr>
        <w:t>This helps to improve cache hit rate and memory access performance.</w:t>
      </w:r>
    </w:p>
    <w:p w14:paraId="66580E15" w14:textId="503DEE68" w:rsidR="00940327" w:rsidRPr="00940327" w:rsidRDefault="00F26FC7" w:rsidP="008B2A05">
      <w:pPr>
        <w:spacing w:line="360" w:lineRule="auto"/>
        <w:ind w:firstLine="709"/>
        <w:jc w:val="both"/>
        <w:rPr>
          <w:bCs/>
          <w:color w:val="000000" w:themeColor="text1"/>
          <w:sz w:val="28"/>
          <w:szCs w:val="28"/>
        </w:rPr>
      </w:pPr>
      <w:r>
        <w:rPr>
          <w:bCs/>
          <w:color w:val="000000" w:themeColor="text1"/>
          <w:sz w:val="28"/>
          <w:szCs w:val="28"/>
        </w:rPr>
        <w:t xml:space="preserve">3. </w:t>
      </w:r>
      <w:r w:rsidR="00940327" w:rsidRPr="00940327">
        <w:rPr>
          <w:bCs/>
          <w:color w:val="000000" w:themeColor="text1"/>
          <w:sz w:val="28"/>
          <w:szCs w:val="28"/>
        </w:rPr>
        <w:t>Explicit communication: The messaging model requires programmers to explicitly handle data communication and synchronization.</w:t>
      </w:r>
      <w:r w:rsidR="00940327">
        <w:rPr>
          <w:bCs/>
          <w:color w:val="000000" w:themeColor="text1"/>
          <w:sz w:val="28"/>
          <w:szCs w:val="28"/>
        </w:rPr>
        <w:t xml:space="preserve"> </w:t>
      </w:r>
      <w:r w:rsidR="00940327" w:rsidRPr="00940327">
        <w:rPr>
          <w:bCs/>
          <w:color w:val="000000" w:themeColor="text1"/>
          <w:sz w:val="28"/>
          <w:szCs w:val="28"/>
        </w:rPr>
        <w:t>Although this increases the difficulty of programming, it also enables programmers to better control the communication overhead and the execution of parallel programs.</w:t>
      </w:r>
    </w:p>
    <w:p w14:paraId="433B7752" w14:textId="37438D49" w:rsidR="0037200B" w:rsidRDefault="00F26FC7" w:rsidP="003B7FE3">
      <w:pPr>
        <w:spacing w:line="360" w:lineRule="auto"/>
        <w:ind w:firstLine="709"/>
        <w:jc w:val="both"/>
        <w:rPr>
          <w:bCs/>
          <w:color w:val="000000" w:themeColor="text1"/>
          <w:sz w:val="28"/>
          <w:szCs w:val="28"/>
        </w:rPr>
      </w:pPr>
      <w:r>
        <w:rPr>
          <w:bCs/>
          <w:color w:val="000000" w:themeColor="text1"/>
          <w:sz w:val="28"/>
          <w:szCs w:val="28"/>
        </w:rPr>
        <w:t xml:space="preserve">4. </w:t>
      </w:r>
      <w:r w:rsidR="00940327" w:rsidRPr="00940327">
        <w:rPr>
          <w:bCs/>
          <w:color w:val="000000" w:themeColor="text1"/>
          <w:sz w:val="28"/>
          <w:szCs w:val="28"/>
        </w:rPr>
        <w:t>Error tolerance: Since each processor has independent memory space, the messaging model has good error tolerance.</w:t>
      </w:r>
      <w:r w:rsidR="00940327">
        <w:rPr>
          <w:bCs/>
          <w:color w:val="000000" w:themeColor="text1"/>
          <w:sz w:val="28"/>
          <w:szCs w:val="28"/>
        </w:rPr>
        <w:t xml:space="preserve"> </w:t>
      </w:r>
      <w:r w:rsidR="00940327" w:rsidRPr="00940327">
        <w:rPr>
          <w:bCs/>
          <w:color w:val="000000" w:themeColor="text1"/>
          <w:sz w:val="28"/>
          <w:szCs w:val="28"/>
        </w:rPr>
        <w:t>If a processor fails, you can keep the system running normally by rescheduling tasks and resending messages.</w:t>
      </w:r>
    </w:p>
    <w:p w14:paraId="5E5D8C86" w14:textId="77777777" w:rsidR="001A1601" w:rsidRDefault="001A1601" w:rsidP="003B7FE3">
      <w:pPr>
        <w:spacing w:line="360" w:lineRule="auto"/>
        <w:ind w:firstLine="709"/>
        <w:jc w:val="both"/>
        <w:rPr>
          <w:bCs/>
          <w:color w:val="000000" w:themeColor="text1"/>
          <w:sz w:val="28"/>
          <w:szCs w:val="28"/>
        </w:rPr>
      </w:pPr>
    </w:p>
    <w:p w14:paraId="031A65A9" w14:textId="6BAD3E2F" w:rsidR="00344781" w:rsidRDefault="00FD1211">
      <w:pPr>
        <w:spacing w:line="360" w:lineRule="auto"/>
        <w:ind w:firstLine="709"/>
        <w:rPr>
          <w:b/>
          <w:sz w:val="28"/>
          <w:szCs w:val="28"/>
        </w:rPr>
      </w:pPr>
      <w:r>
        <w:rPr>
          <w:b/>
          <w:sz w:val="28"/>
          <w:szCs w:val="28"/>
        </w:rPr>
        <w:t xml:space="preserve">2.3. </w:t>
      </w:r>
      <w:r w:rsidR="009F6DF3" w:rsidRPr="009F6DF3">
        <w:rPr>
          <w:b/>
          <w:sz w:val="28"/>
          <w:szCs w:val="28"/>
        </w:rPr>
        <w:t>Performance Metrics for Parallel Programs</w:t>
      </w:r>
    </w:p>
    <w:p w14:paraId="7037715B" w14:textId="1A0499A3" w:rsidR="00415F3A" w:rsidRDefault="00415F3A">
      <w:pPr>
        <w:spacing w:line="360" w:lineRule="auto"/>
        <w:ind w:firstLine="709"/>
        <w:rPr>
          <w:b/>
          <w:sz w:val="28"/>
          <w:szCs w:val="28"/>
        </w:rPr>
      </w:pPr>
    </w:p>
    <w:p w14:paraId="189D8621" w14:textId="2A091DBD" w:rsidR="00DE62C4" w:rsidRDefault="001D56B0" w:rsidP="00DE62C4">
      <w:pPr>
        <w:spacing w:line="360" w:lineRule="auto"/>
        <w:ind w:firstLine="709"/>
        <w:rPr>
          <w:b/>
          <w:sz w:val="28"/>
          <w:szCs w:val="28"/>
        </w:rPr>
      </w:pPr>
      <w:r>
        <w:rPr>
          <w:rFonts w:hint="eastAsia"/>
          <w:b/>
          <w:sz w:val="28"/>
          <w:szCs w:val="28"/>
        </w:rPr>
        <w:t>2</w:t>
      </w:r>
      <w:r>
        <w:rPr>
          <w:b/>
          <w:sz w:val="28"/>
          <w:szCs w:val="28"/>
        </w:rPr>
        <w:t xml:space="preserve">.3.1 </w:t>
      </w:r>
      <w:r w:rsidR="002A4194" w:rsidRPr="002A4194">
        <w:rPr>
          <w:b/>
          <w:sz w:val="28"/>
          <w:szCs w:val="28"/>
        </w:rPr>
        <w:t>Amdahl's Law</w:t>
      </w:r>
    </w:p>
    <w:p w14:paraId="3AC6A4B7" w14:textId="052160C2" w:rsidR="00DE62C4" w:rsidRPr="00F31B3F" w:rsidRDefault="00DE62C4" w:rsidP="00DE62C4">
      <w:pPr>
        <w:spacing w:line="360" w:lineRule="auto"/>
        <w:ind w:firstLine="709"/>
        <w:rPr>
          <w:bCs/>
          <w:sz w:val="28"/>
          <w:szCs w:val="28"/>
        </w:rPr>
      </w:pPr>
    </w:p>
    <w:p w14:paraId="41D5EDD2" w14:textId="77777777" w:rsidR="00526326" w:rsidRDefault="00F31B3F" w:rsidP="008B2A05">
      <w:pPr>
        <w:spacing w:line="360" w:lineRule="auto"/>
        <w:ind w:firstLine="709"/>
        <w:jc w:val="both"/>
        <w:rPr>
          <w:bCs/>
          <w:sz w:val="28"/>
          <w:szCs w:val="28"/>
        </w:rPr>
      </w:pPr>
      <w:bookmarkStart w:id="23" w:name="_Hlk134146254"/>
      <w:r w:rsidRPr="00F31B3F">
        <w:rPr>
          <w:bCs/>
          <w:sz w:val="28"/>
          <w:szCs w:val="28"/>
        </w:rPr>
        <w:lastRenderedPageBreak/>
        <w:t>Amdahl's law</w:t>
      </w:r>
      <w:bookmarkEnd w:id="23"/>
      <w:r w:rsidRPr="00F31B3F">
        <w:rPr>
          <w:bCs/>
          <w:sz w:val="28"/>
          <w:szCs w:val="28"/>
        </w:rPr>
        <w:t xml:space="preserve"> is one of the important quantitative principles of computer system design. It was first proposed by Amdahl, the main designer of the IBM360 series of machines, in 1967.</w:t>
      </w:r>
    </w:p>
    <w:p w14:paraId="03A09325" w14:textId="77777777" w:rsidR="00526326" w:rsidRDefault="00F31B3F" w:rsidP="008B2A05">
      <w:pPr>
        <w:spacing w:line="360" w:lineRule="auto"/>
        <w:ind w:firstLine="709"/>
        <w:jc w:val="both"/>
        <w:rPr>
          <w:bCs/>
          <w:sz w:val="28"/>
          <w:szCs w:val="28"/>
        </w:rPr>
      </w:pPr>
      <w:r w:rsidRPr="00F31B3F">
        <w:rPr>
          <w:bCs/>
          <w:sz w:val="28"/>
          <w:szCs w:val="28"/>
        </w:rPr>
        <w:t>This law refers to the degree of system performance improvement that can be obtained by adopting a faster execution method for a certain component in the system, depending on the frequency of this execution method being used, or the proportion of total execution time.</w:t>
      </w:r>
      <w:r>
        <w:rPr>
          <w:bCs/>
          <w:sz w:val="28"/>
          <w:szCs w:val="28"/>
        </w:rPr>
        <w:t xml:space="preserve"> </w:t>
      </w:r>
    </w:p>
    <w:p w14:paraId="392EB394" w14:textId="4FABFFEB" w:rsidR="00526326" w:rsidRPr="00F31B3F" w:rsidRDefault="00F31B3F" w:rsidP="00526326">
      <w:pPr>
        <w:spacing w:line="360" w:lineRule="auto"/>
        <w:ind w:firstLine="709"/>
        <w:jc w:val="both"/>
        <w:rPr>
          <w:bCs/>
          <w:sz w:val="28"/>
          <w:szCs w:val="28"/>
        </w:rPr>
      </w:pPr>
      <w:r w:rsidRPr="00F31B3F">
        <w:rPr>
          <w:bCs/>
          <w:sz w:val="28"/>
          <w:szCs w:val="28"/>
        </w:rPr>
        <w:t>Amdahl's law actually defines the performance improvement or acceleration ratio of execution time that can be obtained after taking measures to enhance (accelerate) the processing of a certain part of the function.</w:t>
      </w:r>
    </w:p>
    <w:p w14:paraId="1CBBE6DE" w14:textId="495FC74E" w:rsidR="00DE62C4" w:rsidRDefault="00F31B3F" w:rsidP="008B2A05">
      <w:pPr>
        <w:spacing w:line="360" w:lineRule="auto"/>
        <w:ind w:firstLine="709"/>
        <w:jc w:val="both"/>
        <w:rPr>
          <w:bCs/>
          <w:sz w:val="28"/>
          <w:szCs w:val="28"/>
        </w:rPr>
      </w:pPr>
      <w:r w:rsidRPr="00F31B3F">
        <w:rPr>
          <w:bCs/>
          <w:sz w:val="28"/>
          <w:szCs w:val="28"/>
        </w:rPr>
        <w:t>Amdahl</w:t>
      </w:r>
      <w:r w:rsidR="00DE62C4" w:rsidRPr="00DE62C4">
        <w:rPr>
          <w:bCs/>
          <w:sz w:val="28"/>
          <w:szCs w:val="28"/>
        </w:rPr>
        <w:t>'s law can be expressed in the following definitions:</w:t>
      </w:r>
    </w:p>
    <w:p w14:paraId="7A6DE9ED" w14:textId="77777777" w:rsidR="00371717" w:rsidRPr="00B41D6E" w:rsidRDefault="00371717" w:rsidP="00DE62C4">
      <w:pPr>
        <w:spacing w:line="360" w:lineRule="auto"/>
        <w:ind w:firstLine="709"/>
        <w:rPr>
          <w:bCs/>
          <w:sz w:val="28"/>
          <w:szCs w:val="28"/>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371717" w14:paraId="5C633D68" w14:textId="77777777" w:rsidTr="00371717">
        <w:trPr>
          <w:jc w:val="center"/>
        </w:trPr>
        <w:tc>
          <w:tcPr>
            <w:tcW w:w="3115" w:type="dxa"/>
          </w:tcPr>
          <w:p w14:paraId="50B0E467" w14:textId="77777777" w:rsidR="00371717" w:rsidRDefault="00371717" w:rsidP="00371717">
            <w:pPr>
              <w:spacing w:line="360" w:lineRule="auto"/>
              <w:rPr>
                <w:bCs/>
                <w:sz w:val="28"/>
                <w:szCs w:val="28"/>
              </w:rPr>
            </w:pPr>
          </w:p>
        </w:tc>
        <w:tc>
          <w:tcPr>
            <w:tcW w:w="3115" w:type="dxa"/>
          </w:tcPr>
          <w:p w14:paraId="2D37111F" w14:textId="77A320CE" w:rsidR="00371717" w:rsidRPr="00371717" w:rsidRDefault="00371717" w:rsidP="00371717">
            <w:pPr>
              <w:spacing w:line="360" w:lineRule="auto"/>
              <w:jc w:val="center"/>
              <w:rPr>
                <w:bCs/>
                <w:sz w:val="32"/>
                <w:szCs w:val="32"/>
              </w:rPr>
            </w:pPr>
            <m:oMathPara>
              <m:oMath>
                <m:r>
                  <m:rPr>
                    <m:nor/>
                  </m:rPr>
                  <w:rPr>
                    <w:rFonts w:ascii="Cambria Math" w:hAnsi="Cambria Math"/>
                    <w:bCs/>
                    <w:sz w:val="32"/>
                    <w:szCs w:val="32"/>
                  </w:rPr>
                  <m:t xml:space="preserve">S = </m:t>
                </m:r>
                <m:f>
                  <m:fPr>
                    <m:ctrlPr>
                      <w:rPr>
                        <w:rFonts w:ascii="Cambria Math" w:hAnsi="Cambria Math"/>
                        <w:bCs/>
                        <w:i/>
                        <w:sz w:val="32"/>
                        <w:szCs w:val="32"/>
                      </w:rPr>
                    </m:ctrlPr>
                  </m:fPr>
                  <m:num>
                    <m:r>
                      <w:rPr>
                        <w:rFonts w:ascii="Cambria Math" w:hAnsi="Cambria Math"/>
                        <w:sz w:val="32"/>
                        <w:szCs w:val="32"/>
                      </w:rPr>
                      <m:t>1</m:t>
                    </m:r>
                  </m:num>
                  <m:den>
                    <m:r>
                      <w:rPr>
                        <w:rFonts w:ascii="Cambria Math" w:hAnsi="Cambria Math"/>
                        <w:sz w:val="32"/>
                        <w:szCs w:val="32"/>
                      </w:rPr>
                      <m:t>1-a+</m:t>
                    </m:r>
                    <m:f>
                      <m:fPr>
                        <m:ctrlPr>
                          <w:rPr>
                            <w:rFonts w:ascii="Cambria Math" w:hAnsi="Cambria Math"/>
                            <w:bCs/>
                            <w:i/>
                            <w:sz w:val="32"/>
                            <w:szCs w:val="32"/>
                          </w:rPr>
                        </m:ctrlPr>
                      </m:fPr>
                      <m:num>
                        <m:r>
                          <w:rPr>
                            <w:rFonts w:ascii="Cambria Math" w:hAnsi="Cambria Math"/>
                            <w:sz w:val="32"/>
                            <w:szCs w:val="32"/>
                          </w:rPr>
                          <m:t>a</m:t>
                        </m:r>
                      </m:num>
                      <m:den>
                        <m:r>
                          <w:rPr>
                            <w:rFonts w:ascii="Cambria Math" w:hAnsi="Cambria Math"/>
                            <w:sz w:val="32"/>
                            <w:szCs w:val="32"/>
                          </w:rPr>
                          <m:t>n</m:t>
                        </m:r>
                      </m:den>
                    </m:f>
                  </m:den>
                </m:f>
              </m:oMath>
            </m:oMathPara>
          </w:p>
        </w:tc>
        <w:tc>
          <w:tcPr>
            <w:tcW w:w="3115" w:type="dxa"/>
          </w:tcPr>
          <w:p w14:paraId="3498939A" w14:textId="4BAF23A5" w:rsidR="00371717" w:rsidRDefault="00371717" w:rsidP="00371717">
            <w:pPr>
              <w:spacing w:line="360" w:lineRule="auto"/>
              <w:jc w:val="right"/>
              <w:rPr>
                <w:bCs/>
                <w:sz w:val="28"/>
                <w:szCs w:val="28"/>
              </w:rPr>
            </w:pPr>
            <w:r>
              <w:rPr>
                <w:rFonts w:hint="eastAsia"/>
                <w:bCs/>
                <w:sz w:val="28"/>
                <w:szCs w:val="28"/>
              </w:rPr>
              <w:t>(</w:t>
            </w:r>
            <w:r>
              <w:rPr>
                <w:bCs/>
                <w:sz w:val="28"/>
                <w:szCs w:val="28"/>
              </w:rPr>
              <w:t>2.1)</w:t>
            </w:r>
          </w:p>
        </w:tc>
      </w:tr>
    </w:tbl>
    <w:p w14:paraId="51B9B668" w14:textId="69428884" w:rsidR="0063433E" w:rsidRPr="00371717" w:rsidRDefault="0063433E" w:rsidP="008B2A05">
      <w:pPr>
        <w:spacing w:line="360" w:lineRule="auto"/>
        <w:ind w:firstLine="709"/>
        <w:jc w:val="both"/>
        <w:rPr>
          <w:bCs/>
          <w:sz w:val="28"/>
          <w:szCs w:val="28"/>
        </w:rPr>
      </w:pPr>
    </w:p>
    <w:p w14:paraId="301A919F" w14:textId="28F732DF" w:rsidR="00F44FB4" w:rsidRDefault="00F44FB4" w:rsidP="00AB0BB3">
      <w:pPr>
        <w:spacing w:line="360" w:lineRule="auto"/>
        <w:ind w:firstLine="709"/>
        <w:jc w:val="both"/>
        <w:rPr>
          <w:bCs/>
          <w:sz w:val="28"/>
          <w:szCs w:val="28"/>
        </w:rPr>
      </w:pPr>
      <w:r w:rsidRPr="00F44FB4">
        <w:rPr>
          <w:bCs/>
          <w:sz w:val="28"/>
          <w:szCs w:val="28"/>
        </w:rPr>
        <w:t>S is speedup, which represents the global acceleration speed (the original total time/the total time after acceleration)</w:t>
      </w:r>
      <w:r>
        <w:rPr>
          <w:bCs/>
          <w:sz w:val="28"/>
          <w:szCs w:val="28"/>
        </w:rPr>
        <w:t>.</w:t>
      </w:r>
    </w:p>
    <w:p w14:paraId="4F23293D" w14:textId="5BA22080" w:rsidR="00F44FB4" w:rsidRDefault="00F44FB4" w:rsidP="00AB0BB3">
      <w:pPr>
        <w:spacing w:line="360" w:lineRule="auto"/>
        <w:ind w:firstLine="709"/>
        <w:jc w:val="both"/>
        <w:rPr>
          <w:bCs/>
          <w:sz w:val="28"/>
          <w:szCs w:val="28"/>
        </w:rPr>
      </w:pPr>
      <w:r w:rsidRPr="00F44FB4">
        <w:rPr>
          <w:bCs/>
          <w:sz w:val="28"/>
          <w:szCs w:val="28"/>
        </w:rPr>
        <w:t>a is the proportion of parallel computing (the amount of code can be calculated in parallel/the total amount of code)</w:t>
      </w:r>
      <w:r>
        <w:rPr>
          <w:bCs/>
          <w:sz w:val="28"/>
          <w:szCs w:val="28"/>
        </w:rPr>
        <w:t>.</w:t>
      </w:r>
    </w:p>
    <w:p w14:paraId="387C31CE" w14:textId="3242C704" w:rsidR="00F44FB4" w:rsidRDefault="00F44FB4" w:rsidP="00AB0BB3">
      <w:pPr>
        <w:spacing w:line="360" w:lineRule="auto"/>
        <w:ind w:firstLine="709"/>
        <w:jc w:val="both"/>
        <w:rPr>
          <w:bCs/>
          <w:sz w:val="28"/>
          <w:szCs w:val="28"/>
        </w:rPr>
      </w:pPr>
      <w:r w:rsidRPr="00F44FB4">
        <w:rPr>
          <w:bCs/>
          <w:sz w:val="28"/>
          <w:szCs w:val="28"/>
        </w:rPr>
        <w:t>n is the number of parallel nodes processed, which can be understood as the number of CPU cores.</w:t>
      </w:r>
    </w:p>
    <w:p w14:paraId="227C640D" w14:textId="65C64B15" w:rsidR="00DB1D19" w:rsidRDefault="00AB0BB3" w:rsidP="00E50933">
      <w:pPr>
        <w:spacing w:line="360" w:lineRule="auto"/>
        <w:ind w:firstLine="709"/>
        <w:jc w:val="both"/>
        <w:rPr>
          <w:bCs/>
          <w:sz w:val="28"/>
          <w:szCs w:val="28"/>
        </w:rPr>
      </w:pPr>
      <w:r w:rsidRPr="00AB0BB3">
        <w:rPr>
          <w:bCs/>
          <w:sz w:val="28"/>
          <w:szCs w:val="28"/>
        </w:rPr>
        <w:t>It can be seen from the formula that increasing the number of processors does not necessarily effectively increase the acceleration ratio.</w:t>
      </w:r>
      <w:r w:rsidR="00E50933">
        <w:rPr>
          <w:bCs/>
          <w:sz w:val="28"/>
          <w:szCs w:val="28"/>
        </w:rPr>
        <w:t xml:space="preserve"> </w:t>
      </w:r>
      <w:r w:rsidRPr="00AB0BB3">
        <w:rPr>
          <w:bCs/>
          <w:sz w:val="28"/>
          <w:szCs w:val="28"/>
        </w:rPr>
        <w:t>If the parallelization program of the system is not high, that is, the value of a is close to 100%, even if n is infinite, the acceleration ratio is close to 1, and it will not play any role in the performance optimization of the system, but the cost has increased infinitely.</w:t>
      </w:r>
    </w:p>
    <w:p w14:paraId="033B64E9" w14:textId="347CA769" w:rsidR="00E50933" w:rsidRDefault="00E50933" w:rsidP="00E50933">
      <w:pPr>
        <w:spacing w:line="360" w:lineRule="auto"/>
        <w:ind w:firstLine="709"/>
        <w:jc w:val="both"/>
        <w:rPr>
          <w:bCs/>
          <w:sz w:val="28"/>
          <w:szCs w:val="28"/>
        </w:rPr>
      </w:pPr>
      <w:r w:rsidRPr="00E50933">
        <w:rPr>
          <w:bCs/>
          <w:sz w:val="28"/>
          <w:szCs w:val="28"/>
        </w:rPr>
        <w:t>Therefore, the overall acceleration or performance improvement that can be achieved is limited by the execution time fraction represented by the improved component.</w:t>
      </w:r>
    </w:p>
    <w:p w14:paraId="39AB9857" w14:textId="727412AE" w:rsidR="00766C4A" w:rsidRDefault="00B96BB0" w:rsidP="006C5165">
      <w:pPr>
        <w:spacing w:line="360" w:lineRule="auto"/>
        <w:jc w:val="center"/>
        <w:rPr>
          <w:bCs/>
          <w:sz w:val="28"/>
          <w:szCs w:val="28"/>
        </w:rPr>
      </w:pPr>
      <w:r>
        <w:rPr>
          <w:bCs/>
          <w:noProof/>
          <w:sz w:val="28"/>
          <w:szCs w:val="28"/>
        </w:rPr>
        <w:lastRenderedPageBreak/>
        <w:drawing>
          <wp:inline distT="0" distB="0" distL="0" distR="0" wp14:anchorId="731BD0CB" wp14:editId="60E03C75">
            <wp:extent cx="4865983" cy="29419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3077" t="15613" r="1369" b="3507"/>
                    <a:stretch/>
                  </pic:blipFill>
                  <pic:spPr bwMode="auto">
                    <a:xfrm>
                      <a:off x="0" y="0"/>
                      <a:ext cx="4893566" cy="2958659"/>
                    </a:xfrm>
                    <a:prstGeom prst="rect">
                      <a:avLst/>
                    </a:prstGeom>
                    <a:noFill/>
                    <a:ln>
                      <a:noFill/>
                    </a:ln>
                    <a:extLst>
                      <a:ext uri="{53640926-AAD7-44D8-BBD7-CCE9431645EC}">
                        <a14:shadowObscured xmlns:a14="http://schemas.microsoft.com/office/drawing/2010/main"/>
                      </a:ext>
                    </a:extLst>
                  </pic:spPr>
                </pic:pic>
              </a:graphicData>
            </a:graphic>
          </wp:inline>
        </w:drawing>
      </w:r>
    </w:p>
    <w:p w14:paraId="69FD97DE" w14:textId="542F091A" w:rsidR="006C5165" w:rsidRDefault="006C5165" w:rsidP="006C5165">
      <w:pPr>
        <w:spacing w:line="360" w:lineRule="auto"/>
        <w:jc w:val="center"/>
        <w:rPr>
          <w:bCs/>
          <w:sz w:val="28"/>
          <w:szCs w:val="28"/>
        </w:rPr>
      </w:pPr>
      <w:bookmarkStart w:id="24" w:name="_Hlk134150567"/>
      <w:r w:rsidRPr="006C5165">
        <w:rPr>
          <w:bCs/>
          <w:sz w:val="28"/>
          <w:szCs w:val="28"/>
        </w:rPr>
        <w:t>Figure 1</w:t>
      </w:r>
      <w:r>
        <w:rPr>
          <w:bCs/>
          <w:sz w:val="28"/>
          <w:szCs w:val="28"/>
        </w:rPr>
        <w:t>1</w:t>
      </w:r>
      <w:r w:rsidRPr="006C5165">
        <w:rPr>
          <w:bCs/>
          <w:sz w:val="28"/>
          <w:szCs w:val="28"/>
        </w:rPr>
        <w:t xml:space="preserve"> – Amdahl's law</w:t>
      </w:r>
      <w:r w:rsidR="00CC6C5C">
        <w:rPr>
          <w:bCs/>
          <w:sz w:val="28"/>
          <w:szCs w:val="28"/>
        </w:rPr>
        <w:t xml:space="preserve"> [37]</w:t>
      </w:r>
    </w:p>
    <w:bookmarkEnd w:id="24"/>
    <w:p w14:paraId="2B184B5A" w14:textId="77777777" w:rsidR="00766C4A" w:rsidRPr="00F44FB4" w:rsidRDefault="00766C4A" w:rsidP="00306E2E">
      <w:pPr>
        <w:spacing w:line="360" w:lineRule="auto"/>
        <w:ind w:firstLine="709"/>
        <w:jc w:val="both"/>
        <w:rPr>
          <w:bCs/>
          <w:sz w:val="28"/>
          <w:szCs w:val="28"/>
        </w:rPr>
      </w:pPr>
    </w:p>
    <w:p w14:paraId="519EE380" w14:textId="409916B8" w:rsidR="00E10D2F" w:rsidRPr="00E10D2F" w:rsidRDefault="00E10D2F" w:rsidP="00306E2E">
      <w:pPr>
        <w:spacing w:line="360" w:lineRule="auto"/>
        <w:ind w:firstLine="709"/>
        <w:jc w:val="both"/>
        <w:rPr>
          <w:bCs/>
          <w:sz w:val="28"/>
          <w:szCs w:val="28"/>
        </w:rPr>
      </w:pPr>
      <w:r w:rsidRPr="00E10D2F">
        <w:rPr>
          <w:bCs/>
          <w:sz w:val="28"/>
          <w:szCs w:val="28"/>
        </w:rPr>
        <w:t>This law reminds us that when designing and optimizing computing systems, we should think about how to optimize resource allocation and task division, and reduce the proportion of serial computing to avoid performance bottlenecks.</w:t>
      </w:r>
      <w:r>
        <w:rPr>
          <w:bCs/>
          <w:sz w:val="28"/>
          <w:szCs w:val="28"/>
        </w:rPr>
        <w:t xml:space="preserve"> </w:t>
      </w:r>
      <w:r w:rsidRPr="00E10D2F">
        <w:rPr>
          <w:bCs/>
          <w:sz w:val="28"/>
          <w:szCs w:val="28"/>
        </w:rPr>
        <w:t>In practical applications, we can use technical means such as task parallelization, data parallelization, and pipelining to reduce the proportion of serial calculations and improve the parallel computing power of the system, so as to obtain better performance.</w:t>
      </w:r>
    </w:p>
    <w:p w14:paraId="771BC016" w14:textId="77777777" w:rsidR="00E10D2F" w:rsidRDefault="00E10D2F" w:rsidP="00306E2E">
      <w:pPr>
        <w:spacing w:line="360" w:lineRule="auto"/>
        <w:ind w:firstLine="709"/>
        <w:jc w:val="both"/>
        <w:rPr>
          <w:b/>
          <w:sz w:val="28"/>
          <w:szCs w:val="28"/>
        </w:rPr>
      </w:pPr>
    </w:p>
    <w:p w14:paraId="371D3825" w14:textId="43ADE590" w:rsidR="001D56B0" w:rsidRDefault="002A4194">
      <w:pPr>
        <w:spacing w:line="360" w:lineRule="auto"/>
        <w:ind w:firstLine="709"/>
        <w:rPr>
          <w:b/>
          <w:sz w:val="28"/>
          <w:szCs w:val="28"/>
        </w:rPr>
      </w:pPr>
      <w:bookmarkStart w:id="25" w:name="_Hlk134150723"/>
      <w:r>
        <w:rPr>
          <w:rFonts w:hint="eastAsia"/>
          <w:b/>
          <w:sz w:val="28"/>
          <w:szCs w:val="28"/>
        </w:rPr>
        <w:t>2</w:t>
      </w:r>
      <w:r>
        <w:rPr>
          <w:b/>
          <w:sz w:val="28"/>
          <w:szCs w:val="28"/>
        </w:rPr>
        <w:t xml:space="preserve">.3.2 </w:t>
      </w:r>
      <w:r w:rsidRPr="00F07F03">
        <w:rPr>
          <w:b/>
          <w:sz w:val="28"/>
          <w:szCs w:val="28"/>
        </w:rPr>
        <w:t>Gustafson's Law</w:t>
      </w:r>
    </w:p>
    <w:bookmarkEnd w:id="25"/>
    <w:p w14:paraId="7771D190" w14:textId="5C979350" w:rsidR="00415F3A" w:rsidRDefault="00415F3A" w:rsidP="00306E2E">
      <w:pPr>
        <w:spacing w:line="360" w:lineRule="auto"/>
        <w:ind w:firstLine="709"/>
        <w:jc w:val="both"/>
        <w:rPr>
          <w:b/>
          <w:sz w:val="28"/>
          <w:szCs w:val="28"/>
        </w:rPr>
      </w:pPr>
    </w:p>
    <w:p w14:paraId="3DFB549B" w14:textId="313CBD0A" w:rsidR="0063433E" w:rsidRDefault="00B26201" w:rsidP="00306E2E">
      <w:pPr>
        <w:spacing w:line="360" w:lineRule="auto"/>
        <w:ind w:firstLine="709"/>
        <w:jc w:val="both"/>
        <w:rPr>
          <w:bCs/>
          <w:sz w:val="28"/>
          <w:szCs w:val="28"/>
        </w:rPr>
      </w:pPr>
      <w:bookmarkStart w:id="26" w:name="_Hlk134150587"/>
      <w:r w:rsidRPr="00B26201">
        <w:rPr>
          <w:bCs/>
          <w:sz w:val="28"/>
          <w:szCs w:val="28"/>
        </w:rPr>
        <w:t>Gustafson's law</w:t>
      </w:r>
      <w:bookmarkEnd w:id="26"/>
      <w:r w:rsidRPr="00B26201">
        <w:rPr>
          <w:bCs/>
          <w:sz w:val="28"/>
          <w:szCs w:val="28"/>
        </w:rPr>
        <w:t xml:space="preserve"> is a theorem proposed by another computer scientists John Gustafson and Edwin </w:t>
      </w:r>
      <w:proofErr w:type="spellStart"/>
      <w:r w:rsidRPr="00B26201">
        <w:rPr>
          <w:bCs/>
          <w:sz w:val="28"/>
          <w:szCs w:val="28"/>
        </w:rPr>
        <w:t>Barsis</w:t>
      </w:r>
      <w:proofErr w:type="spellEnd"/>
      <w:r w:rsidRPr="00B26201">
        <w:rPr>
          <w:bCs/>
          <w:sz w:val="28"/>
          <w:szCs w:val="28"/>
        </w:rPr>
        <w:t xml:space="preserve"> in 1988. Similar to Amdahl's law, Gustafson's law assumes that the scale of the problem can be expanded, and believes that as the available computing resources increase, the proportion of parallelizable parts can increase, so parallel computing can be extended to a larger problem scale, and the acceleration ratio will not be limited by the serial part, thereby improving the performance of the entire program.</w:t>
      </w:r>
    </w:p>
    <w:p w14:paraId="022D052C" w14:textId="7E0D7290" w:rsidR="00B26201" w:rsidRDefault="00B26201" w:rsidP="00306E2E">
      <w:pPr>
        <w:spacing w:line="360" w:lineRule="auto"/>
        <w:ind w:firstLine="709"/>
        <w:jc w:val="both"/>
        <w:rPr>
          <w:bCs/>
          <w:sz w:val="28"/>
          <w:szCs w:val="28"/>
        </w:rPr>
      </w:pPr>
      <w:r w:rsidRPr="00B26201">
        <w:rPr>
          <w:rFonts w:hint="eastAsia"/>
          <w:bCs/>
          <w:sz w:val="28"/>
          <w:szCs w:val="28"/>
        </w:rPr>
        <w:lastRenderedPageBreak/>
        <w:t>Gustafson's law revisits the calculation of the acceleration ratio.</w:t>
      </w:r>
      <w:r>
        <w:rPr>
          <w:bCs/>
          <w:sz w:val="28"/>
          <w:szCs w:val="28"/>
        </w:rPr>
        <w:t xml:space="preserve"> </w:t>
      </w:r>
      <w:r w:rsidRPr="00B26201">
        <w:rPr>
          <w:rFonts w:hint="eastAsia"/>
          <w:bCs/>
          <w:sz w:val="28"/>
          <w:szCs w:val="28"/>
        </w:rPr>
        <w:t>In Gustafson's law, the acceleration ratio can be calculated by the following formula</w:t>
      </w:r>
      <w:r>
        <w:rPr>
          <w:rFonts w:hint="eastAsia"/>
          <w:bCs/>
          <w:sz w:val="28"/>
          <w:szCs w:val="28"/>
        </w:rPr>
        <w:t>:</w:t>
      </w:r>
    </w:p>
    <w:p w14:paraId="64F0FF69" w14:textId="77777777" w:rsidR="003D5353" w:rsidRDefault="003D5353">
      <w:pPr>
        <w:spacing w:line="360" w:lineRule="auto"/>
        <w:ind w:firstLine="709"/>
        <w:rPr>
          <w:bCs/>
          <w:sz w:val="28"/>
          <w:szCs w:val="28"/>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6"/>
        <w:gridCol w:w="5412"/>
        <w:gridCol w:w="2087"/>
      </w:tblGrid>
      <w:tr w:rsidR="003D5353" w14:paraId="5F3EF6D1" w14:textId="77777777" w:rsidTr="003D5353">
        <w:trPr>
          <w:jc w:val="center"/>
        </w:trPr>
        <w:tc>
          <w:tcPr>
            <w:tcW w:w="3115" w:type="dxa"/>
          </w:tcPr>
          <w:p w14:paraId="4A2B83E7" w14:textId="77777777" w:rsidR="003D5353" w:rsidRDefault="003D5353" w:rsidP="003D5353">
            <w:pPr>
              <w:spacing w:line="360" w:lineRule="auto"/>
              <w:rPr>
                <w:bCs/>
                <w:sz w:val="28"/>
                <w:szCs w:val="28"/>
              </w:rPr>
            </w:pPr>
          </w:p>
        </w:tc>
        <w:tc>
          <w:tcPr>
            <w:tcW w:w="3115" w:type="dxa"/>
          </w:tcPr>
          <w:p w14:paraId="0270082B" w14:textId="53082950" w:rsidR="003D5353" w:rsidRPr="003D5353" w:rsidRDefault="003D5353" w:rsidP="003D5353">
            <w:pPr>
              <w:spacing w:line="360" w:lineRule="auto"/>
              <w:jc w:val="center"/>
              <w:rPr>
                <w:bCs/>
                <w:sz w:val="32"/>
                <w:szCs w:val="32"/>
              </w:rPr>
            </w:pPr>
            <m:oMathPara>
              <m:oMath>
                <m:r>
                  <m:rPr>
                    <m:nor/>
                  </m:rPr>
                  <w:rPr>
                    <w:rFonts w:ascii="Cambria Math" w:hAnsi="Cambria Math"/>
                    <w:bCs/>
                    <w:sz w:val="32"/>
                    <w:szCs w:val="32"/>
                  </w:rPr>
                  <m:t>Acceleration ratio (S) = P + (1-P) × N</m:t>
                </m:r>
              </m:oMath>
            </m:oMathPara>
          </w:p>
        </w:tc>
        <w:tc>
          <w:tcPr>
            <w:tcW w:w="3115" w:type="dxa"/>
          </w:tcPr>
          <w:p w14:paraId="1EF60588" w14:textId="59B1F265" w:rsidR="003D5353" w:rsidRDefault="003D5353" w:rsidP="003D5353">
            <w:pPr>
              <w:spacing w:line="360" w:lineRule="auto"/>
              <w:jc w:val="right"/>
              <w:rPr>
                <w:bCs/>
                <w:sz w:val="28"/>
                <w:szCs w:val="28"/>
              </w:rPr>
            </w:pPr>
            <w:r>
              <w:rPr>
                <w:rFonts w:hint="eastAsia"/>
                <w:bCs/>
                <w:sz w:val="28"/>
                <w:szCs w:val="28"/>
              </w:rPr>
              <w:t>(</w:t>
            </w:r>
            <w:r>
              <w:rPr>
                <w:bCs/>
                <w:sz w:val="28"/>
                <w:szCs w:val="28"/>
              </w:rPr>
              <w:t>2.2)</w:t>
            </w:r>
          </w:p>
        </w:tc>
      </w:tr>
    </w:tbl>
    <w:p w14:paraId="2DCE3BC2" w14:textId="34B1515D" w:rsidR="006A6772" w:rsidRDefault="006A6772" w:rsidP="003D5353">
      <w:pPr>
        <w:spacing w:line="360" w:lineRule="auto"/>
        <w:ind w:firstLine="709"/>
        <w:rPr>
          <w:bCs/>
          <w:sz w:val="28"/>
          <w:szCs w:val="28"/>
        </w:rPr>
      </w:pPr>
    </w:p>
    <w:p w14:paraId="3077ADB6" w14:textId="7BEE8945" w:rsidR="00902DE1" w:rsidRDefault="008D191C" w:rsidP="00306E2E">
      <w:pPr>
        <w:spacing w:line="360" w:lineRule="auto"/>
        <w:ind w:firstLine="709"/>
        <w:jc w:val="both"/>
        <w:rPr>
          <w:bCs/>
          <w:sz w:val="28"/>
          <w:szCs w:val="28"/>
        </w:rPr>
      </w:pPr>
      <w:r w:rsidRPr="008D191C">
        <w:rPr>
          <w:bCs/>
          <w:sz w:val="28"/>
          <w:szCs w:val="28"/>
        </w:rPr>
        <w:t>P represents the proportion of the parallel part of the program to the total execution time</w:t>
      </w:r>
      <w:r w:rsidR="00902DE1">
        <w:rPr>
          <w:bCs/>
          <w:sz w:val="28"/>
          <w:szCs w:val="28"/>
        </w:rPr>
        <w:t>.</w:t>
      </w:r>
    </w:p>
    <w:p w14:paraId="06835BEE" w14:textId="671DD663" w:rsidR="00902DE1" w:rsidRDefault="008D191C" w:rsidP="00306E2E">
      <w:pPr>
        <w:spacing w:line="360" w:lineRule="auto"/>
        <w:ind w:firstLine="709"/>
        <w:jc w:val="both"/>
        <w:rPr>
          <w:bCs/>
          <w:sz w:val="28"/>
          <w:szCs w:val="28"/>
        </w:rPr>
      </w:pPr>
      <w:r w:rsidRPr="008D191C">
        <w:rPr>
          <w:bCs/>
          <w:sz w:val="28"/>
          <w:szCs w:val="28"/>
        </w:rPr>
        <w:t>N represents the number of processors.</w:t>
      </w:r>
    </w:p>
    <w:p w14:paraId="7EB67A50" w14:textId="397F53E9" w:rsidR="00993A89" w:rsidRDefault="00993A89">
      <w:pPr>
        <w:spacing w:line="360" w:lineRule="auto"/>
        <w:ind w:firstLine="709"/>
        <w:rPr>
          <w:bCs/>
          <w:sz w:val="28"/>
          <w:szCs w:val="28"/>
        </w:rPr>
      </w:pPr>
    </w:p>
    <w:p w14:paraId="64C2ED6E" w14:textId="3BE57167" w:rsidR="00993A89" w:rsidRDefault="00E00840" w:rsidP="00E00840">
      <w:pPr>
        <w:spacing w:line="360" w:lineRule="auto"/>
        <w:jc w:val="center"/>
        <w:rPr>
          <w:bCs/>
          <w:sz w:val="28"/>
          <w:szCs w:val="28"/>
        </w:rPr>
      </w:pPr>
      <w:r>
        <w:rPr>
          <w:bCs/>
          <w:noProof/>
          <w:sz w:val="28"/>
          <w:szCs w:val="28"/>
        </w:rPr>
        <w:drawing>
          <wp:inline distT="0" distB="0" distL="0" distR="0" wp14:anchorId="1C2666BE" wp14:editId="17123283">
            <wp:extent cx="5192395" cy="2634527"/>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4800" t="11326" r="7815"/>
                    <a:stretch/>
                  </pic:blipFill>
                  <pic:spPr bwMode="auto">
                    <a:xfrm>
                      <a:off x="0" y="0"/>
                      <a:ext cx="5193776" cy="2635228"/>
                    </a:xfrm>
                    <a:prstGeom prst="rect">
                      <a:avLst/>
                    </a:prstGeom>
                    <a:noFill/>
                    <a:ln>
                      <a:noFill/>
                    </a:ln>
                    <a:extLst>
                      <a:ext uri="{53640926-AAD7-44D8-BBD7-CCE9431645EC}">
                        <a14:shadowObscured xmlns:a14="http://schemas.microsoft.com/office/drawing/2010/main"/>
                      </a:ext>
                    </a:extLst>
                  </pic:spPr>
                </pic:pic>
              </a:graphicData>
            </a:graphic>
          </wp:inline>
        </w:drawing>
      </w:r>
    </w:p>
    <w:p w14:paraId="6C3C5368" w14:textId="20469869" w:rsidR="00E00840" w:rsidRDefault="00E00840" w:rsidP="00E00840">
      <w:pPr>
        <w:spacing w:line="360" w:lineRule="auto"/>
        <w:jc w:val="center"/>
        <w:rPr>
          <w:bCs/>
          <w:sz w:val="28"/>
          <w:szCs w:val="28"/>
        </w:rPr>
      </w:pPr>
      <w:r w:rsidRPr="00E00840">
        <w:rPr>
          <w:bCs/>
          <w:sz w:val="28"/>
          <w:szCs w:val="28"/>
        </w:rPr>
        <w:t>Figure 1</w:t>
      </w:r>
      <w:r>
        <w:rPr>
          <w:bCs/>
          <w:sz w:val="28"/>
          <w:szCs w:val="28"/>
        </w:rPr>
        <w:t>2</w:t>
      </w:r>
      <w:r w:rsidRPr="00E00840">
        <w:rPr>
          <w:bCs/>
          <w:sz w:val="28"/>
          <w:szCs w:val="28"/>
        </w:rPr>
        <w:t xml:space="preserve"> – Gustafson's law</w:t>
      </w:r>
      <w:r w:rsidR="00AA051B">
        <w:rPr>
          <w:bCs/>
          <w:sz w:val="28"/>
          <w:szCs w:val="28"/>
        </w:rPr>
        <w:t xml:space="preserve"> [38]</w:t>
      </w:r>
    </w:p>
    <w:p w14:paraId="2B64BE64" w14:textId="77777777" w:rsidR="00993A89" w:rsidRDefault="00993A89">
      <w:pPr>
        <w:spacing w:line="360" w:lineRule="auto"/>
        <w:ind w:firstLine="709"/>
        <w:rPr>
          <w:bCs/>
          <w:sz w:val="28"/>
          <w:szCs w:val="28"/>
        </w:rPr>
      </w:pPr>
    </w:p>
    <w:p w14:paraId="0406E096" w14:textId="77777777" w:rsidR="000B6B4F" w:rsidRDefault="008D191C" w:rsidP="00832EB6">
      <w:pPr>
        <w:spacing w:line="360" w:lineRule="auto"/>
        <w:ind w:firstLine="709"/>
        <w:jc w:val="both"/>
        <w:rPr>
          <w:bCs/>
          <w:sz w:val="28"/>
          <w:szCs w:val="28"/>
        </w:rPr>
      </w:pPr>
      <w:r w:rsidRPr="008D191C">
        <w:rPr>
          <w:bCs/>
          <w:sz w:val="28"/>
          <w:szCs w:val="28"/>
        </w:rPr>
        <w:t>This formula shows that as the scale of the problem increases, a scalable parallel computing system can achieve a higher acceleration ratio.</w:t>
      </w:r>
      <w:r w:rsidR="000B6B4F">
        <w:rPr>
          <w:bCs/>
          <w:sz w:val="28"/>
          <w:szCs w:val="28"/>
        </w:rPr>
        <w:t xml:space="preserve"> </w:t>
      </w:r>
    </w:p>
    <w:p w14:paraId="2F5C1A00" w14:textId="6C0BE337" w:rsidR="006D6E9F" w:rsidRDefault="000B6B4F" w:rsidP="00832EB6">
      <w:pPr>
        <w:spacing w:line="360" w:lineRule="auto"/>
        <w:ind w:firstLine="709"/>
        <w:jc w:val="both"/>
        <w:rPr>
          <w:bCs/>
          <w:sz w:val="28"/>
          <w:szCs w:val="28"/>
        </w:rPr>
      </w:pPr>
      <w:r w:rsidRPr="000B6B4F">
        <w:rPr>
          <w:bCs/>
          <w:sz w:val="28"/>
          <w:szCs w:val="28"/>
        </w:rPr>
        <w:t>Gustafson's law challenges the hypothesis of fixed problem scale in Amdahl's law, prompting researchers and engineers to think about the performance and extensibility of parallel computing from different angles.</w:t>
      </w:r>
      <w:r>
        <w:rPr>
          <w:bCs/>
          <w:sz w:val="28"/>
          <w:szCs w:val="28"/>
        </w:rPr>
        <w:t xml:space="preserve"> </w:t>
      </w:r>
      <w:r w:rsidRPr="000B6B4F">
        <w:rPr>
          <w:bCs/>
          <w:sz w:val="28"/>
          <w:szCs w:val="28"/>
        </w:rPr>
        <w:t>This helps to more comprehensively evaluate the performance of parallel algorithms and systems, and provides a new perspective for the design and optimization of parallel computing systems.</w:t>
      </w:r>
      <w:r w:rsidR="009F478D">
        <w:rPr>
          <w:bCs/>
          <w:sz w:val="28"/>
          <w:szCs w:val="28"/>
        </w:rPr>
        <w:t xml:space="preserve"> </w:t>
      </w:r>
      <w:r w:rsidR="009F478D" w:rsidRPr="009F478D">
        <w:rPr>
          <w:bCs/>
          <w:sz w:val="28"/>
          <w:szCs w:val="28"/>
        </w:rPr>
        <w:t>However, the actual parallel computing system may be affected by a variety of factors, such as communication delays, load imbalances, etc.</w:t>
      </w:r>
      <w:r w:rsidR="009F478D">
        <w:rPr>
          <w:bCs/>
          <w:sz w:val="28"/>
          <w:szCs w:val="28"/>
        </w:rPr>
        <w:t xml:space="preserve"> </w:t>
      </w:r>
      <w:r w:rsidR="009F478D" w:rsidRPr="009F478D">
        <w:rPr>
          <w:bCs/>
          <w:sz w:val="28"/>
          <w:szCs w:val="28"/>
        </w:rPr>
        <w:t xml:space="preserve">Therefore, when </w:t>
      </w:r>
      <w:r w:rsidR="009F478D" w:rsidRPr="009F478D">
        <w:rPr>
          <w:bCs/>
          <w:sz w:val="28"/>
          <w:szCs w:val="28"/>
        </w:rPr>
        <w:lastRenderedPageBreak/>
        <w:t>evaluating and optimizing the actual parallel computing performance, it may be necessary to combine Gustafson's law and other theoretical knowledge.</w:t>
      </w:r>
    </w:p>
    <w:p w14:paraId="1F189D0F" w14:textId="0E4E0778" w:rsidR="006D6E9F" w:rsidRDefault="006D6E9F" w:rsidP="00832EB6">
      <w:pPr>
        <w:spacing w:line="360" w:lineRule="auto"/>
        <w:ind w:firstLine="709"/>
        <w:jc w:val="both"/>
        <w:rPr>
          <w:bCs/>
          <w:sz w:val="28"/>
          <w:szCs w:val="28"/>
        </w:rPr>
      </w:pPr>
    </w:p>
    <w:p w14:paraId="341FFD94" w14:textId="6DF526B4" w:rsidR="006D6E9F" w:rsidRDefault="006D6E9F" w:rsidP="006D6E9F">
      <w:pPr>
        <w:spacing w:line="360" w:lineRule="auto"/>
        <w:ind w:firstLine="709"/>
        <w:rPr>
          <w:b/>
          <w:sz w:val="28"/>
          <w:szCs w:val="28"/>
        </w:rPr>
      </w:pPr>
      <w:r>
        <w:rPr>
          <w:rFonts w:hint="eastAsia"/>
          <w:b/>
          <w:sz w:val="28"/>
          <w:szCs w:val="28"/>
        </w:rPr>
        <w:t>2</w:t>
      </w:r>
      <w:r>
        <w:rPr>
          <w:b/>
          <w:sz w:val="28"/>
          <w:szCs w:val="28"/>
        </w:rPr>
        <w:t xml:space="preserve">.3.2 </w:t>
      </w:r>
      <w:r w:rsidR="009F6829" w:rsidRPr="009F6829">
        <w:rPr>
          <w:b/>
          <w:sz w:val="28"/>
          <w:szCs w:val="28"/>
        </w:rPr>
        <w:t>Communication-to-Computation Ratio</w:t>
      </w:r>
    </w:p>
    <w:p w14:paraId="628130DA" w14:textId="29ED6958" w:rsidR="006D6E9F" w:rsidRDefault="006D6E9F" w:rsidP="00590ED7">
      <w:pPr>
        <w:spacing w:line="360" w:lineRule="auto"/>
        <w:ind w:firstLine="709"/>
        <w:jc w:val="both"/>
        <w:rPr>
          <w:bCs/>
          <w:sz w:val="28"/>
          <w:szCs w:val="28"/>
        </w:rPr>
      </w:pPr>
    </w:p>
    <w:p w14:paraId="13EF109D" w14:textId="173CCDAE" w:rsidR="006D6E9F" w:rsidRDefault="009F6829" w:rsidP="00590ED7">
      <w:pPr>
        <w:spacing w:line="360" w:lineRule="auto"/>
        <w:ind w:firstLine="709"/>
        <w:jc w:val="both"/>
        <w:rPr>
          <w:bCs/>
          <w:sz w:val="28"/>
          <w:szCs w:val="28"/>
        </w:rPr>
      </w:pPr>
      <w:r w:rsidRPr="009F6829">
        <w:rPr>
          <w:bCs/>
          <w:sz w:val="28"/>
          <w:szCs w:val="28"/>
        </w:rPr>
        <w:t>The Communication-to-Computation Ratio is an important indicator used to evaluate the performance of parallel programs.</w:t>
      </w:r>
      <w:r>
        <w:rPr>
          <w:bCs/>
          <w:sz w:val="28"/>
          <w:szCs w:val="28"/>
        </w:rPr>
        <w:t xml:space="preserve"> </w:t>
      </w:r>
      <w:r w:rsidRPr="009F6829">
        <w:rPr>
          <w:bCs/>
          <w:sz w:val="28"/>
          <w:szCs w:val="28"/>
        </w:rPr>
        <w:t>It represents the ratio between the communication time and the calculation time in a parallel program.</w:t>
      </w:r>
      <w:r w:rsidR="00703D65">
        <w:rPr>
          <w:bCs/>
          <w:sz w:val="28"/>
          <w:szCs w:val="28"/>
        </w:rPr>
        <w:t xml:space="preserve"> </w:t>
      </w:r>
      <w:r w:rsidRPr="009F6829">
        <w:rPr>
          <w:bCs/>
          <w:sz w:val="28"/>
          <w:szCs w:val="28"/>
        </w:rPr>
        <w:t>This ratio helps to understand the relative overhead of communication and computing in parallel programs, so that a suitable balance can be found when designing and optimizing parallel programs.</w:t>
      </w:r>
    </w:p>
    <w:p w14:paraId="70C76E76" w14:textId="29D36094" w:rsidR="006D6E9F" w:rsidRDefault="00F00868" w:rsidP="00590ED7">
      <w:pPr>
        <w:spacing w:line="360" w:lineRule="auto"/>
        <w:ind w:firstLine="709"/>
        <w:jc w:val="both"/>
        <w:rPr>
          <w:bCs/>
          <w:sz w:val="28"/>
          <w:szCs w:val="28"/>
        </w:rPr>
      </w:pPr>
      <w:r w:rsidRPr="00F00868">
        <w:rPr>
          <w:rFonts w:hint="eastAsia"/>
          <w:bCs/>
          <w:sz w:val="28"/>
          <w:szCs w:val="28"/>
        </w:rPr>
        <w:t xml:space="preserve">The calculation formula of </w:t>
      </w:r>
      <w:bookmarkStart w:id="27" w:name="_Hlk134154522"/>
      <w:r w:rsidRPr="00F00868">
        <w:rPr>
          <w:rFonts w:hint="eastAsia"/>
          <w:bCs/>
          <w:sz w:val="28"/>
          <w:szCs w:val="28"/>
        </w:rPr>
        <w:t>Communication-to-Calculation ratio</w:t>
      </w:r>
      <w:bookmarkEnd w:id="27"/>
      <w:r w:rsidRPr="00F00868">
        <w:rPr>
          <w:rFonts w:hint="eastAsia"/>
          <w:bCs/>
          <w:sz w:val="28"/>
          <w:szCs w:val="28"/>
        </w:rPr>
        <w:t xml:space="preserve"> is as follows</w:t>
      </w:r>
      <w:r w:rsidR="009A6607">
        <w:rPr>
          <w:rFonts w:hint="eastAsia"/>
          <w:bCs/>
          <w:sz w:val="28"/>
          <w:szCs w:val="28"/>
        </w:rPr>
        <w:t>:</w:t>
      </w:r>
      <w:r w:rsidR="009A6607">
        <w:rPr>
          <w:bCs/>
          <w:sz w:val="28"/>
          <w:szCs w:val="28"/>
        </w:rPr>
        <w:t xml:space="preserve"> </w:t>
      </w:r>
    </w:p>
    <w:p w14:paraId="03E8CDF0" w14:textId="77777777" w:rsidR="009A6607" w:rsidRDefault="009A6607" w:rsidP="006D6E9F">
      <w:pPr>
        <w:spacing w:line="360" w:lineRule="auto"/>
        <w:ind w:firstLine="709"/>
        <w:rPr>
          <w:bCs/>
          <w:sz w:val="28"/>
          <w:szCs w:val="28"/>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6"/>
        <w:gridCol w:w="4176"/>
        <w:gridCol w:w="2643"/>
      </w:tblGrid>
      <w:tr w:rsidR="009A6607" w14:paraId="4364DF72" w14:textId="77777777" w:rsidTr="009A6607">
        <w:trPr>
          <w:jc w:val="center"/>
        </w:trPr>
        <w:tc>
          <w:tcPr>
            <w:tcW w:w="3115" w:type="dxa"/>
          </w:tcPr>
          <w:p w14:paraId="3D821CE2" w14:textId="77777777" w:rsidR="009A6607" w:rsidRDefault="009A6607" w:rsidP="009A6607">
            <w:pPr>
              <w:spacing w:line="360" w:lineRule="auto"/>
              <w:rPr>
                <w:bCs/>
                <w:sz w:val="28"/>
                <w:szCs w:val="28"/>
              </w:rPr>
            </w:pPr>
          </w:p>
        </w:tc>
        <w:tc>
          <w:tcPr>
            <w:tcW w:w="3115" w:type="dxa"/>
          </w:tcPr>
          <w:p w14:paraId="439AEDFB" w14:textId="5ACA4B16" w:rsidR="009A6607" w:rsidRPr="009A6607" w:rsidRDefault="009A6607" w:rsidP="009A6607">
            <w:pPr>
              <w:spacing w:line="360" w:lineRule="auto"/>
              <w:jc w:val="center"/>
              <w:rPr>
                <w:bCs/>
                <w:sz w:val="32"/>
                <w:szCs w:val="32"/>
              </w:rPr>
            </w:pPr>
            <m:oMathPara>
              <m:oMath>
                <m:r>
                  <m:rPr>
                    <m:nor/>
                  </m:rPr>
                  <w:rPr>
                    <w:rFonts w:ascii="Cambria Math" w:hAnsi="Cambria Math"/>
                    <w:bCs/>
                    <w:sz w:val="32"/>
                    <w:szCs w:val="32"/>
                  </w:rPr>
                  <m:t xml:space="preserve">CCR = </m:t>
                </m:r>
                <m:f>
                  <m:fPr>
                    <m:ctrlPr>
                      <w:rPr>
                        <w:rFonts w:ascii="Cambria Math" w:hAnsi="Cambria Math"/>
                        <w:bCs/>
                        <w:i/>
                        <w:sz w:val="32"/>
                        <w:szCs w:val="32"/>
                      </w:rPr>
                    </m:ctrlPr>
                  </m:fPr>
                  <m:num>
                    <m:r>
                      <w:rPr>
                        <w:rFonts w:ascii="Cambria Math" w:hAnsi="Cambria Math"/>
                        <w:sz w:val="32"/>
                        <w:szCs w:val="32"/>
                      </w:rPr>
                      <m:t>communication time</m:t>
                    </m:r>
                  </m:num>
                  <m:den>
                    <m:r>
                      <w:rPr>
                        <w:rFonts w:ascii="Cambria Math" w:hAnsi="Cambria Math"/>
                        <w:sz w:val="32"/>
                        <w:szCs w:val="32"/>
                      </w:rPr>
                      <m:t>calculation time</m:t>
                    </m:r>
                  </m:den>
                </m:f>
              </m:oMath>
            </m:oMathPara>
          </w:p>
        </w:tc>
        <w:tc>
          <w:tcPr>
            <w:tcW w:w="3115" w:type="dxa"/>
          </w:tcPr>
          <w:p w14:paraId="29A894E5" w14:textId="069F733B" w:rsidR="009A6607" w:rsidRDefault="009A6607" w:rsidP="009A6607">
            <w:pPr>
              <w:spacing w:line="360" w:lineRule="auto"/>
              <w:jc w:val="right"/>
              <w:rPr>
                <w:bCs/>
                <w:sz w:val="28"/>
                <w:szCs w:val="28"/>
              </w:rPr>
            </w:pPr>
            <w:r>
              <w:rPr>
                <w:rFonts w:hint="eastAsia"/>
                <w:bCs/>
                <w:sz w:val="28"/>
                <w:szCs w:val="28"/>
              </w:rPr>
              <w:t>(</w:t>
            </w:r>
            <w:r>
              <w:rPr>
                <w:bCs/>
                <w:sz w:val="28"/>
                <w:szCs w:val="28"/>
              </w:rPr>
              <w:t>2.3)</w:t>
            </w:r>
          </w:p>
        </w:tc>
      </w:tr>
    </w:tbl>
    <w:p w14:paraId="42AFE0DA" w14:textId="57C0D365" w:rsidR="00F00868" w:rsidRDefault="00F00868" w:rsidP="00590ED7">
      <w:pPr>
        <w:spacing w:line="360" w:lineRule="auto"/>
        <w:ind w:firstLine="709"/>
        <w:jc w:val="both"/>
        <w:rPr>
          <w:bCs/>
          <w:sz w:val="28"/>
          <w:szCs w:val="28"/>
        </w:rPr>
      </w:pPr>
    </w:p>
    <w:p w14:paraId="1B7AB0CC" w14:textId="58E50495" w:rsidR="008247B7" w:rsidRDefault="008247B7" w:rsidP="00590ED7">
      <w:pPr>
        <w:spacing w:line="360" w:lineRule="auto"/>
        <w:ind w:firstLine="709"/>
        <w:jc w:val="both"/>
        <w:rPr>
          <w:bCs/>
          <w:sz w:val="28"/>
          <w:szCs w:val="28"/>
        </w:rPr>
      </w:pPr>
      <w:r w:rsidRPr="008247B7">
        <w:rPr>
          <w:bCs/>
          <w:sz w:val="28"/>
          <w:szCs w:val="28"/>
        </w:rPr>
        <w:t>In parallel computing, communication time refers to the time required to transmit data between processors, including data transmission, synchronization, and communication overhead.</w:t>
      </w:r>
      <w:r>
        <w:rPr>
          <w:bCs/>
          <w:sz w:val="28"/>
          <w:szCs w:val="28"/>
        </w:rPr>
        <w:t xml:space="preserve"> </w:t>
      </w:r>
      <w:r w:rsidRPr="008247B7">
        <w:rPr>
          <w:bCs/>
          <w:sz w:val="28"/>
          <w:szCs w:val="28"/>
        </w:rPr>
        <w:t>Calculation time refers to the time it takes for the processor to perform a calculation task.</w:t>
      </w:r>
      <w:r>
        <w:rPr>
          <w:bCs/>
          <w:sz w:val="28"/>
          <w:szCs w:val="28"/>
        </w:rPr>
        <w:t xml:space="preserve"> </w:t>
      </w:r>
      <w:r w:rsidRPr="008247B7">
        <w:rPr>
          <w:bCs/>
          <w:sz w:val="28"/>
          <w:szCs w:val="28"/>
        </w:rPr>
        <w:t>Ideally, people want the communication time of parallel programs to be as small as possible so that the processor can focus more on computing tasks, thereby improving overall performance.</w:t>
      </w:r>
    </w:p>
    <w:p w14:paraId="1AE87904" w14:textId="52554C61" w:rsidR="004725D0" w:rsidRDefault="004725D0" w:rsidP="00590ED7">
      <w:pPr>
        <w:spacing w:line="360" w:lineRule="auto"/>
        <w:ind w:firstLine="709"/>
        <w:jc w:val="both"/>
        <w:rPr>
          <w:bCs/>
          <w:sz w:val="28"/>
          <w:szCs w:val="28"/>
        </w:rPr>
      </w:pPr>
      <w:r w:rsidRPr="004725D0">
        <w:rPr>
          <w:bCs/>
          <w:sz w:val="28"/>
          <w:szCs w:val="28"/>
        </w:rPr>
        <w:t>Generally, the following measures can help reduce the ratio of communication and computation, thereby improving the efficiency of parallel computing</w:t>
      </w:r>
      <w:r w:rsidR="00C600B8">
        <w:rPr>
          <w:bCs/>
          <w:sz w:val="28"/>
          <w:szCs w:val="28"/>
        </w:rPr>
        <w:t>:</w:t>
      </w:r>
      <w:r w:rsidR="008C7E1F">
        <w:rPr>
          <w:bCs/>
          <w:sz w:val="28"/>
          <w:szCs w:val="28"/>
        </w:rPr>
        <w:t xml:space="preserve"> </w:t>
      </w:r>
    </w:p>
    <w:p w14:paraId="1B203B65" w14:textId="77777777" w:rsidR="004725D0" w:rsidRDefault="004725D0" w:rsidP="00590ED7">
      <w:pPr>
        <w:spacing w:line="360" w:lineRule="auto"/>
        <w:ind w:firstLine="709"/>
        <w:jc w:val="both"/>
        <w:rPr>
          <w:bCs/>
          <w:sz w:val="28"/>
          <w:szCs w:val="28"/>
        </w:rPr>
      </w:pPr>
      <w:r w:rsidRPr="004725D0">
        <w:rPr>
          <w:bCs/>
          <w:sz w:val="28"/>
          <w:szCs w:val="28"/>
        </w:rPr>
        <w:t xml:space="preserve">First, communication overhead can be reduced by consolidating communication operations and reducing overall communication times. </w:t>
      </w:r>
    </w:p>
    <w:p w14:paraId="732E81DA" w14:textId="7E12324A" w:rsidR="004725D0" w:rsidRDefault="004725D0" w:rsidP="00590ED7">
      <w:pPr>
        <w:spacing w:line="360" w:lineRule="auto"/>
        <w:ind w:firstLine="709"/>
        <w:jc w:val="both"/>
        <w:rPr>
          <w:bCs/>
          <w:sz w:val="28"/>
          <w:szCs w:val="28"/>
        </w:rPr>
      </w:pPr>
      <w:r w:rsidRPr="004725D0">
        <w:rPr>
          <w:bCs/>
          <w:sz w:val="28"/>
          <w:szCs w:val="28"/>
        </w:rPr>
        <w:t xml:space="preserve">Secondly, choosing an appropriate communication mode (such as point-to-point communication, collective communication, etc.) and algorithms can improve communication efficiency. </w:t>
      </w:r>
    </w:p>
    <w:p w14:paraId="43D5D9D2" w14:textId="77777777" w:rsidR="004725D0" w:rsidRDefault="004725D0" w:rsidP="00590ED7">
      <w:pPr>
        <w:spacing w:line="360" w:lineRule="auto"/>
        <w:ind w:firstLine="709"/>
        <w:jc w:val="both"/>
        <w:rPr>
          <w:bCs/>
          <w:sz w:val="28"/>
          <w:szCs w:val="28"/>
        </w:rPr>
      </w:pPr>
      <w:r w:rsidRPr="004725D0">
        <w:rPr>
          <w:bCs/>
          <w:sz w:val="28"/>
          <w:szCs w:val="28"/>
        </w:rPr>
        <w:lastRenderedPageBreak/>
        <w:t xml:space="preserve">In addition, through reasonable data distribution and task division, the demand for data transmission between processors can be reduced, thereby reducing communication overhead. </w:t>
      </w:r>
    </w:p>
    <w:p w14:paraId="476CD976" w14:textId="5A387B0F" w:rsidR="0081265C" w:rsidRDefault="004725D0" w:rsidP="00590ED7">
      <w:pPr>
        <w:spacing w:line="360" w:lineRule="auto"/>
        <w:ind w:firstLine="709"/>
        <w:jc w:val="both"/>
        <w:rPr>
          <w:bCs/>
          <w:sz w:val="28"/>
          <w:szCs w:val="28"/>
        </w:rPr>
      </w:pPr>
      <w:r w:rsidRPr="004725D0">
        <w:rPr>
          <w:bCs/>
          <w:sz w:val="28"/>
          <w:szCs w:val="28"/>
        </w:rPr>
        <w:t>Finally, by making full use of the idle time between processors, the impact of communication on computation can be further mitigated by overlapping computation and communication. These four measures can optimize the efficiency of parallel computing to a certain extent and reduce the ratio of communication and computing.</w:t>
      </w:r>
    </w:p>
    <w:p w14:paraId="24F4CF66" w14:textId="61815474" w:rsidR="0031100B" w:rsidRDefault="0031100B" w:rsidP="00590ED7">
      <w:pPr>
        <w:spacing w:line="360" w:lineRule="auto"/>
        <w:ind w:firstLine="709"/>
        <w:jc w:val="both"/>
        <w:rPr>
          <w:bCs/>
          <w:sz w:val="28"/>
          <w:szCs w:val="28"/>
        </w:rPr>
      </w:pPr>
    </w:p>
    <w:p w14:paraId="3991C9A5" w14:textId="77777777" w:rsidR="004725D0" w:rsidRPr="00B26201" w:rsidRDefault="004725D0" w:rsidP="00590ED7">
      <w:pPr>
        <w:spacing w:line="360" w:lineRule="auto"/>
        <w:ind w:firstLine="709"/>
        <w:jc w:val="both"/>
        <w:rPr>
          <w:bCs/>
          <w:sz w:val="28"/>
          <w:szCs w:val="28"/>
        </w:rPr>
      </w:pPr>
    </w:p>
    <w:p w14:paraId="26BAC4D6" w14:textId="1D9309A2" w:rsidR="00344781" w:rsidRDefault="00FD1211">
      <w:pPr>
        <w:jc w:val="center"/>
        <w:rPr>
          <w:b/>
          <w:smallCaps/>
          <w:color w:val="FF0000"/>
          <w:sz w:val="28"/>
          <w:szCs w:val="28"/>
        </w:rPr>
      </w:pPr>
      <w:r>
        <w:br w:type="page"/>
      </w:r>
      <w:r>
        <w:rPr>
          <w:b/>
          <w:smallCaps/>
          <w:sz w:val="28"/>
          <w:szCs w:val="28"/>
        </w:rPr>
        <w:lastRenderedPageBreak/>
        <w:t xml:space="preserve">3. </w:t>
      </w:r>
      <w:r w:rsidR="004A1FB4" w:rsidRPr="004A1FB4">
        <w:rPr>
          <w:b/>
          <w:smallCaps/>
          <w:color w:val="000000" w:themeColor="text1"/>
          <w:sz w:val="28"/>
          <w:szCs w:val="28"/>
        </w:rPr>
        <w:t>HYBRID MPI+THREADS PROGRAMMING MODEL</w:t>
      </w:r>
    </w:p>
    <w:p w14:paraId="661E014F" w14:textId="77777777" w:rsidR="00344781" w:rsidRDefault="00344781">
      <w:pPr>
        <w:spacing w:line="360" w:lineRule="auto"/>
        <w:jc w:val="center"/>
        <w:rPr>
          <w:sz w:val="28"/>
          <w:szCs w:val="28"/>
        </w:rPr>
      </w:pPr>
    </w:p>
    <w:p w14:paraId="2825340E" w14:textId="2D2B9625" w:rsidR="00344781" w:rsidRDefault="00FD1211">
      <w:pPr>
        <w:spacing w:line="360" w:lineRule="auto"/>
        <w:ind w:firstLine="709"/>
        <w:rPr>
          <w:b/>
          <w:color w:val="FF0000"/>
          <w:sz w:val="28"/>
          <w:szCs w:val="28"/>
        </w:rPr>
      </w:pPr>
      <w:r>
        <w:rPr>
          <w:b/>
          <w:sz w:val="28"/>
          <w:szCs w:val="28"/>
        </w:rPr>
        <w:t xml:space="preserve">3.1 </w:t>
      </w:r>
      <w:r w:rsidR="00A9023C" w:rsidRPr="00A9023C">
        <w:rPr>
          <w:b/>
          <w:sz w:val="28"/>
          <w:szCs w:val="28"/>
        </w:rPr>
        <w:t xml:space="preserve">Overview of MPI, </w:t>
      </w:r>
      <w:bookmarkStart w:id="28" w:name="_Hlk134157036"/>
      <w:r w:rsidR="00A9023C" w:rsidRPr="00A9023C">
        <w:rPr>
          <w:b/>
          <w:sz w:val="28"/>
          <w:szCs w:val="28"/>
        </w:rPr>
        <w:t>OpenMP</w:t>
      </w:r>
      <w:bookmarkEnd w:id="28"/>
      <w:r w:rsidR="00A9023C" w:rsidRPr="00A9023C">
        <w:rPr>
          <w:b/>
          <w:sz w:val="28"/>
          <w:szCs w:val="28"/>
        </w:rPr>
        <w:t xml:space="preserve"> and </w:t>
      </w:r>
      <w:bookmarkStart w:id="29" w:name="_Hlk134157049"/>
      <w:proofErr w:type="spellStart"/>
      <w:r w:rsidR="009656F0">
        <w:rPr>
          <w:b/>
          <w:sz w:val="28"/>
          <w:szCs w:val="28"/>
        </w:rPr>
        <w:t>P</w:t>
      </w:r>
      <w:r w:rsidR="00A9023C" w:rsidRPr="00A9023C">
        <w:rPr>
          <w:b/>
          <w:sz w:val="28"/>
          <w:szCs w:val="28"/>
        </w:rPr>
        <w:t>thread</w:t>
      </w:r>
      <w:bookmarkEnd w:id="29"/>
      <w:r w:rsidR="00523094">
        <w:rPr>
          <w:b/>
          <w:sz w:val="28"/>
          <w:szCs w:val="28"/>
        </w:rPr>
        <w:t>s</w:t>
      </w:r>
      <w:proofErr w:type="spellEnd"/>
    </w:p>
    <w:p w14:paraId="364AB655" w14:textId="4522F0E6" w:rsidR="00344781" w:rsidRDefault="00344781">
      <w:pPr>
        <w:spacing w:line="360" w:lineRule="auto"/>
        <w:ind w:firstLine="709"/>
        <w:rPr>
          <w:b/>
          <w:sz w:val="28"/>
          <w:szCs w:val="28"/>
        </w:rPr>
      </w:pPr>
    </w:p>
    <w:p w14:paraId="68808177" w14:textId="007DB7CC" w:rsidR="005E1640" w:rsidRDefault="009656F0">
      <w:pPr>
        <w:spacing w:line="360" w:lineRule="auto"/>
        <w:ind w:firstLine="709"/>
        <w:rPr>
          <w:b/>
          <w:sz w:val="28"/>
          <w:szCs w:val="28"/>
        </w:rPr>
      </w:pPr>
      <w:r>
        <w:rPr>
          <w:rFonts w:hint="eastAsia"/>
          <w:b/>
          <w:sz w:val="28"/>
          <w:szCs w:val="28"/>
        </w:rPr>
        <w:t>3</w:t>
      </w:r>
      <w:r>
        <w:rPr>
          <w:b/>
          <w:sz w:val="28"/>
          <w:szCs w:val="28"/>
        </w:rPr>
        <w:t>.1.1 MPI</w:t>
      </w:r>
    </w:p>
    <w:p w14:paraId="33E32011" w14:textId="3B9BA9B2" w:rsidR="005E1640" w:rsidRDefault="005E1640">
      <w:pPr>
        <w:spacing w:line="360" w:lineRule="auto"/>
        <w:ind w:firstLine="709"/>
        <w:rPr>
          <w:b/>
          <w:sz w:val="28"/>
          <w:szCs w:val="28"/>
        </w:rPr>
      </w:pPr>
    </w:p>
    <w:p w14:paraId="5DC9D5D9" w14:textId="1834D26D" w:rsidR="00BB6919" w:rsidRDefault="00782C4A" w:rsidP="00590ED7">
      <w:pPr>
        <w:spacing w:line="360" w:lineRule="auto"/>
        <w:ind w:firstLine="709"/>
        <w:jc w:val="both"/>
        <w:rPr>
          <w:bCs/>
          <w:sz w:val="28"/>
          <w:szCs w:val="28"/>
        </w:rPr>
      </w:pPr>
      <w:r w:rsidRPr="00782C4A">
        <w:rPr>
          <w:bCs/>
          <w:sz w:val="28"/>
          <w:szCs w:val="28"/>
        </w:rPr>
        <w:t>In the hybrid model, the MPI interface is used for process communication between nodes in the cluster</w:t>
      </w:r>
      <w:r>
        <w:rPr>
          <w:bCs/>
          <w:sz w:val="28"/>
          <w:szCs w:val="28"/>
        </w:rPr>
        <w:t>.</w:t>
      </w:r>
    </w:p>
    <w:p w14:paraId="723E6AAD" w14:textId="77777777" w:rsidR="00CC3752" w:rsidRDefault="00782C4A" w:rsidP="00590ED7">
      <w:pPr>
        <w:spacing w:line="360" w:lineRule="auto"/>
        <w:ind w:firstLine="709"/>
        <w:jc w:val="both"/>
        <w:rPr>
          <w:bCs/>
          <w:sz w:val="28"/>
          <w:szCs w:val="28"/>
        </w:rPr>
      </w:pPr>
      <w:r w:rsidRPr="00782C4A">
        <w:rPr>
          <w:bCs/>
          <w:sz w:val="28"/>
          <w:szCs w:val="28"/>
        </w:rPr>
        <w:t>One of the most commonly used communication modes in MPI is the point-to-point communication mode, which can realize communication between any two processes.</w:t>
      </w:r>
      <w:r>
        <w:rPr>
          <w:bCs/>
          <w:sz w:val="28"/>
          <w:szCs w:val="28"/>
        </w:rPr>
        <w:t xml:space="preserve"> </w:t>
      </w:r>
    </w:p>
    <w:p w14:paraId="6B0503E2" w14:textId="77EDA0CA" w:rsidR="00D27E53" w:rsidRDefault="00782C4A" w:rsidP="00590ED7">
      <w:pPr>
        <w:spacing w:line="360" w:lineRule="auto"/>
        <w:ind w:firstLine="709"/>
        <w:jc w:val="both"/>
        <w:rPr>
          <w:bCs/>
          <w:sz w:val="28"/>
          <w:szCs w:val="28"/>
        </w:rPr>
      </w:pPr>
      <w:r w:rsidRPr="00782C4A">
        <w:rPr>
          <w:bCs/>
          <w:sz w:val="28"/>
          <w:szCs w:val="28"/>
        </w:rPr>
        <w:t>Another commonly used communication mode is the collective</w:t>
      </w:r>
      <w:r>
        <w:rPr>
          <w:bCs/>
          <w:sz w:val="28"/>
          <w:szCs w:val="28"/>
        </w:rPr>
        <w:t xml:space="preserve"> </w:t>
      </w:r>
      <w:r w:rsidRPr="00782C4A">
        <w:rPr>
          <w:bCs/>
          <w:sz w:val="28"/>
          <w:szCs w:val="28"/>
        </w:rPr>
        <w:t>communication mode, through which communication between all processes can be realized, such as broadcasting and reduction operations.</w:t>
      </w:r>
    </w:p>
    <w:p w14:paraId="04103102" w14:textId="77777777" w:rsidR="00FE356B" w:rsidRDefault="00FE356B" w:rsidP="00FE356B">
      <w:pPr>
        <w:spacing w:line="360" w:lineRule="auto"/>
        <w:ind w:firstLine="709"/>
        <w:rPr>
          <w:bCs/>
          <w:sz w:val="28"/>
          <w:szCs w:val="28"/>
        </w:rPr>
      </w:pPr>
    </w:p>
    <w:p w14:paraId="6098420C" w14:textId="555FCF85" w:rsidR="00D27E53" w:rsidRDefault="00D27E53" w:rsidP="00D27E53">
      <w:pPr>
        <w:spacing w:line="360" w:lineRule="auto"/>
        <w:jc w:val="center"/>
        <w:rPr>
          <w:bCs/>
          <w:sz w:val="28"/>
          <w:szCs w:val="28"/>
        </w:rPr>
      </w:pPr>
      <w:r>
        <w:rPr>
          <w:bCs/>
          <w:noProof/>
          <w:sz w:val="28"/>
          <w:szCs w:val="28"/>
        </w:rPr>
        <w:drawing>
          <wp:inline distT="0" distB="0" distL="0" distR="0" wp14:anchorId="4421DE42" wp14:editId="1D049F4B">
            <wp:extent cx="3647776" cy="291145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52933" cy="2915566"/>
                    </a:xfrm>
                    <a:prstGeom prst="rect">
                      <a:avLst/>
                    </a:prstGeom>
                    <a:noFill/>
                  </pic:spPr>
                </pic:pic>
              </a:graphicData>
            </a:graphic>
          </wp:inline>
        </w:drawing>
      </w:r>
    </w:p>
    <w:p w14:paraId="57A901E6" w14:textId="7092ADA3" w:rsidR="00D27E53" w:rsidRDefault="002728EC" w:rsidP="00D27E53">
      <w:pPr>
        <w:spacing w:line="360" w:lineRule="auto"/>
        <w:jc w:val="center"/>
        <w:rPr>
          <w:bCs/>
          <w:sz w:val="28"/>
          <w:szCs w:val="28"/>
        </w:rPr>
      </w:pPr>
      <w:r w:rsidRPr="002728EC">
        <w:rPr>
          <w:bCs/>
          <w:sz w:val="28"/>
          <w:szCs w:val="28"/>
        </w:rPr>
        <w:t>Figure 1</w:t>
      </w:r>
      <w:r>
        <w:rPr>
          <w:bCs/>
          <w:sz w:val="28"/>
          <w:szCs w:val="28"/>
        </w:rPr>
        <w:t>3</w:t>
      </w:r>
      <w:r w:rsidRPr="002728EC">
        <w:rPr>
          <w:bCs/>
          <w:sz w:val="28"/>
          <w:szCs w:val="28"/>
        </w:rPr>
        <w:t xml:space="preserve"> – </w:t>
      </w:r>
      <w:r w:rsidR="004E0DF8" w:rsidRPr="004E0DF8">
        <w:rPr>
          <w:bCs/>
          <w:sz w:val="28"/>
          <w:szCs w:val="28"/>
        </w:rPr>
        <w:t>MPI collective Communication</w:t>
      </w:r>
      <w:r w:rsidR="00020D86">
        <w:rPr>
          <w:bCs/>
          <w:sz w:val="28"/>
          <w:szCs w:val="28"/>
        </w:rPr>
        <w:t xml:space="preserve"> [39]</w:t>
      </w:r>
    </w:p>
    <w:p w14:paraId="1F893A11" w14:textId="77777777" w:rsidR="00D27E53" w:rsidRDefault="00D27E53" w:rsidP="00D27E53">
      <w:pPr>
        <w:spacing w:line="360" w:lineRule="auto"/>
        <w:rPr>
          <w:bCs/>
          <w:sz w:val="28"/>
          <w:szCs w:val="28"/>
        </w:rPr>
      </w:pPr>
    </w:p>
    <w:p w14:paraId="2AABE3D0" w14:textId="698D9E61" w:rsidR="005D07DB" w:rsidRDefault="008A0433" w:rsidP="00590ED7">
      <w:pPr>
        <w:spacing w:line="360" w:lineRule="auto"/>
        <w:ind w:firstLine="709"/>
        <w:jc w:val="both"/>
        <w:rPr>
          <w:bCs/>
          <w:sz w:val="28"/>
          <w:szCs w:val="28"/>
        </w:rPr>
      </w:pPr>
      <w:r w:rsidRPr="008A0433">
        <w:rPr>
          <w:bCs/>
          <w:sz w:val="28"/>
          <w:szCs w:val="28"/>
        </w:rPr>
        <w:t>In MPI, communication operations can be divided into two types: Blocking and non-blocking.</w:t>
      </w:r>
      <w:r>
        <w:rPr>
          <w:bCs/>
          <w:sz w:val="28"/>
          <w:szCs w:val="28"/>
        </w:rPr>
        <w:t xml:space="preserve"> </w:t>
      </w:r>
    </w:p>
    <w:p w14:paraId="7901DBE2" w14:textId="657EE6EE" w:rsidR="008A0433" w:rsidRDefault="008A0433" w:rsidP="00590ED7">
      <w:pPr>
        <w:spacing w:line="360" w:lineRule="auto"/>
        <w:ind w:firstLine="709"/>
        <w:jc w:val="both"/>
        <w:rPr>
          <w:bCs/>
          <w:sz w:val="28"/>
          <w:szCs w:val="28"/>
        </w:rPr>
      </w:pPr>
      <w:r w:rsidRPr="008A0433">
        <w:rPr>
          <w:bCs/>
          <w:sz w:val="28"/>
          <w:szCs w:val="28"/>
        </w:rPr>
        <w:lastRenderedPageBreak/>
        <w:t>Blocking communication refers to the fact that during the MPI function call, the process must wait for the communication operation to complete before proceeding.</w:t>
      </w:r>
      <w:r>
        <w:rPr>
          <w:bCs/>
          <w:sz w:val="28"/>
          <w:szCs w:val="28"/>
        </w:rPr>
        <w:t xml:space="preserve"> </w:t>
      </w:r>
      <w:r w:rsidRPr="008A0433">
        <w:rPr>
          <w:bCs/>
          <w:sz w:val="28"/>
          <w:szCs w:val="28"/>
        </w:rPr>
        <w:t>In other words, when a blocking MPI send or receive operation is called, the calling process will be suspended until the operation is completed.</w:t>
      </w:r>
      <w:r>
        <w:rPr>
          <w:bCs/>
          <w:sz w:val="28"/>
          <w:szCs w:val="28"/>
        </w:rPr>
        <w:t xml:space="preserve"> </w:t>
      </w:r>
      <w:r w:rsidRPr="008A0433">
        <w:rPr>
          <w:bCs/>
          <w:sz w:val="28"/>
          <w:szCs w:val="28"/>
        </w:rPr>
        <w:t>The main advantage of blocking communication operations is that they are simple and easy to use, but the disadvantage is that they may cause the process to wait for too long, thereby affecting the execution efficiency of the program.</w:t>
      </w:r>
    </w:p>
    <w:p w14:paraId="506E33A4" w14:textId="77777777" w:rsidR="00B94E2F" w:rsidRDefault="00B94E2F">
      <w:pPr>
        <w:spacing w:line="360" w:lineRule="auto"/>
        <w:ind w:firstLine="709"/>
        <w:rPr>
          <w:bCs/>
          <w:sz w:val="28"/>
          <w:szCs w:val="28"/>
        </w:rPr>
      </w:pPr>
    </w:p>
    <w:p w14:paraId="436DC72D" w14:textId="496DF199" w:rsidR="00B94E2F" w:rsidRDefault="00B94E2F" w:rsidP="00B94E2F">
      <w:pPr>
        <w:spacing w:line="360" w:lineRule="auto"/>
        <w:jc w:val="center"/>
        <w:rPr>
          <w:bCs/>
          <w:sz w:val="28"/>
          <w:szCs w:val="28"/>
        </w:rPr>
      </w:pPr>
      <w:r>
        <w:rPr>
          <w:bCs/>
          <w:noProof/>
          <w:sz w:val="28"/>
          <w:szCs w:val="28"/>
        </w:rPr>
        <w:drawing>
          <wp:inline distT="0" distB="0" distL="0" distR="0" wp14:anchorId="360EB7C7" wp14:editId="5B721AED">
            <wp:extent cx="4623386" cy="2650286"/>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23386" cy="2650286"/>
                    </a:xfrm>
                    <a:prstGeom prst="rect">
                      <a:avLst/>
                    </a:prstGeom>
                    <a:noFill/>
                  </pic:spPr>
                </pic:pic>
              </a:graphicData>
            </a:graphic>
          </wp:inline>
        </w:drawing>
      </w:r>
    </w:p>
    <w:p w14:paraId="19DA5D57" w14:textId="3C1B36C2" w:rsidR="00B94E2F" w:rsidRDefault="00E43766" w:rsidP="00B94E2F">
      <w:pPr>
        <w:spacing w:line="360" w:lineRule="auto"/>
        <w:jc w:val="center"/>
        <w:rPr>
          <w:bCs/>
          <w:sz w:val="28"/>
          <w:szCs w:val="28"/>
        </w:rPr>
      </w:pPr>
      <w:bookmarkStart w:id="30" w:name="_Hlk134481239"/>
      <w:r w:rsidRPr="00E43766">
        <w:rPr>
          <w:bCs/>
          <w:sz w:val="28"/>
          <w:szCs w:val="28"/>
        </w:rPr>
        <w:t>Figure 1</w:t>
      </w:r>
      <w:r>
        <w:rPr>
          <w:bCs/>
          <w:sz w:val="28"/>
          <w:szCs w:val="28"/>
        </w:rPr>
        <w:t>4</w:t>
      </w:r>
      <w:r w:rsidRPr="00E43766">
        <w:rPr>
          <w:bCs/>
          <w:sz w:val="28"/>
          <w:szCs w:val="28"/>
        </w:rPr>
        <w:t xml:space="preserve"> –</w:t>
      </w:r>
      <w:r>
        <w:rPr>
          <w:bCs/>
          <w:sz w:val="28"/>
          <w:szCs w:val="28"/>
        </w:rPr>
        <w:t xml:space="preserve"> </w:t>
      </w:r>
      <w:r w:rsidRPr="00E43766">
        <w:rPr>
          <w:bCs/>
          <w:sz w:val="28"/>
          <w:szCs w:val="28"/>
        </w:rPr>
        <w:t>MPI blocking send and receive</w:t>
      </w:r>
    </w:p>
    <w:bookmarkEnd w:id="30"/>
    <w:p w14:paraId="189CD5AE" w14:textId="77777777" w:rsidR="00B94E2F" w:rsidRDefault="00B94E2F" w:rsidP="00B94E2F">
      <w:pPr>
        <w:spacing w:line="360" w:lineRule="auto"/>
        <w:rPr>
          <w:bCs/>
          <w:sz w:val="28"/>
          <w:szCs w:val="28"/>
        </w:rPr>
      </w:pPr>
    </w:p>
    <w:p w14:paraId="4E5E0AC7" w14:textId="3481EEFB" w:rsidR="00FA7716" w:rsidRDefault="008A0433" w:rsidP="00590ED7">
      <w:pPr>
        <w:spacing w:line="360" w:lineRule="auto"/>
        <w:ind w:firstLine="709"/>
        <w:jc w:val="both"/>
        <w:rPr>
          <w:bCs/>
          <w:sz w:val="28"/>
          <w:szCs w:val="28"/>
        </w:rPr>
      </w:pPr>
      <w:r w:rsidRPr="008A0433">
        <w:rPr>
          <w:bCs/>
          <w:sz w:val="28"/>
          <w:szCs w:val="28"/>
        </w:rPr>
        <w:t>Non-blocking communication means that the MPI function call will return immediately, and there is no need to wait for the communication operation to complete.</w:t>
      </w:r>
      <w:r w:rsidR="001E6142">
        <w:rPr>
          <w:bCs/>
          <w:sz w:val="28"/>
          <w:szCs w:val="28"/>
        </w:rPr>
        <w:t xml:space="preserve"> </w:t>
      </w:r>
      <w:r w:rsidRPr="008A0433">
        <w:rPr>
          <w:bCs/>
          <w:sz w:val="28"/>
          <w:szCs w:val="28"/>
        </w:rPr>
        <w:t>In non-blocking communication, a process can perform other tasks while the communication operation is in progress.</w:t>
      </w:r>
      <w:r>
        <w:rPr>
          <w:bCs/>
          <w:sz w:val="28"/>
          <w:szCs w:val="28"/>
        </w:rPr>
        <w:t xml:space="preserve"> </w:t>
      </w:r>
      <w:r w:rsidRPr="008A0433">
        <w:rPr>
          <w:bCs/>
          <w:sz w:val="28"/>
          <w:szCs w:val="28"/>
        </w:rPr>
        <w:t>This method can improve the execution efficiency of the process and reduce waiting time, but programming is more difficult and synchronization and data consistency issues need to be dealt with.</w:t>
      </w:r>
      <w:r>
        <w:rPr>
          <w:bCs/>
          <w:sz w:val="28"/>
          <w:szCs w:val="28"/>
        </w:rPr>
        <w:t xml:space="preserve"> </w:t>
      </w:r>
      <w:r w:rsidRPr="008A0433">
        <w:rPr>
          <w:bCs/>
          <w:sz w:val="28"/>
          <w:szCs w:val="28"/>
        </w:rPr>
        <w:t xml:space="preserve">For non-blocking transmission, we must use the </w:t>
      </w:r>
      <w:proofErr w:type="spellStart"/>
      <w:r w:rsidRPr="008A0433">
        <w:rPr>
          <w:bCs/>
          <w:sz w:val="28"/>
          <w:szCs w:val="28"/>
        </w:rPr>
        <w:t>MPI_Wait</w:t>
      </w:r>
      <w:proofErr w:type="spellEnd"/>
      <w:r w:rsidRPr="008A0433">
        <w:rPr>
          <w:bCs/>
          <w:sz w:val="28"/>
          <w:szCs w:val="28"/>
        </w:rPr>
        <w:t xml:space="preserve"> function to wait for the asynchronous operation to complete.</w:t>
      </w:r>
      <w:r>
        <w:rPr>
          <w:bCs/>
          <w:sz w:val="28"/>
          <w:szCs w:val="28"/>
        </w:rPr>
        <w:t xml:space="preserve"> </w:t>
      </w:r>
      <w:r w:rsidRPr="008A0433">
        <w:rPr>
          <w:bCs/>
          <w:sz w:val="28"/>
          <w:szCs w:val="28"/>
        </w:rPr>
        <w:t xml:space="preserve">The </w:t>
      </w:r>
      <w:proofErr w:type="spellStart"/>
      <w:r w:rsidRPr="008A0433">
        <w:rPr>
          <w:bCs/>
          <w:sz w:val="28"/>
          <w:szCs w:val="28"/>
        </w:rPr>
        <w:t>MPI_Wait</w:t>
      </w:r>
      <w:proofErr w:type="spellEnd"/>
      <w:r w:rsidRPr="008A0433">
        <w:rPr>
          <w:bCs/>
          <w:sz w:val="28"/>
          <w:szCs w:val="28"/>
        </w:rPr>
        <w:t xml:space="preserve"> function waits until the asynchronous operation is completed and returns after the asynchronous operation is completed.</w:t>
      </w:r>
    </w:p>
    <w:p w14:paraId="77B9E647" w14:textId="77777777" w:rsidR="00B94E2F" w:rsidRDefault="00B94E2F" w:rsidP="00590ED7">
      <w:pPr>
        <w:spacing w:line="360" w:lineRule="auto"/>
        <w:ind w:firstLine="709"/>
        <w:jc w:val="both"/>
        <w:rPr>
          <w:bCs/>
          <w:sz w:val="28"/>
          <w:szCs w:val="28"/>
        </w:rPr>
      </w:pPr>
    </w:p>
    <w:p w14:paraId="7FF37F57" w14:textId="33332075" w:rsidR="00B94E2F" w:rsidRDefault="00B94E2F" w:rsidP="00B94E2F">
      <w:pPr>
        <w:spacing w:line="360" w:lineRule="auto"/>
        <w:jc w:val="center"/>
        <w:rPr>
          <w:bCs/>
          <w:sz w:val="28"/>
          <w:szCs w:val="28"/>
        </w:rPr>
      </w:pPr>
      <w:r>
        <w:rPr>
          <w:bCs/>
          <w:noProof/>
          <w:sz w:val="28"/>
          <w:szCs w:val="28"/>
        </w:rPr>
        <w:lastRenderedPageBreak/>
        <w:drawing>
          <wp:inline distT="0" distB="0" distL="0" distR="0" wp14:anchorId="3164E9BF" wp14:editId="1683FB22">
            <wp:extent cx="5082914" cy="3064856"/>
            <wp:effectExtent l="0" t="0" r="381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82914" cy="3064856"/>
                    </a:xfrm>
                    <a:prstGeom prst="rect">
                      <a:avLst/>
                    </a:prstGeom>
                    <a:noFill/>
                  </pic:spPr>
                </pic:pic>
              </a:graphicData>
            </a:graphic>
          </wp:inline>
        </w:drawing>
      </w:r>
    </w:p>
    <w:p w14:paraId="4B70E605" w14:textId="3A649E79" w:rsidR="001D7CC4" w:rsidRDefault="00E43766" w:rsidP="00B94E2F">
      <w:pPr>
        <w:spacing w:line="360" w:lineRule="auto"/>
        <w:jc w:val="center"/>
        <w:rPr>
          <w:bCs/>
          <w:sz w:val="28"/>
          <w:szCs w:val="28"/>
        </w:rPr>
      </w:pPr>
      <w:bookmarkStart w:id="31" w:name="_Hlk134481293"/>
      <w:r w:rsidRPr="00E43766">
        <w:rPr>
          <w:bCs/>
          <w:sz w:val="28"/>
          <w:szCs w:val="28"/>
        </w:rPr>
        <w:t>Figure 1</w:t>
      </w:r>
      <w:r>
        <w:rPr>
          <w:bCs/>
          <w:sz w:val="28"/>
          <w:szCs w:val="28"/>
        </w:rPr>
        <w:t>5</w:t>
      </w:r>
      <w:r w:rsidRPr="00E43766">
        <w:rPr>
          <w:bCs/>
          <w:sz w:val="28"/>
          <w:szCs w:val="28"/>
        </w:rPr>
        <w:t xml:space="preserve"> – </w:t>
      </w:r>
      <w:bookmarkEnd w:id="31"/>
      <w:r w:rsidRPr="00E43766">
        <w:rPr>
          <w:bCs/>
          <w:sz w:val="28"/>
          <w:szCs w:val="28"/>
        </w:rPr>
        <w:t>MPI non-blocking send and receive</w:t>
      </w:r>
    </w:p>
    <w:p w14:paraId="4D0E3130" w14:textId="77777777" w:rsidR="00B94E2F" w:rsidRDefault="00B94E2F" w:rsidP="00633BB2">
      <w:pPr>
        <w:spacing w:line="360" w:lineRule="auto"/>
        <w:ind w:firstLine="709"/>
        <w:rPr>
          <w:bCs/>
          <w:sz w:val="28"/>
          <w:szCs w:val="28"/>
        </w:rPr>
      </w:pPr>
    </w:p>
    <w:p w14:paraId="786F74E2" w14:textId="7DD81F07" w:rsidR="00BF1692" w:rsidRPr="00BF1692" w:rsidRDefault="00BF1692" w:rsidP="00590ED7">
      <w:pPr>
        <w:spacing w:line="360" w:lineRule="auto"/>
        <w:ind w:firstLine="709"/>
        <w:jc w:val="both"/>
        <w:rPr>
          <w:bCs/>
          <w:sz w:val="28"/>
          <w:szCs w:val="28"/>
        </w:rPr>
      </w:pPr>
      <w:r w:rsidRPr="00BF1692">
        <w:rPr>
          <w:bCs/>
          <w:sz w:val="28"/>
          <w:szCs w:val="28"/>
        </w:rPr>
        <w:t>In MPI</w:t>
      </w:r>
      <w:r w:rsidR="009E487C">
        <w:rPr>
          <w:bCs/>
          <w:sz w:val="28"/>
          <w:szCs w:val="28"/>
        </w:rPr>
        <w:t xml:space="preserve"> </w:t>
      </w:r>
      <w:r w:rsidRPr="00BF1692">
        <w:rPr>
          <w:bCs/>
          <w:sz w:val="28"/>
          <w:szCs w:val="28"/>
        </w:rPr>
        <w:t>parallel programs, deadlocks are a common problem.</w:t>
      </w:r>
      <w:r>
        <w:rPr>
          <w:bCs/>
          <w:sz w:val="28"/>
          <w:szCs w:val="28"/>
        </w:rPr>
        <w:t xml:space="preserve"> </w:t>
      </w:r>
      <w:r w:rsidRPr="00BF1692">
        <w:rPr>
          <w:bCs/>
          <w:sz w:val="28"/>
          <w:szCs w:val="28"/>
        </w:rPr>
        <w:t>When a deadlock occurs, multiple processes wait for each other to complete their operations, causing the program to fall into a state where it cannot continue to execute.</w:t>
      </w:r>
      <w:r>
        <w:rPr>
          <w:bCs/>
          <w:sz w:val="28"/>
          <w:szCs w:val="28"/>
        </w:rPr>
        <w:t xml:space="preserve"> </w:t>
      </w:r>
      <w:r w:rsidRPr="00BF1692">
        <w:rPr>
          <w:bCs/>
          <w:sz w:val="28"/>
          <w:szCs w:val="28"/>
        </w:rPr>
        <w:t>T</w:t>
      </w:r>
      <w:r w:rsidRPr="00BF1692">
        <w:rPr>
          <w:rFonts w:hint="eastAsia"/>
          <w:bCs/>
          <w:sz w:val="28"/>
          <w:szCs w:val="28"/>
        </w:rPr>
        <w:t>he following are some situations that may cause MPI deadlocks</w:t>
      </w:r>
      <w:r>
        <w:rPr>
          <w:rFonts w:hint="eastAsia"/>
          <w:bCs/>
          <w:sz w:val="28"/>
          <w:szCs w:val="28"/>
        </w:rPr>
        <w:t>:</w:t>
      </w:r>
    </w:p>
    <w:p w14:paraId="526D50C6" w14:textId="09DB2ED1" w:rsidR="00BF1692" w:rsidRPr="00BF1692" w:rsidRDefault="00BC282D" w:rsidP="00590ED7">
      <w:pPr>
        <w:spacing w:line="360" w:lineRule="auto"/>
        <w:ind w:firstLine="709"/>
        <w:jc w:val="both"/>
        <w:rPr>
          <w:bCs/>
          <w:sz w:val="28"/>
          <w:szCs w:val="28"/>
        </w:rPr>
      </w:pPr>
      <w:r>
        <w:rPr>
          <w:bCs/>
          <w:sz w:val="28"/>
          <w:szCs w:val="28"/>
        </w:rPr>
        <w:t xml:space="preserve">1. </w:t>
      </w:r>
      <w:r w:rsidR="00BF1692" w:rsidRPr="00BF1692">
        <w:rPr>
          <w:bCs/>
          <w:sz w:val="28"/>
          <w:szCs w:val="28"/>
        </w:rPr>
        <w:t xml:space="preserve">Mismatched send and receive operations: If there is a problem with the matching between the send and receive operations, such as the </w:t>
      </w:r>
      <w:r w:rsidR="00793168">
        <w:rPr>
          <w:bCs/>
          <w:sz w:val="28"/>
          <w:szCs w:val="28"/>
        </w:rPr>
        <w:t>‘</w:t>
      </w:r>
      <w:r w:rsidR="00BF1692" w:rsidRPr="00BF1692">
        <w:rPr>
          <w:bCs/>
          <w:sz w:val="28"/>
          <w:szCs w:val="28"/>
        </w:rPr>
        <w:t>tag</w:t>
      </w:r>
      <w:r w:rsidR="00793168">
        <w:rPr>
          <w:bCs/>
          <w:sz w:val="28"/>
          <w:szCs w:val="28"/>
        </w:rPr>
        <w:t>’</w:t>
      </w:r>
      <w:r w:rsidR="00BF1692" w:rsidRPr="00BF1692">
        <w:rPr>
          <w:bCs/>
          <w:sz w:val="28"/>
          <w:szCs w:val="28"/>
        </w:rPr>
        <w:t xml:space="preserve"> or communicator of the </w:t>
      </w:r>
      <w:r w:rsidR="00793168">
        <w:rPr>
          <w:bCs/>
          <w:sz w:val="28"/>
          <w:szCs w:val="28"/>
        </w:rPr>
        <w:t>‘</w:t>
      </w:r>
      <w:r w:rsidR="00BF1692" w:rsidRPr="00BF1692">
        <w:rPr>
          <w:bCs/>
          <w:sz w:val="28"/>
          <w:szCs w:val="28"/>
        </w:rPr>
        <w:t>sender</w:t>
      </w:r>
      <w:r w:rsidR="00793168">
        <w:rPr>
          <w:bCs/>
          <w:sz w:val="28"/>
          <w:szCs w:val="28"/>
        </w:rPr>
        <w:t>’</w:t>
      </w:r>
      <w:r w:rsidR="00BF1692" w:rsidRPr="00BF1692">
        <w:rPr>
          <w:bCs/>
          <w:sz w:val="28"/>
          <w:szCs w:val="28"/>
        </w:rPr>
        <w:t xml:space="preserve"> and </w:t>
      </w:r>
      <w:r w:rsidR="00793168">
        <w:rPr>
          <w:bCs/>
          <w:sz w:val="28"/>
          <w:szCs w:val="28"/>
        </w:rPr>
        <w:t>‘</w:t>
      </w:r>
      <w:r w:rsidR="00BF1692" w:rsidRPr="00BF1692">
        <w:rPr>
          <w:bCs/>
          <w:sz w:val="28"/>
          <w:szCs w:val="28"/>
        </w:rPr>
        <w:t>receiver</w:t>
      </w:r>
      <w:r w:rsidR="00793168">
        <w:rPr>
          <w:bCs/>
          <w:sz w:val="28"/>
          <w:szCs w:val="28"/>
        </w:rPr>
        <w:t>’</w:t>
      </w:r>
      <w:r w:rsidR="00BF1692" w:rsidRPr="00BF1692">
        <w:rPr>
          <w:bCs/>
          <w:sz w:val="28"/>
          <w:szCs w:val="28"/>
        </w:rPr>
        <w:t xml:space="preserve"> do not match, the process may keep waiting for the operation that cannot be completed.</w:t>
      </w:r>
    </w:p>
    <w:p w14:paraId="674C8092" w14:textId="389FC31F" w:rsidR="00BF1692" w:rsidRPr="00BF1692" w:rsidRDefault="00BC282D" w:rsidP="00590ED7">
      <w:pPr>
        <w:spacing w:line="360" w:lineRule="auto"/>
        <w:ind w:firstLine="709"/>
        <w:jc w:val="both"/>
        <w:rPr>
          <w:bCs/>
          <w:sz w:val="28"/>
          <w:szCs w:val="28"/>
        </w:rPr>
      </w:pPr>
      <w:r>
        <w:rPr>
          <w:bCs/>
          <w:sz w:val="28"/>
          <w:szCs w:val="28"/>
        </w:rPr>
        <w:t xml:space="preserve">2. </w:t>
      </w:r>
      <w:r w:rsidR="00BF1692" w:rsidRPr="00BF1692">
        <w:rPr>
          <w:bCs/>
          <w:sz w:val="28"/>
          <w:szCs w:val="28"/>
        </w:rPr>
        <w:t>Different sending and receiving order: If the process sends and receives messages in a different order, it may cause a deadlock.</w:t>
      </w:r>
      <w:r w:rsidR="00BF1692">
        <w:rPr>
          <w:bCs/>
          <w:sz w:val="28"/>
          <w:szCs w:val="28"/>
        </w:rPr>
        <w:t xml:space="preserve"> </w:t>
      </w:r>
      <w:r w:rsidR="00BF1692" w:rsidRPr="00BF1692">
        <w:rPr>
          <w:bCs/>
          <w:sz w:val="28"/>
          <w:szCs w:val="28"/>
        </w:rPr>
        <w:t>For example, process A first sends a message to process B, and then waits for a message from process B, and process B also sends a message to process A first, and then waits for a message from process A.</w:t>
      </w:r>
      <w:r w:rsidR="00BF1692">
        <w:rPr>
          <w:bCs/>
          <w:sz w:val="28"/>
          <w:szCs w:val="28"/>
        </w:rPr>
        <w:t xml:space="preserve"> </w:t>
      </w:r>
      <w:r w:rsidR="00BF1692" w:rsidRPr="00BF1692">
        <w:rPr>
          <w:bCs/>
          <w:sz w:val="28"/>
          <w:szCs w:val="28"/>
        </w:rPr>
        <w:t>In this case, both processes are waiting for the other to complete the operation, resulting in a deadlock.</w:t>
      </w:r>
    </w:p>
    <w:p w14:paraId="35DE658E" w14:textId="123965DF" w:rsidR="00BF1692" w:rsidRPr="00BF1692" w:rsidRDefault="00BC282D" w:rsidP="00590ED7">
      <w:pPr>
        <w:spacing w:line="360" w:lineRule="auto"/>
        <w:ind w:firstLine="709"/>
        <w:jc w:val="both"/>
        <w:rPr>
          <w:bCs/>
          <w:sz w:val="28"/>
          <w:szCs w:val="28"/>
        </w:rPr>
      </w:pPr>
      <w:r>
        <w:rPr>
          <w:bCs/>
          <w:sz w:val="28"/>
          <w:szCs w:val="28"/>
        </w:rPr>
        <w:t xml:space="preserve">3. </w:t>
      </w:r>
      <w:r w:rsidR="00BF1692" w:rsidRPr="00BF1692">
        <w:rPr>
          <w:bCs/>
          <w:sz w:val="28"/>
          <w:szCs w:val="28"/>
        </w:rPr>
        <w:t>Blocking communication and resource competition: deadlocks may occur when multiple processes use blocking communication functions.</w:t>
      </w:r>
      <w:r w:rsidR="00BF1692">
        <w:rPr>
          <w:bCs/>
          <w:sz w:val="28"/>
          <w:szCs w:val="28"/>
        </w:rPr>
        <w:t xml:space="preserve"> </w:t>
      </w:r>
      <w:r w:rsidR="00BF1692" w:rsidRPr="00BF1692">
        <w:rPr>
          <w:bCs/>
          <w:sz w:val="28"/>
          <w:szCs w:val="28"/>
        </w:rPr>
        <w:t xml:space="preserve">Because blocking </w:t>
      </w:r>
      <w:r w:rsidR="00BF1692" w:rsidRPr="00BF1692">
        <w:rPr>
          <w:bCs/>
          <w:sz w:val="28"/>
          <w:szCs w:val="28"/>
        </w:rPr>
        <w:lastRenderedPageBreak/>
        <w:t>communication requires waiting for the operation to complete, if multiple processes compete for limited communication resources, it may lead to a deadlock.</w:t>
      </w:r>
    </w:p>
    <w:p w14:paraId="32079CF8" w14:textId="446ED4BF" w:rsidR="00BF1692" w:rsidRDefault="00BC282D" w:rsidP="00590ED7">
      <w:pPr>
        <w:spacing w:line="360" w:lineRule="auto"/>
        <w:ind w:firstLine="709"/>
        <w:jc w:val="both"/>
        <w:rPr>
          <w:bCs/>
          <w:sz w:val="28"/>
          <w:szCs w:val="28"/>
        </w:rPr>
      </w:pPr>
      <w:r>
        <w:rPr>
          <w:bCs/>
          <w:sz w:val="28"/>
          <w:szCs w:val="28"/>
        </w:rPr>
        <w:t xml:space="preserve">4. </w:t>
      </w:r>
      <w:r w:rsidR="00BF1692" w:rsidRPr="00BF1692">
        <w:rPr>
          <w:bCs/>
          <w:sz w:val="28"/>
          <w:szCs w:val="28"/>
        </w:rPr>
        <w:t>Mixing collective communication with point-to-point communication:</w:t>
      </w:r>
      <w:r w:rsidR="0054327A">
        <w:rPr>
          <w:bCs/>
          <w:sz w:val="28"/>
          <w:szCs w:val="28"/>
        </w:rPr>
        <w:t xml:space="preserve"> C</w:t>
      </w:r>
      <w:r w:rsidR="00BF1692" w:rsidRPr="00BF1692">
        <w:rPr>
          <w:bCs/>
          <w:sz w:val="28"/>
          <w:szCs w:val="28"/>
        </w:rPr>
        <w:t>ollective communication operations</w:t>
      </w:r>
      <w:r w:rsidR="00D2352B">
        <w:rPr>
          <w:bCs/>
          <w:sz w:val="28"/>
          <w:szCs w:val="28"/>
        </w:rPr>
        <w:t xml:space="preserve"> </w:t>
      </w:r>
      <w:r w:rsidR="00BF1692" w:rsidRPr="00BF1692">
        <w:rPr>
          <w:bCs/>
          <w:sz w:val="28"/>
          <w:szCs w:val="28"/>
        </w:rPr>
        <w:t>involve the participation of all processes.</w:t>
      </w:r>
      <w:r w:rsidR="00BF1692">
        <w:rPr>
          <w:bCs/>
          <w:sz w:val="28"/>
          <w:szCs w:val="28"/>
        </w:rPr>
        <w:t xml:space="preserve"> </w:t>
      </w:r>
      <w:r w:rsidR="00BF1692" w:rsidRPr="00BF1692">
        <w:rPr>
          <w:bCs/>
          <w:sz w:val="28"/>
          <w:szCs w:val="28"/>
        </w:rPr>
        <w:t>If some processes perform point-to-point communication operations between collective communication operations, it may cause a deadlock.</w:t>
      </w:r>
    </w:p>
    <w:p w14:paraId="5A0839EA" w14:textId="77777777" w:rsidR="00EE3C08" w:rsidRDefault="00EE3C08" w:rsidP="00BF1692">
      <w:pPr>
        <w:spacing w:line="360" w:lineRule="auto"/>
        <w:ind w:firstLine="709"/>
        <w:rPr>
          <w:bCs/>
          <w:sz w:val="28"/>
          <w:szCs w:val="28"/>
        </w:rPr>
      </w:pPr>
    </w:p>
    <w:p w14:paraId="4D34DF22" w14:textId="5AD1C5F8" w:rsidR="00EE3C08" w:rsidRDefault="00EE3C08" w:rsidP="00EE3C08">
      <w:pPr>
        <w:spacing w:line="360" w:lineRule="auto"/>
        <w:jc w:val="center"/>
        <w:rPr>
          <w:bCs/>
          <w:sz w:val="28"/>
          <w:szCs w:val="28"/>
        </w:rPr>
      </w:pPr>
      <w:r>
        <w:rPr>
          <w:bCs/>
          <w:noProof/>
          <w:sz w:val="28"/>
          <w:szCs w:val="28"/>
        </w:rPr>
        <w:drawing>
          <wp:inline distT="0" distB="0" distL="0" distR="0" wp14:anchorId="525034E5" wp14:editId="056C5F60">
            <wp:extent cx="4224526" cy="1931212"/>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3036" cy="1939674"/>
                    </a:xfrm>
                    <a:prstGeom prst="rect">
                      <a:avLst/>
                    </a:prstGeom>
                    <a:noFill/>
                  </pic:spPr>
                </pic:pic>
              </a:graphicData>
            </a:graphic>
          </wp:inline>
        </w:drawing>
      </w:r>
    </w:p>
    <w:p w14:paraId="3CA49396" w14:textId="0116C46A" w:rsidR="00633BB2" w:rsidRDefault="00453F9D" w:rsidP="00EE3C08">
      <w:pPr>
        <w:spacing w:line="360" w:lineRule="auto"/>
        <w:jc w:val="center"/>
        <w:rPr>
          <w:bCs/>
          <w:sz w:val="28"/>
          <w:szCs w:val="28"/>
        </w:rPr>
      </w:pPr>
      <w:r w:rsidRPr="00453F9D">
        <w:rPr>
          <w:bCs/>
          <w:sz w:val="28"/>
          <w:szCs w:val="28"/>
        </w:rPr>
        <w:t>Figure 1</w:t>
      </w:r>
      <w:r>
        <w:rPr>
          <w:bCs/>
          <w:sz w:val="28"/>
          <w:szCs w:val="28"/>
        </w:rPr>
        <w:t>6</w:t>
      </w:r>
      <w:r w:rsidRPr="00453F9D">
        <w:rPr>
          <w:bCs/>
          <w:sz w:val="28"/>
          <w:szCs w:val="28"/>
        </w:rPr>
        <w:t xml:space="preserve"> – </w:t>
      </w:r>
      <w:r w:rsidR="00633BB2" w:rsidRPr="00633BB2">
        <w:rPr>
          <w:bCs/>
          <w:sz w:val="28"/>
          <w:szCs w:val="28"/>
        </w:rPr>
        <w:t>A possible situation of deadlock</w:t>
      </w:r>
    </w:p>
    <w:p w14:paraId="228E6BC5" w14:textId="77777777" w:rsidR="00EE3C08" w:rsidRDefault="00EE3C08" w:rsidP="00BF1692">
      <w:pPr>
        <w:spacing w:line="360" w:lineRule="auto"/>
        <w:ind w:firstLine="709"/>
        <w:rPr>
          <w:bCs/>
          <w:sz w:val="28"/>
          <w:szCs w:val="28"/>
        </w:rPr>
      </w:pPr>
    </w:p>
    <w:p w14:paraId="6A14FA76" w14:textId="77DA196D" w:rsidR="00BF1692" w:rsidRPr="00782C4A" w:rsidRDefault="00BF1692" w:rsidP="00590ED7">
      <w:pPr>
        <w:spacing w:line="360" w:lineRule="auto"/>
        <w:ind w:firstLine="709"/>
        <w:jc w:val="both"/>
        <w:rPr>
          <w:bCs/>
          <w:sz w:val="28"/>
          <w:szCs w:val="28"/>
        </w:rPr>
      </w:pPr>
      <w:r w:rsidRPr="00BF1692">
        <w:rPr>
          <w:bCs/>
          <w:sz w:val="28"/>
          <w:szCs w:val="28"/>
        </w:rPr>
        <w:t>In order to deal with the problem of deadlocks, the following strategies can be adopted: ensure that the sending and receiving operations match, use non-blocking communication, avoid mixing collective communication and point-to-point communication, and adopt synchronization and mutual exclusion mechanisms.</w:t>
      </w:r>
      <w:r>
        <w:rPr>
          <w:bCs/>
          <w:sz w:val="28"/>
          <w:szCs w:val="28"/>
        </w:rPr>
        <w:t xml:space="preserve"> </w:t>
      </w:r>
      <w:r w:rsidRPr="00BF1692">
        <w:rPr>
          <w:bCs/>
          <w:sz w:val="28"/>
          <w:szCs w:val="28"/>
        </w:rPr>
        <w:t>These strategies help ensure the stability and efficiency of parallel programs.</w:t>
      </w:r>
    </w:p>
    <w:p w14:paraId="177BEB35" w14:textId="77777777" w:rsidR="00BB6919" w:rsidRDefault="00BB6919">
      <w:pPr>
        <w:spacing w:line="360" w:lineRule="auto"/>
        <w:ind w:firstLine="709"/>
        <w:rPr>
          <w:b/>
          <w:sz w:val="28"/>
          <w:szCs w:val="28"/>
        </w:rPr>
      </w:pPr>
    </w:p>
    <w:p w14:paraId="1F6AE8E1" w14:textId="77F3E9FA" w:rsidR="009656F0" w:rsidRDefault="009656F0">
      <w:pPr>
        <w:spacing w:line="360" w:lineRule="auto"/>
        <w:ind w:firstLine="709"/>
        <w:rPr>
          <w:b/>
          <w:sz w:val="28"/>
          <w:szCs w:val="28"/>
        </w:rPr>
      </w:pPr>
      <w:r>
        <w:rPr>
          <w:rFonts w:hint="eastAsia"/>
          <w:b/>
          <w:sz w:val="28"/>
          <w:szCs w:val="28"/>
        </w:rPr>
        <w:t>3</w:t>
      </w:r>
      <w:r>
        <w:rPr>
          <w:b/>
          <w:sz w:val="28"/>
          <w:szCs w:val="28"/>
        </w:rPr>
        <w:t xml:space="preserve">.1.2 </w:t>
      </w:r>
      <w:r w:rsidRPr="009656F0">
        <w:rPr>
          <w:b/>
          <w:sz w:val="28"/>
          <w:szCs w:val="28"/>
        </w:rPr>
        <w:t>OpenMP</w:t>
      </w:r>
    </w:p>
    <w:p w14:paraId="4BBE86DC" w14:textId="67488AB3" w:rsidR="006862B0" w:rsidRPr="006862B0" w:rsidRDefault="006862B0">
      <w:pPr>
        <w:spacing w:line="360" w:lineRule="auto"/>
        <w:ind w:firstLine="709"/>
        <w:rPr>
          <w:bCs/>
          <w:sz w:val="28"/>
          <w:szCs w:val="28"/>
        </w:rPr>
      </w:pPr>
    </w:p>
    <w:p w14:paraId="4404A7D8" w14:textId="1B94AE0E" w:rsidR="00885880" w:rsidRPr="00885880" w:rsidRDefault="00885880" w:rsidP="00590ED7">
      <w:pPr>
        <w:spacing w:line="360" w:lineRule="auto"/>
        <w:ind w:firstLine="709"/>
        <w:jc w:val="both"/>
        <w:rPr>
          <w:bCs/>
          <w:sz w:val="28"/>
          <w:szCs w:val="28"/>
        </w:rPr>
      </w:pPr>
      <w:r w:rsidRPr="00885880">
        <w:rPr>
          <w:bCs/>
          <w:sz w:val="28"/>
          <w:szCs w:val="28"/>
        </w:rPr>
        <w:t>OpenMP (Open Multi-Processing) is an application programming interface (API) used to write shared memory parallel programs, supporting C, C++ and Fortran languages. OpenMP uses a combination of compiler instructions, library functions, and environment variables to allow programmers to easily create parallel programs.</w:t>
      </w:r>
    </w:p>
    <w:p w14:paraId="04624E72" w14:textId="11548629" w:rsidR="00885880" w:rsidRDefault="00885880" w:rsidP="00590ED7">
      <w:pPr>
        <w:spacing w:line="360" w:lineRule="auto"/>
        <w:ind w:firstLine="709"/>
        <w:jc w:val="both"/>
        <w:rPr>
          <w:bCs/>
          <w:sz w:val="28"/>
          <w:szCs w:val="28"/>
        </w:rPr>
      </w:pPr>
      <w:r w:rsidRPr="00885880">
        <w:rPr>
          <w:bCs/>
          <w:sz w:val="28"/>
          <w:szCs w:val="28"/>
        </w:rPr>
        <w:lastRenderedPageBreak/>
        <w:t>OpenMP provides an instruction-based parallel programming model.</w:t>
      </w:r>
      <w:r>
        <w:rPr>
          <w:bCs/>
          <w:sz w:val="28"/>
          <w:szCs w:val="28"/>
        </w:rPr>
        <w:t xml:space="preserve"> </w:t>
      </w:r>
      <w:r w:rsidRPr="00885880">
        <w:rPr>
          <w:bCs/>
          <w:sz w:val="28"/>
          <w:szCs w:val="28"/>
        </w:rPr>
        <w:t xml:space="preserve">Programmers can insert special compiler instructions (using the </w:t>
      </w:r>
      <w:r>
        <w:rPr>
          <w:bCs/>
          <w:sz w:val="28"/>
          <w:szCs w:val="28"/>
        </w:rPr>
        <w:t>‘</w:t>
      </w:r>
      <w:r w:rsidRPr="00885880">
        <w:rPr>
          <w:bCs/>
          <w:sz w:val="28"/>
          <w:szCs w:val="28"/>
        </w:rPr>
        <w:t>#pragma</w:t>
      </w:r>
      <w:r>
        <w:rPr>
          <w:bCs/>
          <w:sz w:val="28"/>
          <w:szCs w:val="28"/>
        </w:rPr>
        <w:t>’</w:t>
      </w:r>
      <w:r w:rsidRPr="00885880">
        <w:rPr>
          <w:bCs/>
          <w:sz w:val="28"/>
          <w:szCs w:val="28"/>
        </w:rPr>
        <w:t xml:space="preserve"> keyword) into the code to instruct the compiler to introduce parallelism when generating executable code.</w:t>
      </w:r>
      <w:r>
        <w:rPr>
          <w:bCs/>
          <w:sz w:val="28"/>
          <w:szCs w:val="28"/>
        </w:rPr>
        <w:t xml:space="preserve"> </w:t>
      </w:r>
      <w:r w:rsidRPr="00885880">
        <w:rPr>
          <w:bCs/>
          <w:sz w:val="28"/>
          <w:szCs w:val="28"/>
        </w:rPr>
        <w:t>This method allows developers to gradually introduce parallelism without changing the original code structure.</w:t>
      </w:r>
    </w:p>
    <w:p w14:paraId="64FDDAA1" w14:textId="7830D4D8" w:rsidR="006862B0" w:rsidRDefault="006862B0" w:rsidP="00590ED7">
      <w:pPr>
        <w:spacing w:line="360" w:lineRule="auto"/>
        <w:ind w:firstLine="709"/>
        <w:jc w:val="both"/>
        <w:rPr>
          <w:bCs/>
          <w:sz w:val="28"/>
          <w:szCs w:val="28"/>
        </w:rPr>
      </w:pPr>
      <w:r w:rsidRPr="006862B0">
        <w:rPr>
          <w:bCs/>
          <w:sz w:val="28"/>
          <w:szCs w:val="28"/>
        </w:rPr>
        <w:t>An OpenMP process consists of multiple threads and uses a fork-join parallel execution model.</w:t>
      </w:r>
      <w:r>
        <w:rPr>
          <w:bCs/>
          <w:sz w:val="28"/>
          <w:szCs w:val="28"/>
        </w:rPr>
        <w:t xml:space="preserve"> </w:t>
      </w:r>
      <w:r w:rsidRPr="006862B0">
        <w:rPr>
          <w:bCs/>
          <w:sz w:val="28"/>
          <w:szCs w:val="28"/>
        </w:rPr>
        <w:t>The OpenMP program starts with a separate main thread (Master Thread), the main thread executes serially, and encounters a Parallel Region (Parallel Region) to start parallel execution.</w:t>
      </w:r>
    </w:p>
    <w:p w14:paraId="255F81F1" w14:textId="7B23E8CB" w:rsidR="006862B0" w:rsidRDefault="006862B0">
      <w:pPr>
        <w:spacing w:line="360" w:lineRule="auto"/>
        <w:ind w:firstLine="709"/>
        <w:rPr>
          <w:bCs/>
          <w:sz w:val="28"/>
          <w:szCs w:val="28"/>
        </w:rPr>
      </w:pPr>
    </w:p>
    <w:p w14:paraId="2BA69F0C" w14:textId="798B3271" w:rsidR="00FE1875" w:rsidRDefault="00FE1875" w:rsidP="00FE1875">
      <w:pPr>
        <w:spacing w:line="360" w:lineRule="auto"/>
        <w:jc w:val="center"/>
        <w:rPr>
          <w:bCs/>
          <w:sz w:val="28"/>
          <w:szCs w:val="28"/>
        </w:rPr>
      </w:pPr>
      <w:r>
        <w:rPr>
          <w:bCs/>
          <w:noProof/>
          <w:sz w:val="28"/>
          <w:szCs w:val="28"/>
        </w:rPr>
        <w:drawing>
          <wp:inline distT="0" distB="0" distL="0" distR="0" wp14:anchorId="41C64B9D" wp14:editId="5C356E48">
            <wp:extent cx="4840224" cy="1367363"/>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930" cy="1377733"/>
                    </a:xfrm>
                    <a:prstGeom prst="rect">
                      <a:avLst/>
                    </a:prstGeom>
                    <a:noFill/>
                  </pic:spPr>
                </pic:pic>
              </a:graphicData>
            </a:graphic>
          </wp:inline>
        </w:drawing>
      </w:r>
    </w:p>
    <w:p w14:paraId="6C1B18CD" w14:textId="10DE1739" w:rsidR="00BB4882" w:rsidRPr="006862B0" w:rsidRDefault="003B3C34" w:rsidP="00FE1875">
      <w:pPr>
        <w:spacing w:line="360" w:lineRule="auto"/>
        <w:jc w:val="center"/>
        <w:rPr>
          <w:bCs/>
          <w:sz w:val="28"/>
          <w:szCs w:val="28"/>
        </w:rPr>
      </w:pPr>
      <w:r w:rsidRPr="003B3C34">
        <w:rPr>
          <w:bCs/>
          <w:sz w:val="28"/>
          <w:szCs w:val="28"/>
        </w:rPr>
        <w:t>Figure 1</w:t>
      </w:r>
      <w:r>
        <w:rPr>
          <w:bCs/>
          <w:sz w:val="28"/>
          <w:szCs w:val="28"/>
        </w:rPr>
        <w:t>7</w:t>
      </w:r>
      <w:r w:rsidRPr="003B3C34">
        <w:rPr>
          <w:bCs/>
          <w:sz w:val="28"/>
          <w:szCs w:val="28"/>
        </w:rPr>
        <w:t xml:space="preserve"> – </w:t>
      </w:r>
      <w:r w:rsidR="00BB4882" w:rsidRPr="00BB4882">
        <w:rPr>
          <w:bCs/>
          <w:sz w:val="28"/>
          <w:szCs w:val="28"/>
        </w:rPr>
        <w:t>Fork - Join Model</w:t>
      </w:r>
      <w:r w:rsidR="00023022">
        <w:rPr>
          <w:bCs/>
          <w:sz w:val="28"/>
          <w:szCs w:val="28"/>
        </w:rPr>
        <w:t xml:space="preserve"> [40]</w:t>
      </w:r>
    </w:p>
    <w:p w14:paraId="3CFB5860" w14:textId="4E4EBF57" w:rsidR="00BB6919" w:rsidRPr="00540BA9" w:rsidRDefault="00BB6919">
      <w:pPr>
        <w:spacing w:line="360" w:lineRule="auto"/>
        <w:ind w:firstLine="709"/>
        <w:rPr>
          <w:bCs/>
          <w:sz w:val="28"/>
          <w:szCs w:val="28"/>
        </w:rPr>
      </w:pPr>
    </w:p>
    <w:p w14:paraId="2449EC3A" w14:textId="77777777" w:rsidR="00540BA9" w:rsidRDefault="00540BA9" w:rsidP="00590ED7">
      <w:pPr>
        <w:spacing w:line="360" w:lineRule="auto"/>
        <w:ind w:firstLine="709"/>
        <w:jc w:val="both"/>
        <w:rPr>
          <w:bCs/>
          <w:sz w:val="28"/>
          <w:szCs w:val="28"/>
        </w:rPr>
      </w:pPr>
      <w:r w:rsidRPr="00540BA9">
        <w:rPr>
          <w:bCs/>
          <w:sz w:val="28"/>
          <w:szCs w:val="28"/>
        </w:rPr>
        <w:t>In the OpenMP parallel programming environment, thread safety is of the utmost importance.</w:t>
      </w:r>
      <w:r>
        <w:rPr>
          <w:bCs/>
          <w:sz w:val="28"/>
          <w:szCs w:val="28"/>
        </w:rPr>
        <w:t xml:space="preserve"> </w:t>
      </w:r>
      <w:r w:rsidRPr="00540BA9">
        <w:rPr>
          <w:bCs/>
          <w:sz w:val="28"/>
          <w:szCs w:val="28"/>
        </w:rPr>
        <w:t xml:space="preserve">Methods to ensure thread safety include: </w:t>
      </w:r>
    </w:p>
    <w:p w14:paraId="46EDEB09" w14:textId="1173436D" w:rsidR="00540BA9" w:rsidRDefault="00540BA9" w:rsidP="00590ED7">
      <w:pPr>
        <w:spacing w:line="360" w:lineRule="auto"/>
        <w:ind w:firstLine="709"/>
        <w:jc w:val="both"/>
        <w:rPr>
          <w:bCs/>
          <w:sz w:val="28"/>
          <w:szCs w:val="28"/>
        </w:rPr>
      </w:pPr>
      <w:r w:rsidRPr="00540BA9">
        <w:rPr>
          <w:bCs/>
          <w:sz w:val="28"/>
          <w:szCs w:val="28"/>
        </w:rPr>
        <w:t>Using private variables to ensure that each thread has independent access to variables to avoid competition conditions</w:t>
      </w:r>
      <w:r>
        <w:rPr>
          <w:bCs/>
          <w:sz w:val="28"/>
          <w:szCs w:val="28"/>
        </w:rPr>
        <w:t>.</w:t>
      </w:r>
    </w:p>
    <w:p w14:paraId="4F3A5DEC" w14:textId="266C66A3" w:rsidR="00540BA9" w:rsidRDefault="008B2129" w:rsidP="00590ED7">
      <w:pPr>
        <w:spacing w:line="360" w:lineRule="auto"/>
        <w:ind w:firstLine="709"/>
        <w:jc w:val="both"/>
        <w:rPr>
          <w:bCs/>
          <w:sz w:val="28"/>
          <w:szCs w:val="28"/>
        </w:rPr>
      </w:pPr>
      <w:r>
        <w:rPr>
          <w:bCs/>
          <w:sz w:val="28"/>
          <w:szCs w:val="28"/>
        </w:rPr>
        <w:t>U</w:t>
      </w:r>
      <w:r w:rsidR="00540BA9" w:rsidRPr="00540BA9">
        <w:rPr>
          <w:bCs/>
          <w:sz w:val="28"/>
          <w:szCs w:val="28"/>
        </w:rPr>
        <w:t>sing critical zones to protect shared resources to ensure that only one thread accesses at the same time</w:t>
      </w:r>
      <w:r w:rsidR="00540BA9">
        <w:rPr>
          <w:bCs/>
          <w:sz w:val="28"/>
          <w:szCs w:val="28"/>
        </w:rPr>
        <w:t>.</w:t>
      </w:r>
      <w:r w:rsidR="00540BA9" w:rsidRPr="00540BA9">
        <w:rPr>
          <w:bCs/>
          <w:sz w:val="28"/>
          <w:szCs w:val="28"/>
        </w:rPr>
        <w:t xml:space="preserve"> </w:t>
      </w:r>
    </w:p>
    <w:p w14:paraId="5235DA1C" w14:textId="0F63CDFF" w:rsidR="00540BA9" w:rsidRDefault="00540BA9" w:rsidP="00590ED7">
      <w:pPr>
        <w:spacing w:line="360" w:lineRule="auto"/>
        <w:ind w:firstLine="709"/>
        <w:jc w:val="both"/>
        <w:rPr>
          <w:bCs/>
          <w:sz w:val="28"/>
          <w:szCs w:val="28"/>
        </w:rPr>
      </w:pPr>
      <w:r w:rsidRPr="00540BA9">
        <w:rPr>
          <w:bCs/>
          <w:sz w:val="28"/>
          <w:szCs w:val="28"/>
        </w:rPr>
        <w:t>Using atomic operations to reduce synchronization overhead and achieve efficient access to shared resources</w:t>
      </w:r>
      <w:r>
        <w:rPr>
          <w:bCs/>
          <w:sz w:val="28"/>
          <w:szCs w:val="28"/>
        </w:rPr>
        <w:t>.</w:t>
      </w:r>
      <w:r w:rsidRPr="00540BA9">
        <w:rPr>
          <w:bCs/>
          <w:sz w:val="28"/>
          <w:szCs w:val="28"/>
        </w:rPr>
        <w:t xml:space="preserve"> </w:t>
      </w:r>
    </w:p>
    <w:p w14:paraId="6B6094D9" w14:textId="02E26CA2" w:rsidR="00540BA9" w:rsidRDefault="00540BA9" w:rsidP="00590ED7">
      <w:pPr>
        <w:spacing w:line="360" w:lineRule="auto"/>
        <w:ind w:firstLine="709"/>
        <w:jc w:val="both"/>
        <w:rPr>
          <w:bCs/>
          <w:sz w:val="28"/>
          <w:szCs w:val="28"/>
        </w:rPr>
      </w:pPr>
      <w:r w:rsidRPr="00540BA9">
        <w:rPr>
          <w:bCs/>
          <w:sz w:val="28"/>
          <w:szCs w:val="28"/>
        </w:rPr>
        <w:t>Using the lock mechanism to synchronize threads' access to shared resources to avoid data competition</w:t>
      </w:r>
      <w:r>
        <w:rPr>
          <w:bCs/>
          <w:sz w:val="28"/>
          <w:szCs w:val="28"/>
        </w:rPr>
        <w:t>.</w:t>
      </w:r>
      <w:r w:rsidRPr="00540BA9">
        <w:rPr>
          <w:bCs/>
          <w:sz w:val="28"/>
          <w:szCs w:val="28"/>
        </w:rPr>
        <w:t xml:space="preserve"> </w:t>
      </w:r>
    </w:p>
    <w:p w14:paraId="40CA59EB" w14:textId="436E30C8" w:rsidR="00540BA9" w:rsidRDefault="00540BA9" w:rsidP="00590ED7">
      <w:pPr>
        <w:spacing w:line="360" w:lineRule="auto"/>
        <w:ind w:firstLine="709"/>
        <w:jc w:val="both"/>
        <w:rPr>
          <w:bCs/>
          <w:sz w:val="28"/>
          <w:szCs w:val="28"/>
        </w:rPr>
      </w:pPr>
      <w:r w:rsidRPr="00540BA9">
        <w:rPr>
          <w:bCs/>
          <w:sz w:val="28"/>
          <w:szCs w:val="28"/>
        </w:rPr>
        <w:t>Using barrier to synchronize threads to ensure the orderly execution of key parts of the code</w:t>
      </w:r>
      <w:r>
        <w:rPr>
          <w:bCs/>
          <w:sz w:val="28"/>
          <w:szCs w:val="28"/>
        </w:rPr>
        <w:t>.</w:t>
      </w:r>
    </w:p>
    <w:p w14:paraId="3E0F4B77" w14:textId="75524FC2" w:rsidR="00B15385" w:rsidRPr="00540BA9" w:rsidRDefault="00540BA9" w:rsidP="00590ED7">
      <w:pPr>
        <w:spacing w:line="360" w:lineRule="auto"/>
        <w:ind w:firstLine="709"/>
        <w:jc w:val="both"/>
        <w:rPr>
          <w:bCs/>
          <w:sz w:val="28"/>
          <w:szCs w:val="28"/>
        </w:rPr>
      </w:pPr>
      <w:r w:rsidRPr="00540BA9">
        <w:rPr>
          <w:bCs/>
          <w:sz w:val="28"/>
          <w:szCs w:val="28"/>
        </w:rPr>
        <w:lastRenderedPageBreak/>
        <w:t>Using the reduction clause to ensure thread safety while simplifying access to shared resources. Reduction operation of shared variables.</w:t>
      </w:r>
    </w:p>
    <w:p w14:paraId="7C50BD0D" w14:textId="77777777" w:rsidR="00B15385" w:rsidRDefault="00B15385">
      <w:pPr>
        <w:spacing w:line="360" w:lineRule="auto"/>
        <w:ind w:firstLine="709"/>
        <w:rPr>
          <w:b/>
          <w:sz w:val="28"/>
          <w:szCs w:val="28"/>
        </w:rPr>
      </w:pPr>
    </w:p>
    <w:p w14:paraId="7DF4D47B" w14:textId="54D5E7D4" w:rsidR="009656F0" w:rsidRDefault="009656F0">
      <w:pPr>
        <w:spacing w:line="360" w:lineRule="auto"/>
        <w:ind w:firstLine="709"/>
        <w:rPr>
          <w:b/>
          <w:sz w:val="28"/>
          <w:szCs w:val="28"/>
        </w:rPr>
      </w:pPr>
      <w:r>
        <w:rPr>
          <w:rFonts w:hint="eastAsia"/>
          <w:b/>
          <w:sz w:val="28"/>
          <w:szCs w:val="28"/>
        </w:rPr>
        <w:t>3</w:t>
      </w:r>
      <w:r>
        <w:rPr>
          <w:b/>
          <w:sz w:val="28"/>
          <w:szCs w:val="28"/>
        </w:rPr>
        <w:t xml:space="preserve">.1.3 </w:t>
      </w:r>
      <w:proofErr w:type="spellStart"/>
      <w:r>
        <w:rPr>
          <w:b/>
          <w:sz w:val="28"/>
          <w:szCs w:val="28"/>
        </w:rPr>
        <w:t>P</w:t>
      </w:r>
      <w:r w:rsidRPr="009656F0">
        <w:rPr>
          <w:b/>
          <w:sz w:val="28"/>
          <w:szCs w:val="28"/>
        </w:rPr>
        <w:t>thread</w:t>
      </w:r>
      <w:r w:rsidR="00523094">
        <w:rPr>
          <w:b/>
          <w:sz w:val="28"/>
          <w:szCs w:val="28"/>
        </w:rPr>
        <w:t>s</w:t>
      </w:r>
      <w:proofErr w:type="spellEnd"/>
    </w:p>
    <w:p w14:paraId="0FD54D9A" w14:textId="34B1AE83" w:rsidR="009656F0" w:rsidRDefault="009656F0" w:rsidP="00590ED7">
      <w:pPr>
        <w:spacing w:line="360" w:lineRule="auto"/>
        <w:ind w:firstLine="709"/>
        <w:jc w:val="both"/>
        <w:rPr>
          <w:b/>
          <w:sz w:val="28"/>
          <w:szCs w:val="28"/>
        </w:rPr>
      </w:pPr>
    </w:p>
    <w:p w14:paraId="1F80B122" w14:textId="3D58224C" w:rsidR="00CD71B6" w:rsidRPr="00CD71B6" w:rsidRDefault="00CD71B6" w:rsidP="00590ED7">
      <w:pPr>
        <w:spacing w:line="360" w:lineRule="auto"/>
        <w:ind w:firstLine="709"/>
        <w:jc w:val="both"/>
        <w:rPr>
          <w:bCs/>
          <w:sz w:val="28"/>
          <w:szCs w:val="28"/>
        </w:rPr>
      </w:pPr>
      <w:proofErr w:type="spellStart"/>
      <w:r w:rsidRPr="00CD71B6">
        <w:rPr>
          <w:bCs/>
          <w:sz w:val="28"/>
          <w:szCs w:val="28"/>
        </w:rPr>
        <w:t>Pthreads</w:t>
      </w:r>
      <w:proofErr w:type="spellEnd"/>
      <w:r w:rsidRPr="00CD71B6">
        <w:rPr>
          <w:bCs/>
          <w:sz w:val="28"/>
          <w:szCs w:val="28"/>
        </w:rPr>
        <w:t xml:space="preserve"> (Portable Operating System Interface for UNIX Threads) is a standard C library used to implement multithreaded parallel computing, which is widely supported on a variety of UNIX-like operating systems.</w:t>
      </w:r>
    </w:p>
    <w:p w14:paraId="618AD528" w14:textId="4C9FDCC6" w:rsidR="00017500" w:rsidRPr="00017500" w:rsidRDefault="00017500" w:rsidP="00590ED7">
      <w:pPr>
        <w:spacing w:line="360" w:lineRule="auto"/>
        <w:ind w:firstLine="709"/>
        <w:jc w:val="both"/>
        <w:rPr>
          <w:bCs/>
          <w:sz w:val="28"/>
          <w:szCs w:val="28"/>
        </w:rPr>
      </w:pPr>
      <w:proofErr w:type="spellStart"/>
      <w:r w:rsidRPr="00017500">
        <w:rPr>
          <w:rFonts w:hint="eastAsia"/>
          <w:bCs/>
          <w:sz w:val="28"/>
          <w:szCs w:val="28"/>
        </w:rPr>
        <w:t>Pthread</w:t>
      </w:r>
      <w:r w:rsidR="00814FFB">
        <w:rPr>
          <w:bCs/>
          <w:sz w:val="28"/>
          <w:szCs w:val="28"/>
        </w:rPr>
        <w:t>s</w:t>
      </w:r>
      <w:proofErr w:type="spellEnd"/>
      <w:r w:rsidRPr="00017500">
        <w:rPr>
          <w:rFonts w:hint="eastAsia"/>
          <w:bCs/>
          <w:sz w:val="28"/>
          <w:szCs w:val="28"/>
        </w:rPr>
        <w:t xml:space="preserve"> provides a series of thread management functions, including thread creation, destruction, synchronization, and mutex.</w:t>
      </w:r>
      <w:r>
        <w:rPr>
          <w:bCs/>
          <w:sz w:val="28"/>
          <w:szCs w:val="28"/>
        </w:rPr>
        <w:t xml:space="preserve"> </w:t>
      </w:r>
      <w:r w:rsidRPr="00017500">
        <w:rPr>
          <w:rFonts w:hint="eastAsia"/>
          <w:bCs/>
          <w:sz w:val="28"/>
          <w:szCs w:val="28"/>
        </w:rPr>
        <w:t xml:space="preserve">The following are some commonly used </w:t>
      </w:r>
      <w:proofErr w:type="spellStart"/>
      <w:r w:rsidRPr="00017500">
        <w:rPr>
          <w:rFonts w:hint="eastAsia"/>
          <w:bCs/>
          <w:sz w:val="28"/>
          <w:szCs w:val="28"/>
        </w:rPr>
        <w:t>Pthread</w:t>
      </w:r>
      <w:r w:rsidR="00814FFB">
        <w:rPr>
          <w:bCs/>
          <w:sz w:val="28"/>
          <w:szCs w:val="28"/>
        </w:rPr>
        <w:t>s</w:t>
      </w:r>
      <w:proofErr w:type="spellEnd"/>
      <w:r w:rsidRPr="00017500">
        <w:rPr>
          <w:rFonts w:hint="eastAsia"/>
          <w:bCs/>
          <w:sz w:val="28"/>
          <w:szCs w:val="28"/>
        </w:rPr>
        <w:t xml:space="preserve"> functions</w:t>
      </w:r>
      <w:r>
        <w:rPr>
          <w:rFonts w:hint="eastAsia"/>
          <w:bCs/>
          <w:sz w:val="28"/>
          <w:szCs w:val="28"/>
        </w:rPr>
        <w:t>:</w:t>
      </w:r>
    </w:p>
    <w:p w14:paraId="262053F9" w14:textId="26A78D7F" w:rsidR="00017500" w:rsidRPr="00017500" w:rsidRDefault="00017500" w:rsidP="00590ED7">
      <w:pPr>
        <w:spacing w:line="360" w:lineRule="auto"/>
        <w:ind w:firstLine="709"/>
        <w:jc w:val="both"/>
        <w:rPr>
          <w:bCs/>
          <w:sz w:val="28"/>
          <w:szCs w:val="28"/>
        </w:rPr>
      </w:pPr>
      <w:r w:rsidRPr="00017500">
        <w:rPr>
          <w:bCs/>
          <w:sz w:val="28"/>
          <w:szCs w:val="28"/>
        </w:rPr>
        <w:t xml:space="preserve">The </w:t>
      </w:r>
      <w:r>
        <w:rPr>
          <w:bCs/>
          <w:sz w:val="28"/>
          <w:szCs w:val="28"/>
        </w:rPr>
        <w:t>‘</w:t>
      </w:r>
      <w:proofErr w:type="spellStart"/>
      <w:r w:rsidRPr="00017500">
        <w:rPr>
          <w:bCs/>
          <w:sz w:val="28"/>
          <w:szCs w:val="28"/>
        </w:rPr>
        <w:t>pthread_create</w:t>
      </w:r>
      <w:proofErr w:type="spellEnd"/>
      <w:r>
        <w:rPr>
          <w:bCs/>
          <w:sz w:val="28"/>
          <w:szCs w:val="28"/>
        </w:rPr>
        <w:t>’</w:t>
      </w:r>
      <w:r w:rsidRPr="00017500">
        <w:rPr>
          <w:bCs/>
          <w:sz w:val="28"/>
          <w:szCs w:val="28"/>
        </w:rPr>
        <w:t xml:space="preserve"> function is used to create a new thread and let it execute the specified function.</w:t>
      </w:r>
    </w:p>
    <w:p w14:paraId="41423546" w14:textId="04EBFBA9" w:rsidR="00017500" w:rsidRPr="00017500" w:rsidRDefault="00017500" w:rsidP="00590ED7">
      <w:pPr>
        <w:spacing w:line="360" w:lineRule="auto"/>
        <w:ind w:firstLine="709"/>
        <w:jc w:val="both"/>
        <w:rPr>
          <w:bCs/>
          <w:sz w:val="28"/>
          <w:szCs w:val="28"/>
        </w:rPr>
      </w:pPr>
      <w:r w:rsidRPr="00017500">
        <w:rPr>
          <w:bCs/>
          <w:sz w:val="28"/>
          <w:szCs w:val="28"/>
        </w:rPr>
        <w:t xml:space="preserve">The </w:t>
      </w:r>
      <w:r>
        <w:rPr>
          <w:bCs/>
          <w:sz w:val="28"/>
          <w:szCs w:val="28"/>
        </w:rPr>
        <w:t>‘</w:t>
      </w:r>
      <w:proofErr w:type="spellStart"/>
      <w:r w:rsidRPr="00017500">
        <w:rPr>
          <w:bCs/>
          <w:sz w:val="28"/>
          <w:szCs w:val="28"/>
        </w:rPr>
        <w:t>pthread_join</w:t>
      </w:r>
      <w:proofErr w:type="spellEnd"/>
      <w:r>
        <w:rPr>
          <w:bCs/>
          <w:sz w:val="28"/>
          <w:szCs w:val="28"/>
        </w:rPr>
        <w:t>’</w:t>
      </w:r>
      <w:r w:rsidRPr="00017500">
        <w:rPr>
          <w:bCs/>
          <w:sz w:val="28"/>
          <w:szCs w:val="28"/>
        </w:rPr>
        <w:t xml:space="preserve"> function is used to wait for the execution of the specified thread to complete in order to collect the return value of the thread or ensure that resources are released.</w:t>
      </w:r>
    </w:p>
    <w:p w14:paraId="240292A7" w14:textId="6C22308C" w:rsidR="00017500" w:rsidRPr="00017500" w:rsidRDefault="00017500" w:rsidP="00590ED7">
      <w:pPr>
        <w:spacing w:line="360" w:lineRule="auto"/>
        <w:ind w:firstLine="709"/>
        <w:jc w:val="both"/>
        <w:rPr>
          <w:bCs/>
          <w:sz w:val="28"/>
          <w:szCs w:val="28"/>
        </w:rPr>
      </w:pPr>
      <w:r w:rsidRPr="00017500">
        <w:rPr>
          <w:bCs/>
          <w:sz w:val="28"/>
          <w:szCs w:val="28"/>
        </w:rPr>
        <w:t xml:space="preserve">Functions such as </w:t>
      </w:r>
      <w:r>
        <w:rPr>
          <w:bCs/>
          <w:sz w:val="28"/>
          <w:szCs w:val="28"/>
        </w:rPr>
        <w:t>‘</w:t>
      </w:r>
      <w:proofErr w:type="spellStart"/>
      <w:r w:rsidRPr="00017500">
        <w:rPr>
          <w:bCs/>
          <w:sz w:val="28"/>
          <w:szCs w:val="28"/>
        </w:rPr>
        <w:t>pthread_mutex_init</w:t>
      </w:r>
      <w:proofErr w:type="spellEnd"/>
      <w:r>
        <w:rPr>
          <w:bCs/>
          <w:sz w:val="28"/>
          <w:szCs w:val="28"/>
        </w:rPr>
        <w:t>’</w:t>
      </w:r>
      <w:r w:rsidRPr="00017500">
        <w:rPr>
          <w:bCs/>
          <w:sz w:val="28"/>
          <w:szCs w:val="28"/>
        </w:rPr>
        <w:t xml:space="preserve">, </w:t>
      </w:r>
      <w:r>
        <w:rPr>
          <w:bCs/>
          <w:sz w:val="28"/>
          <w:szCs w:val="28"/>
        </w:rPr>
        <w:t>‘</w:t>
      </w:r>
      <w:proofErr w:type="spellStart"/>
      <w:r w:rsidRPr="00017500">
        <w:rPr>
          <w:bCs/>
          <w:sz w:val="28"/>
          <w:szCs w:val="28"/>
        </w:rPr>
        <w:t>pthread_mutex_lock</w:t>
      </w:r>
      <w:proofErr w:type="spellEnd"/>
      <w:r>
        <w:rPr>
          <w:bCs/>
          <w:sz w:val="28"/>
          <w:szCs w:val="28"/>
        </w:rPr>
        <w:t>’</w:t>
      </w:r>
      <w:r w:rsidRPr="00017500">
        <w:rPr>
          <w:bCs/>
          <w:sz w:val="28"/>
          <w:szCs w:val="28"/>
        </w:rPr>
        <w:t xml:space="preserve">, </w:t>
      </w:r>
      <w:r>
        <w:rPr>
          <w:bCs/>
          <w:sz w:val="28"/>
          <w:szCs w:val="28"/>
        </w:rPr>
        <w:t>‘</w:t>
      </w:r>
      <w:proofErr w:type="spellStart"/>
      <w:r w:rsidRPr="00017500">
        <w:rPr>
          <w:bCs/>
          <w:sz w:val="28"/>
          <w:szCs w:val="28"/>
        </w:rPr>
        <w:t>pthread_mutex_unlock</w:t>
      </w:r>
      <w:proofErr w:type="spellEnd"/>
      <w:r>
        <w:rPr>
          <w:bCs/>
          <w:sz w:val="28"/>
          <w:szCs w:val="28"/>
        </w:rPr>
        <w:t>’</w:t>
      </w:r>
      <w:r w:rsidRPr="00017500">
        <w:rPr>
          <w:bCs/>
          <w:sz w:val="28"/>
          <w:szCs w:val="28"/>
        </w:rPr>
        <w:t xml:space="preserve">, and </w:t>
      </w:r>
      <w:r>
        <w:rPr>
          <w:bCs/>
          <w:sz w:val="28"/>
          <w:szCs w:val="28"/>
        </w:rPr>
        <w:t>‘</w:t>
      </w:r>
      <w:proofErr w:type="spellStart"/>
      <w:r w:rsidRPr="00017500">
        <w:rPr>
          <w:bCs/>
          <w:sz w:val="28"/>
          <w:szCs w:val="28"/>
        </w:rPr>
        <w:t>pthread_mutex_destroy</w:t>
      </w:r>
      <w:proofErr w:type="spellEnd"/>
      <w:r>
        <w:rPr>
          <w:bCs/>
          <w:sz w:val="28"/>
          <w:szCs w:val="28"/>
        </w:rPr>
        <w:t>’</w:t>
      </w:r>
      <w:r w:rsidRPr="00017500">
        <w:rPr>
          <w:bCs/>
          <w:sz w:val="28"/>
          <w:szCs w:val="28"/>
        </w:rPr>
        <w:t xml:space="preserve"> are used to implement thread mutexes to protect shared resources from problems caused by concurrent access.</w:t>
      </w:r>
    </w:p>
    <w:p w14:paraId="11C0CA71" w14:textId="76AD66DD" w:rsidR="00017500" w:rsidRPr="00017500" w:rsidRDefault="00017500" w:rsidP="00590ED7">
      <w:pPr>
        <w:spacing w:line="360" w:lineRule="auto"/>
        <w:ind w:firstLine="709"/>
        <w:jc w:val="both"/>
        <w:rPr>
          <w:bCs/>
          <w:sz w:val="28"/>
          <w:szCs w:val="28"/>
        </w:rPr>
      </w:pPr>
      <w:r w:rsidRPr="00017500">
        <w:rPr>
          <w:bCs/>
          <w:sz w:val="28"/>
          <w:szCs w:val="28"/>
        </w:rPr>
        <w:t xml:space="preserve">Functions such as </w:t>
      </w:r>
      <w:r>
        <w:rPr>
          <w:bCs/>
          <w:sz w:val="28"/>
          <w:szCs w:val="28"/>
        </w:rPr>
        <w:t>‘</w:t>
      </w:r>
      <w:proofErr w:type="spellStart"/>
      <w:r w:rsidRPr="00017500">
        <w:rPr>
          <w:bCs/>
          <w:sz w:val="28"/>
          <w:szCs w:val="28"/>
        </w:rPr>
        <w:t>pthread_cond_init</w:t>
      </w:r>
      <w:proofErr w:type="spellEnd"/>
      <w:r>
        <w:rPr>
          <w:bCs/>
          <w:sz w:val="28"/>
          <w:szCs w:val="28"/>
        </w:rPr>
        <w:t>’</w:t>
      </w:r>
      <w:r w:rsidRPr="00017500">
        <w:rPr>
          <w:bCs/>
          <w:sz w:val="28"/>
          <w:szCs w:val="28"/>
        </w:rPr>
        <w:t xml:space="preserve">, </w:t>
      </w:r>
      <w:r>
        <w:rPr>
          <w:bCs/>
          <w:sz w:val="28"/>
          <w:szCs w:val="28"/>
        </w:rPr>
        <w:t>‘</w:t>
      </w:r>
      <w:proofErr w:type="spellStart"/>
      <w:r w:rsidRPr="00017500">
        <w:rPr>
          <w:bCs/>
          <w:sz w:val="28"/>
          <w:szCs w:val="28"/>
        </w:rPr>
        <w:t>pthread_cond_wait</w:t>
      </w:r>
      <w:proofErr w:type="spellEnd"/>
      <w:r>
        <w:rPr>
          <w:bCs/>
          <w:sz w:val="28"/>
          <w:szCs w:val="28"/>
        </w:rPr>
        <w:t>’</w:t>
      </w:r>
      <w:r w:rsidRPr="00017500">
        <w:rPr>
          <w:bCs/>
          <w:sz w:val="28"/>
          <w:szCs w:val="28"/>
        </w:rPr>
        <w:t xml:space="preserve">, </w:t>
      </w:r>
      <w:r>
        <w:rPr>
          <w:bCs/>
          <w:sz w:val="28"/>
          <w:szCs w:val="28"/>
        </w:rPr>
        <w:t>‘</w:t>
      </w:r>
      <w:proofErr w:type="spellStart"/>
      <w:r w:rsidRPr="00017500">
        <w:rPr>
          <w:bCs/>
          <w:sz w:val="28"/>
          <w:szCs w:val="28"/>
        </w:rPr>
        <w:t>pthread_cond_signal</w:t>
      </w:r>
      <w:proofErr w:type="spellEnd"/>
      <w:r>
        <w:rPr>
          <w:bCs/>
          <w:sz w:val="28"/>
          <w:szCs w:val="28"/>
        </w:rPr>
        <w:t>’</w:t>
      </w:r>
      <w:r w:rsidRPr="00017500">
        <w:rPr>
          <w:bCs/>
          <w:sz w:val="28"/>
          <w:szCs w:val="28"/>
        </w:rPr>
        <w:t xml:space="preserve">, </w:t>
      </w:r>
      <w:r>
        <w:rPr>
          <w:bCs/>
          <w:sz w:val="28"/>
          <w:szCs w:val="28"/>
        </w:rPr>
        <w:t>‘</w:t>
      </w:r>
      <w:proofErr w:type="spellStart"/>
      <w:r w:rsidRPr="00017500">
        <w:rPr>
          <w:bCs/>
          <w:sz w:val="28"/>
          <w:szCs w:val="28"/>
        </w:rPr>
        <w:t>pthread_cond_broadcast</w:t>
      </w:r>
      <w:proofErr w:type="spellEnd"/>
      <w:r>
        <w:rPr>
          <w:bCs/>
          <w:sz w:val="28"/>
          <w:szCs w:val="28"/>
        </w:rPr>
        <w:t>’</w:t>
      </w:r>
      <w:r w:rsidRPr="00017500">
        <w:rPr>
          <w:bCs/>
          <w:sz w:val="28"/>
          <w:szCs w:val="28"/>
        </w:rPr>
        <w:t xml:space="preserve">, and </w:t>
      </w:r>
      <w:r>
        <w:rPr>
          <w:bCs/>
          <w:sz w:val="28"/>
          <w:szCs w:val="28"/>
        </w:rPr>
        <w:t>‘</w:t>
      </w:r>
      <w:proofErr w:type="spellStart"/>
      <w:r w:rsidRPr="00017500">
        <w:rPr>
          <w:bCs/>
          <w:sz w:val="28"/>
          <w:szCs w:val="28"/>
        </w:rPr>
        <w:t>pthread_cond_destroy</w:t>
      </w:r>
      <w:proofErr w:type="spellEnd"/>
      <w:r>
        <w:rPr>
          <w:bCs/>
          <w:sz w:val="28"/>
          <w:szCs w:val="28"/>
        </w:rPr>
        <w:t>’</w:t>
      </w:r>
      <w:r w:rsidRPr="00017500">
        <w:rPr>
          <w:bCs/>
          <w:sz w:val="28"/>
          <w:szCs w:val="28"/>
        </w:rPr>
        <w:t xml:space="preserve"> are used to implement condition variables in order to achieve more complex synchronization between threads.</w:t>
      </w:r>
    </w:p>
    <w:p w14:paraId="46B64CFB" w14:textId="75501DCC" w:rsidR="00BB6919" w:rsidRDefault="00017500" w:rsidP="00590ED7">
      <w:pPr>
        <w:spacing w:line="360" w:lineRule="auto"/>
        <w:ind w:firstLine="709"/>
        <w:jc w:val="both"/>
        <w:rPr>
          <w:bCs/>
          <w:sz w:val="28"/>
          <w:szCs w:val="28"/>
        </w:rPr>
      </w:pPr>
      <w:r w:rsidRPr="00017500">
        <w:rPr>
          <w:bCs/>
          <w:sz w:val="28"/>
          <w:szCs w:val="28"/>
        </w:rPr>
        <w:t xml:space="preserve">Functions such as </w:t>
      </w:r>
      <w:r>
        <w:rPr>
          <w:bCs/>
          <w:sz w:val="28"/>
          <w:szCs w:val="28"/>
        </w:rPr>
        <w:t>‘</w:t>
      </w:r>
      <w:proofErr w:type="spellStart"/>
      <w:r w:rsidRPr="00017500">
        <w:rPr>
          <w:bCs/>
          <w:sz w:val="28"/>
          <w:szCs w:val="28"/>
        </w:rPr>
        <w:t>pthread_attr_init</w:t>
      </w:r>
      <w:proofErr w:type="spellEnd"/>
      <w:r>
        <w:rPr>
          <w:bCs/>
          <w:sz w:val="28"/>
          <w:szCs w:val="28"/>
        </w:rPr>
        <w:t>’</w:t>
      </w:r>
      <w:r w:rsidRPr="00017500">
        <w:rPr>
          <w:bCs/>
          <w:sz w:val="28"/>
          <w:szCs w:val="28"/>
        </w:rPr>
        <w:t xml:space="preserve">, </w:t>
      </w:r>
      <w:r>
        <w:rPr>
          <w:bCs/>
          <w:sz w:val="28"/>
          <w:szCs w:val="28"/>
        </w:rPr>
        <w:t>‘</w:t>
      </w:r>
      <w:proofErr w:type="spellStart"/>
      <w:r w:rsidRPr="00017500">
        <w:rPr>
          <w:bCs/>
          <w:sz w:val="28"/>
          <w:szCs w:val="28"/>
        </w:rPr>
        <w:t>pthread_attr_setdetachstate</w:t>
      </w:r>
      <w:proofErr w:type="spellEnd"/>
      <w:r>
        <w:rPr>
          <w:bCs/>
          <w:sz w:val="28"/>
          <w:szCs w:val="28"/>
        </w:rPr>
        <w:t>’</w:t>
      </w:r>
      <w:r w:rsidRPr="00017500">
        <w:rPr>
          <w:bCs/>
          <w:sz w:val="28"/>
          <w:szCs w:val="28"/>
        </w:rPr>
        <w:t xml:space="preserve"> are used to set the properties of the thread, such as whether to separate the thread, etc.</w:t>
      </w:r>
    </w:p>
    <w:p w14:paraId="36F14995" w14:textId="77777777" w:rsidR="00EC66A5" w:rsidRDefault="00EC66A5" w:rsidP="00017500">
      <w:pPr>
        <w:spacing w:line="360" w:lineRule="auto"/>
        <w:ind w:firstLine="709"/>
        <w:rPr>
          <w:bCs/>
          <w:sz w:val="28"/>
          <w:szCs w:val="28"/>
        </w:rPr>
      </w:pPr>
    </w:p>
    <w:p w14:paraId="18CB29CC" w14:textId="2D5A27B6" w:rsidR="00EC66A5" w:rsidRDefault="00EC66A5" w:rsidP="00EC66A5">
      <w:pPr>
        <w:spacing w:line="360" w:lineRule="auto"/>
        <w:jc w:val="center"/>
        <w:rPr>
          <w:bCs/>
          <w:sz w:val="28"/>
          <w:szCs w:val="28"/>
        </w:rPr>
      </w:pPr>
      <w:r>
        <w:rPr>
          <w:bCs/>
          <w:noProof/>
          <w:sz w:val="28"/>
          <w:szCs w:val="28"/>
        </w:rPr>
        <w:lastRenderedPageBreak/>
        <w:drawing>
          <wp:inline distT="0" distB="0" distL="0" distR="0" wp14:anchorId="635F6EA3" wp14:editId="4372FCD4">
            <wp:extent cx="3452774" cy="30307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7361" cy="3043572"/>
                    </a:xfrm>
                    <a:prstGeom prst="rect">
                      <a:avLst/>
                    </a:prstGeom>
                    <a:noFill/>
                  </pic:spPr>
                </pic:pic>
              </a:graphicData>
            </a:graphic>
          </wp:inline>
        </w:drawing>
      </w:r>
    </w:p>
    <w:p w14:paraId="76B22AA9" w14:textId="34E84B61" w:rsidR="00EC66A5" w:rsidRDefault="00345F9C" w:rsidP="00EC66A5">
      <w:pPr>
        <w:spacing w:line="360" w:lineRule="auto"/>
        <w:jc w:val="center"/>
        <w:rPr>
          <w:bCs/>
          <w:sz w:val="28"/>
          <w:szCs w:val="28"/>
        </w:rPr>
      </w:pPr>
      <w:r w:rsidRPr="00345F9C">
        <w:rPr>
          <w:bCs/>
          <w:sz w:val="28"/>
          <w:szCs w:val="28"/>
        </w:rPr>
        <w:t>Figure 1</w:t>
      </w:r>
      <w:r>
        <w:rPr>
          <w:bCs/>
          <w:sz w:val="28"/>
          <w:szCs w:val="28"/>
        </w:rPr>
        <w:t>8</w:t>
      </w:r>
      <w:r w:rsidRPr="00345F9C">
        <w:rPr>
          <w:bCs/>
          <w:sz w:val="28"/>
          <w:szCs w:val="28"/>
        </w:rPr>
        <w:t xml:space="preserve"> – </w:t>
      </w:r>
      <w:r w:rsidR="002A22C7" w:rsidRPr="002A22C7">
        <w:rPr>
          <w:bCs/>
          <w:sz w:val="28"/>
          <w:szCs w:val="28"/>
        </w:rPr>
        <w:t xml:space="preserve">The working process of </w:t>
      </w:r>
      <w:proofErr w:type="spellStart"/>
      <w:r w:rsidR="002A22C7" w:rsidRPr="002A22C7">
        <w:rPr>
          <w:bCs/>
          <w:sz w:val="28"/>
          <w:szCs w:val="28"/>
        </w:rPr>
        <w:t>pthread</w:t>
      </w:r>
      <w:r w:rsidR="002A22C7">
        <w:rPr>
          <w:bCs/>
          <w:sz w:val="28"/>
          <w:szCs w:val="28"/>
        </w:rPr>
        <w:t>s</w:t>
      </w:r>
      <w:proofErr w:type="spellEnd"/>
      <w:r w:rsidR="00A7636F">
        <w:rPr>
          <w:bCs/>
          <w:sz w:val="28"/>
          <w:szCs w:val="28"/>
        </w:rPr>
        <w:t xml:space="preserve"> [41]</w:t>
      </w:r>
    </w:p>
    <w:p w14:paraId="717CF2B0" w14:textId="77777777" w:rsidR="00EC66A5" w:rsidRDefault="00EC66A5" w:rsidP="00017500">
      <w:pPr>
        <w:spacing w:line="360" w:lineRule="auto"/>
        <w:ind w:firstLine="709"/>
        <w:rPr>
          <w:bCs/>
          <w:sz w:val="28"/>
          <w:szCs w:val="28"/>
        </w:rPr>
      </w:pPr>
    </w:p>
    <w:p w14:paraId="78FD9687" w14:textId="15578ED7" w:rsidR="00017500" w:rsidRPr="00017500" w:rsidRDefault="00017500" w:rsidP="00590ED7">
      <w:pPr>
        <w:spacing w:line="360" w:lineRule="auto"/>
        <w:ind w:firstLine="709"/>
        <w:jc w:val="both"/>
        <w:rPr>
          <w:bCs/>
          <w:sz w:val="28"/>
          <w:szCs w:val="28"/>
        </w:rPr>
      </w:pPr>
      <w:r w:rsidRPr="00017500">
        <w:rPr>
          <w:bCs/>
          <w:sz w:val="28"/>
          <w:szCs w:val="28"/>
        </w:rPr>
        <w:t xml:space="preserve">Although the API of </w:t>
      </w:r>
      <w:proofErr w:type="spellStart"/>
      <w:r w:rsidRPr="00017500">
        <w:rPr>
          <w:bCs/>
          <w:sz w:val="28"/>
          <w:szCs w:val="28"/>
        </w:rPr>
        <w:t>Pthread</w:t>
      </w:r>
      <w:r w:rsidR="00981FA4">
        <w:rPr>
          <w:bCs/>
          <w:sz w:val="28"/>
          <w:szCs w:val="28"/>
        </w:rPr>
        <w:t>s</w:t>
      </w:r>
      <w:proofErr w:type="spellEnd"/>
      <w:r w:rsidRPr="00017500">
        <w:rPr>
          <w:bCs/>
          <w:sz w:val="28"/>
          <w:szCs w:val="28"/>
        </w:rPr>
        <w:t xml:space="preserve"> is relatively low-level, it provides developers with powerful thread management functions, allowing efficient parallel programs to be implemented on multi-core processors and multi-processor systems.</w:t>
      </w:r>
    </w:p>
    <w:p w14:paraId="49A0DAF9" w14:textId="77777777" w:rsidR="00BB6919" w:rsidRDefault="00BB6919">
      <w:pPr>
        <w:spacing w:line="360" w:lineRule="auto"/>
        <w:ind w:firstLine="709"/>
        <w:rPr>
          <w:b/>
          <w:sz w:val="28"/>
          <w:szCs w:val="28"/>
        </w:rPr>
      </w:pPr>
    </w:p>
    <w:p w14:paraId="6B41AC06" w14:textId="79D85A7E" w:rsidR="00344781" w:rsidRDefault="00FD1211">
      <w:pPr>
        <w:spacing w:line="360" w:lineRule="auto"/>
        <w:ind w:firstLine="709"/>
        <w:rPr>
          <w:color w:val="FF0000"/>
          <w:sz w:val="28"/>
          <w:szCs w:val="28"/>
        </w:rPr>
      </w:pPr>
      <w:r>
        <w:rPr>
          <w:b/>
          <w:sz w:val="28"/>
          <w:szCs w:val="28"/>
        </w:rPr>
        <w:t xml:space="preserve">3.2 </w:t>
      </w:r>
      <w:r w:rsidR="00630460" w:rsidRPr="00630460">
        <w:rPr>
          <w:b/>
          <w:sz w:val="28"/>
          <w:szCs w:val="28"/>
        </w:rPr>
        <w:t>Multithreaded MPI communication</w:t>
      </w:r>
    </w:p>
    <w:p w14:paraId="51715784" w14:textId="2B51FAC7" w:rsidR="00344781" w:rsidRDefault="00344781">
      <w:pPr>
        <w:spacing w:line="360" w:lineRule="auto"/>
        <w:ind w:firstLine="709"/>
        <w:rPr>
          <w:b/>
          <w:sz w:val="28"/>
          <w:szCs w:val="28"/>
        </w:rPr>
      </w:pPr>
    </w:p>
    <w:p w14:paraId="030E6C87" w14:textId="0820C558" w:rsidR="005E1640" w:rsidRDefault="00EC3926">
      <w:pPr>
        <w:spacing w:line="360" w:lineRule="auto"/>
        <w:ind w:firstLine="709"/>
        <w:rPr>
          <w:b/>
          <w:sz w:val="28"/>
          <w:szCs w:val="28"/>
        </w:rPr>
      </w:pPr>
      <w:r>
        <w:rPr>
          <w:rFonts w:hint="eastAsia"/>
          <w:b/>
          <w:sz w:val="28"/>
          <w:szCs w:val="28"/>
        </w:rPr>
        <w:t>3</w:t>
      </w:r>
      <w:r>
        <w:rPr>
          <w:b/>
          <w:sz w:val="28"/>
          <w:szCs w:val="28"/>
        </w:rPr>
        <w:t xml:space="preserve">.2.1 </w:t>
      </w:r>
      <w:r w:rsidRPr="00EC3926">
        <w:rPr>
          <w:b/>
          <w:sz w:val="28"/>
          <w:szCs w:val="28"/>
        </w:rPr>
        <w:t>Thread support in MPI</w:t>
      </w:r>
    </w:p>
    <w:p w14:paraId="6C3F6D19" w14:textId="3D8ABCD7" w:rsidR="00B3739D" w:rsidRPr="00B3739D" w:rsidRDefault="00B3739D" w:rsidP="009243B2">
      <w:pPr>
        <w:spacing w:line="360" w:lineRule="auto"/>
        <w:ind w:firstLine="709"/>
        <w:jc w:val="both"/>
        <w:rPr>
          <w:bCs/>
          <w:sz w:val="28"/>
          <w:szCs w:val="28"/>
        </w:rPr>
      </w:pPr>
    </w:p>
    <w:p w14:paraId="0E7B6058" w14:textId="77A301C4" w:rsidR="00B3739D" w:rsidRDefault="00B3739D" w:rsidP="009243B2">
      <w:pPr>
        <w:spacing w:line="360" w:lineRule="auto"/>
        <w:ind w:firstLine="709"/>
        <w:jc w:val="both"/>
        <w:rPr>
          <w:bCs/>
          <w:sz w:val="28"/>
          <w:szCs w:val="28"/>
        </w:rPr>
      </w:pPr>
      <w:r w:rsidRPr="00B3739D">
        <w:rPr>
          <w:bCs/>
          <w:sz w:val="28"/>
          <w:szCs w:val="28"/>
        </w:rPr>
        <w:t>MPI supports multiple thread safety levels, as described in the figure</w:t>
      </w:r>
      <w:r w:rsidR="00B237DC">
        <w:rPr>
          <w:bCs/>
          <w:sz w:val="28"/>
          <w:szCs w:val="28"/>
        </w:rPr>
        <w:t xml:space="preserve"> </w:t>
      </w:r>
      <w:proofErr w:type="gramStart"/>
      <w:r w:rsidR="00171557">
        <w:rPr>
          <w:bCs/>
          <w:sz w:val="28"/>
          <w:szCs w:val="28"/>
        </w:rPr>
        <w:t>19</w:t>
      </w:r>
      <w:r w:rsidR="00B237DC">
        <w:rPr>
          <w:bCs/>
          <w:sz w:val="28"/>
          <w:szCs w:val="28"/>
        </w:rPr>
        <w:t xml:space="preserve"> </w:t>
      </w:r>
      <w:r w:rsidRPr="00B3739D">
        <w:rPr>
          <w:bCs/>
          <w:sz w:val="28"/>
          <w:szCs w:val="28"/>
        </w:rPr>
        <w:t xml:space="preserve"> below</w:t>
      </w:r>
      <w:proofErr w:type="gramEnd"/>
      <w:r w:rsidR="00213E96">
        <w:rPr>
          <w:bCs/>
          <w:sz w:val="28"/>
          <w:szCs w:val="28"/>
        </w:rPr>
        <w:t>:</w:t>
      </w:r>
      <w:r w:rsidR="00575107">
        <w:rPr>
          <w:bCs/>
          <w:sz w:val="28"/>
          <w:szCs w:val="28"/>
        </w:rPr>
        <w:t xml:space="preserve"> </w:t>
      </w:r>
    </w:p>
    <w:p w14:paraId="57BF7F97" w14:textId="77777777" w:rsidR="004C5F99" w:rsidRPr="00B3739D" w:rsidRDefault="004C5F99" w:rsidP="009243B2">
      <w:pPr>
        <w:spacing w:line="360" w:lineRule="auto"/>
        <w:ind w:firstLine="709"/>
        <w:jc w:val="both"/>
        <w:rPr>
          <w:bCs/>
          <w:sz w:val="28"/>
          <w:szCs w:val="28"/>
        </w:rPr>
      </w:pPr>
    </w:p>
    <w:p w14:paraId="09DCE199" w14:textId="13D1E9D1" w:rsidR="00B3739D" w:rsidRDefault="00B3739D" w:rsidP="00B3739D">
      <w:pPr>
        <w:spacing w:line="360" w:lineRule="auto"/>
        <w:jc w:val="center"/>
        <w:rPr>
          <w:b/>
          <w:sz w:val="28"/>
          <w:szCs w:val="28"/>
        </w:rPr>
      </w:pPr>
      <w:r w:rsidRPr="00B3739D">
        <w:rPr>
          <w:noProof/>
        </w:rPr>
        <w:drawing>
          <wp:inline distT="0" distB="0" distL="0" distR="0" wp14:anchorId="264CEF29" wp14:editId="0C806026">
            <wp:extent cx="4699221" cy="175862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8076" cy="1776912"/>
                    </a:xfrm>
                    <a:prstGeom prst="rect">
                      <a:avLst/>
                    </a:prstGeom>
                  </pic:spPr>
                </pic:pic>
              </a:graphicData>
            </a:graphic>
          </wp:inline>
        </w:drawing>
      </w:r>
    </w:p>
    <w:p w14:paraId="7703B0C4" w14:textId="7C78ACAD" w:rsidR="00221E03" w:rsidRPr="00221E03" w:rsidRDefault="00171557" w:rsidP="00B3739D">
      <w:pPr>
        <w:spacing w:line="360" w:lineRule="auto"/>
        <w:jc w:val="center"/>
        <w:rPr>
          <w:bCs/>
          <w:sz w:val="28"/>
          <w:szCs w:val="28"/>
        </w:rPr>
      </w:pPr>
      <w:bookmarkStart w:id="32" w:name="_Hlk134481954"/>
      <w:r w:rsidRPr="00171557">
        <w:rPr>
          <w:bCs/>
          <w:sz w:val="28"/>
          <w:szCs w:val="28"/>
        </w:rPr>
        <w:t>Figure 1</w:t>
      </w:r>
      <w:r>
        <w:rPr>
          <w:bCs/>
          <w:sz w:val="28"/>
          <w:szCs w:val="28"/>
        </w:rPr>
        <w:t>9</w:t>
      </w:r>
      <w:r w:rsidRPr="00171557">
        <w:rPr>
          <w:bCs/>
          <w:sz w:val="28"/>
          <w:szCs w:val="28"/>
        </w:rPr>
        <w:t xml:space="preserve"> – </w:t>
      </w:r>
      <w:r w:rsidR="00221E03" w:rsidRPr="00221E03">
        <w:rPr>
          <w:bCs/>
          <w:sz w:val="28"/>
          <w:szCs w:val="28"/>
        </w:rPr>
        <w:t>Thread Safety in MPI</w:t>
      </w:r>
    </w:p>
    <w:bookmarkEnd w:id="32"/>
    <w:p w14:paraId="71814AD5" w14:textId="72D9C4CE" w:rsidR="00B3739D" w:rsidRDefault="00B3739D">
      <w:pPr>
        <w:spacing w:line="360" w:lineRule="auto"/>
        <w:ind w:firstLine="709"/>
        <w:rPr>
          <w:b/>
          <w:sz w:val="28"/>
          <w:szCs w:val="28"/>
        </w:rPr>
      </w:pPr>
    </w:p>
    <w:p w14:paraId="007AFE7F" w14:textId="4EF6B6DB" w:rsidR="008F1686" w:rsidRDefault="00B84311" w:rsidP="009243B2">
      <w:pPr>
        <w:spacing w:line="360" w:lineRule="auto"/>
        <w:ind w:firstLine="709"/>
        <w:jc w:val="both"/>
        <w:rPr>
          <w:bCs/>
          <w:sz w:val="28"/>
          <w:szCs w:val="28"/>
        </w:rPr>
      </w:pPr>
      <w:r w:rsidRPr="00B84311">
        <w:rPr>
          <w:bCs/>
          <w:sz w:val="28"/>
          <w:szCs w:val="28"/>
        </w:rPr>
        <w:t>In order to implement multi-threaded MPI communication, it is necessary to specify the required thread safety level when initializing MPI.</w:t>
      </w:r>
      <w:r w:rsidR="00221E03">
        <w:rPr>
          <w:bCs/>
          <w:sz w:val="28"/>
          <w:szCs w:val="28"/>
        </w:rPr>
        <w:t xml:space="preserve"> </w:t>
      </w:r>
      <w:r w:rsidR="00221E03" w:rsidRPr="00221E03">
        <w:rPr>
          <w:bCs/>
          <w:sz w:val="28"/>
          <w:szCs w:val="28"/>
        </w:rPr>
        <w:t>As shown in the following code</w:t>
      </w:r>
      <w:r w:rsidR="00221E03">
        <w:rPr>
          <w:bCs/>
          <w:sz w:val="28"/>
          <w:szCs w:val="28"/>
        </w:rPr>
        <w:t>:</w:t>
      </w:r>
    </w:p>
    <w:p w14:paraId="69D1BFBB" w14:textId="77777777" w:rsidR="00550B72" w:rsidRDefault="00550B72" w:rsidP="00221E03">
      <w:pPr>
        <w:spacing w:line="360" w:lineRule="auto"/>
        <w:ind w:firstLine="709"/>
        <w:rPr>
          <w:bCs/>
          <w:sz w:val="28"/>
          <w:szCs w:val="28"/>
        </w:rPr>
      </w:pPr>
    </w:p>
    <w:tbl>
      <w:tblPr>
        <w:tblStyle w:val="11"/>
        <w:tblW w:w="0" w:type="auto"/>
        <w:tblLook w:val="04A0" w:firstRow="1" w:lastRow="0" w:firstColumn="1" w:lastColumn="0" w:noHBand="0" w:noVBand="1"/>
      </w:tblPr>
      <w:tblGrid>
        <w:gridCol w:w="9287"/>
      </w:tblGrid>
      <w:tr w:rsidR="00C370CD" w14:paraId="3C6837DB" w14:textId="77777777" w:rsidTr="003730C8">
        <w:trPr>
          <w:cnfStyle w:val="100000000000" w:firstRow="1" w:lastRow="0" w:firstColumn="0" w:lastColumn="0" w:oddVBand="0" w:evenVBand="0" w:oddHBand="0" w:evenHBand="0" w:firstRowFirstColumn="0" w:firstRowLastColumn="0" w:lastRowFirstColumn="0" w:lastRowLastColumn="0"/>
          <w:trHeight w:val="1394"/>
        </w:trPr>
        <w:tc>
          <w:tcPr>
            <w:cnfStyle w:val="001000000000" w:firstRow="0" w:lastRow="0" w:firstColumn="1" w:lastColumn="0" w:oddVBand="0" w:evenVBand="0" w:oddHBand="0" w:evenHBand="0" w:firstRowFirstColumn="0" w:firstRowLastColumn="0" w:lastRowFirstColumn="0" w:lastRowLastColumn="0"/>
            <w:tcW w:w="9287" w:type="dxa"/>
          </w:tcPr>
          <w:p w14:paraId="6CBCB92F" w14:textId="77777777" w:rsidR="00C370CD" w:rsidRPr="003730C8" w:rsidRDefault="00C370CD" w:rsidP="00C370CD">
            <w:pPr>
              <w:spacing w:line="360" w:lineRule="auto"/>
              <w:rPr>
                <w:b w:val="0"/>
                <w:bCs w:val="0"/>
                <w:sz w:val="28"/>
                <w:szCs w:val="28"/>
              </w:rPr>
            </w:pPr>
            <w:r w:rsidRPr="003730C8">
              <w:rPr>
                <w:b w:val="0"/>
                <w:bCs w:val="0"/>
                <w:sz w:val="28"/>
                <w:szCs w:val="28"/>
              </w:rPr>
              <w:t xml:space="preserve">int required = </w:t>
            </w:r>
            <w:bookmarkStart w:id="33" w:name="_Hlk134242267"/>
            <w:r w:rsidRPr="003730C8">
              <w:rPr>
                <w:b w:val="0"/>
                <w:bCs w:val="0"/>
                <w:sz w:val="28"/>
                <w:szCs w:val="28"/>
              </w:rPr>
              <w:t>MPI_THREAD_MULTIPLE</w:t>
            </w:r>
            <w:bookmarkEnd w:id="33"/>
            <w:r w:rsidRPr="003730C8">
              <w:rPr>
                <w:b w:val="0"/>
                <w:bCs w:val="0"/>
                <w:sz w:val="28"/>
                <w:szCs w:val="28"/>
              </w:rPr>
              <w:t>;</w:t>
            </w:r>
          </w:p>
          <w:p w14:paraId="26989768" w14:textId="48EF41F2" w:rsidR="00C370CD" w:rsidRPr="003730C8" w:rsidRDefault="00C370CD" w:rsidP="00C370CD">
            <w:pPr>
              <w:spacing w:line="360" w:lineRule="auto"/>
              <w:rPr>
                <w:b w:val="0"/>
                <w:bCs w:val="0"/>
                <w:sz w:val="28"/>
                <w:szCs w:val="28"/>
              </w:rPr>
            </w:pPr>
            <w:r w:rsidRPr="003730C8">
              <w:rPr>
                <w:b w:val="0"/>
                <w:bCs w:val="0"/>
                <w:sz w:val="28"/>
                <w:szCs w:val="28"/>
              </w:rPr>
              <w:t>int provided;</w:t>
            </w:r>
          </w:p>
          <w:p w14:paraId="2D3098F2" w14:textId="46F53B43" w:rsidR="00C370CD" w:rsidRPr="003730C8" w:rsidRDefault="00C370CD" w:rsidP="00C370CD">
            <w:pPr>
              <w:spacing w:line="360" w:lineRule="auto"/>
              <w:rPr>
                <w:b w:val="0"/>
                <w:bCs w:val="0"/>
                <w:sz w:val="28"/>
                <w:szCs w:val="28"/>
              </w:rPr>
            </w:pPr>
            <w:proofErr w:type="spellStart"/>
            <w:r w:rsidRPr="003730C8">
              <w:rPr>
                <w:b w:val="0"/>
                <w:bCs w:val="0"/>
                <w:sz w:val="28"/>
                <w:szCs w:val="28"/>
              </w:rPr>
              <w:t>MPI_Init_</w:t>
            </w:r>
            <w:proofErr w:type="gramStart"/>
            <w:r w:rsidRPr="003730C8">
              <w:rPr>
                <w:b w:val="0"/>
                <w:bCs w:val="0"/>
                <w:sz w:val="28"/>
                <w:szCs w:val="28"/>
              </w:rPr>
              <w:t>thread</w:t>
            </w:r>
            <w:proofErr w:type="spellEnd"/>
            <w:r w:rsidRPr="003730C8">
              <w:rPr>
                <w:b w:val="0"/>
                <w:bCs w:val="0"/>
                <w:sz w:val="28"/>
                <w:szCs w:val="28"/>
              </w:rPr>
              <w:t>(</w:t>
            </w:r>
            <w:proofErr w:type="gramEnd"/>
            <w:r w:rsidRPr="003730C8">
              <w:rPr>
                <w:b w:val="0"/>
                <w:bCs w:val="0"/>
                <w:sz w:val="28"/>
                <w:szCs w:val="28"/>
              </w:rPr>
              <w:t>&amp;</w:t>
            </w:r>
            <w:proofErr w:type="spellStart"/>
            <w:r w:rsidRPr="003730C8">
              <w:rPr>
                <w:b w:val="0"/>
                <w:bCs w:val="0"/>
                <w:sz w:val="28"/>
                <w:szCs w:val="28"/>
              </w:rPr>
              <w:t>argc</w:t>
            </w:r>
            <w:proofErr w:type="spellEnd"/>
            <w:r w:rsidRPr="003730C8">
              <w:rPr>
                <w:b w:val="0"/>
                <w:bCs w:val="0"/>
                <w:sz w:val="28"/>
                <w:szCs w:val="28"/>
              </w:rPr>
              <w:t>, &amp;</w:t>
            </w:r>
            <w:proofErr w:type="spellStart"/>
            <w:r w:rsidRPr="003730C8">
              <w:rPr>
                <w:b w:val="0"/>
                <w:bCs w:val="0"/>
                <w:sz w:val="28"/>
                <w:szCs w:val="28"/>
              </w:rPr>
              <w:t>argv</w:t>
            </w:r>
            <w:proofErr w:type="spellEnd"/>
            <w:r w:rsidRPr="003730C8">
              <w:rPr>
                <w:b w:val="0"/>
                <w:bCs w:val="0"/>
                <w:sz w:val="28"/>
                <w:szCs w:val="28"/>
              </w:rPr>
              <w:t>, required, &amp;provided);</w:t>
            </w:r>
          </w:p>
        </w:tc>
      </w:tr>
    </w:tbl>
    <w:p w14:paraId="35D7E90E" w14:textId="4FA3148C" w:rsidR="008F1686" w:rsidRDefault="008F1686" w:rsidP="009243B2">
      <w:pPr>
        <w:spacing w:line="360" w:lineRule="auto"/>
        <w:ind w:firstLine="709"/>
        <w:jc w:val="both"/>
        <w:rPr>
          <w:bCs/>
          <w:sz w:val="28"/>
          <w:szCs w:val="28"/>
        </w:rPr>
      </w:pPr>
    </w:p>
    <w:p w14:paraId="3E5827FC" w14:textId="77686468" w:rsidR="00C370CD" w:rsidRPr="00B84311" w:rsidRDefault="00F147B7" w:rsidP="009243B2">
      <w:pPr>
        <w:spacing w:line="360" w:lineRule="auto"/>
        <w:ind w:firstLine="709"/>
        <w:jc w:val="both"/>
        <w:rPr>
          <w:bCs/>
          <w:sz w:val="28"/>
          <w:szCs w:val="28"/>
        </w:rPr>
      </w:pPr>
      <w:r w:rsidRPr="00F147B7">
        <w:rPr>
          <w:bCs/>
          <w:sz w:val="28"/>
          <w:szCs w:val="28"/>
        </w:rPr>
        <w:t xml:space="preserve">In this </w:t>
      </w:r>
      <w:r w:rsidR="00A3319E">
        <w:rPr>
          <w:bCs/>
          <w:sz w:val="28"/>
          <w:szCs w:val="28"/>
        </w:rPr>
        <w:t>paper</w:t>
      </w:r>
      <w:r w:rsidRPr="00F147B7">
        <w:rPr>
          <w:bCs/>
          <w:sz w:val="28"/>
          <w:szCs w:val="28"/>
        </w:rPr>
        <w:t>, the thread level used by MPI in all hybrid programming code examples is</w:t>
      </w:r>
      <w:r>
        <w:rPr>
          <w:bCs/>
          <w:sz w:val="28"/>
          <w:szCs w:val="28"/>
        </w:rPr>
        <w:t xml:space="preserve"> ‘</w:t>
      </w:r>
      <w:r w:rsidRPr="00F147B7">
        <w:rPr>
          <w:bCs/>
          <w:sz w:val="28"/>
          <w:szCs w:val="28"/>
        </w:rPr>
        <w:t>MPI_THREAD_MULTIPLE</w:t>
      </w:r>
      <w:r>
        <w:rPr>
          <w:bCs/>
          <w:sz w:val="28"/>
          <w:szCs w:val="28"/>
        </w:rPr>
        <w:t>’.</w:t>
      </w:r>
      <w:r w:rsidR="00385D49" w:rsidRPr="00385D49">
        <w:t xml:space="preserve"> </w:t>
      </w:r>
      <w:r w:rsidR="00385D49" w:rsidRPr="00385D49">
        <w:rPr>
          <w:bCs/>
          <w:sz w:val="28"/>
          <w:szCs w:val="28"/>
        </w:rPr>
        <w:t>This means that any thread in each process can call MPI functions at the same time without restrictions.</w:t>
      </w:r>
    </w:p>
    <w:p w14:paraId="65A906EB" w14:textId="77777777" w:rsidR="00B84311" w:rsidRPr="00C370CD" w:rsidRDefault="00B84311" w:rsidP="009243B2">
      <w:pPr>
        <w:spacing w:line="360" w:lineRule="auto"/>
        <w:ind w:firstLine="709"/>
        <w:jc w:val="both"/>
        <w:rPr>
          <w:bCs/>
          <w:sz w:val="28"/>
          <w:szCs w:val="28"/>
        </w:rPr>
      </w:pPr>
    </w:p>
    <w:p w14:paraId="69E0A3CE" w14:textId="5F739315" w:rsidR="00EC3926" w:rsidRDefault="00EC3926">
      <w:pPr>
        <w:spacing w:line="360" w:lineRule="auto"/>
        <w:ind w:firstLine="709"/>
        <w:rPr>
          <w:b/>
          <w:sz w:val="28"/>
          <w:szCs w:val="28"/>
        </w:rPr>
      </w:pPr>
      <w:r>
        <w:rPr>
          <w:rFonts w:hint="eastAsia"/>
          <w:b/>
          <w:sz w:val="28"/>
          <w:szCs w:val="28"/>
        </w:rPr>
        <w:t>3</w:t>
      </w:r>
      <w:r>
        <w:rPr>
          <w:b/>
          <w:sz w:val="28"/>
          <w:szCs w:val="28"/>
        </w:rPr>
        <w:t xml:space="preserve">.2.2 </w:t>
      </w:r>
      <w:r w:rsidR="00A730B9" w:rsidRPr="00A730B9">
        <w:rPr>
          <w:b/>
          <w:sz w:val="28"/>
          <w:szCs w:val="28"/>
        </w:rPr>
        <w:t>The meaning of merging threads with MPI</w:t>
      </w:r>
    </w:p>
    <w:p w14:paraId="6FDE7F0B" w14:textId="0618B4A9" w:rsidR="00A730B9" w:rsidRDefault="00A730B9">
      <w:pPr>
        <w:spacing w:line="360" w:lineRule="auto"/>
        <w:ind w:firstLine="709"/>
        <w:rPr>
          <w:b/>
          <w:sz w:val="28"/>
          <w:szCs w:val="28"/>
        </w:rPr>
      </w:pPr>
    </w:p>
    <w:p w14:paraId="644CDCA8" w14:textId="77777777" w:rsidR="00CD1D1C" w:rsidRDefault="00CD1D1C" w:rsidP="00D07084">
      <w:pPr>
        <w:spacing w:line="360" w:lineRule="auto"/>
        <w:ind w:firstLine="709"/>
        <w:jc w:val="both"/>
        <w:rPr>
          <w:bCs/>
          <w:sz w:val="28"/>
          <w:szCs w:val="28"/>
        </w:rPr>
      </w:pPr>
      <w:r w:rsidRPr="00CD1D1C">
        <w:rPr>
          <w:bCs/>
          <w:sz w:val="28"/>
          <w:szCs w:val="28"/>
        </w:rPr>
        <w:t xml:space="preserve">The hybrid parallel programming model adopts a combination of threading and MPI. </w:t>
      </w:r>
    </w:p>
    <w:p w14:paraId="4289E572" w14:textId="77777777" w:rsidR="00CD1D1C" w:rsidRDefault="00CD1D1C" w:rsidP="00D07084">
      <w:pPr>
        <w:spacing w:line="360" w:lineRule="auto"/>
        <w:ind w:firstLine="709"/>
        <w:jc w:val="both"/>
        <w:rPr>
          <w:bCs/>
          <w:sz w:val="28"/>
          <w:szCs w:val="28"/>
        </w:rPr>
      </w:pPr>
      <w:r w:rsidRPr="00CD1D1C">
        <w:rPr>
          <w:bCs/>
          <w:sz w:val="28"/>
          <w:szCs w:val="28"/>
        </w:rPr>
        <w:t>On the one hand, by using multithreading, a group of threads can perform computing tasks, while a group of threads can handle communication tasks. This can realize the overlap between communication and computing, thereby improving the performance of the application.</w:t>
      </w:r>
    </w:p>
    <w:p w14:paraId="0020548C" w14:textId="73BA0620" w:rsidR="00CD1D1C" w:rsidRDefault="00CD1D1C" w:rsidP="00D07084">
      <w:pPr>
        <w:spacing w:line="360" w:lineRule="auto"/>
        <w:ind w:firstLine="709"/>
        <w:jc w:val="both"/>
        <w:rPr>
          <w:bCs/>
          <w:sz w:val="28"/>
          <w:szCs w:val="28"/>
        </w:rPr>
      </w:pPr>
      <w:r w:rsidRPr="00CD1D1C">
        <w:rPr>
          <w:bCs/>
          <w:sz w:val="28"/>
          <w:szCs w:val="28"/>
        </w:rPr>
        <w:t>On the other hand, multithreading can be used to enhance the efficiency and concurrency of MPI communication, to achieve finer-grained parallelization and more efficient communication.</w:t>
      </w:r>
    </w:p>
    <w:p w14:paraId="7CD75FA1" w14:textId="09CFB35B" w:rsidR="009C51C3" w:rsidRPr="009C51C3" w:rsidRDefault="009C51C3" w:rsidP="00D07084">
      <w:pPr>
        <w:spacing w:line="360" w:lineRule="auto"/>
        <w:ind w:firstLine="709"/>
        <w:jc w:val="both"/>
        <w:rPr>
          <w:bCs/>
          <w:sz w:val="28"/>
          <w:szCs w:val="28"/>
        </w:rPr>
      </w:pPr>
      <w:r w:rsidRPr="009C51C3">
        <w:rPr>
          <w:bCs/>
          <w:sz w:val="28"/>
          <w:szCs w:val="28"/>
        </w:rPr>
        <w:t>At the same time, the hybrid parallel programming model combines the advantages of shared memory and distributed memory models, and has the following meanings:</w:t>
      </w:r>
    </w:p>
    <w:p w14:paraId="12CC00A8" w14:textId="4EE782B4" w:rsidR="00A45588" w:rsidRPr="00A45588" w:rsidRDefault="00A02BC0" w:rsidP="00D07084">
      <w:pPr>
        <w:spacing w:line="360" w:lineRule="auto"/>
        <w:ind w:firstLine="709"/>
        <w:jc w:val="both"/>
        <w:rPr>
          <w:bCs/>
          <w:sz w:val="28"/>
          <w:szCs w:val="28"/>
        </w:rPr>
      </w:pPr>
      <w:r>
        <w:rPr>
          <w:bCs/>
          <w:sz w:val="28"/>
          <w:szCs w:val="28"/>
        </w:rPr>
        <w:t>Possibility</w:t>
      </w:r>
      <w:r w:rsidR="00A45588" w:rsidRPr="00A45588">
        <w:rPr>
          <w:bCs/>
          <w:sz w:val="28"/>
          <w:szCs w:val="28"/>
        </w:rPr>
        <w:t xml:space="preserve"> for better scaling of communication costs</w:t>
      </w:r>
      <w:r w:rsidR="00A45588">
        <w:rPr>
          <w:rFonts w:hint="eastAsia"/>
          <w:bCs/>
          <w:sz w:val="28"/>
          <w:szCs w:val="28"/>
        </w:rPr>
        <w:t>.</w:t>
      </w:r>
    </w:p>
    <w:p w14:paraId="75E9E5E9" w14:textId="5FC5E798" w:rsidR="00A45588" w:rsidRPr="00A45588" w:rsidRDefault="00DA33B6" w:rsidP="00D07084">
      <w:pPr>
        <w:spacing w:line="360" w:lineRule="auto"/>
        <w:ind w:firstLine="709"/>
        <w:jc w:val="both"/>
        <w:rPr>
          <w:bCs/>
          <w:sz w:val="28"/>
          <w:szCs w:val="28"/>
        </w:rPr>
      </w:pPr>
      <w:r w:rsidRPr="00DA33B6">
        <w:rPr>
          <w:bCs/>
          <w:sz w:val="28"/>
          <w:szCs w:val="28"/>
        </w:rPr>
        <w:t>Simpler or faster code does not need to distribute as much data as possible</w:t>
      </w:r>
      <w:r w:rsidR="00A45588" w:rsidRPr="00A45588">
        <w:rPr>
          <w:bCs/>
          <w:sz w:val="28"/>
          <w:szCs w:val="28"/>
        </w:rPr>
        <w:t>, because all threads in the process can share it already</w:t>
      </w:r>
      <w:r w:rsidR="00A45588">
        <w:rPr>
          <w:rFonts w:hint="eastAsia"/>
          <w:bCs/>
          <w:sz w:val="28"/>
          <w:szCs w:val="28"/>
        </w:rPr>
        <w:t>.</w:t>
      </w:r>
    </w:p>
    <w:p w14:paraId="371B192A" w14:textId="4652A203" w:rsidR="00A45588" w:rsidRPr="00A45588" w:rsidRDefault="00A45588" w:rsidP="00D07084">
      <w:pPr>
        <w:spacing w:line="360" w:lineRule="auto"/>
        <w:ind w:firstLine="709"/>
        <w:jc w:val="both"/>
        <w:rPr>
          <w:bCs/>
          <w:sz w:val="28"/>
          <w:szCs w:val="28"/>
        </w:rPr>
      </w:pPr>
      <w:r>
        <w:rPr>
          <w:bCs/>
          <w:sz w:val="28"/>
          <w:szCs w:val="28"/>
        </w:rPr>
        <w:lastRenderedPageBreak/>
        <w:t>H</w:t>
      </w:r>
      <w:r w:rsidRPr="00A45588">
        <w:rPr>
          <w:bCs/>
          <w:sz w:val="28"/>
          <w:szCs w:val="28"/>
        </w:rPr>
        <w:t>igher performance from using memory caches better</w:t>
      </w:r>
      <w:r>
        <w:rPr>
          <w:bCs/>
          <w:sz w:val="28"/>
          <w:szCs w:val="28"/>
        </w:rPr>
        <w:t>.</w:t>
      </w:r>
    </w:p>
    <w:p w14:paraId="7A0F7B43" w14:textId="6B1E273A" w:rsidR="005E1640" w:rsidRDefault="00A45588" w:rsidP="00D07084">
      <w:pPr>
        <w:spacing w:line="360" w:lineRule="auto"/>
        <w:ind w:firstLine="709"/>
        <w:jc w:val="both"/>
        <w:rPr>
          <w:bCs/>
          <w:sz w:val="28"/>
          <w:szCs w:val="28"/>
        </w:rPr>
      </w:pPr>
      <w:r>
        <w:rPr>
          <w:bCs/>
          <w:sz w:val="28"/>
          <w:szCs w:val="28"/>
        </w:rPr>
        <w:t>R</w:t>
      </w:r>
      <w:r w:rsidRPr="00A45588">
        <w:rPr>
          <w:bCs/>
          <w:sz w:val="28"/>
          <w:szCs w:val="28"/>
        </w:rPr>
        <w:t>educed need to dedicate a rank solely to communication coordination in code using a manager-worker paradigm</w:t>
      </w:r>
      <w:r>
        <w:rPr>
          <w:bCs/>
          <w:sz w:val="28"/>
          <w:szCs w:val="28"/>
        </w:rPr>
        <w:t>.</w:t>
      </w:r>
    </w:p>
    <w:p w14:paraId="03BAE5B0" w14:textId="77777777" w:rsidR="00F5605A" w:rsidRPr="00F5605A" w:rsidRDefault="00F5605A" w:rsidP="00D07084">
      <w:pPr>
        <w:spacing w:line="360" w:lineRule="auto"/>
        <w:ind w:firstLine="709"/>
        <w:jc w:val="both"/>
        <w:rPr>
          <w:bCs/>
          <w:sz w:val="28"/>
          <w:szCs w:val="28"/>
        </w:rPr>
      </w:pPr>
    </w:p>
    <w:p w14:paraId="04374E2E" w14:textId="314AAF1D" w:rsidR="00344781" w:rsidRDefault="00FD1211">
      <w:pPr>
        <w:spacing w:line="360" w:lineRule="auto"/>
        <w:ind w:firstLine="709"/>
        <w:rPr>
          <w:b/>
          <w:sz w:val="28"/>
          <w:szCs w:val="28"/>
        </w:rPr>
      </w:pPr>
      <w:r>
        <w:rPr>
          <w:b/>
          <w:sz w:val="28"/>
          <w:szCs w:val="28"/>
        </w:rPr>
        <w:t xml:space="preserve">3.3 </w:t>
      </w:r>
      <w:r w:rsidR="008D503C" w:rsidRPr="008D503C">
        <w:rPr>
          <w:b/>
          <w:sz w:val="28"/>
          <w:szCs w:val="28"/>
        </w:rPr>
        <w:t>Overview of the hybrid model</w:t>
      </w:r>
    </w:p>
    <w:p w14:paraId="192CBBEB" w14:textId="03F0A3DB" w:rsidR="007A7A54" w:rsidRDefault="007A7A54">
      <w:pPr>
        <w:spacing w:line="360" w:lineRule="auto"/>
        <w:ind w:firstLine="709"/>
        <w:rPr>
          <w:b/>
          <w:sz w:val="28"/>
          <w:szCs w:val="28"/>
        </w:rPr>
      </w:pPr>
    </w:p>
    <w:p w14:paraId="41CABC69" w14:textId="0C82548B" w:rsidR="007A7A54" w:rsidRPr="000E7350" w:rsidRDefault="000E7350" w:rsidP="00A71873">
      <w:pPr>
        <w:spacing w:line="360" w:lineRule="auto"/>
        <w:ind w:firstLine="709"/>
        <w:jc w:val="both"/>
        <w:rPr>
          <w:bCs/>
          <w:sz w:val="28"/>
          <w:szCs w:val="28"/>
        </w:rPr>
      </w:pPr>
      <w:r w:rsidRPr="000E7350">
        <w:rPr>
          <w:bCs/>
          <w:sz w:val="28"/>
          <w:szCs w:val="28"/>
        </w:rPr>
        <w:t>As mentioned in the previous section, the hybrid model system not only has local shared memory, but also communicates between processors through messaging, so to some extent it can be said that this hybrid model has some characteristics of the DSM model.</w:t>
      </w:r>
    </w:p>
    <w:p w14:paraId="7EF1FE7B" w14:textId="714A5653" w:rsidR="000E7350" w:rsidRDefault="00153781" w:rsidP="00A71873">
      <w:pPr>
        <w:spacing w:line="360" w:lineRule="auto"/>
        <w:ind w:firstLine="709"/>
        <w:jc w:val="both"/>
        <w:rPr>
          <w:bCs/>
          <w:sz w:val="28"/>
          <w:szCs w:val="28"/>
        </w:rPr>
      </w:pPr>
      <w:r w:rsidRPr="00153781">
        <w:rPr>
          <w:bCs/>
          <w:sz w:val="28"/>
          <w:szCs w:val="28"/>
        </w:rPr>
        <w:t>As shown in the figure</w:t>
      </w:r>
      <w:r w:rsidR="00091A9D">
        <w:rPr>
          <w:bCs/>
          <w:sz w:val="28"/>
          <w:szCs w:val="28"/>
        </w:rPr>
        <w:t xml:space="preserve"> 20</w:t>
      </w:r>
      <w:r w:rsidRPr="00153781">
        <w:rPr>
          <w:bCs/>
          <w:sz w:val="28"/>
          <w:szCs w:val="28"/>
        </w:rPr>
        <w:t xml:space="preserve">, in the hybrid model, MPI message passing communication is used between nodes, and OpenMP or </w:t>
      </w:r>
      <w:proofErr w:type="spellStart"/>
      <w:r w:rsidRPr="00153781">
        <w:rPr>
          <w:bCs/>
          <w:sz w:val="28"/>
          <w:szCs w:val="28"/>
        </w:rPr>
        <w:t>pthreads</w:t>
      </w:r>
      <w:proofErr w:type="spellEnd"/>
      <w:r w:rsidRPr="00153781">
        <w:rPr>
          <w:bCs/>
          <w:sz w:val="28"/>
          <w:szCs w:val="28"/>
        </w:rPr>
        <w:t xml:space="preserve"> shared memory is used in nodes for parallelism.</w:t>
      </w:r>
    </w:p>
    <w:p w14:paraId="09F22EF3" w14:textId="77777777" w:rsidR="00153781" w:rsidRPr="000E7350" w:rsidRDefault="00153781" w:rsidP="00A71873">
      <w:pPr>
        <w:spacing w:line="360" w:lineRule="auto"/>
        <w:ind w:firstLine="709"/>
        <w:jc w:val="both"/>
        <w:rPr>
          <w:bCs/>
          <w:sz w:val="28"/>
          <w:szCs w:val="28"/>
        </w:rPr>
      </w:pPr>
    </w:p>
    <w:p w14:paraId="0D4328EE" w14:textId="4E34DCC3" w:rsidR="000575B2" w:rsidRDefault="007A7A54" w:rsidP="007A7A54">
      <w:pPr>
        <w:spacing w:line="360" w:lineRule="auto"/>
        <w:jc w:val="center"/>
        <w:rPr>
          <w:b/>
          <w:color w:val="FF0000"/>
          <w:sz w:val="28"/>
          <w:szCs w:val="28"/>
        </w:rPr>
      </w:pPr>
      <w:r>
        <w:rPr>
          <w:b/>
          <w:noProof/>
          <w:color w:val="FF0000"/>
          <w:sz w:val="28"/>
          <w:szCs w:val="28"/>
        </w:rPr>
        <w:drawing>
          <wp:inline distT="0" distB="0" distL="0" distR="0" wp14:anchorId="22E10614" wp14:editId="04DCC36F">
            <wp:extent cx="5541324" cy="192421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455" cy="1945791"/>
                    </a:xfrm>
                    <a:prstGeom prst="rect">
                      <a:avLst/>
                    </a:prstGeom>
                    <a:noFill/>
                  </pic:spPr>
                </pic:pic>
              </a:graphicData>
            </a:graphic>
          </wp:inline>
        </w:drawing>
      </w:r>
    </w:p>
    <w:p w14:paraId="5D05F9A8" w14:textId="03AEAB6A" w:rsidR="00715A1D" w:rsidRPr="00153781" w:rsidRDefault="00153781" w:rsidP="007A7A54">
      <w:pPr>
        <w:spacing w:line="360" w:lineRule="auto"/>
        <w:jc w:val="center"/>
        <w:rPr>
          <w:bCs/>
          <w:color w:val="000000" w:themeColor="text1"/>
          <w:sz w:val="28"/>
          <w:szCs w:val="28"/>
        </w:rPr>
      </w:pPr>
      <w:bookmarkStart w:id="34" w:name="_Hlk134482071"/>
      <w:r w:rsidRPr="00153781">
        <w:rPr>
          <w:bCs/>
          <w:color w:val="000000" w:themeColor="text1"/>
          <w:sz w:val="28"/>
          <w:szCs w:val="28"/>
        </w:rPr>
        <w:t xml:space="preserve">Figure 20 – </w:t>
      </w:r>
      <w:bookmarkEnd w:id="34"/>
      <w:r w:rsidR="00B9439C" w:rsidRPr="00B9439C">
        <w:rPr>
          <w:bCs/>
          <w:color w:val="000000" w:themeColor="text1"/>
          <w:sz w:val="28"/>
          <w:szCs w:val="28"/>
        </w:rPr>
        <w:t>Hybrid MPI model</w:t>
      </w:r>
    </w:p>
    <w:p w14:paraId="27B50BE9" w14:textId="4BDEAFA1" w:rsidR="00CD1D1C" w:rsidRDefault="00CD1D1C" w:rsidP="00A4524A">
      <w:pPr>
        <w:spacing w:line="360" w:lineRule="auto"/>
        <w:rPr>
          <w:b/>
          <w:color w:val="FF0000"/>
          <w:sz w:val="28"/>
          <w:szCs w:val="28"/>
        </w:rPr>
      </w:pPr>
    </w:p>
    <w:p w14:paraId="39048888" w14:textId="5B8821B0" w:rsidR="004A71E3" w:rsidRPr="004A71E3" w:rsidRDefault="004A71E3" w:rsidP="004A71E3">
      <w:pPr>
        <w:spacing w:line="360" w:lineRule="auto"/>
        <w:ind w:firstLine="709"/>
        <w:jc w:val="both"/>
        <w:rPr>
          <w:bCs/>
          <w:sz w:val="28"/>
          <w:szCs w:val="28"/>
        </w:rPr>
      </w:pPr>
      <w:r w:rsidRPr="004A71E3">
        <w:rPr>
          <w:bCs/>
          <w:sz w:val="28"/>
          <w:szCs w:val="28"/>
        </w:rPr>
        <w:t>This hybrid programming model has the highest degree of matching with the architecture of the SMP cluster, and can give full play to the potential of the hardware architecture.</w:t>
      </w:r>
    </w:p>
    <w:p w14:paraId="1545D51D" w14:textId="26ED88D0" w:rsidR="001B07E8" w:rsidRDefault="000E7350" w:rsidP="001B07E8">
      <w:pPr>
        <w:spacing w:line="360" w:lineRule="auto"/>
        <w:ind w:firstLine="709"/>
        <w:jc w:val="both"/>
        <w:rPr>
          <w:bCs/>
          <w:sz w:val="28"/>
          <w:szCs w:val="28"/>
        </w:rPr>
      </w:pPr>
      <w:r w:rsidRPr="000E7350">
        <w:rPr>
          <w:rFonts w:hint="eastAsia"/>
          <w:bCs/>
          <w:sz w:val="28"/>
          <w:szCs w:val="28"/>
        </w:rPr>
        <w:t>The following figure</w:t>
      </w:r>
      <w:r w:rsidR="00C433C5">
        <w:rPr>
          <w:bCs/>
          <w:sz w:val="28"/>
          <w:szCs w:val="28"/>
        </w:rPr>
        <w:t xml:space="preserve"> 21</w:t>
      </w:r>
      <w:r w:rsidRPr="000E7350">
        <w:rPr>
          <w:rFonts w:hint="eastAsia"/>
          <w:bCs/>
          <w:sz w:val="28"/>
          <w:szCs w:val="28"/>
        </w:rPr>
        <w:t xml:space="preserve"> shows how threads work in the hybrid model</w:t>
      </w:r>
      <w:r w:rsidR="00A850BA">
        <w:rPr>
          <w:bCs/>
          <w:sz w:val="28"/>
          <w:szCs w:val="28"/>
        </w:rPr>
        <w:t xml:space="preserve"> </w:t>
      </w:r>
      <w:r w:rsidR="00A850BA" w:rsidRPr="00A850BA">
        <w:rPr>
          <w:bCs/>
          <w:sz w:val="28"/>
          <w:szCs w:val="28"/>
        </w:rPr>
        <w:t>(communication part)</w:t>
      </w:r>
      <w:r>
        <w:rPr>
          <w:rFonts w:hint="eastAsia"/>
          <w:bCs/>
          <w:sz w:val="28"/>
          <w:szCs w:val="28"/>
        </w:rPr>
        <w:t>:</w:t>
      </w:r>
    </w:p>
    <w:p w14:paraId="01A65D85" w14:textId="77777777" w:rsidR="001B07E8" w:rsidRPr="007F0971" w:rsidRDefault="001B07E8" w:rsidP="001B07E8">
      <w:pPr>
        <w:spacing w:line="360" w:lineRule="auto"/>
        <w:ind w:firstLine="709"/>
        <w:jc w:val="both"/>
        <w:rPr>
          <w:bCs/>
          <w:sz w:val="28"/>
          <w:szCs w:val="28"/>
        </w:rPr>
      </w:pPr>
    </w:p>
    <w:p w14:paraId="4079DE62" w14:textId="08B619A6" w:rsidR="000575B2" w:rsidRDefault="000575B2" w:rsidP="000575B2">
      <w:pPr>
        <w:spacing w:line="360" w:lineRule="auto"/>
        <w:jc w:val="center"/>
        <w:rPr>
          <w:b/>
          <w:color w:val="FF0000"/>
          <w:sz w:val="28"/>
          <w:szCs w:val="28"/>
        </w:rPr>
      </w:pPr>
      <w:r>
        <w:rPr>
          <w:b/>
          <w:noProof/>
          <w:color w:val="FF0000"/>
          <w:sz w:val="28"/>
          <w:szCs w:val="28"/>
        </w:rPr>
        <w:lastRenderedPageBreak/>
        <w:drawing>
          <wp:inline distT="0" distB="0" distL="0" distR="0" wp14:anchorId="741CB0CB" wp14:editId="51F4E212">
            <wp:extent cx="4345707" cy="24579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55" cy="2460366"/>
                    </a:xfrm>
                    <a:prstGeom prst="rect">
                      <a:avLst/>
                    </a:prstGeom>
                    <a:noFill/>
                  </pic:spPr>
                </pic:pic>
              </a:graphicData>
            </a:graphic>
          </wp:inline>
        </w:drawing>
      </w:r>
    </w:p>
    <w:p w14:paraId="4D02B1B2" w14:textId="3108B906" w:rsidR="000575B2" w:rsidRPr="00477230" w:rsidRDefault="00477230" w:rsidP="000575B2">
      <w:pPr>
        <w:spacing w:line="360" w:lineRule="auto"/>
        <w:jc w:val="center"/>
        <w:rPr>
          <w:bCs/>
          <w:color w:val="000000" w:themeColor="text1"/>
          <w:sz w:val="28"/>
          <w:szCs w:val="28"/>
        </w:rPr>
      </w:pPr>
      <w:bookmarkStart w:id="35" w:name="_Hlk134482129"/>
      <w:r w:rsidRPr="00477230">
        <w:rPr>
          <w:bCs/>
          <w:color w:val="000000" w:themeColor="text1"/>
          <w:sz w:val="28"/>
          <w:szCs w:val="28"/>
        </w:rPr>
        <w:t>Figure 21 –</w:t>
      </w:r>
      <w:r>
        <w:rPr>
          <w:bCs/>
          <w:color w:val="000000" w:themeColor="text1"/>
          <w:sz w:val="28"/>
          <w:szCs w:val="28"/>
        </w:rPr>
        <w:t xml:space="preserve"> </w:t>
      </w:r>
      <w:r w:rsidRPr="00477230">
        <w:rPr>
          <w:bCs/>
          <w:color w:val="000000" w:themeColor="text1"/>
          <w:sz w:val="28"/>
          <w:szCs w:val="28"/>
        </w:rPr>
        <w:t>MPI communication under multithreading</w:t>
      </w:r>
      <w:r w:rsidR="00F630B4">
        <w:rPr>
          <w:bCs/>
          <w:color w:val="000000" w:themeColor="text1"/>
          <w:sz w:val="28"/>
          <w:szCs w:val="28"/>
        </w:rPr>
        <w:t xml:space="preserve"> [42]</w:t>
      </w:r>
    </w:p>
    <w:bookmarkEnd w:id="35"/>
    <w:p w14:paraId="1AF6AA50" w14:textId="24BCB869" w:rsidR="000575B2" w:rsidRPr="004A0359" w:rsidRDefault="000575B2" w:rsidP="004A0359">
      <w:pPr>
        <w:spacing w:line="360" w:lineRule="auto"/>
        <w:ind w:firstLine="709"/>
        <w:rPr>
          <w:bCs/>
          <w:sz w:val="28"/>
          <w:szCs w:val="28"/>
        </w:rPr>
      </w:pPr>
    </w:p>
    <w:p w14:paraId="76FB5435" w14:textId="2EDC9CBF" w:rsidR="000E7350" w:rsidRDefault="000E7350" w:rsidP="00A71873">
      <w:pPr>
        <w:spacing w:line="360" w:lineRule="auto"/>
        <w:ind w:firstLine="709"/>
        <w:jc w:val="both"/>
        <w:rPr>
          <w:bCs/>
          <w:sz w:val="28"/>
          <w:szCs w:val="28"/>
        </w:rPr>
      </w:pPr>
      <w:r w:rsidRPr="000E7350">
        <w:rPr>
          <w:bCs/>
          <w:sz w:val="28"/>
          <w:szCs w:val="28"/>
        </w:rPr>
        <w:t>Therefore, this model realizes that multiple threads in a single process within a node can receive or send messages without blocking at the same time, and any thread in any process can freely communicate with each other</w:t>
      </w:r>
      <w:r w:rsidR="005C032C" w:rsidRPr="005C032C">
        <w:rPr>
          <w:bCs/>
          <w:sz w:val="28"/>
          <w:szCs w:val="28"/>
        </w:rPr>
        <w:t xml:space="preserve"> (see Figure </w:t>
      </w:r>
      <w:r w:rsidR="005C032C">
        <w:rPr>
          <w:bCs/>
          <w:sz w:val="28"/>
          <w:szCs w:val="28"/>
        </w:rPr>
        <w:t>22</w:t>
      </w:r>
      <w:r w:rsidR="005C032C" w:rsidRPr="005C032C">
        <w:rPr>
          <w:bCs/>
          <w:sz w:val="28"/>
          <w:szCs w:val="28"/>
        </w:rPr>
        <w:t>)</w:t>
      </w:r>
      <w:r w:rsidRPr="000E7350">
        <w:rPr>
          <w:bCs/>
          <w:sz w:val="28"/>
          <w:szCs w:val="28"/>
        </w:rPr>
        <w:t>, which can theoretically improve the communication efficiency of MPI.</w:t>
      </w:r>
    </w:p>
    <w:p w14:paraId="16D0E992" w14:textId="77777777" w:rsidR="000E7350" w:rsidRPr="000E7350" w:rsidRDefault="000E7350" w:rsidP="000E7350">
      <w:pPr>
        <w:spacing w:line="360" w:lineRule="auto"/>
        <w:ind w:firstLine="709"/>
        <w:rPr>
          <w:bCs/>
          <w:sz w:val="28"/>
          <w:szCs w:val="28"/>
        </w:rPr>
      </w:pPr>
    </w:p>
    <w:p w14:paraId="443E302D" w14:textId="640F77BF" w:rsidR="000575B2" w:rsidRDefault="000575B2" w:rsidP="000575B2">
      <w:pPr>
        <w:spacing w:line="360" w:lineRule="auto"/>
        <w:jc w:val="center"/>
        <w:rPr>
          <w:b/>
          <w:color w:val="FF0000"/>
          <w:sz w:val="28"/>
          <w:szCs w:val="28"/>
        </w:rPr>
      </w:pPr>
      <w:r>
        <w:rPr>
          <w:noProof/>
        </w:rPr>
        <w:drawing>
          <wp:inline distT="0" distB="0" distL="0" distR="0" wp14:anchorId="43486A37" wp14:editId="7A6DEF26">
            <wp:extent cx="3339768" cy="13752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2139"/>
                    <a:stretch/>
                  </pic:blipFill>
                  <pic:spPr bwMode="auto">
                    <a:xfrm>
                      <a:off x="0" y="0"/>
                      <a:ext cx="3351350" cy="1380027"/>
                    </a:xfrm>
                    <a:prstGeom prst="rect">
                      <a:avLst/>
                    </a:prstGeom>
                    <a:ln>
                      <a:noFill/>
                    </a:ln>
                    <a:extLst>
                      <a:ext uri="{53640926-AAD7-44D8-BBD7-CCE9431645EC}">
                        <a14:shadowObscured xmlns:a14="http://schemas.microsoft.com/office/drawing/2010/main"/>
                      </a:ext>
                    </a:extLst>
                  </pic:spPr>
                </pic:pic>
              </a:graphicData>
            </a:graphic>
          </wp:inline>
        </w:drawing>
      </w:r>
    </w:p>
    <w:p w14:paraId="4071B473" w14:textId="7A5D6085" w:rsidR="00184BF0" w:rsidRPr="007B7351" w:rsidRDefault="00184BF0" w:rsidP="000575B2">
      <w:pPr>
        <w:spacing w:line="360" w:lineRule="auto"/>
        <w:jc w:val="center"/>
        <w:rPr>
          <w:bCs/>
          <w:color w:val="000000" w:themeColor="text1"/>
          <w:sz w:val="28"/>
          <w:szCs w:val="28"/>
        </w:rPr>
      </w:pPr>
      <w:bookmarkStart w:id="36" w:name="_Hlk134690793"/>
      <w:r w:rsidRPr="007B7351">
        <w:rPr>
          <w:bCs/>
          <w:color w:val="000000" w:themeColor="text1"/>
          <w:sz w:val="28"/>
          <w:szCs w:val="28"/>
        </w:rPr>
        <w:t xml:space="preserve">Figure 22 – </w:t>
      </w:r>
      <w:bookmarkEnd w:id="36"/>
      <w:r w:rsidR="007B7351">
        <w:rPr>
          <w:bCs/>
          <w:color w:val="000000" w:themeColor="text1"/>
          <w:sz w:val="28"/>
          <w:szCs w:val="28"/>
        </w:rPr>
        <w:t>Rank-thread ID to any Rank-thread ID</w:t>
      </w:r>
    </w:p>
    <w:p w14:paraId="3E777AFD" w14:textId="77777777" w:rsidR="000575B2" w:rsidRDefault="000575B2">
      <w:pPr>
        <w:spacing w:line="360" w:lineRule="auto"/>
        <w:ind w:firstLine="709"/>
        <w:rPr>
          <w:b/>
          <w:color w:val="FF0000"/>
          <w:sz w:val="28"/>
          <w:szCs w:val="28"/>
        </w:rPr>
      </w:pPr>
    </w:p>
    <w:p w14:paraId="58BEEB6A" w14:textId="5B316CD0" w:rsidR="00344781" w:rsidRDefault="00FD1211">
      <w:pPr>
        <w:jc w:val="center"/>
        <w:rPr>
          <w:b/>
          <w:smallCaps/>
          <w:color w:val="FF0000"/>
          <w:sz w:val="28"/>
          <w:szCs w:val="28"/>
        </w:rPr>
      </w:pPr>
      <w:r>
        <w:br w:type="page"/>
      </w:r>
      <w:r w:rsidR="00D2288E">
        <w:rPr>
          <w:b/>
          <w:smallCaps/>
          <w:sz w:val="28"/>
          <w:szCs w:val="28"/>
        </w:rPr>
        <w:lastRenderedPageBreak/>
        <w:t xml:space="preserve">4. </w:t>
      </w:r>
      <w:r w:rsidR="00D2288E" w:rsidRPr="00D2288E">
        <w:rPr>
          <w:b/>
          <w:smallCaps/>
          <w:sz w:val="28"/>
          <w:szCs w:val="28"/>
        </w:rPr>
        <w:t>IMPLEMENTATION AND EVALUATION OF HYBRID MPI+ THREADS PROGRAMMING</w:t>
      </w:r>
    </w:p>
    <w:p w14:paraId="2F5A1DE5" w14:textId="77777777" w:rsidR="00344781" w:rsidRDefault="00344781">
      <w:pPr>
        <w:spacing w:line="360" w:lineRule="auto"/>
        <w:jc w:val="center"/>
        <w:rPr>
          <w:sz w:val="28"/>
          <w:szCs w:val="28"/>
        </w:rPr>
      </w:pPr>
    </w:p>
    <w:p w14:paraId="2F39B29C" w14:textId="196B1FE8" w:rsidR="00344781" w:rsidRDefault="00FD1211">
      <w:pPr>
        <w:spacing w:line="360" w:lineRule="auto"/>
        <w:ind w:firstLine="709"/>
        <w:rPr>
          <w:b/>
          <w:color w:val="FF0000"/>
          <w:sz w:val="28"/>
          <w:szCs w:val="28"/>
        </w:rPr>
      </w:pPr>
      <w:r>
        <w:rPr>
          <w:b/>
          <w:smallCaps/>
          <w:sz w:val="28"/>
          <w:szCs w:val="28"/>
        </w:rPr>
        <w:t xml:space="preserve">4.1. </w:t>
      </w:r>
      <w:r w:rsidR="00D2288E" w:rsidRPr="00D2288E">
        <w:rPr>
          <w:b/>
          <w:color w:val="000000" w:themeColor="text1"/>
          <w:sz w:val="28"/>
          <w:szCs w:val="28"/>
        </w:rPr>
        <w:t>Introduction to the test platform</w:t>
      </w:r>
    </w:p>
    <w:p w14:paraId="5385CB09" w14:textId="7426A8BF" w:rsidR="00344781" w:rsidRDefault="00344781">
      <w:pPr>
        <w:spacing w:line="360" w:lineRule="auto"/>
        <w:ind w:firstLine="709"/>
        <w:rPr>
          <w:b/>
          <w:sz w:val="28"/>
          <w:szCs w:val="28"/>
        </w:rPr>
      </w:pPr>
    </w:p>
    <w:p w14:paraId="0A24ABCA" w14:textId="55F28F5E" w:rsidR="00D2288E" w:rsidRPr="00A3319E" w:rsidRDefault="00A3319E" w:rsidP="00A71873">
      <w:pPr>
        <w:spacing w:line="360" w:lineRule="auto"/>
        <w:ind w:firstLine="709"/>
        <w:jc w:val="both"/>
        <w:rPr>
          <w:bCs/>
          <w:sz w:val="28"/>
          <w:szCs w:val="28"/>
        </w:rPr>
      </w:pPr>
      <w:r w:rsidRPr="00A3319E">
        <w:rPr>
          <w:bCs/>
          <w:sz w:val="28"/>
          <w:szCs w:val="28"/>
        </w:rPr>
        <w:t>The experiments in this paper are implemented in the cluster environment provided by NSU.</w:t>
      </w:r>
    </w:p>
    <w:p w14:paraId="5E21CA76" w14:textId="5C9C64D2" w:rsidR="00CC1282" w:rsidRDefault="00CC1282" w:rsidP="00A71873">
      <w:pPr>
        <w:spacing w:line="360" w:lineRule="auto"/>
        <w:ind w:firstLine="709"/>
        <w:jc w:val="both"/>
        <w:rPr>
          <w:bCs/>
          <w:sz w:val="28"/>
          <w:szCs w:val="28"/>
        </w:rPr>
      </w:pPr>
      <w:r w:rsidRPr="00CC1282">
        <w:rPr>
          <w:bCs/>
          <w:sz w:val="28"/>
          <w:szCs w:val="28"/>
        </w:rPr>
        <w:t>There are a total of 48 double-density servers (two computers in one chassis) HP BL2x220c G7 (2011) in the cluster, each of which contains two motherboards, each of which is equipped with:</w:t>
      </w:r>
    </w:p>
    <w:p w14:paraId="76D4A90C" w14:textId="77777777" w:rsidR="004A0359" w:rsidRDefault="004A0359" w:rsidP="00CC1282">
      <w:pPr>
        <w:spacing w:line="360" w:lineRule="auto"/>
        <w:ind w:firstLine="709"/>
        <w:rPr>
          <w:bCs/>
          <w:sz w:val="28"/>
          <w:szCs w:val="28"/>
        </w:rPr>
      </w:pPr>
    </w:p>
    <w:p w14:paraId="64B286DF" w14:textId="01C9B076" w:rsidR="00CC1282" w:rsidRDefault="004A0359" w:rsidP="004A0359">
      <w:pPr>
        <w:spacing w:line="360" w:lineRule="auto"/>
        <w:rPr>
          <w:bCs/>
          <w:sz w:val="28"/>
          <w:szCs w:val="28"/>
        </w:rPr>
      </w:pPr>
      <w:r w:rsidRPr="004A0359">
        <w:rPr>
          <w:bCs/>
          <w:sz w:val="28"/>
          <w:szCs w:val="28"/>
        </w:rPr>
        <w:t xml:space="preserve">Table </w:t>
      </w:r>
      <w:r>
        <w:rPr>
          <w:bCs/>
          <w:sz w:val="28"/>
          <w:szCs w:val="28"/>
        </w:rPr>
        <w:t>4.</w:t>
      </w:r>
      <w:r w:rsidRPr="004A0359">
        <w:rPr>
          <w:bCs/>
          <w:sz w:val="28"/>
          <w:szCs w:val="28"/>
        </w:rPr>
        <w:t>1 –</w:t>
      </w:r>
      <w:r>
        <w:rPr>
          <w:bCs/>
          <w:sz w:val="28"/>
          <w:szCs w:val="28"/>
        </w:rPr>
        <w:t xml:space="preserve"> </w:t>
      </w:r>
      <w:r w:rsidRPr="004A0359">
        <w:rPr>
          <w:bCs/>
          <w:sz w:val="28"/>
          <w:szCs w:val="28"/>
        </w:rPr>
        <w:t>Cluster hardware</w:t>
      </w:r>
    </w:p>
    <w:tbl>
      <w:tblPr>
        <w:tblStyle w:val="af"/>
        <w:tblW w:w="0" w:type="auto"/>
        <w:tblLook w:val="04A0" w:firstRow="1" w:lastRow="0" w:firstColumn="1" w:lastColumn="0" w:noHBand="0" w:noVBand="1"/>
      </w:tblPr>
      <w:tblGrid>
        <w:gridCol w:w="4106"/>
        <w:gridCol w:w="5239"/>
      </w:tblGrid>
      <w:tr w:rsidR="009613A9" w14:paraId="4D1C4883" w14:textId="77777777" w:rsidTr="001C62E3">
        <w:tc>
          <w:tcPr>
            <w:tcW w:w="4106" w:type="dxa"/>
          </w:tcPr>
          <w:p w14:paraId="64B6C3B0" w14:textId="3A005ADC" w:rsidR="009613A9" w:rsidRDefault="009613A9" w:rsidP="009613A9">
            <w:pPr>
              <w:spacing w:line="360" w:lineRule="auto"/>
              <w:rPr>
                <w:bCs/>
                <w:sz w:val="28"/>
                <w:szCs w:val="28"/>
              </w:rPr>
            </w:pPr>
            <w:r>
              <w:rPr>
                <w:rFonts w:hint="eastAsia"/>
                <w:bCs/>
                <w:sz w:val="28"/>
                <w:szCs w:val="28"/>
              </w:rPr>
              <w:t>C</w:t>
            </w:r>
            <w:r>
              <w:rPr>
                <w:bCs/>
                <w:sz w:val="28"/>
                <w:szCs w:val="28"/>
              </w:rPr>
              <w:t>PU</w:t>
            </w:r>
          </w:p>
        </w:tc>
        <w:tc>
          <w:tcPr>
            <w:tcW w:w="5239" w:type="dxa"/>
          </w:tcPr>
          <w:p w14:paraId="3F233B51" w14:textId="77777777" w:rsidR="009613A9" w:rsidRDefault="009613A9" w:rsidP="009613A9">
            <w:pPr>
              <w:spacing w:line="360" w:lineRule="auto"/>
              <w:rPr>
                <w:bCs/>
                <w:sz w:val="28"/>
                <w:szCs w:val="28"/>
              </w:rPr>
            </w:pPr>
            <w:r w:rsidRPr="009613A9">
              <w:rPr>
                <w:bCs/>
                <w:sz w:val="28"/>
                <w:szCs w:val="28"/>
              </w:rPr>
              <w:t xml:space="preserve">Two 6-core Intel Xeon X5670 processors </w:t>
            </w:r>
          </w:p>
          <w:p w14:paraId="527E29F4" w14:textId="5388B8B8" w:rsidR="009613A9" w:rsidRDefault="009613A9" w:rsidP="009613A9">
            <w:pPr>
              <w:spacing w:line="360" w:lineRule="auto"/>
              <w:rPr>
                <w:bCs/>
                <w:sz w:val="28"/>
                <w:szCs w:val="28"/>
              </w:rPr>
            </w:pPr>
            <w:r w:rsidRPr="009613A9">
              <w:rPr>
                <w:bCs/>
                <w:sz w:val="28"/>
                <w:szCs w:val="28"/>
              </w:rPr>
              <w:t>(</w:t>
            </w:r>
            <w:proofErr w:type="gramStart"/>
            <w:r w:rsidRPr="009613A9">
              <w:rPr>
                <w:bCs/>
                <w:sz w:val="28"/>
                <w:szCs w:val="28"/>
              </w:rPr>
              <w:t>clocked</w:t>
            </w:r>
            <w:proofErr w:type="gramEnd"/>
            <w:r w:rsidRPr="009613A9">
              <w:rPr>
                <w:bCs/>
                <w:sz w:val="28"/>
                <w:szCs w:val="28"/>
              </w:rPr>
              <w:t xml:space="preserve"> at 2932 MHz)</w:t>
            </w:r>
          </w:p>
        </w:tc>
      </w:tr>
      <w:tr w:rsidR="009613A9" w14:paraId="097ABE26" w14:textId="77777777" w:rsidTr="0018050B">
        <w:trPr>
          <w:trHeight w:val="483"/>
        </w:trPr>
        <w:tc>
          <w:tcPr>
            <w:tcW w:w="4106" w:type="dxa"/>
          </w:tcPr>
          <w:p w14:paraId="51169F62" w14:textId="5CE209D0" w:rsidR="009613A9" w:rsidRDefault="009613A9" w:rsidP="009613A9">
            <w:pPr>
              <w:spacing w:line="360" w:lineRule="auto"/>
              <w:rPr>
                <w:bCs/>
                <w:sz w:val="28"/>
                <w:szCs w:val="28"/>
              </w:rPr>
            </w:pPr>
            <w:r>
              <w:rPr>
                <w:rFonts w:hint="eastAsia"/>
                <w:bCs/>
                <w:sz w:val="28"/>
                <w:szCs w:val="28"/>
              </w:rPr>
              <w:t>M</w:t>
            </w:r>
            <w:r>
              <w:rPr>
                <w:bCs/>
                <w:sz w:val="28"/>
                <w:szCs w:val="28"/>
              </w:rPr>
              <w:t>emory</w:t>
            </w:r>
          </w:p>
        </w:tc>
        <w:tc>
          <w:tcPr>
            <w:tcW w:w="5239" w:type="dxa"/>
          </w:tcPr>
          <w:p w14:paraId="6BED4B9D" w14:textId="4466D446" w:rsidR="009613A9" w:rsidRDefault="009613A9" w:rsidP="009613A9">
            <w:pPr>
              <w:spacing w:line="360" w:lineRule="auto"/>
              <w:rPr>
                <w:bCs/>
                <w:sz w:val="28"/>
                <w:szCs w:val="28"/>
              </w:rPr>
            </w:pPr>
            <w:r>
              <w:rPr>
                <w:bCs/>
                <w:sz w:val="28"/>
                <w:szCs w:val="28"/>
              </w:rPr>
              <w:t xml:space="preserve">DDR3 </w:t>
            </w:r>
            <w:r w:rsidRPr="009613A9">
              <w:rPr>
                <w:bCs/>
                <w:sz w:val="28"/>
                <w:szCs w:val="28"/>
              </w:rPr>
              <w:t xml:space="preserve">24 GB </w:t>
            </w:r>
          </w:p>
        </w:tc>
      </w:tr>
      <w:tr w:rsidR="009613A9" w14:paraId="3ACE56C9" w14:textId="77777777" w:rsidTr="0018050B">
        <w:trPr>
          <w:trHeight w:val="483"/>
        </w:trPr>
        <w:tc>
          <w:tcPr>
            <w:tcW w:w="4106" w:type="dxa"/>
          </w:tcPr>
          <w:p w14:paraId="44DD71E0" w14:textId="0347FE78" w:rsidR="009613A9" w:rsidRDefault="0074200E" w:rsidP="009613A9">
            <w:pPr>
              <w:spacing w:line="360" w:lineRule="auto"/>
              <w:rPr>
                <w:bCs/>
                <w:sz w:val="28"/>
                <w:szCs w:val="28"/>
              </w:rPr>
            </w:pPr>
            <w:r w:rsidRPr="0074200E">
              <w:rPr>
                <w:bCs/>
                <w:sz w:val="28"/>
                <w:szCs w:val="28"/>
              </w:rPr>
              <w:t>Communication network</w:t>
            </w:r>
          </w:p>
        </w:tc>
        <w:tc>
          <w:tcPr>
            <w:tcW w:w="5239" w:type="dxa"/>
          </w:tcPr>
          <w:p w14:paraId="7E666F72" w14:textId="09B2692B" w:rsidR="009613A9" w:rsidRDefault="00B16619" w:rsidP="009613A9">
            <w:pPr>
              <w:spacing w:line="360" w:lineRule="auto"/>
              <w:rPr>
                <w:bCs/>
                <w:sz w:val="28"/>
                <w:szCs w:val="28"/>
              </w:rPr>
            </w:pPr>
            <w:r>
              <w:rPr>
                <w:bCs/>
                <w:sz w:val="28"/>
                <w:szCs w:val="28"/>
              </w:rPr>
              <w:t>InfiniBand</w:t>
            </w:r>
            <w:r w:rsidR="0074200E" w:rsidRPr="0074200E">
              <w:rPr>
                <w:bCs/>
                <w:sz w:val="28"/>
                <w:szCs w:val="28"/>
              </w:rPr>
              <w:t xml:space="preserve"> 4x DDR, QDR and DDR</w:t>
            </w:r>
          </w:p>
        </w:tc>
      </w:tr>
      <w:tr w:rsidR="0074200E" w14:paraId="29B80742" w14:textId="77777777" w:rsidTr="0018050B">
        <w:trPr>
          <w:trHeight w:val="483"/>
        </w:trPr>
        <w:tc>
          <w:tcPr>
            <w:tcW w:w="4106" w:type="dxa"/>
          </w:tcPr>
          <w:p w14:paraId="222EA941" w14:textId="0B711C06" w:rsidR="0074200E" w:rsidRPr="0074200E" w:rsidRDefault="0074200E" w:rsidP="009613A9">
            <w:pPr>
              <w:spacing w:line="360" w:lineRule="auto"/>
              <w:rPr>
                <w:bCs/>
                <w:sz w:val="28"/>
                <w:szCs w:val="28"/>
              </w:rPr>
            </w:pPr>
            <w:r w:rsidRPr="0074200E">
              <w:rPr>
                <w:bCs/>
                <w:sz w:val="28"/>
                <w:szCs w:val="28"/>
              </w:rPr>
              <w:t>Transmission network</w:t>
            </w:r>
          </w:p>
        </w:tc>
        <w:tc>
          <w:tcPr>
            <w:tcW w:w="5239" w:type="dxa"/>
          </w:tcPr>
          <w:p w14:paraId="731FE599" w14:textId="2539F396" w:rsidR="0074200E" w:rsidRDefault="0074200E" w:rsidP="009613A9">
            <w:pPr>
              <w:spacing w:line="360" w:lineRule="auto"/>
              <w:rPr>
                <w:bCs/>
                <w:sz w:val="28"/>
                <w:szCs w:val="28"/>
              </w:rPr>
            </w:pPr>
            <w:r w:rsidRPr="0074200E">
              <w:rPr>
                <w:bCs/>
                <w:sz w:val="28"/>
                <w:szCs w:val="28"/>
              </w:rPr>
              <w:t>Gigabit Ethernet</w:t>
            </w:r>
          </w:p>
        </w:tc>
      </w:tr>
      <w:tr w:rsidR="0074200E" w14:paraId="11FA45A3" w14:textId="77777777" w:rsidTr="0018050B">
        <w:trPr>
          <w:trHeight w:val="483"/>
        </w:trPr>
        <w:tc>
          <w:tcPr>
            <w:tcW w:w="4106" w:type="dxa"/>
          </w:tcPr>
          <w:p w14:paraId="5E3EB928" w14:textId="5C4025CC" w:rsidR="0074200E" w:rsidRPr="0074200E" w:rsidRDefault="0074200E" w:rsidP="009613A9">
            <w:pPr>
              <w:spacing w:line="360" w:lineRule="auto"/>
              <w:rPr>
                <w:bCs/>
                <w:sz w:val="28"/>
                <w:szCs w:val="28"/>
              </w:rPr>
            </w:pPr>
            <w:r w:rsidRPr="0074200E">
              <w:rPr>
                <w:bCs/>
                <w:sz w:val="28"/>
                <w:szCs w:val="28"/>
              </w:rPr>
              <w:t>Network storage system</w:t>
            </w:r>
          </w:p>
        </w:tc>
        <w:tc>
          <w:tcPr>
            <w:tcW w:w="5239" w:type="dxa"/>
          </w:tcPr>
          <w:p w14:paraId="27520E45" w14:textId="5913D18A" w:rsidR="0074200E" w:rsidRPr="0074200E" w:rsidRDefault="0074200E" w:rsidP="009613A9">
            <w:pPr>
              <w:spacing w:line="360" w:lineRule="auto"/>
              <w:rPr>
                <w:bCs/>
                <w:sz w:val="28"/>
                <w:szCs w:val="28"/>
              </w:rPr>
            </w:pPr>
            <w:r w:rsidRPr="0074200E">
              <w:rPr>
                <w:bCs/>
                <w:sz w:val="28"/>
                <w:szCs w:val="28"/>
              </w:rPr>
              <w:t xml:space="preserve">Panasonic </w:t>
            </w:r>
            <w:proofErr w:type="spellStart"/>
            <w:r w:rsidRPr="0074200E">
              <w:rPr>
                <w:bCs/>
                <w:sz w:val="28"/>
                <w:szCs w:val="28"/>
              </w:rPr>
              <w:t>ActiveStor</w:t>
            </w:r>
            <w:proofErr w:type="spellEnd"/>
            <w:r w:rsidRPr="0074200E">
              <w:rPr>
                <w:bCs/>
                <w:sz w:val="28"/>
                <w:szCs w:val="28"/>
              </w:rPr>
              <w:t xml:space="preserve"> 18</w:t>
            </w:r>
            <w:r w:rsidR="001C62E3">
              <w:rPr>
                <w:bCs/>
                <w:sz w:val="28"/>
                <w:szCs w:val="28"/>
              </w:rPr>
              <w:t xml:space="preserve"> (</w:t>
            </w:r>
            <w:r w:rsidR="001C62E3" w:rsidRPr="001C62E3">
              <w:rPr>
                <w:bCs/>
                <w:sz w:val="28"/>
                <w:szCs w:val="28"/>
              </w:rPr>
              <w:t>312 TB</w:t>
            </w:r>
            <w:r w:rsidR="001C62E3">
              <w:rPr>
                <w:bCs/>
                <w:sz w:val="28"/>
                <w:szCs w:val="28"/>
              </w:rPr>
              <w:t>)</w:t>
            </w:r>
          </w:p>
        </w:tc>
      </w:tr>
      <w:tr w:rsidR="0018050B" w14:paraId="22C9C51C" w14:textId="77777777" w:rsidTr="0018050B">
        <w:trPr>
          <w:trHeight w:val="483"/>
        </w:trPr>
        <w:tc>
          <w:tcPr>
            <w:tcW w:w="4106" w:type="dxa"/>
          </w:tcPr>
          <w:p w14:paraId="5C2C3521" w14:textId="43253646" w:rsidR="0018050B" w:rsidRPr="0074200E" w:rsidRDefault="0018050B" w:rsidP="009613A9">
            <w:pPr>
              <w:spacing w:line="360" w:lineRule="auto"/>
              <w:rPr>
                <w:bCs/>
                <w:sz w:val="28"/>
                <w:szCs w:val="28"/>
              </w:rPr>
            </w:pPr>
            <w:r w:rsidRPr="0018050B">
              <w:rPr>
                <w:bCs/>
                <w:sz w:val="28"/>
                <w:szCs w:val="28"/>
              </w:rPr>
              <w:t>Peak performance</w:t>
            </w:r>
          </w:p>
        </w:tc>
        <w:tc>
          <w:tcPr>
            <w:tcW w:w="5239" w:type="dxa"/>
          </w:tcPr>
          <w:p w14:paraId="26FF14B2" w14:textId="71051E4E" w:rsidR="0018050B" w:rsidRPr="0074200E" w:rsidRDefault="0018050B" w:rsidP="009613A9">
            <w:pPr>
              <w:spacing w:line="360" w:lineRule="auto"/>
              <w:rPr>
                <w:bCs/>
                <w:sz w:val="28"/>
                <w:szCs w:val="28"/>
              </w:rPr>
            </w:pPr>
            <w:r w:rsidRPr="0018050B">
              <w:rPr>
                <w:bCs/>
                <w:sz w:val="28"/>
                <w:szCs w:val="28"/>
              </w:rPr>
              <w:t xml:space="preserve">21.2 </w:t>
            </w:r>
            <w:proofErr w:type="spellStart"/>
            <w:r w:rsidRPr="0018050B">
              <w:rPr>
                <w:bCs/>
                <w:sz w:val="28"/>
                <w:szCs w:val="28"/>
              </w:rPr>
              <w:t>Tflops</w:t>
            </w:r>
            <w:proofErr w:type="spellEnd"/>
          </w:p>
        </w:tc>
      </w:tr>
    </w:tbl>
    <w:p w14:paraId="3551EBA3" w14:textId="22C99DF7" w:rsidR="00CC1282" w:rsidRDefault="00CC1282" w:rsidP="009613A9">
      <w:pPr>
        <w:spacing w:line="360" w:lineRule="auto"/>
        <w:rPr>
          <w:bCs/>
          <w:sz w:val="28"/>
          <w:szCs w:val="28"/>
        </w:rPr>
      </w:pPr>
    </w:p>
    <w:p w14:paraId="692F562D" w14:textId="77777777" w:rsidR="004E6E16" w:rsidRDefault="0018050B" w:rsidP="00A71873">
      <w:pPr>
        <w:spacing w:line="360" w:lineRule="auto"/>
        <w:ind w:firstLine="709"/>
        <w:jc w:val="both"/>
        <w:rPr>
          <w:bCs/>
          <w:sz w:val="28"/>
          <w:szCs w:val="28"/>
        </w:rPr>
      </w:pPr>
      <w:r w:rsidRPr="0018050B">
        <w:rPr>
          <w:bCs/>
          <w:sz w:val="28"/>
          <w:szCs w:val="28"/>
        </w:rPr>
        <w:t>The HP BL2x220c G7 server has a dual-node dual-channel architecture, each node has its own memory and processor.</w:t>
      </w:r>
      <w:r>
        <w:rPr>
          <w:bCs/>
          <w:sz w:val="28"/>
          <w:szCs w:val="28"/>
        </w:rPr>
        <w:t xml:space="preserve"> </w:t>
      </w:r>
      <w:r w:rsidRPr="0018050B">
        <w:rPr>
          <w:bCs/>
          <w:sz w:val="28"/>
          <w:szCs w:val="28"/>
        </w:rPr>
        <w:t>This architecture is closer to a distributed memory cluster (also known as an MPP cluster) because each node has its own memory space.</w:t>
      </w:r>
      <w:r>
        <w:rPr>
          <w:bCs/>
          <w:sz w:val="28"/>
          <w:szCs w:val="28"/>
        </w:rPr>
        <w:t xml:space="preserve"> </w:t>
      </w:r>
    </w:p>
    <w:p w14:paraId="2BBDC6BA" w14:textId="1AE54907" w:rsidR="00CC1282" w:rsidRPr="0018050B" w:rsidRDefault="0018050B" w:rsidP="00A71873">
      <w:pPr>
        <w:spacing w:line="360" w:lineRule="auto"/>
        <w:ind w:firstLine="709"/>
        <w:jc w:val="both"/>
        <w:rPr>
          <w:bCs/>
          <w:sz w:val="28"/>
          <w:szCs w:val="28"/>
        </w:rPr>
      </w:pPr>
      <w:r w:rsidRPr="0018050B">
        <w:rPr>
          <w:bCs/>
          <w:sz w:val="28"/>
          <w:szCs w:val="28"/>
        </w:rPr>
        <w:t>However, inside each node, multiple processors (two 6-core Intel Xeon X5670 processors) share memory, which forms a small SMP (symmetrical multiprocessor) system inside the node.</w:t>
      </w:r>
    </w:p>
    <w:p w14:paraId="62130672" w14:textId="749DD0CD" w:rsidR="0018050B" w:rsidRDefault="0018050B" w:rsidP="00CC1282">
      <w:pPr>
        <w:spacing w:line="360" w:lineRule="auto"/>
        <w:ind w:firstLine="709"/>
        <w:rPr>
          <w:b/>
          <w:sz w:val="28"/>
          <w:szCs w:val="28"/>
        </w:rPr>
      </w:pPr>
    </w:p>
    <w:p w14:paraId="04B6F21C" w14:textId="7972C90D" w:rsidR="00DD431A" w:rsidRDefault="00DD431A" w:rsidP="00CC1282">
      <w:pPr>
        <w:spacing w:line="360" w:lineRule="auto"/>
        <w:ind w:firstLine="709"/>
        <w:rPr>
          <w:b/>
          <w:sz w:val="28"/>
          <w:szCs w:val="28"/>
        </w:rPr>
      </w:pPr>
    </w:p>
    <w:p w14:paraId="4397F05B" w14:textId="77777777" w:rsidR="00DD431A" w:rsidRDefault="00DD431A" w:rsidP="00CC1282">
      <w:pPr>
        <w:spacing w:line="360" w:lineRule="auto"/>
        <w:ind w:firstLine="709"/>
        <w:rPr>
          <w:b/>
          <w:sz w:val="28"/>
          <w:szCs w:val="28"/>
        </w:rPr>
      </w:pPr>
    </w:p>
    <w:p w14:paraId="4ECAF33B" w14:textId="1A72CCB2" w:rsidR="00344781" w:rsidRDefault="00FD1211">
      <w:pPr>
        <w:spacing w:line="360" w:lineRule="auto"/>
        <w:ind w:firstLine="709"/>
        <w:rPr>
          <w:b/>
          <w:color w:val="FF0000"/>
          <w:sz w:val="28"/>
          <w:szCs w:val="28"/>
        </w:rPr>
      </w:pPr>
      <w:r>
        <w:rPr>
          <w:b/>
          <w:smallCaps/>
          <w:sz w:val="28"/>
          <w:szCs w:val="28"/>
        </w:rPr>
        <w:lastRenderedPageBreak/>
        <w:t xml:space="preserve">4.2. </w:t>
      </w:r>
      <w:r w:rsidR="008B7F57" w:rsidRPr="008B7F57">
        <w:rPr>
          <w:b/>
          <w:color w:val="000000" w:themeColor="text1"/>
          <w:sz w:val="28"/>
          <w:szCs w:val="28"/>
        </w:rPr>
        <w:t>Testing under a single node</w:t>
      </w:r>
    </w:p>
    <w:p w14:paraId="5AE20BE7" w14:textId="7DCE357A" w:rsidR="00344781" w:rsidRPr="000E1091" w:rsidRDefault="00344781">
      <w:pPr>
        <w:spacing w:line="360" w:lineRule="auto"/>
        <w:ind w:firstLine="709"/>
        <w:rPr>
          <w:bCs/>
          <w:sz w:val="28"/>
          <w:szCs w:val="28"/>
        </w:rPr>
      </w:pPr>
    </w:p>
    <w:p w14:paraId="6AE67238" w14:textId="215D6381" w:rsidR="00826734" w:rsidRPr="000E1091" w:rsidRDefault="000E1091" w:rsidP="00A71873">
      <w:pPr>
        <w:spacing w:line="360" w:lineRule="auto"/>
        <w:ind w:firstLine="709"/>
        <w:jc w:val="both"/>
        <w:rPr>
          <w:bCs/>
          <w:sz w:val="28"/>
          <w:szCs w:val="28"/>
        </w:rPr>
      </w:pPr>
      <w:r w:rsidRPr="000E1091">
        <w:rPr>
          <w:bCs/>
          <w:sz w:val="28"/>
          <w:szCs w:val="28"/>
        </w:rPr>
        <w:t>In this chapter, we create a single node with 12 processor cores and 8gb of running memory on the cluster as a test environment.</w:t>
      </w:r>
      <w:r>
        <w:rPr>
          <w:bCs/>
          <w:sz w:val="28"/>
          <w:szCs w:val="28"/>
        </w:rPr>
        <w:t xml:space="preserve"> I</w:t>
      </w:r>
      <w:r w:rsidRPr="000E1091">
        <w:rPr>
          <w:bCs/>
          <w:sz w:val="28"/>
          <w:szCs w:val="28"/>
        </w:rPr>
        <w:t xml:space="preserve">n addition, </w:t>
      </w:r>
      <w:r w:rsidR="00CA039E">
        <w:rPr>
          <w:bCs/>
          <w:sz w:val="28"/>
          <w:szCs w:val="28"/>
        </w:rPr>
        <w:t>i</w:t>
      </w:r>
      <w:r w:rsidR="00CA039E" w:rsidRPr="00CA039E">
        <w:rPr>
          <w:bCs/>
          <w:sz w:val="28"/>
          <w:szCs w:val="28"/>
        </w:rPr>
        <w:t>n order to initially explore the synchronization performance of processes and threads in the hybrid model</w:t>
      </w:r>
      <w:r w:rsidRPr="000E1091">
        <w:rPr>
          <w:bCs/>
          <w:sz w:val="28"/>
          <w:szCs w:val="28"/>
        </w:rPr>
        <w:t>, matrix multiplication will be used as a benchmark. The size of the matrix sample is 2880*2880.</w:t>
      </w:r>
    </w:p>
    <w:p w14:paraId="39CDD12A" w14:textId="77777777" w:rsidR="00826734" w:rsidRDefault="00826734">
      <w:pPr>
        <w:spacing w:line="360" w:lineRule="auto"/>
        <w:ind w:firstLine="709"/>
        <w:rPr>
          <w:b/>
          <w:smallCaps/>
          <w:sz w:val="28"/>
          <w:szCs w:val="28"/>
        </w:rPr>
      </w:pPr>
    </w:p>
    <w:p w14:paraId="3301C54F" w14:textId="26283CE0" w:rsidR="008B7F57" w:rsidRDefault="008F2AB5">
      <w:pPr>
        <w:spacing w:line="360" w:lineRule="auto"/>
        <w:ind w:firstLine="709"/>
        <w:rPr>
          <w:b/>
          <w:smallCaps/>
          <w:sz w:val="28"/>
          <w:szCs w:val="28"/>
        </w:rPr>
      </w:pPr>
      <w:r>
        <w:rPr>
          <w:rFonts w:hint="eastAsia"/>
          <w:b/>
          <w:smallCaps/>
          <w:sz w:val="28"/>
          <w:szCs w:val="28"/>
        </w:rPr>
        <w:t>4</w:t>
      </w:r>
      <w:r>
        <w:rPr>
          <w:b/>
          <w:smallCaps/>
          <w:sz w:val="28"/>
          <w:szCs w:val="28"/>
        </w:rPr>
        <w:t xml:space="preserve">.2.1 </w:t>
      </w:r>
      <w:r w:rsidRPr="008F2AB5">
        <w:rPr>
          <w:b/>
          <w:sz w:val="28"/>
          <w:szCs w:val="28"/>
        </w:rPr>
        <w:t>Coarse-grained parallelism and fine-grained parallelism</w:t>
      </w:r>
    </w:p>
    <w:p w14:paraId="726A442C" w14:textId="27DE0C08" w:rsidR="008B7F57" w:rsidRPr="00D55F93" w:rsidRDefault="008B7F57">
      <w:pPr>
        <w:spacing w:line="360" w:lineRule="auto"/>
        <w:ind w:firstLine="709"/>
        <w:rPr>
          <w:bCs/>
          <w:sz w:val="28"/>
          <w:szCs w:val="28"/>
        </w:rPr>
      </w:pPr>
    </w:p>
    <w:p w14:paraId="0C80453C" w14:textId="6B932795" w:rsidR="00826734" w:rsidRDefault="00D55F93" w:rsidP="00A71873">
      <w:pPr>
        <w:spacing w:line="360" w:lineRule="auto"/>
        <w:ind w:firstLine="709"/>
        <w:jc w:val="both"/>
        <w:rPr>
          <w:bCs/>
          <w:sz w:val="28"/>
          <w:szCs w:val="28"/>
        </w:rPr>
      </w:pPr>
      <w:r w:rsidRPr="00D55F93">
        <w:rPr>
          <w:bCs/>
          <w:sz w:val="28"/>
          <w:szCs w:val="28"/>
        </w:rPr>
        <w:t>Coarse-grained parallelism and fine-grained parallelism are two different parallel methods in the field of parallel computing.</w:t>
      </w:r>
      <w:r>
        <w:rPr>
          <w:bCs/>
          <w:sz w:val="28"/>
          <w:szCs w:val="28"/>
        </w:rPr>
        <w:t xml:space="preserve"> </w:t>
      </w:r>
      <w:r w:rsidRPr="00D55F93">
        <w:rPr>
          <w:bCs/>
          <w:sz w:val="28"/>
          <w:szCs w:val="28"/>
        </w:rPr>
        <w:t>They describe how to divide computing tasks into subtasks that can be executed simultaneously on multiple processors.</w:t>
      </w:r>
      <w:r>
        <w:rPr>
          <w:bCs/>
          <w:sz w:val="28"/>
          <w:szCs w:val="28"/>
        </w:rPr>
        <w:t xml:space="preserve"> </w:t>
      </w:r>
      <w:r w:rsidRPr="00D55F93">
        <w:rPr>
          <w:bCs/>
          <w:sz w:val="28"/>
          <w:szCs w:val="28"/>
        </w:rPr>
        <w:t>The main difference between these two types of parallelism lies in the communication and synchronization overhead between subtasks.</w:t>
      </w:r>
    </w:p>
    <w:p w14:paraId="4132A397" w14:textId="1AA518F6" w:rsidR="00D55F93" w:rsidRDefault="00CA039E" w:rsidP="00A71873">
      <w:pPr>
        <w:spacing w:line="360" w:lineRule="auto"/>
        <w:ind w:firstLine="709"/>
        <w:jc w:val="both"/>
        <w:rPr>
          <w:bCs/>
          <w:sz w:val="28"/>
          <w:szCs w:val="28"/>
        </w:rPr>
      </w:pPr>
      <w:r w:rsidRPr="00CA039E">
        <w:rPr>
          <w:bCs/>
          <w:sz w:val="28"/>
          <w:szCs w:val="28"/>
        </w:rPr>
        <w:t>Coarse-grained parallelism refers to the division of computing tasks into relatively large subtasks, which are executed in parallel on multiple processors.</w:t>
      </w:r>
      <w:r>
        <w:rPr>
          <w:bCs/>
          <w:sz w:val="28"/>
          <w:szCs w:val="28"/>
        </w:rPr>
        <w:t xml:space="preserve"> </w:t>
      </w:r>
      <w:r w:rsidRPr="00CA039E">
        <w:rPr>
          <w:bCs/>
          <w:sz w:val="28"/>
          <w:szCs w:val="28"/>
        </w:rPr>
        <w:t>Due to the large subtasks, the processor can work independently for a long period of time, so the communication and synchronization overhead is relatively small.</w:t>
      </w:r>
      <w:r w:rsidR="0053069E">
        <w:rPr>
          <w:bCs/>
          <w:sz w:val="28"/>
          <w:szCs w:val="28"/>
        </w:rPr>
        <w:t xml:space="preserve"> </w:t>
      </w:r>
      <w:r w:rsidRPr="00CA039E">
        <w:rPr>
          <w:bCs/>
          <w:sz w:val="28"/>
          <w:szCs w:val="28"/>
        </w:rPr>
        <w:t>Coarse-grained parallelism is usually suitable for situations where communication costs between processors are high, such as in distributed memory systems (such as MPI).</w:t>
      </w:r>
    </w:p>
    <w:p w14:paraId="4ABB46D2" w14:textId="13B1465D" w:rsidR="0053069E" w:rsidRDefault="0053069E" w:rsidP="00A71873">
      <w:pPr>
        <w:spacing w:line="360" w:lineRule="auto"/>
        <w:ind w:firstLine="709"/>
        <w:jc w:val="both"/>
        <w:rPr>
          <w:bCs/>
          <w:sz w:val="28"/>
          <w:szCs w:val="28"/>
        </w:rPr>
      </w:pPr>
      <w:r w:rsidRPr="0053069E">
        <w:rPr>
          <w:bCs/>
          <w:sz w:val="28"/>
          <w:szCs w:val="28"/>
        </w:rPr>
        <w:t>The advantage of coarse-grained parallelism is that the communication and synchronization costs are relatively low, and good extensibility can be achieved.</w:t>
      </w:r>
      <w:r>
        <w:rPr>
          <w:bCs/>
          <w:sz w:val="28"/>
          <w:szCs w:val="28"/>
        </w:rPr>
        <w:t xml:space="preserve"> </w:t>
      </w:r>
      <w:r w:rsidRPr="0053069E">
        <w:rPr>
          <w:bCs/>
          <w:sz w:val="28"/>
          <w:szCs w:val="28"/>
        </w:rPr>
        <w:t>However, its limitation is that it needs to find independent subtasks large enough to keep the processor busy, otherwise it may lead to uneven load and performance degradation.</w:t>
      </w:r>
    </w:p>
    <w:p w14:paraId="12E51276" w14:textId="646D8C76" w:rsidR="0053069E" w:rsidRDefault="0053069E" w:rsidP="00A71873">
      <w:pPr>
        <w:spacing w:line="360" w:lineRule="auto"/>
        <w:ind w:firstLine="709"/>
        <w:jc w:val="both"/>
        <w:rPr>
          <w:bCs/>
          <w:sz w:val="28"/>
          <w:szCs w:val="28"/>
        </w:rPr>
      </w:pPr>
      <w:r w:rsidRPr="0053069E">
        <w:rPr>
          <w:bCs/>
          <w:sz w:val="28"/>
          <w:szCs w:val="28"/>
        </w:rPr>
        <w:t>Fine-grained parallelism refers to the division of computing tasks into relatively small subtasks that are executed in parallel on multiple processors.</w:t>
      </w:r>
      <w:r>
        <w:rPr>
          <w:bCs/>
          <w:sz w:val="28"/>
          <w:szCs w:val="28"/>
        </w:rPr>
        <w:t xml:space="preserve"> </w:t>
      </w:r>
      <w:r w:rsidRPr="0053069E">
        <w:rPr>
          <w:bCs/>
          <w:sz w:val="28"/>
          <w:szCs w:val="28"/>
        </w:rPr>
        <w:t>Due to the small subtasks, the processor needs to communicate and synchronize frequently.</w:t>
      </w:r>
      <w:r>
        <w:rPr>
          <w:bCs/>
          <w:sz w:val="28"/>
          <w:szCs w:val="28"/>
        </w:rPr>
        <w:t xml:space="preserve"> </w:t>
      </w:r>
      <w:r w:rsidRPr="0053069E">
        <w:rPr>
          <w:bCs/>
          <w:sz w:val="28"/>
          <w:szCs w:val="28"/>
        </w:rPr>
        <w:t xml:space="preserve">Fine-grained parallelism is usually suitable for situations where communication </w:t>
      </w:r>
      <w:r w:rsidRPr="0053069E">
        <w:rPr>
          <w:bCs/>
          <w:sz w:val="28"/>
          <w:szCs w:val="28"/>
        </w:rPr>
        <w:lastRenderedPageBreak/>
        <w:t>costs between processors are low, such as in shared memory systems (such as OpenMP).</w:t>
      </w:r>
    </w:p>
    <w:p w14:paraId="5DD12FBA" w14:textId="35C14925" w:rsidR="0053069E" w:rsidRDefault="0048750A" w:rsidP="00A71873">
      <w:pPr>
        <w:spacing w:line="360" w:lineRule="auto"/>
        <w:ind w:firstLine="709"/>
        <w:jc w:val="both"/>
        <w:rPr>
          <w:bCs/>
          <w:sz w:val="28"/>
          <w:szCs w:val="28"/>
        </w:rPr>
      </w:pPr>
      <w:r w:rsidRPr="0048750A">
        <w:rPr>
          <w:bCs/>
          <w:sz w:val="28"/>
          <w:szCs w:val="28"/>
        </w:rPr>
        <w:t>The advantage of fine-grained parallelism is that it can make better use of processor resources and achieve higher parallelism.</w:t>
      </w:r>
      <w:r>
        <w:rPr>
          <w:bCs/>
          <w:sz w:val="28"/>
          <w:szCs w:val="28"/>
        </w:rPr>
        <w:t xml:space="preserve"> </w:t>
      </w:r>
      <w:r w:rsidRPr="0048750A">
        <w:rPr>
          <w:bCs/>
          <w:sz w:val="28"/>
          <w:szCs w:val="28"/>
        </w:rPr>
        <w:t>However, its limitation is that communication and synchronization costs may be higher, resulting in performance degradation.</w:t>
      </w:r>
    </w:p>
    <w:p w14:paraId="531FD23A" w14:textId="52E37974" w:rsidR="00E85196" w:rsidRDefault="004E10A4" w:rsidP="00A71873">
      <w:pPr>
        <w:spacing w:line="360" w:lineRule="auto"/>
        <w:ind w:firstLine="709"/>
        <w:jc w:val="both"/>
        <w:rPr>
          <w:bCs/>
          <w:sz w:val="28"/>
          <w:szCs w:val="28"/>
        </w:rPr>
      </w:pPr>
      <w:r w:rsidRPr="004E10A4">
        <w:rPr>
          <w:bCs/>
          <w:sz w:val="28"/>
          <w:szCs w:val="28"/>
        </w:rPr>
        <w:t>In matrix multiplication, coarse-grained parallelism usually involves dividing the input matrices A and B into larger sub-matrices, and calculating the product of these sub-matrices in parallel on different computing nodes.</w:t>
      </w:r>
      <w:r>
        <w:rPr>
          <w:bCs/>
          <w:sz w:val="28"/>
          <w:szCs w:val="28"/>
        </w:rPr>
        <w:t xml:space="preserve"> </w:t>
      </w:r>
    </w:p>
    <w:p w14:paraId="648223C8" w14:textId="22D7731B" w:rsidR="004E10A4" w:rsidRPr="00D55F93" w:rsidRDefault="004E10A4" w:rsidP="00A71873">
      <w:pPr>
        <w:spacing w:line="360" w:lineRule="auto"/>
        <w:ind w:firstLine="709"/>
        <w:jc w:val="both"/>
        <w:rPr>
          <w:bCs/>
          <w:sz w:val="28"/>
          <w:szCs w:val="28"/>
        </w:rPr>
      </w:pPr>
      <w:r w:rsidRPr="004E10A4">
        <w:rPr>
          <w:bCs/>
          <w:sz w:val="28"/>
          <w:szCs w:val="28"/>
        </w:rPr>
        <w:t xml:space="preserve">If in the hybrid model, in each MPI process, we can use OpenMP or </w:t>
      </w:r>
      <w:proofErr w:type="spellStart"/>
      <w:r w:rsidRPr="004E10A4">
        <w:rPr>
          <w:bCs/>
          <w:sz w:val="28"/>
          <w:szCs w:val="28"/>
        </w:rPr>
        <w:t>pthread</w:t>
      </w:r>
      <w:proofErr w:type="spellEnd"/>
      <w:r w:rsidRPr="004E10A4">
        <w:rPr>
          <w:bCs/>
          <w:sz w:val="28"/>
          <w:szCs w:val="28"/>
        </w:rPr>
        <w:t xml:space="preserve"> to achieve fine-grained parallelism to further accelerate matrix multiplication calculations.</w:t>
      </w:r>
      <w:r>
        <w:rPr>
          <w:bCs/>
          <w:sz w:val="28"/>
          <w:szCs w:val="28"/>
        </w:rPr>
        <w:t xml:space="preserve"> </w:t>
      </w:r>
      <w:r w:rsidRPr="004E10A4">
        <w:rPr>
          <w:bCs/>
          <w:sz w:val="28"/>
          <w:szCs w:val="28"/>
        </w:rPr>
        <w:t>This involves dividing the submatrix multiplication task in each process into smaller subtasks and executing them in parallel on multiple threads within the process.</w:t>
      </w:r>
    </w:p>
    <w:p w14:paraId="271CBDAB" w14:textId="77777777" w:rsidR="00826734" w:rsidRPr="00D55F93" w:rsidRDefault="00826734" w:rsidP="00A71873">
      <w:pPr>
        <w:spacing w:line="360" w:lineRule="auto"/>
        <w:ind w:firstLine="709"/>
        <w:jc w:val="both"/>
        <w:rPr>
          <w:bCs/>
          <w:sz w:val="28"/>
          <w:szCs w:val="28"/>
        </w:rPr>
      </w:pPr>
    </w:p>
    <w:p w14:paraId="59D72DBC" w14:textId="2AE41883" w:rsidR="008F2AB5" w:rsidRPr="008F2AB5" w:rsidRDefault="008F2AB5">
      <w:pPr>
        <w:spacing w:line="360" w:lineRule="auto"/>
        <w:ind w:firstLine="709"/>
        <w:rPr>
          <w:b/>
          <w:smallCaps/>
          <w:sz w:val="28"/>
          <w:szCs w:val="28"/>
        </w:rPr>
      </w:pPr>
      <w:r w:rsidRPr="008F2AB5">
        <w:rPr>
          <w:rFonts w:hint="eastAsia"/>
          <w:b/>
          <w:smallCaps/>
          <w:sz w:val="28"/>
          <w:szCs w:val="28"/>
        </w:rPr>
        <w:t>4</w:t>
      </w:r>
      <w:r w:rsidRPr="008F2AB5">
        <w:rPr>
          <w:b/>
          <w:smallCaps/>
          <w:sz w:val="28"/>
          <w:szCs w:val="28"/>
        </w:rPr>
        <w:t xml:space="preserve">.2.2 </w:t>
      </w:r>
      <w:r w:rsidRPr="008F2AB5">
        <w:rPr>
          <w:b/>
          <w:color w:val="000000" w:themeColor="text1"/>
          <w:sz w:val="28"/>
          <w:szCs w:val="28"/>
        </w:rPr>
        <w:t>Process performance vs Thread performance</w:t>
      </w:r>
    </w:p>
    <w:p w14:paraId="0C94EA86" w14:textId="4D97F3CA" w:rsidR="008F2AB5" w:rsidRDefault="008F2AB5" w:rsidP="00A71873">
      <w:pPr>
        <w:spacing w:line="360" w:lineRule="auto"/>
        <w:ind w:firstLine="709"/>
        <w:jc w:val="both"/>
        <w:rPr>
          <w:bCs/>
          <w:sz w:val="28"/>
          <w:szCs w:val="28"/>
        </w:rPr>
      </w:pPr>
    </w:p>
    <w:p w14:paraId="59705C8E" w14:textId="732EE509" w:rsidR="00F04CD2" w:rsidRPr="00504501" w:rsidRDefault="00F04CD2" w:rsidP="00A71873">
      <w:pPr>
        <w:spacing w:line="360" w:lineRule="auto"/>
        <w:ind w:firstLine="709"/>
        <w:jc w:val="both"/>
        <w:rPr>
          <w:bCs/>
          <w:sz w:val="28"/>
          <w:szCs w:val="28"/>
        </w:rPr>
      </w:pPr>
      <w:r w:rsidRPr="00F04CD2">
        <w:rPr>
          <w:bCs/>
          <w:sz w:val="28"/>
          <w:szCs w:val="28"/>
        </w:rPr>
        <w:t>In order to explore the performance differences of matrix multiplication in process parallelism and thread parallelism under a single node, pure MPI, Open</w:t>
      </w:r>
      <w:r>
        <w:rPr>
          <w:bCs/>
          <w:sz w:val="28"/>
          <w:szCs w:val="28"/>
        </w:rPr>
        <w:t>MP</w:t>
      </w:r>
      <w:r w:rsidRPr="00F04CD2">
        <w:rPr>
          <w:bCs/>
          <w:sz w:val="28"/>
          <w:szCs w:val="28"/>
        </w:rPr>
        <w:t xml:space="preserve">, and </w:t>
      </w:r>
      <w:proofErr w:type="spellStart"/>
      <w:r>
        <w:rPr>
          <w:bCs/>
          <w:sz w:val="28"/>
          <w:szCs w:val="28"/>
        </w:rPr>
        <w:t>P</w:t>
      </w:r>
      <w:r w:rsidRPr="00F04CD2">
        <w:rPr>
          <w:bCs/>
          <w:sz w:val="28"/>
          <w:szCs w:val="28"/>
        </w:rPr>
        <w:t>thread</w:t>
      </w:r>
      <w:r w:rsidR="00763EB2">
        <w:rPr>
          <w:bCs/>
          <w:sz w:val="28"/>
          <w:szCs w:val="28"/>
        </w:rPr>
        <w:t>s</w:t>
      </w:r>
      <w:proofErr w:type="spellEnd"/>
      <w:r w:rsidRPr="00F04CD2">
        <w:rPr>
          <w:bCs/>
          <w:sz w:val="28"/>
          <w:szCs w:val="28"/>
        </w:rPr>
        <w:t xml:space="preserve"> libraries will be used to parallelize matrix operations separately.</w:t>
      </w:r>
    </w:p>
    <w:p w14:paraId="18DFE6BB" w14:textId="16B5057A" w:rsidR="00826734" w:rsidRDefault="00D81B9D" w:rsidP="00A71873">
      <w:pPr>
        <w:spacing w:line="360" w:lineRule="auto"/>
        <w:ind w:firstLine="709"/>
        <w:jc w:val="both"/>
        <w:rPr>
          <w:bCs/>
          <w:sz w:val="28"/>
          <w:szCs w:val="28"/>
        </w:rPr>
      </w:pPr>
      <w:r w:rsidRPr="00D81B9D">
        <w:rPr>
          <w:bCs/>
          <w:sz w:val="28"/>
          <w:szCs w:val="28"/>
        </w:rPr>
        <w:t>Under pure MPI</w:t>
      </w:r>
      <w:r w:rsidRPr="00D81B9D">
        <w:t xml:space="preserve"> </w:t>
      </w:r>
      <w:r w:rsidRPr="00D81B9D">
        <w:rPr>
          <w:bCs/>
          <w:sz w:val="28"/>
          <w:szCs w:val="28"/>
        </w:rPr>
        <w:t>(process parallelism), the rows of matrix A are divided into different MPI processes, and matrix B is broadcast to all MPI processes, so that each process is responsible for calculating a portion of the rows of the resulting matrix C.</w:t>
      </w:r>
      <w:r w:rsidR="00C75EF3">
        <w:rPr>
          <w:bCs/>
          <w:sz w:val="28"/>
          <w:szCs w:val="28"/>
        </w:rPr>
        <w:t xml:space="preserve"> </w:t>
      </w:r>
      <w:r w:rsidR="00C75EF3" w:rsidRPr="00C75EF3">
        <w:rPr>
          <w:bCs/>
          <w:sz w:val="28"/>
          <w:szCs w:val="28"/>
        </w:rPr>
        <w:t xml:space="preserve">Finally, use the </w:t>
      </w:r>
      <w:proofErr w:type="spellStart"/>
      <w:r w:rsidR="00C75EF3" w:rsidRPr="00C75EF3">
        <w:rPr>
          <w:bCs/>
          <w:sz w:val="28"/>
          <w:szCs w:val="28"/>
        </w:rPr>
        <w:t>MPI_Gather</w:t>
      </w:r>
      <w:proofErr w:type="spellEnd"/>
      <w:r w:rsidR="00C75EF3" w:rsidRPr="00C75EF3">
        <w:rPr>
          <w:bCs/>
          <w:sz w:val="28"/>
          <w:szCs w:val="28"/>
        </w:rPr>
        <w:t xml:space="preserve"> function in the root process to collect and synchronize the results of other processes.</w:t>
      </w:r>
    </w:p>
    <w:p w14:paraId="5BBA0221" w14:textId="6544FE47" w:rsidR="00D81B9D" w:rsidRDefault="00845C8F" w:rsidP="00A71873">
      <w:pPr>
        <w:spacing w:line="360" w:lineRule="auto"/>
        <w:ind w:firstLine="709"/>
        <w:jc w:val="both"/>
        <w:rPr>
          <w:bCs/>
          <w:sz w:val="28"/>
          <w:szCs w:val="28"/>
        </w:rPr>
      </w:pPr>
      <w:r w:rsidRPr="00845C8F">
        <w:rPr>
          <w:bCs/>
          <w:sz w:val="28"/>
          <w:szCs w:val="28"/>
        </w:rPr>
        <w:t xml:space="preserve">The OpenMP and </w:t>
      </w:r>
      <w:proofErr w:type="spellStart"/>
      <w:r w:rsidRPr="00845C8F">
        <w:rPr>
          <w:bCs/>
          <w:sz w:val="28"/>
          <w:szCs w:val="28"/>
        </w:rPr>
        <w:t>Pthread</w:t>
      </w:r>
      <w:r w:rsidR="004F2119">
        <w:rPr>
          <w:bCs/>
          <w:sz w:val="28"/>
          <w:szCs w:val="28"/>
        </w:rPr>
        <w:t>s</w:t>
      </w:r>
      <w:proofErr w:type="spellEnd"/>
      <w:r w:rsidRPr="00845C8F">
        <w:rPr>
          <w:bCs/>
          <w:sz w:val="28"/>
          <w:szCs w:val="28"/>
        </w:rPr>
        <w:t xml:space="preserve"> libraries are used to implement thread parallelism, which is reflected in the synchronous work between threads.</w:t>
      </w:r>
      <w:r w:rsidR="008525A6" w:rsidRPr="008525A6">
        <w:rPr>
          <w:bCs/>
          <w:sz w:val="28"/>
          <w:szCs w:val="28"/>
        </w:rPr>
        <w:t xml:space="preserve"> Each thread is responsible for calculating a part of the matrix multiplication result.</w:t>
      </w:r>
      <w:r w:rsidR="00857A68">
        <w:rPr>
          <w:bCs/>
          <w:sz w:val="28"/>
          <w:szCs w:val="28"/>
        </w:rPr>
        <w:t xml:space="preserve"> </w:t>
      </w:r>
      <w:r w:rsidR="008525A6" w:rsidRPr="008525A6">
        <w:rPr>
          <w:bCs/>
          <w:sz w:val="28"/>
          <w:szCs w:val="28"/>
        </w:rPr>
        <w:t>The task allocation between each thread is based on the number of rows in the matrix to achieve uniform load distribution.</w:t>
      </w:r>
    </w:p>
    <w:p w14:paraId="6DC332E6" w14:textId="472623D2" w:rsidR="00857A68" w:rsidRDefault="00057F64" w:rsidP="00A71873">
      <w:pPr>
        <w:spacing w:line="360" w:lineRule="auto"/>
        <w:ind w:firstLine="709"/>
        <w:jc w:val="both"/>
        <w:rPr>
          <w:bCs/>
          <w:sz w:val="28"/>
          <w:szCs w:val="28"/>
        </w:rPr>
      </w:pPr>
      <w:r w:rsidRPr="00057F64">
        <w:rPr>
          <w:rFonts w:hint="eastAsia"/>
          <w:bCs/>
          <w:sz w:val="28"/>
          <w:szCs w:val="28"/>
        </w:rPr>
        <w:lastRenderedPageBreak/>
        <w:t>Record and compare the running time of each program at different granularity, the results are shown in the following figure</w:t>
      </w:r>
      <w:r w:rsidR="0030308B">
        <w:rPr>
          <w:bCs/>
          <w:sz w:val="28"/>
          <w:szCs w:val="28"/>
        </w:rPr>
        <w:t xml:space="preserve"> 23</w:t>
      </w:r>
      <w:r>
        <w:rPr>
          <w:rFonts w:hint="eastAsia"/>
          <w:bCs/>
          <w:sz w:val="28"/>
          <w:szCs w:val="28"/>
        </w:rPr>
        <w:t>:</w:t>
      </w:r>
    </w:p>
    <w:p w14:paraId="50E94A5C" w14:textId="77777777" w:rsidR="00510706" w:rsidRDefault="00510706">
      <w:pPr>
        <w:spacing w:line="360" w:lineRule="auto"/>
        <w:ind w:firstLine="709"/>
        <w:rPr>
          <w:bCs/>
          <w:sz w:val="28"/>
          <w:szCs w:val="28"/>
        </w:rPr>
      </w:pPr>
    </w:p>
    <w:p w14:paraId="7447A9AF" w14:textId="3B95302F" w:rsidR="00826734" w:rsidRDefault="006A2EE5" w:rsidP="00510706">
      <w:pPr>
        <w:spacing w:line="360" w:lineRule="auto"/>
        <w:jc w:val="center"/>
        <w:rPr>
          <w:bCs/>
          <w:sz w:val="28"/>
          <w:szCs w:val="28"/>
        </w:rPr>
      </w:pPr>
      <w:r>
        <w:rPr>
          <w:bCs/>
          <w:noProof/>
          <w:sz w:val="28"/>
          <w:szCs w:val="28"/>
        </w:rPr>
        <w:drawing>
          <wp:inline distT="0" distB="0" distL="0" distR="0" wp14:anchorId="6B721922" wp14:editId="3CF6C450">
            <wp:extent cx="4540194" cy="343496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6509" cy="3462437"/>
                    </a:xfrm>
                    <a:prstGeom prst="rect">
                      <a:avLst/>
                    </a:prstGeom>
                    <a:noFill/>
                  </pic:spPr>
                </pic:pic>
              </a:graphicData>
            </a:graphic>
          </wp:inline>
        </w:drawing>
      </w:r>
    </w:p>
    <w:p w14:paraId="6566415B" w14:textId="6B5933DE" w:rsidR="003C5F74" w:rsidRDefault="003C5F74" w:rsidP="00510706">
      <w:pPr>
        <w:spacing w:line="360" w:lineRule="auto"/>
        <w:jc w:val="center"/>
        <w:rPr>
          <w:bCs/>
          <w:sz w:val="28"/>
          <w:szCs w:val="28"/>
        </w:rPr>
      </w:pPr>
      <w:bookmarkStart w:id="37" w:name="_Hlk134690808"/>
      <w:r w:rsidRPr="003C5F74">
        <w:rPr>
          <w:bCs/>
          <w:sz w:val="28"/>
          <w:szCs w:val="28"/>
        </w:rPr>
        <w:t>Figure 2</w:t>
      </w:r>
      <w:r>
        <w:rPr>
          <w:bCs/>
          <w:sz w:val="28"/>
          <w:szCs w:val="28"/>
        </w:rPr>
        <w:t>3</w:t>
      </w:r>
      <w:r w:rsidRPr="003C5F74">
        <w:rPr>
          <w:bCs/>
          <w:sz w:val="28"/>
          <w:szCs w:val="28"/>
        </w:rPr>
        <w:t xml:space="preserve"> – </w:t>
      </w:r>
      <w:bookmarkEnd w:id="37"/>
      <w:r w:rsidRPr="003C5F74">
        <w:rPr>
          <w:bCs/>
          <w:sz w:val="28"/>
          <w:szCs w:val="28"/>
        </w:rPr>
        <w:t>Performance of processes and threads in parallel at different granularity</w:t>
      </w:r>
    </w:p>
    <w:p w14:paraId="4B124031" w14:textId="77777777" w:rsidR="007C62B8" w:rsidRDefault="007C62B8" w:rsidP="00635930">
      <w:pPr>
        <w:spacing w:line="360" w:lineRule="auto"/>
        <w:jc w:val="center"/>
        <w:rPr>
          <w:bCs/>
          <w:sz w:val="28"/>
          <w:szCs w:val="28"/>
        </w:rPr>
      </w:pPr>
    </w:p>
    <w:p w14:paraId="56E2E969" w14:textId="0CCC2A7D" w:rsidR="007C62B8" w:rsidRDefault="009C2C2C" w:rsidP="009C2C2C">
      <w:pPr>
        <w:spacing w:line="360" w:lineRule="auto"/>
        <w:jc w:val="center"/>
        <w:rPr>
          <w:bCs/>
          <w:sz w:val="28"/>
          <w:szCs w:val="28"/>
        </w:rPr>
      </w:pPr>
      <w:r w:rsidRPr="009C2C2C">
        <w:rPr>
          <w:bCs/>
          <w:noProof/>
          <w:sz w:val="28"/>
          <w:szCs w:val="28"/>
        </w:rPr>
        <w:drawing>
          <wp:inline distT="0" distB="0" distL="0" distR="0" wp14:anchorId="595D8708" wp14:editId="62467D40">
            <wp:extent cx="4519350" cy="3473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0303" cy="3497743"/>
                    </a:xfrm>
                    <a:prstGeom prst="rect">
                      <a:avLst/>
                    </a:prstGeom>
                  </pic:spPr>
                </pic:pic>
              </a:graphicData>
            </a:graphic>
          </wp:inline>
        </w:drawing>
      </w:r>
    </w:p>
    <w:p w14:paraId="4B7894D6" w14:textId="6BE87B84" w:rsidR="007C62B8" w:rsidRDefault="00F94ABE" w:rsidP="00D56BD0">
      <w:pPr>
        <w:spacing w:line="360" w:lineRule="auto"/>
        <w:jc w:val="center"/>
        <w:rPr>
          <w:bCs/>
          <w:sz w:val="28"/>
          <w:szCs w:val="28"/>
        </w:rPr>
      </w:pPr>
      <w:r w:rsidRPr="00F94ABE">
        <w:rPr>
          <w:bCs/>
          <w:sz w:val="28"/>
          <w:szCs w:val="28"/>
        </w:rPr>
        <w:t>Figure 2</w:t>
      </w:r>
      <w:r>
        <w:rPr>
          <w:bCs/>
          <w:sz w:val="28"/>
          <w:szCs w:val="28"/>
        </w:rPr>
        <w:t>4</w:t>
      </w:r>
      <w:r w:rsidRPr="00F94ABE">
        <w:rPr>
          <w:bCs/>
          <w:sz w:val="28"/>
          <w:szCs w:val="28"/>
        </w:rPr>
        <w:t xml:space="preserve"> –</w:t>
      </w:r>
      <w:r>
        <w:rPr>
          <w:bCs/>
          <w:sz w:val="28"/>
          <w:szCs w:val="28"/>
        </w:rPr>
        <w:t xml:space="preserve"> Speedup</w:t>
      </w:r>
      <w:r w:rsidRPr="00F94ABE">
        <w:rPr>
          <w:bCs/>
          <w:sz w:val="28"/>
          <w:szCs w:val="28"/>
        </w:rPr>
        <w:t xml:space="preserve"> ratio of process and thread</w:t>
      </w:r>
    </w:p>
    <w:p w14:paraId="6F3AD447" w14:textId="4205FAFF" w:rsidR="00004CC3" w:rsidRDefault="00004CC3" w:rsidP="00A71873">
      <w:pPr>
        <w:spacing w:line="360" w:lineRule="auto"/>
        <w:ind w:firstLine="709"/>
        <w:jc w:val="both"/>
        <w:rPr>
          <w:bCs/>
          <w:sz w:val="28"/>
          <w:szCs w:val="28"/>
        </w:rPr>
      </w:pPr>
      <w:r w:rsidRPr="00004CC3">
        <w:rPr>
          <w:bCs/>
          <w:sz w:val="28"/>
          <w:szCs w:val="28"/>
        </w:rPr>
        <w:lastRenderedPageBreak/>
        <w:t xml:space="preserve">From the above results, </w:t>
      </w:r>
      <w:r w:rsidR="00EC4FE7">
        <w:rPr>
          <w:bCs/>
          <w:sz w:val="28"/>
          <w:szCs w:val="28"/>
        </w:rPr>
        <w:t>we</w:t>
      </w:r>
      <w:r w:rsidRPr="00004CC3">
        <w:rPr>
          <w:bCs/>
          <w:sz w:val="28"/>
          <w:szCs w:val="28"/>
        </w:rPr>
        <w:t xml:space="preserve"> can intuitively see that </w:t>
      </w:r>
      <w:proofErr w:type="spellStart"/>
      <w:r w:rsidR="001A056A">
        <w:rPr>
          <w:bCs/>
          <w:sz w:val="28"/>
          <w:szCs w:val="28"/>
        </w:rPr>
        <w:t>P</w:t>
      </w:r>
      <w:r w:rsidRPr="00004CC3">
        <w:rPr>
          <w:bCs/>
          <w:sz w:val="28"/>
          <w:szCs w:val="28"/>
        </w:rPr>
        <w:t>threads</w:t>
      </w:r>
      <w:proofErr w:type="spellEnd"/>
      <w:r w:rsidRPr="00004CC3">
        <w:rPr>
          <w:bCs/>
          <w:sz w:val="28"/>
          <w:szCs w:val="28"/>
        </w:rPr>
        <w:t>, as a lightweight and high-performance library, has parallel performance that exceeds MPI process and OpenMP.</w:t>
      </w:r>
    </w:p>
    <w:p w14:paraId="594931C3" w14:textId="6806FD93" w:rsidR="00004CC3" w:rsidRDefault="00004CC3" w:rsidP="00A71873">
      <w:pPr>
        <w:spacing w:line="360" w:lineRule="auto"/>
        <w:ind w:firstLine="709"/>
        <w:jc w:val="both"/>
        <w:rPr>
          <w:bCs/>
          <w:sz w:val="28"/>
          <w:szCs w:val="28"/>
        </w:rPr>
      </w:pPr>
      <w:r w:rsidRPr="00004CC3">
        <w:rPr>
          <w:bCs/>
          <w:sz w:val="28"/>
          <w:szCs w:val="28"/>
        </w:rPr>
        <w:t>The MPI process also has good performance at coarse-grained levels, even better than OpenMP.</w:t>
      </w:r>
    </w:p>
    <w:p w14:paraId="58353D0E" w14:textId="23B6B712" w:rsidR="005533C8" w:rsidRDefault="00004CC3" w:rsidP="00A71873">
      <w:pPr>
        <w:spacing w:line="360" w:lineRule="auto"/>
        <w:ind w:firstLine="709"/>
        <w:jc w:val="both"/>
        <w:rPr>
          <w:bCs/>
          <w:sz w:val="28"/>
          <w:szCs w:val="28"/>
        </w:rPr>
      </w:pPr>
      <w:r w:rsidRPr="00004CC3">
        <w:rPr>
          <w:bCs/>
          <w:sz w:val="28"/>
          <w:szCs w:val="28"/>
        </w:rPr>
        <w:t xml:space="preserve">However, at fine-grained levels, </w:t>
      </w:r>
      <w:r w:rsidR="00FC2682" w:rsidRPr="00FC2682">
        <w:rPr>
          <w:bCs/>
          <w:sz w:val="28"/>
          <w:szCs w:val="28"/>
        </w:rPr>
        <w:t>the performance of thread synchronization is better</w:t>
      </w:r>
      <w:r w:rsidR="00A71873">
        <w:rPr>
          <w:bCs/>
          <w:sz w:val="28"/>
          <w:szCs w:val="28"/>
        </w:rPr>
        <w:t>.</w:t>
      </w:r>
    </w:p>
    <w:p w14:paraId="3B433A8E" w14:textId="77777777" w:rsidR="005533C8" w:rsidRPr="00504501" w:rsidRDefault="005533C8" w:rsidP="00A71873">
      <w:pPr>
        <w:spacing w:line="360" w:lineRule="auto"/>
        <w:ind w:firstLine="709"/>
        <w:jc w:val="both"/>
        <w:rPr>
          <w:bCs/>
          <w:sz w:val="28"/>
          <w:szCs w:val="28"/>
        </w:rPr>
      </w:pPr>
    </w:p>
    <w:p w14:paraId="133C0E6A" w14:textId="17D615B3" w:rsidR="008F2AB5" w:rsidRDefault="00FD1211" w:rsidP="008F2AB5">
      <w:pPr>
        <w:spacing w:line="360" w:lineRule="auto"/>
        <w:ind w:firstLine="709"/>
        <w:rPr>
          <w:b/>
          <w:color w:val="000000" w:themeColor="text1"/>
          <w:sz w:val="28"/>
          <w:szCs w:val="28"/>
        </w:rPr>
      </w:pPr>
      <w:r w:rsidRPr="008B7F57">
        <w:rPr>
          <w:b/>
          <w:smallCaps/>
          <w:color w:val="000000" w:themeColor="text1"/>
          <w:sz w:val="28"/>
          <w:szCs w:val="28"/>
        </w:rPr>
        <w:t xml:space="preserve">4.3. </w:t>
      </w:r>
      <w:r w:rsidR="008B7F57" w:rsidRPr="008B7F57">
        <w:rPr>
          <w:b/>
          <w:color w:val="000000" w:themeColor="text1"/>
          <w:sz w:val="28"/>
          <w:szCs w:val="28"/>
        </w:rPr>
        <w:t>Hybrid model testing under cluster</w:t>
      </w:r>
    </w:p>
    <w:p w14:paraId="0B0B3FF0" w14:textId="274D20AD" w:rsidR="008F2AB5" w:rsidRPr="000B5812" w:rsidRDefault="008F2AB5" w:rsidP="00B720E6">
      <w:pPr>
        <w:spacing w:line="360" w:lineRule="auto"/>
        <w:ind w:firstLine="709"/>
        <w:jc w:val="both"/>
        <w:rPr>
          <w:bCs/>
          <w:color w:val="000000" w:themeColor="text1"/>
          <w:sz w:val="28"/>
          <w:szCs w:val="28"/>
        </w:rPr>
      </w:pPr>
    </w:p>
    <w:p w14:paraId="54EB5F31" w14:textId="7E7CD1FD" w:rsidR="000B5812" w:rsidRPr="000B5812" w:rsidRDefault="000B5812" w:rsidP="00B720E6">
      <w:pPr>
        <w:spacing w:line="360" w:lineRule="auto"/>
        <w:ind w:firstLine="709"/>
        <w:jc w:val="both"/>
        <w:rPr>
          <w:bCs/>
          <w:color w:val="000000" w:themeColor="text1"/>
          <w:sz w:val="28"/>
          <w:szCs w:val="28"/>
        </w:rPr>
      </w:pPr>
      <w:r w:rsidRPr="000B5812">
        <w:rPr>
          <w:bCs/>
          <w:color w:val="000000" w:themeColor="text1"/>
          <w:sz w:val="28"/>
          <w:szCs w:val="28"/>
        </w:rPr>
        <w:t>In this chapter, we will analyze the performance of multithreaded MPI communication in a clustered environment and realize matrix multiplication under a hybrid MPI model.</w:t>
      </w:r>
      <w:r>
        <w:rPr>
          <w:bCs/>
          <w:color w:val="000000" w:themeColor="text1"/>
          <w:sz w:val="28"/>
          <w:szCs w:val="28"/>
        </w:rPr>
        <w:t xml:space="preserve"> </w:t>
      </w:r>
      <w:r w:rsidRPr="000B5812">
        <w:rPr>
          <w:bCs/>
          <w:color w:val="000000" w:themeColor="text1"/>
          <w:sz w:val="28"/>
          <w:szCs w:val="28"/>
        </w:rPr>
        <w:t>Due to the resource constraints of the cluster, the number of processor cores called by each user on the node at the same time cannot exceed 72. Therefore, in the following test, we will adjust the number of processes and threads of each node appropriately according to the task</w:t>
      </w:r>
      <w:r>
        <w:rPr>
          <w:bCs/>
          <w:color w:val="000000" w:themeColor="text1"/>
          <w:sz w:val="28"/>
          <w:szCs w:val="28"/>
        </w:rPr>
        <w:t>.</w:t>
      </w:r>
    </w:p>
    <w:p w14:paraId="4746BFFF" w14:textId="77777777" w:rsidR="000B5812" w:rsidRPr="000B5812" w:rsidRDefault="000B5812" w:rsidP="00B720E6">
      <w:pPr>
        <w:spacing w:line="360" w:lineRule="auto"/>
        <w:ind w:firstLine="709"/>
        <w:jc w:val="both"/>
        <w:rPr>
          <w:bCs/>
          <w:color w:val="000000" w:themeColor="text1"/>
          <w:sz w:val="28"/>
          <w:szCs w:val="28"/>
        </w:rPr>
      </w:pPr>
    </w:p>
    <w:p w14:paraId="2D1D1ED0" w14:textId="606A4AE3" w:rsidR="008F2AB5" w:rsidRPr="00473941" w:rsidRDefault="008F2AB5" w:rsidP="008F2AB5">
      <w:pPr>
        <w:spacing w:line="360" w:lineRule="auto"/>
        <w:ind w:firstLine="709"/>
        <w:rPr>
          <w:b/>
          <w:color w:val="000000" w:themeColor="text1"/>
          <w:sz w:val="28"/>
          <w:szCs w:val="28"/>
        </w:rPr>
      </w:pPr>
      <w:r w:rsidRPr="00473941">
        <w:rPr>
          <w:rFonts w:hint="eastAsia"/>
          <w:b/>
          <w:color w:val="000000" w:themeColor="text1"/>
          <w:sz w:val="28"/>
          <w:szCs w:val="28"/>
        </w:rPr>
        <w:t>4</w:t>
      </w:r>
      <w:r w:rsidRPr="00473941">
        <w:rPr>
          <w:b/>
          <w:color w:val="000000" w:themeColor="text1"/>
          <w:sz w:val="28"/>
          <w:szCs w:val="28"/>
        </w:rPr>
        <w:t xml:space="preserve">.3.1 </w:t>
      </w:r>
      <w:r w:rsidR="00473941" w:rsidRPr="00473941">
        <w:rPr>
          <w:b/>
          <w:color w:val="000000" w:themeColor="text1"/>
          <w:sz w:val="28"/>
          <w:szCs w:val="28"/>
        </w:rPr>
        <w:t>Multithreaded ring communication</w:t>
      </w:r>
    </w:p>
    <w:p w14:paraId="4F4AE68E" w14:textId="3C57953E" w:rsidR="008F2AB5" w:rsidRDefault="008F2AB5" w:rsidP="00B720E6">
      <w:pPr>
        <w:spacing w:line="360" w:lineRule="auto"/>
        <w:ind w:firstLine="709"/>
        <w:jc w:val="both"/>
        <w:rPr>
          <w:b/>
          <w:color w:val="000000" w:themeColor="text1"/>
          <w:sz w:val="28"/>
          <w:szCs w:val="28"/>
        </w:rPr>
      </w:pPr>
    </w:p>
    <w:p w14:paraId="695E6F8B" w14:textId="419C4902" w:rsidR="00C4429B" w:rsidRPr="00C4429B" w:rsidRDefault="00C4429B" w:rsidP="00B720E6">
      <w:pPr>
        <w:spacing w:line="360" w:lineRule="auto"/>
        <w:ind w:firstLine="709"/>
        <w:jc w:val="both"/>
        <w:rPr>
          <w:bCs/>
          <w:color w:val="000000" w:themeColor="text1"/>
          <w:sz w:val="28"/>
          <w:szCs w:val="28"/>
        </w:rPr>
      </w:pPr>
      <w:r w:rsidRPr="00C4429B">
        <w:rPr>
          <w:bCs/>
          <w:color w:val="000000" w:themeColor="text1"/>
          <w:sz w:val="28"/>
          <w:szCs w:val="28"/>
        </w:rPr>
        <w:t xml:space="preserve">MPI ring communication refers to the transfer of information through MPI </w:t>
      </w:r>
      <w:proofErr w:type="spellStart"/>
      <w:r w:rsidRPr="00C4429B">
        <w:rPr>
          <w:bCs/>
          <w:color w:val="000000" w:themeColor="text1"/>
          <w:sz w:val="28"/>
          <w:szCs w:val="28"/>
        </w:rPr>
        <w:t>interprocess</w:t>
      </w:r>
      <w:proofErr w:type="spellEnd"/>
      <w:r w:rsidRPr="00C4429B">
        <w:rPr>
          <w:bCs/>
          <w:color w:val="000000" w:themeColor="text1"/>
          <w:sz w:val="28"/>
          <w:szCs w:val="28"/>
        </w:rPr>
        <w:t xml:space="preserve"> communication in a ring process structure.</w:t>
      </w:r>
      <w:r>
        <w:rPr>
          <w:bCs/>
          <w:color w:val="000000" w:themeColor="text1"/>
          <w:sz w:val="28"/>
          <w:szCs w:val="28"/>
        </w:rPr>
        <w:t xml:space="preserve"> </w:t>
      </w:r>
      <w:r w:rsidRPr="00C4429B">
        <w:rPr>
          <w:bCs/>
          <w:color w:val="000000" w:themeColor="text1"/>
          <w:sz w:val="28"/>
          <w:szCs w:val="28"/>
        </w:rPr>
        <w:t>In this communication mode, each process is both a sender and a receiver. Each process sends a message to the process on its left and receives a message from the process on its right.</w:t>
      </w:r>
    </w:p>
    <w:p w14:paraId="07053B67" w14:textId="68A4861A" w:rsidR="006A2EE5" w:rsidRDefault="00C4429B" w:rsidP="00B720E6">
      <w:pPr>
        <w:spacing w:line="360" w:lineRule="auto"/>
        <w:ind w:firstLine="709"/>
        <w:jc w:val="both"/>
        <w:rPr>
          <w:bCs/>
          <w:color w:val="000000" w:themeColor="text1"/>
          <w:sz w:val="28"/>
          <w:szCs w:val="28"/>
        </w:rPr>
      </w:pPr>
      <w:r w:rsidRPr="00C4429B">
        <w:rPr>
          <w:bCs/>
          <w:color w:val="000000" w:themeColor="text1"/>
          <w:sz w:val="28"/>
          <w:szCs w:val="28"/>
        </w:rPr>
        <w:t xml:space="preserve">In ring communication, the </w:t>
      </w:r>
      <w:proofErr w:type="spellStart"/>
      <w:r w:rsidRPr="00C4429B">
        <w:rPr>
          <w:bCs/>
          <w:color w:val="000000" w:themeColor="text1"/>
          <w:sz w:val="28"/>
          <w:szCs w:val="28"/>
        </w:rPr>
        <w:t>MPI_Send</w:t>
      </w:r>
      <w:proofErr w:type="spellEnd"/>
      <w:r w:rsidRPr="00C4429B">
        <w:rPr>
          <w:bCs/>
          <w:color w:val="000000" w:themeColor="text1"/>
          <w:sz w:val="28"/>
          <w:szCs w:val="28"/>
        </w:rPr>
        <w:t xml:space="preserve"> and </w:t>
      </w:r>
      <w:proofErr w:type="spellStart"/>
      <w:r w:rsidRPr="00C4429B">
        <w:rPr>
          <w:bCs/>
          <w:color w:val="000000" w:themeColor="text1"/>
          <w:sz w:val="28"/>
          <w:szCs w:val="28"/>
        </w:rPr>
        <w:t>MPI_Recv</w:t>
      </w:r>
      <w:proofErr w:type="spellEnd"/>
      <w:r w:rsidRPr="00C4429B">
        <w:rPr>
          <w:bCs/>
          <w:color w:val="000000" w:themeColor="text1"/>
          <w:sz w:val="28"/>
          <w:szCs w:val="28"/>
        </w:rPr>
        <w:t xml:space="preserve"> functions are usually used for point-to-point communication.</w:t>
      </w:r>
      <w:r>
        <w:rPr>
          <w:bCs/>
          <w:color w:val="000000" w:themeColor="text1"/>
          <w:sz w:val="28"/>
          <w:szCs w:val="28"/>
        </w:rPr>
        <w:t xml:space="preserve"> </w:t>
      </w:r>
      <w:r w:rsidRPr="00C4429B">
        <w:rPr>
          <w:bCs/>
          <w:color w:val="000000" w:themeColor="text1"/>
          <w:sz w:val="28"/>
          <w:szCs w:val="28"/>
        </w:rPr>
        <w:t xml:space="preserve">The sending process uses </w:t>
      </w:r>
      <w:proofErr w:type="spellStart"/>
      <w:r w:rsidRPr="00C4429B">
        <w:rPr>
          <w:bCs/>
          <w:color w:val="000000" w:themeColor="text1"/>
          <w:sz w:val="28"/>
          <w:szCs w:val="28"/>
        </w:rPr>
        <w:t>MPI_Send</w:t>
      </w:r>
      <w:proofErr w:type="spellEnd"/>
      <w:r w:rsidRPr="00C4429B">
        <w:rPr>
          <w:bCs/>
          <w:color w:val="000000" w:themeColor="text1"/>
          <w:sz w:val="28"/>
          <w:szCs w:val="28"/>
        </w:rPr>
        <w:t xml:space="preserve"> to send messages to the process on its left, and the receiving process uses </w:t>
      </w:r>
      <w:proofErr w:type="spellStart"/>
      <w:r w:rsidRPr="00C4429B">
        <w:rPr>
          <w:bCs/>
          <w:color w:val="000000" w:themeColor="text1"/>
          <w:sz w:val="28"/>
          <w:szCs w:val="28"/>
        </w:rPr>
        <w:t>MPI_Recv</w:t>
      </w:r>
      <w:proofErr w:type="spellEnd"/>
      <w:r w:rsidRPr="00C4429B">
        <w:rPr>
          <w:bCs/>
          <w:color w:val="000000" w:themeColor="text1"/>
          <w:sz w:val="28"/>
          <w:szCs w:val="28"/>
        </w:rPr>
        <w:t xml:space="preserve"> to receive messages from the process on its right</w:t>
      </w:r>
      <w:r w:rsidR="00A40668" w:rsidRPr="00A40668">
        <w:rPr>
          <w:bCs/>
          <w:color w:val="000000" w:themeColor="text1"/>
          <w:sz w:val="28"/>
          <w:szCs w:val="28"/>
        </w:rPr>
        <w:t xml:space="preserve"> (see Figure </w:t>
      </w:r>
      <w:r w:rsidR="00A40668">
        <w:rPr>
          <w:bCs/>
          <w:color w:val="000000" w:themeColor="text1"/>
          <w:sz w:val="28"/>
          <w:szCs w:val="28"/>
        </w:rPr>
        <w:t>25</w:t>
      </w:r>
      <w:r w:rsidR="00A40668" w:rsidRPr="00A40668">
        <w:rPr>
          <w:bCs/>
          <w:color w:val="000000" w:themeColor="text1"/>
          <w:sz w:val="28"/>
          <w:szCs w:val="28"/>
        </w:rPr>
        <w:t>)</w:t>
      </w:r>
      <w:r w:rsidRPr="00C4429B">
        <w:rPr>
          <w:bCs/>
          <w:color w:val="000000" w:themeColor="text1"/>
          <w:sz w:val="28"/>
          <w:szCs w:val="28"/>
        </w:rPr>
        <w:t>.</w:t>
      </w:r>
    </w:p>
    <w:p w14:paraId="209BBD40" w14:textId="77777777" w:rsidR="00076ECC" w:rsidRDefault="00076ECC" w:rsidP="00B720E6">
      <w:pPr>
        <w:spacing w:line="360" w:lineRule="auto"/>
        <w:ind w:firstLine="709"/>
        <w:jc w:val="both"/>
        <w:rPr>
          <w:bCs/>
          <w:color w:val="000000" w:themeColor="text1"/>
          <w:sz w:val="28"/>
          <w:szCs w:val="28"/>
        </w:rPr>
      </w:pPr>
    </w:p>
    <w:p w14:paraId="0E04CDD1" w14:textId="12CDB030" w:rsidR="00352ABF" w:rsidRDefault="00352ABF" w:rsidP="00352ABF">
      <w:pPr>
        <w:spacing w:line="360" w:lineRule="auto"/>
        <w:jc w:val="center"/>
        <w:rPr>
          <w:bCs/>
          <w:color w:val="000000" w:themeColor="text1"/>
          <w:sz w:val="28"/>
          <w:szCs w:val="28"/>
        </w:rPr>
      </w:pPr>
      <w:r>
        <w:rPr>
          <w:noProof/>
        </w:rPr>
        <w:lastRenderedPageBreak/>
        <w:drawing>
          <wp:inline distT="0" distB="0" distL="0" distR="0" wp14:anchorId="23BFE6EA" wp14:editId="64FE81FD">
            <wp:extent cx="5119577" cy="202758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0593" cy="2075510"/>
                    </a:xfrm>
                    <a:prstGeom prst="rect">
                      <a:avLst/>
                    </a:prstGeom>
                  </pic:spPr>
                </pic:pic>
              </a:graphicData>
            </a:graphic>
          </wp:inline>
        </w:drawing>
      </w:r>
    </w:p>
    <w:p w14:paraId="77ECDCC7" w14:textId="5469D8DF" w:rsidR="00352ABF" w:rsidRPr="00C4429B" w:rsidRDefault="00EF4C1C" w:rsidP="00352ABF">
      <w:pPr>
        <w:spacing w:line="360" w:lineRule="auto"/>
        <w:jc w:val="center"/>
        <w:rPr>
          <w:bCs/>
          <w:color w:val="000000" w:themeColor="text1"/>
          <w:sz w:val="28"/>
          <w:szCs w:val="28"/>
        </w:rPr>
      </w:pPr>
      <w:r w:rsidRPr="00EF4C1C">
        <w:rPr>
          <w:bCs/>
          <w:color w:val="000000" w:themeColor="text1"/>
          <w:sz w:val="28"/>
          <w:szCs w:val="28"/>
        </w:rPr>
        <w:t>Figure 2</w:t>
      </w:r>
      <w:r>
        <w:rPr>
          <w:bCs/>
          <w:color w:val="000000" w:themeColor="text1"/>
          <w:sz w:val="28"/>
          <w:szCs w:val="28"/>
        </w:rPr>
        <w:t>5</w:t>
      </w:r>
      <w:r w:rsidRPr="00EF4C1C">
        <w:rPr>
          <w:bCs/>
          <w:color w:val="000000" w:themeColor="text1"/>
          <w:sz w:val="28"/>
          <w:szCs w:val="28"/>
        </w:rPr>
        <w:t xml:space="preserve"> – </w:t>
      </w:r>
      <w:r w:rsidR="00F922F1" w:rsidRPr="00F922F1">
        <w:rPr>
          <w:bCs/>
          <w:color w:val="000000" w:themeColor="text1"/>
          <w:sz w:val="28"/>
          <w:szCs w:val="28"/>
        </w:rPr>
        <w:t>Multithreaded ring communication</w:t>
      </w:r>
    </w:p>
    <w:p w14:paraId="627F32C7" w14:textId="3173B224" w:rsidR="00C4429B" w:rsidRDefault="00C4429B" w:rsidP="00B720E6">
      <w:pPr>
        <w:spacing w:line="360" w:lineRule="auto"/>
        <w:ind w:firstLine="709"/>
        <w:jc w:val="both"/>
        <w:rPr>
          <w:b/>
          <w:color w:val="000000" w:themeColor="text1"/>
          <w:sz w:val="28"/>
          <w:szCs w:val="28"/>
        </w:rPr>
      </w:pPr>
    </w:p>
    <w:p w14:paraId="3E85D177" w14:textId="1FCE1821" w:rsidR="00F21C09" w:rsidRPr="00F21C09" w:rsidRDefault="00F21C09" w:rsidP="00B720E6">
      <w:pPr>
        <w:spacing w:line="360" w:lineRule="auto"/>
        <w:ind w:firstLine="709"/>
        <w:jc w:val="both"/>
        <w:rPr>
          <w:bCs/>
          <w:color w:val="000000" w:themeColor="text1"/>
          <w:sz w:val="28"/>
          <w:szCs w:val="28"/>
        </w:rPr>
      </w:pPr>
      <w:r w:rsidRPr="00F21C09">
        <w:rPr>
          <w:bCs/>
          <w:color w:val="000000" w:themeColor="text1"/>
          <w:sz w:val="28"/>
          <w:szCs w:val="28"/>
        </w:rPr>
        <w:t xml:space="preserve">We create four threads in each process, send messages to the corresponding threads in the next process, and receive messages from the corresponding threads in the previous process. Use the </w:t>
      </w:r>
      <w:proofErr w:type="spellStart"/>
      <w:r w:rsidRPr="00F21C09">
        <w:rPr>
          <w:bCs/>
          <w:color w:val="000000" w:themeColor="text1"/>
          <w:sz w:val="28"/>
          <w:szCs w:val="28"/>
        </w:rPr>
        <w:t>MPI_Wtime</w:t>
      </w:r>
      <w:proofErr w:type="spellEnd"/>
      <w:r>
        <w:rPr>
          <w:bCs/>
          <w:color w:val="000000" w:themeColor="text1"/>
          <w:sz w:val="28"/>
          <w:szCs w:val="28"/>
        </w:rPr>
        <w:t xml:space="preserve"> </w:t>
      </w:r>
      <w:r w:rsidRPr="00F21C09">
        <w:rPr>
          <w:bCs/>
          <w:color w:val="000000" w:themeColor="text1"/>
          <w:sz w:val="28"/>
          <w:szCs w:val="28"/>
        </w:rPr>
        <w:t xml:space="preserve">function to record the time consumed by the thread communication in each process, and use the </w:t>
      </w:r>
      <w:proofErr w:type="spellStart"/>
      <w:r w:rsidRPr="00F21C09">
        <w:rPr>
          <w:bCs/>
          <w:color w:val="000000" w:themeColor="text1"/>
          <w:sz w:val="28"/>
          <w:szCs w:val="28"/>
        </w:rPr>
        <w:t>MPI_Reduce</w:t>
      </w:r>
      <w:proofErr w:type="spellEnd"/>
      <w:r w:rsidRPr="00F21C09">
        <w:rPr>
          <w:bCs/>
          <w:color w:val="000000" w:themeColor="text1"/>
          <w:sz w:val="28"/>
          <w:szCs w:val="28"/>
        </w:rPr>
        <w:t xml:space="preserve"> protocol to calculate the sum of the time in the root process</w:t>
      </w:r>
      <w:r w:rsidR="00C15802">
        <w:rPr>
          <w:bCs/>
          <w:color w:val="000000" w:themeColor="text1"/>
          <w:sz w:val="28"/>
          <w:szCs w:val="28"/>
        </w:rPr>
        <w:t>.</w:t>
      </w:r>
      <w:r w:rsidRPr="00F21C09">
        <w:rPr>
          <w:bCs/>
          <w:color w:val="000000" w:themeColor="text1"/>
          <w:sz w:val="28"/>
          <w:szCs w:val="28"/>
        </w:rPr>
        <w:t xml:space="preserve"> </w:t>
      </w:r>
      <w:r w:rsidR="00C15802">
        <w:rPr>
          <w:bCs/>
          <w:color w:val="000000" w:themeColor="text1"/>
          <w:sz w:val="28"/>
          <w:szCs w:val="28"/>
        </w:rPr>
        <w:t>G</w:t>
      </w:r>
      <w:r w:rsidRPr="00F21C09">
        <w:rPr>
          <w:bCs/>
          <w:color w:val="000000" w:themeColor="text1"/>
          <w:sz w:val="28"/>
          <w:szCs w:val="28"/>
        </w:rPr>
        <w:t>et the result shown in the figure</w:t>
      </w:r>
      <w:r w:rsidR="000E385B">
        <w:rPr>
          <w:bCs/>
          <w:color w:val="000000" w:themeColor="text1"/>
          <w:sz w:val="28"/>
          <w:szCs w:val="28"/>
        </w:rPr>
        <w:t xml:space="preserve"> 26</w:t>
      </w:r>
      <w:r w:rsidRPr="00F21C09">
        <w:rPr>
          <w:bCs/>
          <w:color w:val="000000" w:themeColor="text1"/>
          <w:sz w:val="28"/>
          <w:szCs w:val="28"/>
        </w:rPr>
        <w:t xml:space="preserve"> below:</w:t>
      </w:r>
    </w:p>
    <w:p w14:paraId="542B749B" w14:textId="77777777" w:rsidR="00F21C09" w:rsidRDefault="00F21C09" w:rsidP="00B720E6">
      <w:pPr>
        <w:spacing w:line="360" w:lineRule="auto"/>
        <w:ind w:firstLine="709"/>
        <w:jc w:val="both"/>
        <w:rPr>
          <w:b/>
          <w:color w:val="000000" w:themeColor="text1"/>
          <w:sz w:val="28"/>
          <w:szCs w:val="28"/>
        </w:rPr>
      </w:pPr>
    </w:p>
    <w:p w14:paraId="62A074EA" w14:textId="1250BAAB" w:rsidR="00826734" w:rsidRDefault="00473941" w:rsidP="00743907">
      <w:pPr>
        <w:spacing w:line="360" w:lineRule="auto"/>
        <w:jc w:val="center"/>
        <w:rPr>
          <w:b/>
          <w:color w:val="000000" w:themeColor="text1"/>
          <w:sz w:val="28"/>
          <w:szCs w:val="28"/>
        </w:rPr>
      </w:pPr>
      <w:r>
        <w:rPr>
          <w:b/>
          <w:noProof/>
          <w:color w:val="000000" w:themeColor="text1"/>
          <w:sz w:val="28"/>
          <w:szCs w:val="28"/>
        </w:rPr>
        <w:drawing>
          <wp:inline distT="0" distB="0" distL="0" distR="0" wp14:anchorId="1872FAA0" wp14:editId="0CFB612F">
            <wp:extent cx="4718685" cy="351155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8685" cy="3511550"/>
                    </a:xfrm>
                    <a:prstGeom prst="rect">
                      <a:avLst/>
                    </a:prstGeom>
                    <a:noFill/>
                  </pic:spPr>
                </pic:pic>
              </a:graphicData>
            </a:graphic>
          </wp:inline>
        </w:drawing>
      </w:r>
    </w:p>
    <w:p w14:paraId="3E15EA18" w14:textId="52D326F2" w:rsidR="00743907" w:rsidRPr="00743907" w:rsidRDefault="00743907" w:rsidP="00743907">
      <w:pPr>
        <w:spacing w:line="360" w:lineRule="auto"/>
        <w:jc w:val="center"/>
        <w:rPr>
          <w:bCs/>
          <w:color w:val="000000" w:themeColor="text1"/>
          <w:sz w:val="28"/>
          <w:szCs w:val="28"/>
        </w:rPr>
      </w:pPr>
      <w:r w:rsidRPr="00743907">
        <w:rPr>
          <w:bCs/>
          <w:color w:val="000000" w:themeColor="text1"/>
          <w:sz w:val="28"/>
          <w:szCs w:val="28"/>
        </w:rPr>
        <w:t>Figure 26 –</w:t>
      </w:r>
      <w:r>
        <w:rPr>
          <w:bCs/>
          <w:color w:val="000000" w:themeColor="text1"/>
          <w:sz w:val="28"/>
          <w:szCs w:val="28"/>
        </w:rPr>
        <w:t xml:space="preserve"> </w:t>
      </w:r>
      <w:r w:rsidRPr="00743907">
        <w:rPr>
          <w:bCs/>
          <w:color w:val="000000" w:themeColor="text1"/>
          <w:sz w:val="28"/>
          <w:szCs w:val="28"/>
        </w:rPr>
        <w:t>Performance of Thread</w:t>
      </w:r>
      <w:r>
        <w:rPr>
          <w:bCs/>
          <w:color w:val="000000" w:themeColor="text1"/>
          <w:sz w:val="28"/>
          <w:szCs w:val="28"/>
        </w:rPr>
        <w:t xml:space="preserve"> </w:t>
      </w:r>
      <w:r w:rsidRPr="00743907">
        <w:rPr>
          <w:bCs/>
          <w:color w:val="000000" w:themeColor="text1"/>
          <w:sz w:val="28"/>
          <w:szCs w:val="28"/>
        </w:rPr>
        <w:t xml:space="preserve">Parallelism in </w:t>
      </w:r>
      <w:r>
        <w:rPr>
          <w:bCs/>
          <w:color w:val="000000" w:themeColor="text1"/>
          <w:sz w:val="28"/>
          <w:szCs w:val="28"/>
        </w:rPr>
        <w:t>r</w:t>
      </w:r>
      <w:r w:rsidRPr="00743907">
        <w:rPr>
          <w:bCs/>
          <w:color w:val="000000" w:themeColor="text1"/>
          <w:sz w:val="28"/>
          <w:szCs w:val="28"/>
        </w:rPr>
        <w:t xml:space="preserve">ing </w:t>
      </w:r>
      <w:r>
        <w:rPr>
          <w:bCs/>
          <w:color w:val="000000" w:themeColor="text1"/>
          <w:sz w:val="28"/>
          <w:szCs w:val="28"/>
        </w:rPr>
        <w:t>c</w:t>
      </w:r>
      <w:r w:rsidRPr="00743907">
        <w:rPr>
          <w:bCs/>
          <w:color w:val="000000" w:themeColor="text1"/>
          <w:sz w:val="28"/>
          <w:szCs w:val="28"/>
        </w:rPr>
        <w:t>ommunication</w:t>
      </w:r>
    </w:p>
    <w:p w14:paraId="03FBA870" w14:textId="7AE25E1F" w:rsidR="006A2EE5" w:rsidRDefault="006A2EE5" w:rsidP="008F2AB5">
      <w:pPr>
        <w:spacing w:line="360" w:lineRule="auto"/>
        <w:ind w:firstLine="709"/>
        <w:rPr>
          <w:b/>
          <w:color w:val="000000" w:themeColor="text1"/>
          <w:sz w:val="28"/>
          <w:szCs w:val="28"/>
        </w:rPr>
      </w:pPr>
    </w:p>
    <w:p w14:paraId="75641D0A" w14:textId="77777777" w:rsidR="00CB1EA0" w:rsidRDefault="00076633" w:rsidP="00B720E6">
      <w:pPr>
        <w:spacing w:line="360" w:lineRule="auto"/>
        <w:ind w:firstLine="709"/>
        <w:jc w:val="both"/>
        <w:rPr>
          <w:bCs/>
          <w:color w:val="000000" w:themeColor="text1"/>
          <w:sz w:val="28"/>
          <w:szCs w:val="28"/>
        </w:rPr>
      </w:pPr>
      <w:r w:rsidRPr="00076633">
        <w:rPr>
          <w:bCs/>
          <w:color w:val="000000" w:themeColor="text1"/>
          <w:sz w:val="28"/>
          <w:szCs w:val="28"/>
        </w:rPr>
        <w:lastRenderedPageBreak/>
        <w:t>From the results on the figure</w:t>
      </w:r>
      <w:r>
        <w:rPr>
          <w:bCs/>
          <w:color w:val="000000" w:themeColor="text1"/>
          <w:sz w:val="28"/>
          <w:szCs w:val="28"/>
        </w:rPr>
        <w:t xml:space="preserve"> 26</w:t>
      </w:r>
      <w:r w:rsidRPr="00076633">
        <w:rPr>
          <w:bCs/>
          <w:color w:val="000000" w:themeColor="text1"/>
          <w:sz w:val="28"/>
          <w:szCs w:val="28"/>
        </w:rPr>
        <w:t xml:space="preserve">, it can be seen that with the growth of the number of processes, that is, the increase of the number of thread communications, </w:t>
      </w:r>
      <w:proofErr w:type="spellStart"/>
      <w:r w:rsidR="00057A49">
        <w:rPr>
          <w:bCs/>
          <w:color w:val="000000" w:themeColor="text1"/>
          <w:sz w:val="28"/>
          <w:szCs w:val="28"/>
        </w:rPr>
        <w:t>P</w:t>
      </w:r>
      <w:r w:rsidRPr="00076633">
        <w:rPr>
          <w:bCs/>
          <w:color w:val="000000" w:themeColor="text1"/>
          <w:sz w:val="28"/>
          <w:szCs w:val="28"/>
        </w:rPr>
        <w:t>thread</w:t>
      </w:r>
      <w:r w:rsidR="00057A49">
        <w:rPr>
          <w:bCs/>
          <w:color w:val="000000" w:themeColor="text1"/>
          <w:sz w:val="28"/>
          <w:szCs w:val="28"/>
        </w:rPr>
        <w:t>s</w:t>
      </w:r>
      <w:proofErr w:type="spellEnd"/>
      <w:r w:rsidRPr="00076633">
        <w:rPr>
          <w:bCs/>
          <w:color w:val="000000" w:themeColor="text1"/>
          <w:sz w:val="28"/>
          <w:szCs w:val="28"/>
        </w:rPr>
        <w:t xml:space="preserve"> has more and more obvious synchronization performance advantages compared to </w:t>
      </w:r>
      <w:r w:rsidR="00057A49">
        <w:rPr>
          <w:bCs/>
          <w:color w:val="000000" w:themeColor="text1"/>
          <w:sz w:val="28"/>
          <w:szCs w:val="28"/>
        </w:rPr>
        <w:t>O</w:t>
      </w:r>
      <w:r w:rsidRPr="00076633">
        <w:rPr>
          <w:bCs/>
          <w:color w:val="000000" w:themeColor="text1"/>
          <w:sz w:val="28"/>
          <w:szCs w:val="28"/>
        </w:rPr>
        <w:t>pen</w:t>
      </w:r>
      <w:r w:rsidR="00057A49">
        <w:rPr>
          <w:bCs/>
          <w:color w:val="000000" w:themeColor="text1"/>
          <w:sz w:val="28"/>
          <w:szCs w:val="28"/>
        </w:rPr>
        <w:t>MP</w:t>
      </w:r>
      <w:r w:rsidRPr="00076633">
        <w:rPr>
          <w:bCs/>
          <w:color w:val="000000" w:themeColor="text1"/>
          <w:sz w:val="28"/>
          <w:szCs w:val="28"/>
        </w:rPr>
        <w:t>.</w:t>
      </w:r>
      <w:r w:rsidR="0077231F">
        <w:rPr>
          <w:rFonts w:hint="eastAsia"/>
          <w:bCs/>
          <w:color w:val="000000" w:themeColor="text1"/>
          <w:sz w:val="28"/>
          <w:szCs w:val="28"/>
        </w:rPr>
        <w:t xml:space="preserve"> </w:t>
      </w:r>
    </w:p>
    <w:p w14:paraId="5941D1D5" w14:textId="141143D6" w:rsidR="00431F7B" w:rsidRPr="00076633" w:rsidRDefault="00076633" w:rsidP="00B720E6">
      <w:pPr>
        <w:spacing w:line="360" w:lineRule="auto"/>
        <w:ind w:firstLine="709"/>
        <w:jc w:val="both"/>
        <w:rPr>
          <w:bCs/>
          <w:color w:val="000000" w:themeColor="text1"/>
          <w:sz w:val="28"/>
          <w:szCs w:val="28"/>
        </w:rPr>
      </w:pPr>
      <w:r w:rsidRPr="00076633">
        <w:rPr>
          <w:bCs/>
          <w:color w:val="000000" w:themeColor="text1"/>
          <w:sz w:val="28"/>
          <w:szCs w:val="28"/>
        </w:rPr>
        <w:t xml:space="preserve">However, </w:t>
      </w:r>
      <w:r w:rsidR="0057546C" w:rsidRPr="0057546C">
        <w:rPr>
          <w:bCs/>
          <w:color w:val="000000" w:themeColor="text1"/>
          <w:sz w:val="28"/>
          <w:szCs w:val="28"/>
        </w:rPr>
        <w:t>under this ring communication model</w:t>
      </w:r>
      <w:r w:rsidRPr="00076633">
        <w:rPr>
          <w:bCs/>
          <w:color w:val="000000" w:themeColor="text1"/>
          <w:sz w:val="28"/>
          <w:szCs w:val="28"/>
        </w:rPr>
        <w:t>, the performance of MPI blocking and non-blocking is almost indistinguishable.</w:t>
      </w:r>
    </w:p>
    <w:p w14:paraId="3BDE5104" w14:textId="77777777" w:rsidR="00431F7B" w:rsidRDefault="00431F7B" w:rsidP="00B720E6">
      <w:pPr>
        <w:spacing w:line="360" w:lineRule="auto"/>
        <w:ind w:firstLine="709"/>
        <w:jc w:val="both"/>
        <w:rPr>
          <w:b/>
          <w:color w:val="000000" w:themeColor="text1"/>
          <w:sz w:val="28"/>
          <w:szCs w:val="28"/>
        </w:rPr>
      </w:pPr>
    </w:p>
    <w:p w14:paraId="3116A27A" w14:textId="6BFB4CAD" w:rsidR="008F2AB5" w:rsidRPr="00473941" w:rsidRDefault="008F2AB5" w:rsidP="008F2AB5">
      <w:pPr>
        <w:spacing w:line="360" w:lineRule="auto"/>
        <w:ind w:firstLine="709"/>
        <w:rPr>
          <w:b/>
          <w:color w:val="000000" w:themeColor="text1"/>
          <w:sz w:val="28"/>
          <w:szCs w:val="28"/>
        </w:rPr>
      </w:pPr>
      <w:r w:rsidRPr="00473941">
        <w:rPr>
          <w:rFonts w:hint="eastAsia"/>
          <w:b/>
          <w:color w:val="000000" w:themeColor="text1"/>
          <w:sz w:val="28"/>
          <w:szCs w:val="28"/>
        </w:rPr>
        <w:t>4</w:t>
      </w:r>
      <w:r w:rsidRPr="00473941">
        <w:rPr>
          <w:b/>
          <w:color w:val="000000" w:themeColor="text1"/>
          <w:sz w:val="28"/>
          <w:szCs w:val="28"/>
        </w:rPr>
        <w:t xml:space="preserve">.3.2 </w:t>
      </w:r>
      <w:bookmarkStart w:id="38" w:name="_Hlk134692278"/>
      <w:r w:rsidR="00473941" w:rsidRPr="00473941">
        <w:rPr>
          <w:b/>
          <w:color w:val="000000" w:themeColor="text1"/>
          <w:sz w:val="28"/>
          <w:szCs w:val="28"/>
        </w:rPr>
        <w:t>Multithreaded linear broadcasting</w:t>
      </w:r>
      <w:bookmarkEnd w:id="38"/>
    </w:p>
    <w:p w14:paraId="3EDA51DC" w14:textId="4D41715D" w:rsidR="008F2AB5" w:rsidRPr="009F29E0" w:rsidRDefault="008F2AB5" w:rsidP="008F2AB5">
      <w:pPr>
        <w:spacing w:line="360" w:lineRule="auto"/>
        <w:ind w:firstLine="709"/>
        <w:rPr>
          <w:bCs/>
          <w:color w:val="000000" w:themeColor="text1"/>
          <w:sz w:val="28"/>
          <w:szCs w:val="28"/>
        </w:rPr>
      </w:pPr>
    </w:p>
    <w:p w14:paraId="062291D8" w14:textId="5168588E" w:rsidR="00E82C01" w:rsidRPr="00E82C01" w:rsidRDefault="00865D72" w:rsidP="00E82C01">
      <w:pPr>
        <w:spacing w:line="360" w:lineRule="auto"/>
        <w:ind w:firstLine="709"/>
        <w:jc w:val="both"/>
        <w:rPr>
          <w:bCs/>
          <w:color w:val="000000" w:themeColor="text1"/>
          <w:sz w:val="28"/>
          <w:szCs w:val="28"/>
        </w:rPr>
      </w:pPr>
      <w:r w:rsidRPr="00865D72">
        <w:rPr>
          <w:bCs/>
          <w:color w:val="000000" w:themeColor="text1"/>
          <w:sz w:val="28"/>
          <w:szCs w:val="28"/>
        </w:rPr>
        <w:t>Linear broadcast is a basic communication mode in MPI parallel computing</w:t>
      </w:r>
      <w:r w:rsidR="00E82C01" w:rsidRPr="00E82C01">
        <w:rPr>
          <w:bCs/>
          <w:color w:val="000000" w:themeColor="text1"/>
          <w:sz w:val="28"/>
          <w:szCs w:val="28"/>
        </w:rPr>
        <w:t xml:space="preserve">. It involves the root process sending the same message directly to all other processes. </w:t>
      </w:r>
      <w:r>
        <w:rPr>
          <w:bCs/>
          <w:color w:val="000000" w:themeColor="text1"/>
          <w:sz w:val="28"/>
          <w:szCs w:val="28"/>
        </w:rPr>
        <w:t>L</w:t>
      </w:r>
      <w:r w:rsidR="00E82C01" w:rsidRPr="00E82C01">
        <w:rPr>
          <w:bCs/>
          <w:color w:val="000000" w:themeColor="text1"/>
          <w:sz w:val="28"/>
          <w:szCs w:val="28"/>
        </w:rPr>
        <w:t>inear broadcast is straightforward to implement and intuitive, one notable characteristic is the number of communications involved. The root process needs to perform P-1 independent sending operations, where P represents the total number of processes. Consequently, the number of communications for linear broadcast grows linearly with the number of processes.</w:t>
      </w:r>
    </w:p>
    <w:p w14:paraId="2EA66555" w14:textId="2CC816E2" w:rsidR="00E82C01" w:rsidRPr="00E82C01" w:rsidRDefault="00E82C01" w:rsidP="00E82C01">
      <w:pPr>
        <w:spacing w:line="360" w:lineRule="auto"/>
        <w:ind w:firstLine="709"/>
        <w:jc w:val="both"/>
        <w:rPr>
          <w:bCs/>
          <w:color w:val="000000" w:themeColor="text1"/>
          <w:sz w:val="28"/>
          <w:szCs w:val="28"/>
        </w:rPr>
      </w:pPr>
      <w:r w:rsidRPr="00E82C01">
        <w:rPr>
          <w:bCs/>
          <w:color w:val="000000" w:themeColor="text1"/>
          <w:sz w:val="28"/>
          <w:szCs w:val="28"/>
        </w:rPr>
        <w:t>In massively parallel systems with a large number of processes, this linear growth in communications can result in performance bottlenecks. The root process may become a limiting factor in performance due to the significant number of independent sends it has to execute. Despite this drawback, linear broadcasting offers high stability and reliability</w:t>
      </w:r>
      <w:r w:rsidR="00E75DDC">
        <w:rPr>
          <w:bCs/>
          <w:color w:val="000000" w:themeColor="text1"/>
          <w:sz w:val="28"/>
          <w:szCs w:val="28"/>
        </w:rPr>
        <w:t xml:space="preserve">, </w:t>
      </w:r>
      <w:r w:rsidR="00E75DDC" w:rsidRPr="00E75DDC">
        <w:rPr>
          <w:bCs/>
          <w:color w:val="000000" w:themeColor="text1"/>
          <w:sz w:val="28"/>
          <w:szCs w:val="28"/>
        </w:rPr>
        <w:t>because</w:t>
      </w:r>
      <w:r w:rsidRPr="00E82C01">
        <w:rPr>
          <w:bCs/>
          <w:color w:val="000000" w:themeColor="text1"/>
          <w:sz w:val="28"/>
          <w:szCs w:val="28"/>
        </w:rPr>
        <w:t xml:space="preserve"> it relies on basic point-to-point communication and lacks complex communication patterns</w:t>
      </w:r>
      <w:r w:rsidR="00E75DDC">
        <w:rPr>
          <w:bCs/>
          <w:color w:val="000000" w:themeColor="text1"/>
          <w:sz w:val="28"/>
          <w:szCs w:val="28"/>
        </w:rPr>
        <w:t>.</w:t>
      </w:r>
    </w:p>
    <w:p w14:paraId="364AE05B" w14:textId="77777777" w:rsidR="00121E0B" w:rsidRDefault="00E82C01" w:rsidP="00E82C01">
      <w:pPr>
        <w:spacing w:line="360" w:lineRule="auto"/>
        <w:ind w:firstLine="709"/>
        <w:jc w:val="both"/>
        <w:rPr>
          <w:bCs/>
          <w:color w:val="000000" w:themeColor="text1"/>
          <w:sz w:val="28"/>
          <w:szCs w:val="28"/>
        </w:rPr>
      </w:pPr>
      <w:r w:rsidRPr="00E82C01">
        <w:rPr>
          <w:bCs/>
          <w:color w:val="000000" w:themeColor="text1"/>
          <w:sz w:val="28"/>
          <w:szCs w:val="28"/>
        </w:rPr>
        <w:t xml:space="preserve">Although linear broadcasting may not be the most efficient broadcasting strategy in certain cases, its simplicity and reliability make it a suitable choice for many application scenarios. </w:t>
      </w:r>
    </w:p>
    <w:p w14:paraId="5C6882D7" w14:textId="5417F626" w:rsidR="00E82C01" w:rsidRPr="00E82C01" w:rsidRDefault="00E82C01" w:rsidP="00E82C01">
      <w:pPr>
        <w:spacing w:line="360" w:lineRule="auto"/>
        <w:ind w:firstLine="709"/>
        <w:jc w:val="both"/>
        <w:rPr>
          <w:bCs/>
          <w:color w:val="000000" w:themeColor="text1"/>
          <w:sz w:val="28"/>
          <w:szCs w:val="28"/>
        </w:rPr>
      </w:pPr>
      <w:r w:rsidRPr="00E82C01">
        <w:rPr>
          <w:bCs/>
          <w:color w:val="000000" w:themeColor="text1"/>
          <w:sz w:val="28"/>
          <w:szCs w:val="28"/>
        </w:rPr>
        <w:t>In situations where performance constraints are not critical and a straightforward communication pattern is desirable, linear broadcast can be an appropriate option.</w:t>
      </w:r>
    </w:p>
    <w:p w14:paraId="7FCBC325" w14:textId="2A41B808" w:rsidR="00DD239A" w:rsidRDefault="006B7FD0" w:rsidP="006B7FD0">
      <w:pPr>
        <w:spacing w:line="360" w:lineRule="auto"/>
        <w:jc w:val="center"/>
        <w:rPr>
          <w:b/>
          <w:color w:val="000000" w:themeColor="text1"/>
          <w:sz w:val="28"/>
          <w:szCs w:val="28"/>
        </w:rPr>
      </w:pPr>
      <w:r>
        <w:rPr>
          <w:noProof/>
        </w:rPr>
        <w:lastRenderedPageBreak/>
        <w:drawing>
          <wp:inline distT="0" distB="0" distL="0" distR="0" wp14:anchorId="363DC2E1" wp14:editId="1C96C2BE">
            <wp:extent cx="2775178" cy="2223423"/>
            <wp:effectExtent l="0" t="0" r="635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812" r="-1"/>
                    <a:stretch/>
                  </pic:blipFill>
                  <pic:spPr bwMode="auto">
                    <a:xfrm>
                      <a:off x="0" y="0"/>
                      <a:ext cx="2786622" cy="2232592"/>
                    </a:xfrm>
                    <a:prstGeom prst="rect">
                      <a:avLst/>
                    </a:prstGeom>
                    <a:ln>
                      <a:noFill/>
                    </a:ln>
                    <a:extLst>
                      <a:ext uri="{53640926-AAD7-44D8-BBD7-CCE9431645EC}">
                        <a14:shadowObscured xmlns:a14="http://schemas.microsoft.com/office/drawing/2010/main"/>
                      </a:ext>
                    </a:extLst>
                  </pic:spPr>
                </pic:pic>
              </a:graphicData>
            </a:graphic>
          </wp:inline>
        </w:drawing>
      </w:r>
    </w:p>
    <w:p w14:paraId="0E9676F7" w14:textId="2152D1CB" w:rsidR="00826734" w:rsidRPr="006B7FD0" w:rsidRDefault="00D24036" w:rsidP="00DD239A">
      <w:pPr>
        <w:spacing w:line="360" w:lineRule="auto"/>
        <w:jc w:val="center"/>
        <w:rPr>
          <w:bCs/>
          <w:color w:val="000000" w:themeColor="text1"/>
          <w:sz w:val="28"/>
          <w:szCs w:val="28"/>
        </w:rPr>
      </w:pPr>
      <w:r w:rsidRPr="00743907">
        <w:rPr>
          <w:bCs/>
          <w:color w:val="000000" w:themeColor="text1"/>
          <w:sz w:val="28"/>
          <w:szCs w:val="28"/>
        </w:rPr>
        <w:t>Figure 2</w:t>
      </w:r>
      <w:r w:rsidR="003E179D">
        <w:rPr>
          <w:bCs/>
          <w:color w:val="000000" w:themeColor="text1"/>
          <w:sz w:val="28"/>
          <w:szCs w:val="28"/>
        </w:rPr>
        <w:t>7</w:t>
      </w:r>
      <w:r w:rsidRPr="00743907">
        <w:rPr>
          <w:bCs/>
          <w:color w:val="000000" w:themeColor="text1"/>
          <w:sz w:val="28"/>
          <w:szCs w:val="28"/>
        </w:rPr>
        <w:t xml:space="preserve"> –</w:t>
      </w:r>
      <w:r>
        <w:rPr>
          <w:bCs/>
          <w:color w:val="000000" w:themeColor="text1"/>
          <w:sz w:val="28"/>
          <w:szCs w:val="28"/>
        </w:rPr>
        <w:t xml:space="preserve"> </w:t>
      </w:r>
      <w:r w:rsidR="006B7FD0" w:rsidRPr="006B7FD0">
        <w:rPr>
          <w:bCs/>
          <w:color w:val="000000" w:themeColor="text1"/>
          <w:sz w:val="28"/>
          <w:szCs w:val="28"/>
        </w:rPr>
        <w:t>Multithreaded linear broadcasting</w:t>
      </w:r>
    </w:p>
    <w:p w14:paraId="7244E4E3" w14:textId="2A2DE98F" w:rsidR="007E4AAA" w:rsidRPr="001A1532" w:rsidRDefault="007E4AAA" w:rsidP="001A1532">
      <w:pPr>
        <w:spacing w:line="360" w:lineRule="auto"/>
        <w:ind w:firstLine="709"/>
        <w:rPr>
          <w:bCs/>
          <w:color w:val="000000" w:themeColor="text1"/>
          <w:sz w:val="28"/>
          <w:szCs w:val="28"/>
        </w:rPr>
      </w:pPr>
    </w:p>
    <w:p w14:paraId="3E65EB4A" w14:textId="4D3E7574" w:rsidR="007E4AAA" w:rsidRPr="001A1532" w:rsidRDefault="001A1532" w:rsidP="00B720E6">
      <w:pPr>
        <w:spacing w:line="360" w:lineRule="auto"/>
        <w:ind w:firstLine="709"/>
        <w:jc w:val="both"/>
        <w:rPr>
          <w:bCs/>
          <w:color w:val="000000" w:themeColor="text1"/>
          <w:sz w:val="28"/>
          <w:szCs w:val="28"/>
        </w:rPr>
      </w:pPr>
      <w:r w:rsidRPr="001A1532">
        <w:rPr>
          <w:bCs/>
          <w:color w:val="000000" w:themeColor="text1"/>
          <w:sz w:val="28"/>
          <w:szCs w:val="28"/>
        </w:rPr>
        <w:t xml:space="preserve">We create 4 threads in the root process, and send an array of size 3000*3000 to other processes in parallel. </w:t>
      </w:r>
      <w:r w:rsidR="002D1331" w:rsidRPr="002D1331">
        <w:rPr>
          <w:bCs/>
          <w:color w:val="000000" w:themeColor="text1"/>
          <w:sz w:val="28"/>
          <w:szCs w:val="28"/>
        </w:rPr>
        <w:t>The threads are all blocking communication.</w:t>
      </w:r>
      <w:r w:rsidR="002D1331">
        <w:rPr>
          <w:bCs/>
          <w:color w:val="000000" w:themeColor="text1"/>
          <w:sz w:val="28"/>
          <w:szCs w:val="28"/>
        </w:rPr>
        <w:t xml:space="preserve"> </w:t>
      </w:r>
      <w:r w:rsidRPr="001A1532">
        <w:rPr>
          <w:bCs/>
          <w:color w:val="000000" w:themeColor="text1"/>
          <w:sz w:val="28"/>
          <w:szCs w:val="28"/>
        </w:rPr>
        <w:t>Record the time when the data sending in the main process is completed, and the result shown in the following figure</w:t>
      </w:r>
      <w:r>
        <w:rPr>
          <w:bCs/>
          <w:color w:val="000000" w:themeColor="text1"/>
          <w:sz w:val="28"/>
          <w:szCs w:val="28"/>
        </w:rPr>
        <w:t xml:space="preserve"> 28</w:t>
      </w:r>
      <w:r w:rsidRPr="001A1532">
        <w:rPr>
          <w:bCs/>
          <w:color w:val="000000" w:themeColor="text1"/>
          <w:sz w:val="28"/>
          <w:szCs w:val="28"/>
        </w:rPr>
        <w:t xml:space="preserve"> is obtained:</w:t>
      </w:r>
    </w:p>
    <w:p w14:paraId="37974A09" w14:textId="77777777" w:rsidR="001A1532" w:rsidRPr="001A1532" w:rsidRDefault="001A1532" w:rsidP="001A1532">
      <w:pPr>
        <w:spacing w:line="360" w:lineRule="auto"/>
        <w:ind w:firstLine="709"/>
        <w:rPr>
          <w:bCs/>
          <w:color w:val="000000" w:themeColor="text1"/>
          <w:sz w:val="28"/>
          <w:szCs w:val="28"/>
        </w:rPr>
      </w:pPr>
    </w:p>
    <w:p w14:paraId="12E253AA" w14:textId="1F524169" w:rsidR="007E4AAA" w:rsidRDefault="007E4AAA" w:rsidP="007E4AAA">
      <w:pPr>
        <w:spacing w:line="360" w:lineRule="auto"/>
        <w:jc w:val="center"/>
        <w:rPr>
          <w:b/>
          <w:color w:val="000000" w:themeColor="text1"/>
          <w:sz w:val="28"/>
          <w:szCs w:val="28"/>
        </w:rPr>
      </w:pPr>
      <w:r w:rsidRPr="007E4AAA">
        <w:rPr>
          <w:b/>
          <w:noProof/>
          <w:color w:val="000000" w:themeColor="text1"/>
          <w:sz w:val="28"/>
          <w:szCs w:val="28"/>
        </w:rPr>
        <w:drawing>
          <wp:inline distT="0" distB="0" distL="0" distR="0" wp14:anchorId="0ECF7793" wp14:editId="59D9BBAE">
            <wp:extent cx="4731026" cy="3523799"/>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5664" cy="3542150"/>
                    </a:xfrm>
                    <a:prstGeom prst="rect">
                      <a:avLst/>
                    </a:prstGeom>
                  </pic:spPr>
                </pic:pic>
              </a:graphicData>
            </a:graphic>
          </wp:inline>
        </w:drawing>
      </w:r>
    </w:p>
    <w:p w14:paraId="7DFE036E" w14:textId="16AD1DA6" w:rsidR="002D1331" w:rsidRDefault="003E179D" w:rsidP="002D1331">
      <w:pPr>
        <w:spacing w:line="360" w:lineRule="auto"/>
        <w:jc w:val="center"/>
        <w:rPr>
          <w:bCs/>
          <w:color w:val="000000" w:themeColor="text1"/>
          <w:sz w:val="28"/>
          <w:szCs w:val="28"/>
        </w:rPr>
      </w:pPr>
      <w:bookmarkStart w:id="39" w:name="_Hlk134863185"/>
      <w:r w:rsidRPr="003E179D">
        <w:rPr>
          <w:bCs/>
          <w:color w:val="000000" w:themeColor="text1"/>
          <w:sz w:val="28"/>
          <w:szCs w:val="28"/>
        </w:rPr>
        <w:t>Figure 2</w:t>
      </w:r>
      <w:r>
        <w:rPr>
          <w:bCs/>
          <w:color w:val="000000" w:themeColor="text1"/>
          <w:sz w:val="28"/>
          <w:szCs w:val="28"/>
        </w:rPr>
        <w:t>8</w:t>
      </w:r>
      <w:r w:rsidRPr="003E179D">
        <w:rPr>
          <w:bCs/>
          <w:color w:val="000000" w:themeColor="text1"/>
          <w:sz w:val="28"/>
          <w:szCs w:val="28"/>
        </w:rPr>
        <w:t xml:space="preserve"> –</w:t>
      </w:r>
      <w:r w:rsidR="00D86EBD">
        <w:rPr>
          <w:bCs/>
          <w:color w:val="000000" w:themeColor="text1"/>
          <w:sz w:val="28"/>
          <w:szCs w:val="28"/>
        </w:rPr>
        <w:t xml:space="preserve"> </w:t>
      </w:r>
      <w:bookmarkEnd w:id="39"/>
      <w:r w:rsidR="009A24E8" w:rsidRPr="009A24E8">
        <w:rPr>
          <w:bCs/>
          <w:color w:val="000000" w:themeColor="text1"/>
          <w:sz w:val="28"/>
          <w:szCs w:val="28"/>
        </w:rPr>
        <w:t>Performance of MPI linear blocking broadcasting under multithreaded synchronization</w:t>
      </w:r>
    </w:p>
    <w:p w14:paraId="5D177D17" w14:textId="6926B33F" w:rsidR="002D1331" w:rsidRDefault="002D1331" w:rsidP="002D1331">
      <w:pPr>
        <w:spacing w:line="360" w:lineRule="auto"/>
        <w:jc w:val="center"/>
        <w:rPr>
          <w:bCs/>
          <w:color w:val="000000" w:themeColor="text1"/>
          <w:sz w:val="28"/>
          <w:szCs w:val="28"/>
        </w:rPr>
      </w:pPr>
    </w:p>
    <w:p w14:paraId="7BF3B04D" w14:textId="51645F7B" w:rsidR="002D1331" w:rsidRDefault="00FC58B6" w:rsidP="00FC58B6">
      <w:pPr>
        <w:spacing w:line="360" w:lineRule="auto"/>
        <w:ind w:firstLine="709"/>
        <w:rPr>
          <w:bCs/>
          <w:color w:val="000000" w:themeColor="text1"/>
          <w:sz w:val="28"/>
          <w:szCs w:val="28"/>
        </w:rPr>
      </w:pPr>
      <w:r w:rsidRPr="00FC58B6">
        <w:rPr>
          <w:bCs/>
          <w:color w:val="000000" w:themeColor="text1"/>
          <w:sz w:val="28"/>
          <w:szCs w:val="28"/>
        </w:rPr>
        <w:lastRenderedPageBreak/>
        <w:t xml:space="preserve">Then calculate and get the </w:t>
      </w:r>
      <w:r w:rsidR="008A1FCE">
        <w:rPr>
          <w:bCs/>
          <w:color w:val="000000" w:themeColor="text1"/>
          <w:sz w:val="28"/>
          <w:szCs w:val="28"/>
        </w:rPr>
        <w:t>Speedup</w:t>
      </w:r>
      <w:r w:rsidRPr="00FC58B6">
        <w:rPr>
          <w:bCs/>
          <w:color w:val="000000" w:themeColor="text1"/>
          <w:sz w:val="28"/>
          <w:szCs w:val="28"/>
        </w:rPr>
        <w:t xml:space="preserve"> ratio of OpenMP and </w:t>
      </w:r>
      <w:proofErr w:type="spellStart"/>
      <w:r w:rsidRPr="00FC58B6">
        <w:rPr>
          <w:bCs/>
          <w:color w:val="000000" w:themeColor="text1"/>
          <w:sz w:val="28"/>
          <w:szCs w:val="28"/>
        </w:rPr>
        <w:t>Pthread</w:t>
      </w:r>
      <w:r>
        <w:rPr>
          <w:bCs/>
          <w:color w:val="000000" w:themeColor="text1"/>
          <w:sz w:val="28"/>
          <w:szCs w:val="28"/>
        </w:rPr>
        <w:t>s</w:t>
      </w:r>
      <w:proofErr w:type="spellEnd"/>
      <w:r>
        <w:rPr>
          <w:bCs/>
          <w:color w:val="000000" w:themeColor="text1"/>
          <w:sz w:val="28"/>
          <w:szCs w:val="28"/>
        </w:rPr>
        <w:t>:</w:t>
      </w:r>
    </w:p>
    <w:p w14:paraId="7A9B5BCA" w14:textId="77777777" w:rsidR="00FC58B6" w:rsidRPr="003E179D" w:rsidRDefault="00FC58B6" w:rsidP="00FC58B6">
      <w:pPr>
        <w:spacing w:line="360" w:lineRule="auto"/>
        <w:ind w:firstLine="709"/>
        <w:rPr>
          <w:bCs/>
          <w:color w:val="000000" w:themeColor="text1"/>
          <w:sz w:val="28"/>
          <w:szCs w:val="28"/>
        </w:rPr>
      </w:pPr>
    </w:p>
    <w:p w14:paraId="3782A62D" w14:textId="152C59AB" w:rsidR="007E4AAA" w:rsidRDefault="00975989" w:rsidP="00975989">
      <w:pPr>
        <w:spacing w:line="360" w:lineRule="auto"/>
        <w:jc w:val="center"/>
        <w:rPr>
          <w:b/>
          <w:color w:val="000000" w:themeColor="text1"/>
          <w:sz w:val="28"/>
          <w:szCs w:val="28"/>
        </w:rPr>
      </w:pPr>
      <w:r w:rsidRPr="00975989">
        <w:rPr>
          <w:b/>
          <w:noProof/>
          <w:color w:val="000000" w:themeColor="text1"/>
          <w:sz w:val="28"/>
          <w:szCs w:val="28"/>
        </w:rPr>
        <w:drawing>
          <wp:inline distT="0" distB="0" distL="0" distR="0" wp14:anchorId="1C378D99" wp14:editId="1671D302">
            <wp:extent cx="4789861" cy="3649418"/>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1717" cy="3666070"/>
                    </a:xfrm>
                    <a:prstGeom prst="rect">
                      <a:avLst/>
                    </a:prstGeom>
                  </pic:spPr>
                </pic:pic>
              </a:graphicData>
            </a:graphic>
          </wp:inline>
        </w:drawing>
      </w:r>
    </w:p>
    <w:p w14:paraId="6178B8C8" w14:textId="3EF58B10" w:rsidR="0013772F" w:rsidRPr="005C111A" w:rsidRDefault="005C111A" w:rsidP="00975989">
      <w:pPr>
        <w:spacing w:line="360" w:lineRule="auto"/>
        <w:jc w:val="center"/>
        <w:rPr>
          <w:bCs/>
          <w:color w:val="000000" w:themeColor="text1"/>
          <w:sz w:val="28"/>
          <w:szCs w:val="28"/>
        </w:rPr>
      </w:pPr>
      <w:bookmarkStart w:id="40" w:name="_Hlk134866061"/>
      <w:r w:rsidRPr="005C111A">
        <w:rPr>
          <w:bCs/>
          <w:color w:val="000000" w:themeColor="text1"/>
          <w:sz w:val="28"/>
          <w:szCs w:val="28"/>
        </w:rPr>
        <w:t>Figure 2</w:t>
      </w:r>
      <w:r>
        <w:rPr>
          <w:bCs/>
          <w:color w:val="000000" w:themeColor="text1"/>
          <w:sz w:val="28"/>
          <w:szCs w:val="28"/>
        </w:rPr>
        <w:t>9</w:t>
      </w:r>
      <w:r w:rsidRPr="005C111A">
        <w:rPr>
          <w:bCs/>
          <w:color w:val="000000" w:themeColor="text1"/>
          <w:sz w:val="28"/>
          <w:szCs w:val="28"/>
        </w:rPr>
        <w:t xml:space="preserve"> – </w:t>
      </w:r>
      <w:bookmarkEnd w:id="40"/>
      <w:r w:rsidR="00D21E75" w:rsidRPr="00D21E75">
        <w:rPr>
          <w:bCs/>
          <w:color w:val="000000" w:themeColor="text1"/>
          <w:sz w:val="28"/>
          <w:szCs w:val="28"/>
        </w:rPr>
        <w:t xml:space="preserve">The </w:t>
      </w:r>
      <w:r w:rsidR="00D21E75">
        <w:rPr>
          <w:bCs/>
          <w:color w:val="000000" w:themeColor="text1"/>
          <w:sz w:val="28"/>
          <w:szCs w:val="28"/>
        </w:rPr>
        <w:t>Speedup</w:t>
      </w:r>
      <w:r w:rsidR="00D21E75" w:rsidRPr="00D21E75">
        <w:rPr>
          <w:bCs/>
          <w:color w:val="000000" w:themeColor="text1"/>
          <w:sz w:val="28"/>
          <w:szCs w:val="28"/>
        </w:rPr>
        <w:t xml:space="preserve"> ratio of MPI linear blocking broadcasting under OpenMP and </w:t>
      </w:r>
      <w:proofErr w:type="spellStart"/>
      <w:r w:rsidR="00D21E75" w:rsidRPr="00D21E75">
        <w:rPr>
          <w:bCs/>
          <w:color w:val="000000" w:themeColor="text1"/>
          <w:sz w:val="28"/>
          <w:szCs w:val="28"/>
        </w:rPr>
        <w:t>Pthread</w:t>
      </w:r>
      <w:proofErr w:type="spellEnd"/>
      <w:r w:rsidR="00D21E75" w:rsidRPr="00D21E75">
        <w:rPr>
          <w:bCs/>
          <w:color w:val="000000" w:themeColor="text1"/>
          <w:sz w:val="28"/>
          <w:szCs w:val="28"/>
        </w:rPr>
        <w:t xml:space="preserve"> synchronization</w:t>
      </w:r>
    </w:p>
    <w:p w14:paraId="66BDEDA2" w14:textId="002CBAA5" w:rsidR="00975989" w:rsidRPr="00E250E1" w:rsidRDefault="00975989" w:rsidP="00B720E6">
      <w:pPr>
        <w:spacing w:line="360" w:lineRule="auto"/>
        <w:ind w:firstLine="709"/>
        <w:jc w:val="both"/>
        <w:rPr>
          <w:bCs/>
          <w:color w:val="000000" w:themeColor="text1"/>
          <w:sz w:val="28"/>
          <w:szCs w:val="28"/>
        </w:rPr>
      </w:pPr>
    </w:p>
    <w:p w14:paraId="4F00EAF6" w14:textId="39FE2FB0" w:rsidR="00E250E1" w:rsidRDefault="00E250E1" w:rsidP="00B720E6">
      <w:pPr>
        <w:spacing w:line="360" w:lineRule="auto"/>
        <w:ind w:firstLine="709"/>
        <w:jc w:val="both"/>
        <w:rPr>
          <w:bCs/>
          <w:color w:val="000000" w:themeColor="text1"/>
          <w:sz w:val="28"/>
          <w:szCs w:val="28"/>
        </w:rPr>
      </w:pPr>
      <w:r w:rsidRPr="00E250E1">
        <w:rPr>
          <w:bCs/>
          <w:color w:val="000000" w:themeColor="text1"/>
          <w:sz w:val="28"/>
          <w:szCs w:val="28"/>
        </w:rPr>
        <w:t>The results in the figure</w:t>
      </w:r>
      <w:r>
        <w:rPr>
          <w:bCs/>
          <w:color w:val="000000" w:themeColor="text1"/>
          <w:sz w:val="28"/>
          <w:szCs w:val="28"/>
        </w:rPr>
        <w:t xml:space="preserve"> 28</w:t>
      </w:r>
      <w:r w:rsidRPr="00E250E1">
        <w:rPr>
          <w:bCs/>
          <w:color w:val="000000" w:themeColor="text1"/>
          <w:sz w:val="28"/>
          <w:szCs w:val="28"/>
        </w:rPr>
        <w:t xml:space="preserve"> show that compared with single-threaded broadcasting, the performance of multithreading is significantly improved</w:t>
      </w:r>
      <w:r>
        <w:rPr>
          <w:bCs/>
          <w:color w:val="000000" w:themeColor="text1"/>
          <w:sz w:val="28"/>
          <w:szCs w:val="28"/>
        </w:rPr>
        <w:t>.</w:t>
      </w:r>
    </w:p>
    <w:p w14:paraId="6778376B" w14:textId="737C3229" w:rsidR="00E250E1" w:rsidRDefault="00E250E1" w:rsidP="00B720E6">
      <w:pPr>
        <w:spacing w:line="360" w:lineRule="auto"/>
        <w:ind w:firstLine="709"/>
        <w:jc w:val="both"/>
        <w:rPr>
          <w:bCs/>
          <w:color w:val="000000" w:themeColor="text1"/>
          <w:sz w:val="28"/>
          <w:szCs w:val="28"/>
        </w:rPr>
      </w:pPr>
      <w:r w:rsidRPr="00E250E1">
        <w:rPr>
          <w:bCs/>
          <w:color w:val="000000" w:themeColor="text1"/>
          <w:sz w:val="28"/>
          <w:szCs w:val="28"/>
        </w:rPr>
        <w:t xml:space="preserve">However, the </w:t>
      </w:r>
      <w:proofErr w:type="spellStart"/>
      <w:r w:rsidRPr="00E250E1">
        <w:rPr>
          <w:bCs/>
          <w:color w:val="000000" w:themeColor="text1"/>
          <w:sz w:val="28"/>
          <w:szCs w:val="28"/>
        </w:rPr>
        <w:t>MPI_Bcast</w:t>
      </w:r>
      <w:proofErr w:type="spellEnd"/>
      <w:r w:rsidRPr="00E250E1">
        <w:rPr>
          <w:bCs/>
          <w:color w:val="000000" w:themeColor="text1"/>
          <w:sz w:val="28"/>
          <w:szCs w:val="28"/>
        </w:rPr>
        <w:t xml:space="preserve"> function that comes with MPI can broadcast faster as the number of processes increases.</w:t>
      </w:r>
      <w:r>
        <w:rPr>
          <w:bCs/>
          <w:color w:val="000000" w:themeColor="text1"/>
          <w:sz w:val="28"/>
          <w:szCs w:val="28"/>
        </w:rPr>
        <w:t xml:space="preserve"> </w:t>
      </w:r>
      <w:r w:rsidRPr="00E250E1">
        <w:rPr>
          <w:bCs/>
          <w:color w:val="000000" w:themeColor="text1"/>
          <w:sz w:val="28"/>
          <w:szCs w:val="28"/>
        </w:rPr>
        <w:t xml:space="preserve">This means that </w:t>
      </w:r>
      <w:proofErr w:type="spellStart"/>
      <w:r w:rsidRPr="00E250E1">
        <w:rPr>
          <w:bCs/>
          <w:color w:val="000000" w:themeColor="text1"/>
          <w:sz w:val="28"/>
          <w:szCs w:val="28"/>
        </w:rPr>
        <w:t>MPI_Bcast</w:t>
      </w:r>
      <w:proofErr w:type="spellEnd"/>
      <w:r w:rsidRPr="00E250E1">
        <w:rPr>
          <w:bCs/>
          <w:color w:val="000000" w:themeColor="text1"/>
          <w:sz w:val="28"/>
          <w:szCs w:val="28"/>
        </w:rPr>
        <w:t xml:space="preserve"> may use binary trees or other more complex algorithms for broadcasting to improve efficiency, rather than simply point-to-point data replication.</w:t>
      </w:r>
      <w:r w:rsidR="005C7CDB">
        <w:rPr>
          <w:bCs/>
          <w:color w:val="000000" w:themeColor="text1"/>
          <w:sz w:val="28"/>
          <w:szCs w:val="28"/>
        </w:rPr>
        <w:t xml:space="preserve"> </w:t>
      </w:r>
      <w:r w:rsidR="005C7CDB" w:rsidRPr="005C7CDB">
        <w:rPr>
          <w:bCs/>
          <w:color w:val="000000" w:themeColor="text1"/>
          <w:sz w:val="28"/>
          <w:szCs w:val="28"/>
        </w:rPr>
        <w:t>The time complexity of this method is O (log n)</w:t>
      </w:r>
      <w:r w:rsidR="007728DD">
        <w:rPr>
          <w:bCs/>
          <w:color w:val="000000" w:themeColor="text1"/>
          <w:sz w:val="28"/>
          <w:szCs w:val="28"/>
        </w:rPr>
        <w:t>.</w:t>
      </w:r>
    </w:p>
    <w:p w14:paraId="1BACA0BE" w14:textId="79AA8107" w:rsidR="00291B55" w:rsidRDefault="00291B55" w:rsidP="00B720E6">
      <w:pPr>
        <w:spacing w:line="360" w:lineRule="auto"/>
        <w:ind w:firstLine="709"/>
        <w:jc w:val="both"/>
        <w:rPr>
          <w:bCs/>
          <w:color w:val="000000" w:themeColor="text1"/>
          <w:sz w:val="28"/>
          <w:szCs w:val="28"/>
        </w:rPr>
      </w:pPr>
      <w:r w:rsidRPr="00291B55">
        <w:rPr>
          <w:bCs/>
          <w:color w:val="000000" w:themeColor="text1"/>
          <w:sz w:val="28"/>
          <w:szCs w:val="28"/>
        </w:rPr>
        <w:t xml:space="preserve">From Figure 29, we can see that the </w:t>
      </w:r>
      <w:r>
        <w:rPr>
          <w:bCs/>
          <w:color w:val="000000" w:themeColor="text1"/>
          <w:sz w:val="28"/>
          <w:szCs w:val="28"/>
        </w:rPr>
        <w:t>Speedup</w:t>
      </w:r>
      <w:r w:rsidRPr="00291B55">
        <w:rPr>
          <w:bCs/>
          <w:color w:val="000000" w:themeColor="text1"/>
          <w:sz w:val="28"/>
          <w:szCs w:val="28"/>
        </w:rPr>
        <w:t xml:space="preserve"> ratio of OpenMP and </w:t>
      </w:r>
      <w:proofErr w:type="spellStart"/>
      <w:r w:rsidRPr="00291B55">
        <w:rPr>
          <w:bCs/>
          <w:color w:val="000000" w:themeColor="text1"/>
          <w:sz w:val="28"/>
          <w:szCs w:val="28"/>
        </w:rPr>
        <w:t>Pthread</w:t>
      </w:r>
      <w:r>
        <w:rPr>
          <w:bCs/>
          <w:color w:val="000000" w:themeColor="text1"/>
          <w:sz w:val="28"/>
          <w:szCs w:val="28"/>
        </w:rPr>
        <w:t>s</w:t>
      </w:r>
      <w:proofErr w:type="spellEnd"/>
      <w:r w:rsidRPr="00291B55">
        <w:rPr>
          <w:bCs/>
          <w:color w:val="000000" w:themeColor="text1"/>
          <w:sz w:val="28"/>
          <w:szCs w:val="28"/>
        </w:rPr>
        <w:t xml:space="preserve"> was the largest at the beginning.</w:t>
      </w:r>
      <w:r>
        <w:rPr>
          <w:bCs/>
          <w:color w:val="000000" w:themeColor="text1"/>
          <w:sz w:val="28"/>
          <w:szCs w:val="28"/>
        </w:rPr>
        <w:t xml:space="preserve"> </w:t>
      </w:r>
      <w:r w:rsidRPr="00291B55">
        <w:rPr>
          <w:bCs/>
          <w:color w:val="000000" w:themeColor="text1"/>
          <w:sz w:val="28"/>
          <w:szCs w:val="28"/>
        </w:rPr>
        <w:t xml:space="preserve">However, </w:t>
      </w:r>
      <w:proofErr w:type="spellStart"/>
      <w:r>
        <w:rPr>
          <w:bCs/>
          <w:color w:val="000000" w:themeColor="text1"/>
          <w:sz w:val="28"/>
          <w:szCs w:val="28"/>
        </w:rPr>
        <w:t>P</w:t>
      </w:r>
      <w:r w:rsidRPr="00291B55">
        <w:rPr>
          <w:bCs/>
          <w:color w:val="000000" w:themeColor="text1"/>
          <w:sz w:val="28"/>
          <w:szCs w:val="28"/>
        </w:rPr>
        <w:t>thread</w:t>
      </w:r>
      <w:r>
        <w:rPr>
          <w:bCs/>
          <w:color w:val="000000" w:themeColor="text1"/>
          <w:sz w:val="28"/>
          <w:szCs w:val="28"/>
        </w:rPr>
        <w:t>s</w:t>
      </w:r>
      <w:proofErr w:type="spellEnd"/>
      <w:r w:rsidRPr="00291B55">
        <w:rPr>
          <w:bCs/>
          <w:color w:val="000000" w:themeColor="text1"/>
          <w:sz w:val="28"/>
          <w:szCs w:val="28"/>
        </w:rPr>
        <w:t xml:space="preserve"> reaches its minimum when the number of processes is 20.</w:t>
      </w:r>
      <w:r>
        <w:rPr>
          <w:bCs/>
          <w:color w:val="000000" w:themeColor="text1"/>
          <w:sz w:val="28"/>
          <w:szCs w:val="28"/>
        </w:rPr>
        <w:t xml:space="preserve"> </w:t>
      </w:r>
      <w:r w:rsidRPr="00291B55">
        <w:rPr>
          <w:bCs/>
          <w:color w:val="000000" w:themeColor="text1"/>
          <w:sz w:val="28"/>
          <w:szCs w:val="28"/>
        </w:rPr>
        <w:t xml:space="preserve">After the number of processes is greater than 20, the </w:t>
      </w:r>
      <w:r w:rsidR="00C12728">
        <w:rPr>
          <w:bCs/>
          <w:color w:val="000000" w:themeColor="text1"/>
          <w:sz w:val="28"/>
          <w:szCs w:val="28"/>
        </w:rPr>
        <w:t>Speedup</w:t>
      </w:r>
      <w:r w:rsidRPr="00291B55">
        <w:rPr>
          <w:bCs/>
          <w:color w:val="000000" w:themeColor="text1"/>
          <w:sz w:val="28"/>
          <w:szCs w:val="28"/>
        </w:rPr>
        <w:t xml:space="preserve"> ratio of OpenMP gradually tends to 2.</w:t>
      </w:r>
    </w:p>
    <w:p w14:paraId="28ED391F" w14:textId="5C6D3549" w:rsidR="00E250E1" w:rsidRDefault="00291B55" w:rsidP="00B720E6">
      <w:pPr>
        <w:spacing w:line="360" w:lineRule="auto"/>
        <w:ind w:firstLine="709"/>
        <w:jc w:val="both"/>
        <w:rPr>
          <w:bCs/>
          <w:color w:val="000000" w:themeColor="text1"/>
          <w:sz w:val="28"/>
          <w:szCs w:val="28"/>
        </w:rPr>
      </w:pPr>
      <w:r w:rsidRPr="00291B55">
        <w:rPr>
          <w:bCs/>
          <w:color w:val="000000" w:themeColor="text1"/>
          <w:sz w:val="28"/>
          <w:szCs w:val="28"/>
        </w:rPr>
        <w:lastRenderedPageBreak/>
        <w:t xml:space="preserve">According to Amdahl's Law analysis, the </w:t>
      </w:r>
      <w:r>
        <w:rPr>
          <w:bCs/>
          <w:color w:val="000000" w:themeColor="text1"/>
          <w:sz w:val="28"/>
          <w:szCs w:val="28"/>
        </w:rPr>
        <w:t xml:space="preserve">Speedup </w:t>
      </w:r>
      <w:r w:rsidRPr="00291B55">
        <w:rPr>
          <w:bCs/>
          <w:color w:val="000000" w:themeColor="text1"/>
          <w:sz w:val="28"/>
          <w:szCs w:val="28"/>
        </w:rPr>
        <w:t xml:space="preserve">ratio of </w:t>
      </w:r>
      <w:proofErr w:type="spellStart"/>
      <w:r w:rsidRPr="00291B55">
        <w:rPr>
          <w:bCs/>
          <w:color w:val="000000" w:themeColor="text1"/>
          <w:sz w:val="28"/>
          <w:szCs w:val="28"/>
        </w:rPr>
        <w:t>Pthread</w:t>
      </w:r>
      <w:r>
        <w:rPr>
          <w:bCs/>
          <w:color w:val="000000" w:themeColor="text1"/>
          <w:sz w:val="28"/>
          <w:szCs w:val="28"/>
        </w:rPr>
        <w:t>s</w:t>
      </w:r>
      <w:proofErr w:type="spellEnd"/>
      <w:r w:rsidRPr="00291B55">
        <w:rPr>
          <w:bCs/>
          <w:color w:val="000000" w:themeColor="text1"/>
          <w:sz w:val="28"/>
          <w:szCs w:val="28"/>
        </w:rPr>
        <w:t xml:space="preserve"> should eventually be closer to 2, because in this test we allocated two CPU cores to the root process.</w:t>
      </w:r>
    </w:p>
    <w:p w14:paraId="0682A9D1" w14:textId="77777777" w:rsidR="00291B55" w:rsidRDefault="00291B55" w:rsidP="008F2AB5">
      <w:pPr>
        <w:spacing w:line="360" w:lineRule="auto"/>
        <w:ind w:firstLine="709"/>
        <w:rPr>
          <w:b/>
          <w:color w:val="000000" w:themeColor="text1"/>
          <w:sz w:val="28"/>
          <w:szCs w:val="28"/>
        </w:rPr>
      </w:pPr>
    </w:p>
    <w:p w14:paraId="08C49A91" w14:textId="4D26AD6F" w:rsidR="00DD239A" w:rsidRPr="007E7993" w:rsidRDefault="007E7993" w:rsidP="008F2AB5">
      <w:pPr>
        <w:spacing w:line="360" w:lineRule="auto"/>
        <w:ind w:firstLine="709"/>
        <w:rPr>
          <w:b/>
          <w:color w:val="000000" w:themeColor="text1"/>
          <w:sz w:val="28"/>
          <w:szCs w:val="28"/>
        </w:rPr>
      </w:pPr>
      <w:r w:rsidRPr="007E7993">
        <w:rPr>
          <w:rFonts w:hint="eastAsia"/>
          <w:b/>
          <w:color w:val="000000" w:themeColor="text1"/>
          <w:sz w:val="28"/>
          <w:szCs w:val="28"/>
        </w:rPr>
        <w:t>4</w:t>
      </w:r>
      <w:r w:rsidRPr="007E7993">
        <w:rPr>
          <w:b/>
          <w:color w:val="000000" w:themeColor="text1"/>
          <w:sz w:val="28"/>
          <w:szCs w:val="28"/>
        </w:rPr>
        <w:t>.3.3 Blocking performance vs non-blocking performance</w:t>
      </w:r>
    </w:p>
    <w:p w14:paraId="7FA738F8" w14:textId="09F0FBEB" w:rsidR="00DD239A" w:rsidRDefault="00DD239A" w:rsidP="008F2AB5">
      <w:pPr>
        <w:spacing w:line="360" w:lineRule="auto"/>
        <w:ind w:firstLine="709"/>
        <w:rPr>
          <w:b/>
          <w:color w:val="000000" w:themeColor="text1"/>
          <w:sz w:val="28"/>
          <w:szCs w:val="28"/>
        </w:rPr>
      </w:pPr>
    </w:p>
    <w:p w14:paraId="7CFD1785" w14:textId="2EB76FF2" w:rsidR="00096438" w:rsidRPr="00096438" w:rsidRDefault="00096438" w:rsidP="00B720E6">
      <w:pPr>
        <w:spacing w:line="360" w:lineRule="auto"/>
        <w:ind w:firstLine="709"/>
        <w:jc w:val="both"/>
        <w:rPr>
          <w:bCs/>
          <w:color w:val="000000" w:themeColor="text1"/>
          <w:sz w:val="28"/>
          <w:szCs w:val="28"/>
        </w:rPr>
      </w:pPr>
      <w:r w:rsidRPr="00096438">
        <w:rPr>
          <w:bCs/>
          <w:color w:val="000000" w:themeColor="text1"/>
          <w:sz w:val="28"/>
          <w:szCs w:val="28"/>
        </w:rPr>
        <w:t>In Figure 26 of Chapter 4.3.1, we compared the performance of blocking and non-blocking under multithreaded MPI ring communication, but the results were not ideal.</w:t>
      </w:r>
      <w:r>
        <w:rPr>
          <w:bCs/>
          <w:color w:val="000000" w:themeColor="text1"/>
          <w:sz w:val="28"/>
          <w:szCs w:val="28"/>
        </w:rPr>
        <w:t xml:space="preserve"> </w:t>
      </w:r>
      <w:r w:rsidRPr="00096438">
        <w:rPr>
          <w:bCs/>
          <w:color w:val="000000" w:themeColor="text1"/>
          <w:sz w:val="28"/>
          <w:szCs w:val="28"/>
        </w:rPr>
        <w:t>Therefore, we continue to compare under the model of linear broadcasting.</w:t>
      </w:r>
    </w:p>
    <w:p w14:paraId="1296DD83" w14:textId="77777777" w:rsidR="0006465D" w:rsidRDefault="00914F3B" w:rsidP="00B720E6">
      <w:pPr>
        <w:spacing w:line="360" w:lineRule="auto"/>
        <w:ind w:firstLine="709"/>
        <w:jc w:val="both"/>
        <w:rPr>
          <w:bCs/>
          <w:color w:val="000000" w:themeColor="text1"/>
          <w:sz w:val="28"/>
          <w:szCs w:val="28"/>
        </w:rPr>
      </w:pPr>
      <w:r w:rsidRPr="00914F3B">
        <w:rPr>
          <w:bCs/>
          <w:color w:val="000000" w:themeColor="text1"/>
          <w:sz w:val="28"/>
          <w:szCs w:val="28"/>
        </w:rPr>
        <w:t xml:space="preserve">Similarly, we create four threads for the root process, each thread uses the </w:t>
      </w:r>
      <w:proofErr w:type="spellStart"/>
      <w:r w:rsidRPr="00914F3B">
        <w:rPr>
          <w:bCs/>
          <w:color w:val="000000" w:themeColor="text1"/>
          <w:sz w:val="28"/>
          <w:szCs w:val="28"/>
        </w:rPr>
        <w:t>MPI_Isend</w:t>
      </w:r>
      <w:proofErr w:type="spellEnd"/>
      <w:r w:rsidRPr="00914F3B">
        <w:rPr>
          <w:bCs/>
          <w:color w:val="000000" w:themeColor="text1"/>
          <w:sz w:val="28"/>
          <w:szCs w:val="28"/>
        </w:rPr>
        <w:t xml:space="preserve"> function to send data to other processes non-blocking, and finally uses the </w:t>
      </w:r>
      <w:proofErr w:type="spellStart"/>
      <w:r w:rsidRPr="00914F3B">
        <w:rPr>
          <w:bCs/>
          <w:color w:val="000000" w:themeColor="text1"/>
          <w:sz w:val="28"/>
          <w:szCs w:val="28"/>
        </w:rPr>
        <w:t>MPI_Waitall</w:t>
      </w:r>
      <w:proofErr w:type="spellEnd"/>
      <w:r w:rsidRPr="00914F3B">
        <w:rPr>
          <w:bCs/>
          <w:color w:val="000000" w:themeColor="text1"/>
          <w:sz w:val="28"/>
          <w:szCs w:val="28"/>
        </w:rPr>
        <w:t xml:space="preserve"> command to send the completed operation synchronously.</w:t>
      </w:r>
      <w:r w:rsidR="00752A60">
        <w:rPr>
          <w:bCs/>
          <w:color w:val="000000" w:themeColor="text1"/>
          <w:sz w:val="28"/>
          <w:szCs w:val="28"/>
        </w:rPr>
        <w:t xml:space="preserve"> </w:t>
      </w:r>
    </w:p>
    <w:p w14:paraId="5183D912" w14:textId="511E4DAE" w:rsidR="00F66BDF" w:rsidRPr="00914F3B" w:rsidRDefault="00914F3B" w:rsidP="00B720E6">
      <w:pPr>
        <w:spacing w:line="360" w:lineRule="auto"/>
        <w:ind w:firstLine="709"/>
        <w:jc w:val="both"/>
        <w:rPr>
          <w:bCs/>
          <w:color w:val="000000" w:themeColor="text1"/>
          <w:sz w:val="28"/>
          <w:szCs w:val="28"/>
        </w:rPr>
      </w:pPr>
      <w:r w:rsidRPr="00914F3B">
        <w:rPr>
          <w:bCs/>
          <w:color w:val="000000" w:themeColor="text1"/>
          <w:sz w:val="28"/>
          <w:szCs w:val="28"/>
        </w:rPr>
        <w:t xml:space="preserve">Record and get the results </w:t>
      </w:r>
      <w:r w:rsidRPr="00914F3B">
        <w:rPr>
          <w:rFonts w:hint="eastAsia"/>
          <w:bCs/>
          <w:color w:val="000000" w:themeColor="text1"/>
          <w:sz w:val="28"/>
          <w:szCs w:val="28"/>
        </w:rPr>
        <w:t>of the figure</w:t>
      </w:r>
      <w:r w:rsidR="00C04337">
        <w:rPr>
          <w:bCs/>
          <w:color w:val="000000" w:themeColor="text1"/>
          <w:sz w:val="28"/>
          <w:szCs w:val="28"/>
        </w:rPr>
        <w:t xml:space="preserve"> 30</w:t>
      </w:r>
      <w:r w:rsidRPr="00914F3B">
        <w:rPr>
          <w:rFonts w:hint="eastAsia"/>
          <w:bCs/>
          <w:color w:val="000000" w:themeColor="text1"/>
          <w:sz w:val="28"/>
          <w:szCs w:val="28"/>
        </w:rPr>
        <w:t xml:space="preserve"> below</w:t>
      </w:r>
      <w:r w:rsidRPr="00914F3B">
        <w:rPr>
          <w:rFonts w:hint="eastAsia"/>
          <w:bCs/>
          <w:color w:val="000000" w:themeColor="text1"/>
          <w:sz w:val="28"/>
          <w:szCs w:val="28"/>
        </w:rPr>
        <w:t>：</w:t>
      </w:r>
    </w:p>
    <w:p w14:paraId="428AD279" w14:textId="77777777" w:rsidR="00914F3B" w:rsidRDefault="00914F3B" w:rsidP="008F2AB5">
      <w:pPr>
        <w:spacing w:line="360" w:lineRule="auto"/>
        <w:ind w:firstLine="709"/>
        <w:rPr>
          <w:b/>
          <w:color w:val="000000" w:themeColor="text1"/>
          <w:sz w:val="28"/>
          <w:szCs w:val="28"/>
        </w:rPr>
      </w:pPr>
    </w:p>
    <w:p w14:paraId="28366AF0" w14:textId="74C6CA23" w:rsidR="007E7993" w:rsidRDefault="00F66BDF" w:rsidP="00F66BDF">
      <w:pPr>
        <w:spacing w:line="360" w:lineRule="auto"/>
        <w:jc w:val="center"/>
        <w:rPr>
          <w:bCs/>
          <w:color w:val="000000" w:themeColor="text1"/>
          <w:sz w:val="28"/>
          <w:szCs w:val="28"/>
        </w:rPr>
      </w:pPr>
      <w:r w:rsidRPr="00B66287">
        <w:rPr>
          <w:bCs/>
          <w:noProof/>
          <w:color w:val="000000" w:themeColor="text1"/>
          <w:sz w:val="28"/>
          <w:szCs w:val="28"/>
        </w:rPr>
        <w:drawing>
          <wp:inline distT="0" distB="0" distL="0" distR="0" wp14:anchorId="2AA30B6F" wp14:editId="02C491E4">
            <wp:extent cx="4699101" cy="3555187"/>
            <wp:effectExtent l="0" t="0" r="635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2787" cy="3588238"/>
                    </a:xfrm>
                    <a:prstGeom prst="rect">
                      <a:avLst/>
                    </a:prstGeom>
                  </pic:spPr>
                </pic:pic>
              </a:graphicData>
            </a:graphic>
          </wp:inline>
        </w:drawing>
      </w:r>
    </w:p>
    <w:p w14:paraId="0945A5B7" w14:textId="7415540A" w:rsidR="00B66287" w:rsidRPr="00B66287" w:rsidRDefault="00CE0832" w:rsidP="00F66BDF">
      <w:pPr>
        <w:spacing w:line="360" w:lineRule="auto"/>
        <w:jc w:val="center"/>
        <w:rPr>
          <w:bCs/>
          <w:color w:val="000000" w:themeColor="text1"/>
          <w:sz w:val="28"/>
          <w:szCs w:val="28"/>
        </w:rPr>
      </w:pPr>
      <w:bookmarkStart w:id="41" w:name="_Hlk134866948"/>
      <w:r w:rsidRPr="00CE0832">
        <w:rPr>
          <w:bCs/>
          <w:color w:val="000000" w:themeColor="text1"/>
          <w:sz w:val="28"/>
          <w:szCs w:val="28"/>
        </w:rPr>
        <w:t xml:space="preserve">Figure </w:t>
      </w:r>
      <w:r>
        <w:rPr>
          <w:bCs/>
          <w:color w:val="000000" w:themeColor="text1"/>
          <w:sz w:val="28"/>
          <w:szCs w:val="28"/>
        </w:rPr>
        <w:t>30</w:t>
      </w:r>
      <w:bookmarkEnd w:id="41"/>
      <w:r w:rsidRPr="00CE0832">
        <w:rPr>
          <w:bCs/>
          <w:color w:val="000000" w:themeColor="text1"/>
          <w:sz w:val="28"/>
          <w:szCs w:val="28"/>
        </w:rPr>
        <w:t xml:space="preserve"> – </w:t>
      </w:r>
      <w:r w:rsidR="00B66287" w:rsidRPr="00B66287">
        <w:rPr>
          <w:bCs/>
          <w:color w:val="000000" w:themeColor="text1"/>
          <w:sz w:val="28"/>
          <w:szCs w:val="28"/>
        </w:rPr>
        <w:t>Blocking and non-blocking under multithreaded linear broadcasting</w:t>
      </w:r>
    </w:p>
    <w:p w14:paraId="6FDDC8F7" w14:textId="4E4E72DA" w:rsidR="007E7993" w:rsidRDefault="007E7993" w:rsidP="008F2AB5">
      <w:pPr>
        <w:spacing w:line="360" w:lineRule="auto"/>
        <w:ind w:firstLine="709"/>
        <w:rPr>
          <w:b/>
          <w:color w:val="000000" w:themeColor="text1"/>
          <w:sz w:val="28"/>
          <w:szCs w:val="28"/>
        </w:rPr>
      </w:pPr>
    </w:p>
    <w:p w14:paraId="3298EA2A" w14:textId="65B70298" w:rsidR="00096438" w:rsidRPr="00096438" w:rsidRDefault="00096438" w:rsidP="00B720E6">
      <w:pPr>
        <w:spacing w:line="360" w:lineRule="auto"/>
        <w:ind w:firstLine="709"/>
        <w:jc w:val="both"/>
        <w:rPr>
          <w:bCs/>
          <w:color w:val="000000" w:themeColor="text1"/>
          <w:sz w:val="28"/>
          <w:szCs w:val="28"/>
        </w:rPr>
      </w:pPr>
      <w:r w:rsidRPr="00096438">
        <w:rPr>
          <w:bCs/>
          <w:color w:val="000000" w:themeColor="text1"/>
          <w:sz w:val="28"/>
          <w:szCs w:val="28"/>
        </w:rPr>
        <w:lastRenderedPageBreak/>
        <w:t>From this</w:t>
      </w:r>
      <w:r>
        <w:rPr>
          <w:bCs/>
          <w:color w:val="000000" w:themeColor="text1"/>
          <w:sz w:val="28"/>
          <w:szCs w:val="28"/>
        </w:rPr>
        <w:t xml:space="preserve"> </w:t>
      </w:r>
      <w:r w:rsidRPr="00096438">
        <w:rPr>
          <w:bCs/>
          <w:color w:val="000000" w:themeColor="text1"/>
          <w:sz w:val="28"/>
          <w:szCs w:val="28"/>
        </w:rPr>
        <w:t>Figure 30, we see that under the linear broadcast model, the performance of multithreaded non-blocking sending and receiving is obviously better than that of multithreaded blocking sending and receiving.</w:t>
      </w:r>
    </w:p>
    <w:p w14:paraId="7D37FD0B" w14:textId="77777777" w:rsidR="00096438" w:rsidRDefault="00096438" w:rsidP="008F2AB5">
      <w:pPr>
        <w:spacing w:line="360" w:lineRule="auto"/>
        <w:ind w:firstLine="709"/>
        <w:rPr>
          <w:b/>
          <w:color w:val="000000" w:themeColor="text1"/>
          <w:sz w:val="28"/>
          <w:szCs w:val="28"/>
        </w:rPr>
      </w:pPr>
    </w:p>
    <w:p w14:paraId="3B4E3011" w14:textId="386311D8" w:rsidR="008F2AB5" w:rsidRDefault="008F2AB5" w:rsidP="008F2AB5">
      <w:pPr>
        <w:spacing w:line="360" w:lineRule="auto"/>
        <w:ind w:firstLine="709"/>
        <w:rPr>
          <w:b/>
          <w:color w:val="000000" w:themeColor="text1"/>
          <w:sz w:val="28"/>
          <w:szCs w:val="28"/>
        </w:rPr>
      </w:pPr>
      <w:r>
        <w:rPr>
          <w:rFonts w:hint="eastAsia"/>
          <w:b/>
          <w:color w:val="000000" w:themeColor="text1"/>
          <w:sz w:val="28"/>
          <w:szCs w:val="28"/>
        </w:rPr>
        <w:t>4</w:t>
      </w:r>
      <w:r>
        <w:rPr>
          <w:b/>
          <w:color w:val="000000" w:themeColor="text1"/>
          <w:sz w:val="28"/>
          <w:szCs w:val="28"/>
        </w:rPr>
        <w:t>.3.</w:t>
      </w:r>
      <w:r w:rsidR="007E7993">
        <w:rPr>
          <w:b/>
          <w:color w:val="000000" w:themeColor="text1"/>
          <w:sz w:val="28"/>
          <w:szCs w:val="28"/>
        </w:rPr>
        <w:t>4</w:t>
      </w:r>
      <w:r>
        <w:rPr>
          <w:b/>
          <w:color w:val="000000" w:themeColor="text1"/>
          <w:sz w:val="28"/>
          <w:szCs w:val="28"/>
        </w:rPr>
        <w:t xml:space="preserve"> </w:t>
      </w:r>
      <w:r w:rsidRPr="008F2AB5">
        <w:rPr>
          <w:b/>
          <w:color w:val="000000" w:themeColor="text1"/>
          <w:sz w:val="28"/>
          <w:szCs w:val="28"/>
        </w:rPr>
        <w:t xml:space="preserve">OpenMP performance vs </w:t>
      </w:r>
      <w:proofErr w:type="spellStart"/>
      <w:r w:rsidRPr="008F2AB5">
        <w:rPr>
          <w:b/>
          <w:color w:val="000000" w:themeColor="text1"/>
          <w:sz w:val="28"/>
          <w:szCs w:val="28"/>
        </w:rPr>
        <w:t>Pthreads</w:t>
      </w:r>
      <w:proofErr w:type="spellEnd"/>
      <w:r w:rsidRPr="008F2AB5">
        <w:rPr>
          <w:b/>
          <w:color w:val="000000" w:themeColor="text1"/>
          <w:sz w:val="28"/>
          <w:szCs w:val="28"/>
        </w:rPr>
        <w:t xml:space="preserve"> performance</w:t>
      </w:r>
    </w:p>
    <w:p w14:paraId="0BC9BE65" w14:textId="6D68079F" w:rsidR="008F2AB5" w:rsidRDefault="008F2AB5" w:rsidP="00B720E6">
      <w:pPr>
        <w:spacing w:line="360" w:lineRule="auto"/>
        <w:ind w:firstLine="709"/>
        <w:jc w:val="both"/>
        <w:rPr>
          <w:b/>
          <w:color w:val="000000" w:themeColor="text1"/>
          <w:sz w:val="28"/>
          <w:szCs w:val="28"/>
        </w:rPr>
      </w:pPr>
    </w:p>
    <w:p w14:paraId="4AF9433D" w14:textId="5EDA3D16" w:rsidR="00826734" w:rsidRDefault="00297F97" w:rsidP="00B720E6">
      <w:pPr>
        <w:spacing w:line="360" w:lineRule="auto"/>
        <w:ind w:firstLine="709"/>
        <w:jc w:val="both"/>
        <w:rPr>
          <w:bCs/>
          <w:color w:val="000000" w:themeColor="text1"/>
          <w:sz w:val="28"/>
          <w:szCs w:val="28"/>
        </w:rPr>
      </w:pPr>
      <w:r w:rsidRPr="00297F97">
        <w:rPr>
          <w:bCs/>
          <w:color w:val="000000" w:themeColor="text1"/>
          <w:sz w:val="28"/>
          <w:szCs w:val="28"/>
        </w:rPr>
        <w:t xml:space="preserve">Generally, </w:t>
      </w:r>
      <w:proofErr w:type="spellStart"/>
      <w:r w:rsidRPr="00297F97">
        <w:rPr>
          <w:bCs/>
          <w:color w:val="000000" w:themeColor="text1"/>
          <w:sz w:val="28"/>
          <w:szCs w:val="28"/>
        </w:rPr>
        <w:t>Pthreads</w:t>
      </w:r>
      <w:proofErr w:type="spellEnd"/>
      <w:r w:rsidRPr="00297F97">
        <w:rPr>
          <w:bCs/>
          <w:color w:val="000000" w:themeColor="text1"/>
          <w:sz w:val="28"/>
          <w:szCs w:val="28"/>
        </w:rPr>
        <w:t xml:space="preserve"> provides finer parallel control, allowing programmers to directly manage the creation, synchronization, and termination of threads, enabling them to handle more complex parallel tasks.</w:t>
      </w:r>
      <w:r>
        <w:rPr>
          <w:bCs/>
          <w:color w:val="000000" w:themeColor="text1"/>
          <w:sz w:val="28"/>
          <w:szCs w:val="28"/>
        </w:rPr>
        <w:t xml:space="preserve"> </w:t>
      </w:r>
      <w:r w:rsidRPr="00297F97">
        <w:rPr>
          <w:bCs/>
          <w:color w:val="000000" w:themeColor="text1"/>
          <w:sz w:val="28"/>
          <w:szCs w:val="28"/>
        </w:rPr>
        <w:t xml:space="preserve">In addition, as part of the POSIX standard, </w:t>
      </w:r>
      <w:proofErr w:type="spellStart"/>
      <w:r w:rsidRPr="00297F97">
        <w:rPr>
          <w:bCs/>
          <w:color w:val="000000" w:themeColor="text1"/>
          <w:sz w:val="28"/>
          <w:szCs w:val="28"/>
        </w:rPr>
        <w:t>Pthreads</w:t>
      </w:r>
      <w:proofErr w:type="spellEnd"/>
      <w:r w:rsidRPr="00297F97">
        <w:rPr>
          <w:bCs/>
          <w:color w:val="000000" w:themeColor="text1"/>
          <w:sz w:val="28"/>
          <w:szCs w:val="28"/>
        </w:rPr>
        <w:t xml:space="preserve"> can be used on all operating systems that support POSIX.</w:t>
      </w:r>
      <w:r>
        <w:rPr>
          <w:bCs/>
          <w:color w:val="000000" w:themeColor="text1"/>
          <w:sz w:val="28"/>
          <w:szCs w:val="28"/>
        </w:rPr>
        <w:t xml:space="preserve"> </w:t>
      </w:r>
      <w:r w:rsidRPr="00297F97">
        <w:rPr>
          <w:bCs/>
          <w:color w:val="000000" w:themeColor="text1"/>
          <w:sz w:val="28"/>
          <w:szCs w:val="28"/>
        </w:rPr>
        <w:t>However, this kind of fine-grained control comes at the expense of increasing programming complexity, while lacking advanced parallel features such as parallel loops and task scheduling.</w:t>
      </w:r>
    </w:p>
    <w:p w14:paraId="756667C8" w14:textId="66D573DB" w:rsidR="00621006" w:rsidRDefault="00621006" w:rsidP="00B720E6">
      <w:pPr>
        <w:spacing w:line="360" w:lineRule="auto"/>
        <w:ind w:firstLine="709"/>
        <w:jc w:val="both"/>
        <w:rPr>
          <w:bCs/>
          <w:color w:val="000000" w:themeColor="text1"/>
          <w:sz w:val="28"/>
          <w:szCs w:val="28"/>
        </w:rPr>
      </w:pPr>
      <w:r w:rsidRPr="00621006">
        <w:rPr>
          <w:bCs/>
          <w:color w:val="000000" w:themeColor="text1"/>
          <w:sz w:val="28"/>
          <w:szCs w:val="28"/>
        </w:rPr>
        <w:t>In contrast, OpenMP greatly simplifies the complexity of parallel programming, parallelizes by compiling instructions, and automatically manages the life cycle of threads.</w:t>
      </w:r>
      <w:r>
        <w:rPr>
          <w:bCs/>
          <w:color w:val="000000" w:themeColor="text1"/>
          <w:sz w:val="28"/>
          <w:szCs w:val="28"/>
        </w:rPr>
        <w:t xml:space="preserve"> </w:t>
      </w:r>
      <w:r w:rsidRPr="00621006">
        <w:rPr>
          <w:bCs/>
          <w:color w:val="000000" w:themeColor="text1"/>
          <w:sz w:val="28"/>
          <w:szCs w:val="28"/>
        </w:rPr>
        <w:t xml:space="preserve">Although OpenMP performs well in scenarios such as loop parallelization and task parallelization, the parallelism granularity of OpenMP is relatively coarse, and its performance may not be as good as </w:t>
      </w:r>
      <w:proofErr w:type="spellStart"/>
      <w:r w:rsidRPr="00621006">
        <w:rPr>
          <w:bCs/>
          <w:color w:val="000000" w:themeColor="text1"/>
          <w:sz w:val="28"/>
          <w:szCs w:val="28"/>
        </w:rPr>
        <w:t>Pthreads</w:t>
      </w:r>
      <w:proofErr w:type="spellEnd"/>
      <w:r w:rsidRPr="00621006">
        <w:rPr>
          <w:bCs/>
          <w:color w:val="000000" w:themeColor="text1"/>
          <w:sz w:val="28"/>
          <w:szCs w:val="28"/>
        </w:rPr>
        <w:t xml:space="preserve"> for tasks that require fine-grained control of thread behavior.</w:t>
      </w:r>
    </w:p>
    <w:p w14:paraId="771C2CE0" w14:textId="3E83FB67" w:rsidR="00752A60" w:rsidRPr="00752A60" w:rsidRDefault="00752A60" w:rsidP="00B720E6">
      <w:pPr>
        <w:spacing w:line="360" w:lineRule="auto"/>
        <w:ind w:firstLine="709"/>
        <w:jc w:val="both"/>
        <w:rPr>
          <w:bCs/>
          <w:color w:val="000000" w:themeColor="text1"/>
          <w:sz w:val="28"/>
          <w:szCs w:val="28"/>
        </w:rPr>
      </w:pPr>
      <w:r w:rsidRPr="00752A60">
        <w:rPr>
          <w:bCs/>
          <w:color w:val="000000" w:themeColor="text1"/>
          <w:sz w:val="28"/>
          <w:szCs w:val="28"/>
        </w:rPr>
        <w:t>Analyze Figure 23, Figure 26, Figure 28 and Figure 30 in the previous chapters,</w:t>
      </w:r>
      <w:r>
        <w:rPr>
          <w:bCs/>
          <w:color w:val="000000" w:themeColor="text1"/>
          <w:sz w:val="28"/>
          <w:szCs w:val="28"/>
        </w:rPr>
        <w:t xml:space="preserve"> </w:t>
      </w:r>
      <w:r w:rsidR="00EC38E2">
        <w:rPr>
          <w:bCs/>
          <w:color w:val="000000" w:themeColor="text1"/>
          <w:sz w:val="28"/>
          <w:szCs w:val="28"/>
        </w:rPr>
        <w:t>i</w:t>
      </w:r>
      <w:r w:rsidR="00EC38E2" w:rsidRPr="00EC38E2">
        <w:rPr>
          <w:bCs/>
          <w:color w:val="000000" w:themeColor="text1"/>
          <w:sz w:val="28"/>
          <w:szCs w:val="28"/>
        </w:rPr>
        <w:t xml:space="preserve">t is not difficult for us to find that </w:t>
      </w:r>
      <w:r w:rsidR="00D71DA5">
        <w:rPr>
          <w:bCs/>
          <w:color w:val="000000" w:themeColor="text1"/>
          <w:sz w:val="28"/>
          <w:szCs w:val="28"/>
        </w:rPr>
        <w:t>p</w:t>
      </w:r>
      <w:r w:rsidR="00D71DA5" w:rsidRPr="00D71DA5">
        <w:rPr>
          <w:bCs/>
          <w:color w:val="000000" w:themeColor="text1"/>
          <w:sz w:val="28"/>
          <w:szCs w:val="28"/>
        </w:rPr>
        <w:t xml:space="preserve">erformance of </w:t>
      </w:r>
      <w:proofErr w:type="spellStart"/>
      <w:r w:rsidR="00D71DA5" w:rsidRPr="00D71DA5">
        <w:rPr>
          <w:bCs/>
          <w:color w:val="000000" w:themeColor="text1"/>
          <w:sz w:val="28"/>
          <w:szCs w:val="28"/>
        </w:rPr>
        <w:t>Pthreads</w:t>
      </w:r>
      <w:proofErr w:type="spellEnd"/>
      <w:r w:rsidR="00EC38E2" w:rsidRPr="00EC38E2">
        <w:rPr>
          <w:bCs/>
          <w:color w:val="000000" w:themeColor="text1"/>
          <w:sz w:val="28"/>
          <w:szCs w:val="28"/>
        </w:rPr>
        <w:t xml:space="preserve"> is better than OpenMP under the fine-grained parallelism of computing tasks, as well as under the blocking and non-blocking communication of MPI, which is consistent with the theory.</w:t>
      </w:r>
    </w:p>
    <w:p w14:paraId="1A434C23" w14:textId="77777777" w:rsidR="00826734" w:rsidRDefault="00826734" w:rsidP="00B720E6">
      <w:pPr>
        <w:spacing w:line="360" w:lineRule="auto"/>
        <w:ind w:firstLine="709"/>
        <w:jc w:val="both"/>
        <w:rPr>
          <w:b/>
          <w:color w:val="000000" w:themeColor="text1"/>
          <w:sz w:val="28"/>
          <w:szCs w:val="28"/>
        </w:rPr>
      </w:pPr>
    </w:p>
    <w:p w14:paraId="56F1808E" w14:textId="77777777" w:rsidR="003E5FFD" w:rsidRDefault="008F2AB5" w:rsidP="001A318A">
      <w:pPr>
        <w:spacing w:line="360" w:lineRule="auto"/>
        <w:ind w:firstLine="709"/>
        <w:rPr>
          <w:b/>
          <w:color w:val="000000" w:themeColor="text1"/>
          <w:sz w:val="28"/>
          <w:szCs w:val="28"/>
        </w:rPr>
      </w:pPr>
      <w:r>
        <w:rPr>
          <w:rFonts w:hint="eastAsia"/>
          <w:b/>
          <w:color w:val="000000" w:themeColor="text1"/>
          <w:sz w:val="28"/>
          <w:szCs w:val="28"/>
        </w:rPr>
        <w:t>4</w:t>
      </w:r>
      <w:r>
        <w:rPr>
          <w:b/>
          <w:color w:val="000000" w:themeColor="text1"/>
          <w:sz w:val="28"/>
          <w:szCs w:val="28"/>
        </w:rPr>
        <w:t>.3.</w:t>
      </w:r>
      <w:r w:rsidR="007E7993">
        <w:rPr>
          <w:b/>
          <w:color w:val="000000" w:themeColor="text1"/>
          <w:sz w:val="28"/>
          <w:szCs w:val="28"/>
        </w:rPr>
        <w:t>5</w:t>
      </w:r>
      <w:r w:rsidR="002F3DD4">
        <w:rPr>
          <w:b/>
          <w:color w:val="000000" w:themeColor="text1"/>
          <w:sz w:val="28"/>
          <w:szCs w:val="28"/>
        </w:rPr>
        <w:t xml:space="preserve"> </w:t>
      </w:r>
      <w:r w:rsidR="002F3DD4" w:rsidRPr="002F3DD4">
        <w:rPr>
          <w:b/>
          <w:color w:val="000000" w:themeColor="text1"/>
          <w:sz w:val="28"/>
          <w:szCs w:val="28"/>
        </w:rPr>
        <w:t>Matrix multiplication with hybrid model</w:t>
      </w:r>
    </w:p>
    <w:p w14:paraId="111969C9" w14:textId="3014C880" w:rsidR="001A318A" w:rsidRDefault="001A318A" w:rsidP="00B720E6">
      <w:pPr>
        <w:spacing w:line="360" w:lineRule="auto"/>
        <w:ind w:firstLine="709"/>
        <w:jc w:val="both"/>
        <w:rPr>
          <w:bCs/>
          <w:color w:val="000000" w:themeColor="text1"/>
          <w:sz w:val="28"/>
          <w:szCs w:val="28"/>
        </w:rPr>
      </w:pPr>
    </w:p>
    <w:p w14:paraId="285CA241" w14:textId="7C18F38C" w:rsidR="00BE2D36" w:rsidRDefault="00BE2D36" w:rsidP="00B720E6">
      <w:pPr>
        <w:spacing w:line="360" w:lineRule="auto"/>
        <w:ind w:firstLine="709"/>
        <w:jc w:val="both"/>
        <w:rPr>
          <w:bCs/>
          <w:color w:val="000000" w:themeColor="text1"/>
          <w:sz w:val="28"/>
          <w:szCs w:val="28"/>
        </w:rPr>
      </w:pPr>
      <w:r w:rsidRPr="00BE2D36">
        <w:rPr>
          <w:bCs/>
          <w:color w:val="000000" w:themeColor="text1"/>
          <w:sz w:val="28"/>
          <w:szCs w:val="28"/>
        </w:rPr>
        <w:t xml:space="preserve">In matrix multiplication, each part of the matrix A can be distributed to other processes through the </w:t>
      </w:r>
      <w:proofErr w:type="spellStart"/>
      <w:r w:rsidRPr="00BE2D36">
        <w:rPr>
          <w:bCs/>
          <w:color w:val="000000" w:themeColor="text1"/>
          <w:sz w:val="28"/>
          <w:szCs w:val="28"/>
        </w:rPr>
        <w:t>MPI_Scatter</w:t>
      </w:r>
      <w:proofErr w:type="spellEnd"/>
      <w:r w:rsidRPr="00BE2D36">
        <w:rPr>
          <w:bCs/>
          <w:color w:val="000000" w:themeColor="text1"/>
          <w:sz w:val="28"/>
          <w:szCs w:val="28"/>
        </w:rPr>
        <w:t xml:space="preserve"> function.</w:t>
      </w:r>
    </w:p>
    <w:p w14:paraId="6C599706" w14:textId="13E4C33B" w:rsidR="00324CEC" w:rsidRDefault="00324CEC" w:rsidP="00B720E6">
      <w:pPr>
        <w:spacing w:line="360" w:lineRule="auto"/>
        <w:ind w:firstLine="709"/>
        <w:jc w:val="both"/>
        <w:rPr>
          <w:bCs/>
          <w:color w:val="000000" w:themeColor="text1"/>
          <w:sz w:val="28"/>
          <w:szCs w:val="28"/>
        </w:rPr>
      </w:pPr>
      <w:r w:rsidRPr="00324CEC">
        <w:rPr>
          <w:bCs/>
          <w:color w:val="000000" w:themeColor="text1"/>
          <w:sz w:val="28"/>
          <w:szCs w:val="28"/>
        </w:rPr>
        <w:lastRenderedPageBreak/>
        <w:t xml:space="preserve">The </w:t>
      </w:r>
      <w:proofErr w:type="spellStart"/>
      <w:r w:rsidRPr="00324CEC">
        <w:rPr>
          <w:bCs/>
          <w:color w:val="000000" w:themeColor="text1"/>
          <w:sz w:val="28"/>
          <w:szCs w:val="28"/>
        </w:rPr>
        <w:t>MPI_Scatter</w:t>
      </w:r>
      <w:proofErr w:type="spellEnd"/>
      <w:r w:rsidRPr="00324CEC">
        <w:rPr>
          <w:bCs/>
          <w:color w:val="000000" w:themeColor="text1"/>
          <w:sz w:val="28"/>
          <w:szCs w:val="28"/>
        </w:rPr>
        <w:t xml:space="preserve"> function is a commonly used decentralized operation that distributes data from one process (usually the root process) to all other processes.</w:t>
      </w:r>
      <w:r>
        <w:rPr>
          <w:bCs/>
          <w:color w:val="000000" w:themeColor="text1"/>
          <w:sz w:val="28"/>
          <w:szCs w:val="28"/>
        </w:rPr>
        <w:t xml:space="preserve"> </w:t>
      </w:r>
      <w:r w:rsidRPr="00324CEC">
        <w:rPr>
          <w:bCs/>
          <w:color w:val="000000" w:themeColor="text1"/>
          <w:sz w:val="28"/>
          <w:szCs w:val="28"/>
        </w:rPr>
        <w:t xml:space="preserve">The traditional implementation of </w:t>
      </w:r>
      <w:proofErr w:type="spellStart"/>
      <w:r w:rsidRPr="00324CEC">
        <w:rPr>
          <w:bCs/>
          <w:color w:val="000000" w:themeColor="text1"/>
          <w:sz w:val="28"/>
          <w:szCs w:val="28"/>
        </w:rPr>
        <w:t>MPI_Scatter</w:t>
      </w:r>
      <w:proofErr w:type="spellEnd"/>
      <w:r w:rsidRPr="00324CEC">
        <w:rPr>
          <w:bCs/>
          <w:color w:val="000000" w:themeColor="text1"/>
          <w:sz w:val="28"/>
          <w:szCs w:val="28"/>
        </w:rPr>
        <w:t xml:space="preserve"> is linear, that is, the root process will send data to all other processes in turn.</w:t>
      </w:r>
      <w:r>
        <w:rPr>
          <w:bCs/>
          <w:color w:val="000000" w:themeColor="text1"/>
          <w:sz w:val="28"/>
          <w:szCs w:val="28"/>
        </w:rPr>
        <w:t xml:space="preserve"> </w:t>
      </w:r>
      <w:r w:rsidRPr="00324CEC">
        <w:rPr>
          <w:bCs/>
          <w:color w:val="000000" w:themeColor="text1"/>
          <w:sz w:val="28"/>
          <w:szCs w:val="28"/>
        </w:rPr>
        <w:t>However, this approach may become a performance bottleneck when the number of processes is large.</w:t>
      </w:r>
    </w:p>
    <w:p w14:paraId="4A225E03" w14:textId="356D6337" w:rsidR="00F61876" w:rsidRDefault="00F61876" w:rsidP="00B720E6">
      <w:pPr>
        <w:spacing w:line="360" w:lineRule="auto"/>
        <w:ind w:firstLine="709"/>
        <w:jc w:val="both"/>
        <w:rPr>
          <w:bCs/>
          <w:color w:val="000000" w:themeColor="text1"/>
          <w:sz w:val="28"/>
          <w:szCs w:val="28"/>
        </w:rPr>
      </w:pPr>
      <w:r w:rsidRPr="00F61876">
        <w:rPr>
          <w:bCs/>
          <w:color w:val="000000" w:themeColor="text1"/>
          <w:sz w:val="28"/>
          <w:szCs w:val="28"/>
        </w:rPr>
        <w:t xml:space="preserve">The </w:t>
      </w:r>
      <w:proofErr w:type="spellStart"/>
      <w:r w:rsidRPr="00F61876">
        <w:rPr>
          <w:bCs/>
          <w:color w:val="000000" w:themeColor="text1"/>
          <w:sz w:val="28"/>
          <w:szCs w:val="28"/>
        </w:rPr>
        <w:t>MPI_Gather</w:t>
      </w:r>
      <w:proofErr w:type="spellEnd"/>
      <w:r w:rsidRPr="00F61876">
        <w:rPr>
          <w:bCs/>
          <w:color w:val="000000" w:themeColor="text1"/>
          <w:sz w:val="28"/>
          <w:szCs w:val="28"/>
        </w:rPr>
        <w:t xml:space="preserve"> function collects data from multiple processes into one process.</w:t>
      </w:r>
      <w:r>
        <w:rPr>
          <w:bCs/>
          <w:color w:val="000000" w:themeColor="text1"/>
          <w:sz w:val="28"/>
          <w:szCs w:val="28"/>
        </w:rPr>
        <w:t xml:space="preserve"> </w:t>
      </w:r>
      <w:r w:rsidRPr="00F61876">
        <w:rPr>
          <w:bCs/>
          <w:color w:val="000000" w:themeColor="text1"/>
          <w:sz w:val="28"/>
          <w:szCs w:val="28"/>
        </w:rPr>
        <w:t xml:space="preserve">In the traditional reality, the communication mode of </w:t>
      </w:r>
      <w:proofErr w:type="spellStart"/>
      <w:r w:rsidRPr="00F61876">
        <w:rPr>
          <w:bCs/>
          <w:color w:val="000000" w:themeColor="text1"/>
          <w:sz w:val="28"/>
          <w:szCs w:val="28"/>
        </w:rPr>
        <w:t>MPI_Gather</w:t>
      </w:r>
      <w:proofErr w:type="spellEnd"/>
      <w:r w:rsidRPr="00F61876">
        <w:rPr>
          <w:bCs/>
          <w:color w:val="000000" w:themeColor="text1"/>
          <w:sz w:val="28"/>
          <w:szCs w:val="28"/>
        </w:rPr>
        <w:t xml:space="preserve"> is also linear, that is, each process sends</w:t>
      </w:r>
      <w:r>
        <w:rPr>
          <w:bCs/>
          <w:color w:val="000000" w:themeColor="text1"/>
          <w:sz w:val="28"/>
          <w:szCs w:val="28"/>
        </w:rPr>
        <w:t xml:space="preserve"> </w:t>
      </w:r>
      <w:r w:rsidRPr="00F61876">
        <w:rPr>
          <w:bCs/>
          <w:color w:val="000000" w:themeColor="text1"/>
          <w:sz w:val="28"/>
          <w:szCs w:val="28"/>
        </w:rPr>
        <w:t>data to the root process, and the root process receives data from its own other processes in turn.</w:t>
      </w:r>
    </w:p>
    <w:p w14:paraId="2E0E48C4" w14:textId="67416978" w:rsidR="00EC57B4" w:rsidRDefault="006123E8" w:rsidP="00B720E6">
      <w:pPr>
        <w:spacing w:line="360" w:lineRule="auto"/>
        <w:ind w:firstLine="709"/>
        <w:jc w:val="both"/>
        <w:rPr>
          <w:bCs/>
          <w:color w:val="000000" w:themeColor="text1"/>
          <w:sz w:val="28"/>
          <w:szCs w:val="28"/>
        </w:rPr>
      </w:pPr>
      <w:r w:rsidRPr="006123E8">
        <w:rPr>
          <w:bCs/>
          <w:color w:val="000000" w:themeColor="text1"/>
          <w:sz w:val="28"/>
          <w:szCs w:val="28"/>
        </w:rPr>
        <w:t>To solve this problem</w:t>
      </w:r>
      <w:r w:rsidR="00A03096" w:rsidRPr="00A03096">
        <w:rPr>
          <w:bCs/>
          <w:color w:val="000000" w:themeColor="text1"/>
          <w:sz w:val="28"/>
          <w:szCs w:val="28"/>
        </w:rPr>
        <w:t xml:space="preserve">, we aim to parallelize all MPI communication parts in traditional MPI matrix multiplication. We have designed two instance models to evaluate the performance of the hybrid </w:t>
      </w:r>
      <w:proofErr w:type="spellStart"/>
      <w:r w:rsidR="00A03096" w:rsidRPr="00A03096">
        <w:rPr>
          <w:bCs/>
          <w:color w:val="000000" w:themeColor="text1"/>
          <w:sz w:val="28"/>
          <w:szCs w:val="28"/>
        </w:rPr>
        <w:t>MPI+threads</w:t>
      </w:r>
      <w:proofErr w:type="spellEnd"/>
      <w:r w:rsidR="00A03096" w:rsidRPr="00A03096">
        <w:rPr>
          <w:bCs/>
          <w:color w:val="000000" w:themeColor="text1"/>
          <w:sz w:val="28"/>
          <w:szCs w:val="28"/>
        </w:rPr>
        <w:t xml:space="preserve"> approach. Both models use non-blocking communication, with one model u</w:t>
      </w:r>
      <w:r w:rsidR="00A03096">
        <w:rPr>
          <w:bCs/>
          <w:color w:val="000000" w:themeColor="text1"/>
          <w:sz w:val="28"/>
          <w:szCs w:val="28"/>
        </w:rPr>
        <w:t>s</w:t>
      </w:r>
      <w:r w:rsidR="00A03096" w:rsidRPr="00A03096">
        <w:rPr>
          <w:bCs/>
          <w:color w:val="000000" w:themeColor="text1"/>
          <w:sz w:val="28"/>
          <w:szCs w:val="28"/>
        </w:rPr>
        <w:t xml:space="preserve">ing only OpenMP and the other combining both OpenMP and </w:t>
      </w:r>
      <w:proofErr w:type="spellStart"/>
      <w:r w:rsidR="00A03096" w:rsidRPr="00A03096">
        <w:rPr>
          <w:bCs/>
          <w:color w:val="000000" w:themeColor="text1"/>
          <w:sz w:val="28"/>
          <w:szCs w:val="28"/>
        </w:rPr>
        <w:t>Pthreads</w:t>
      </w:r>
      <w:proofErr w:type="spellEnd"/>
      <w:r w:rsidR="00A03096" w:rsidRPr="00A03096">
        <w:rPr>
          <w:bCs/>
          <w:color w:val="000000" w:themeColor="text1"/>
          <w:sz w:val="28"/>
          <w:szCs w:val="28"/>
        </w:rPr>
        <w:t>.</w:t>
      </w:r>
    </w:p>
    <w:p w14:paraId="6704F3E8" w14:textId="7D17BC63" w:rsidR="006123E8" w:rsidRPr="00E325E3" w:rsidRDefault="006123E8" w:rsidP="00B720E6">
      <w:pPr>
        <w:spacing w:line="360" w:lineRule="auto"/>
        <w:ind w:firstLine="709"/>
        <w:jc w:val="both"/>
        <w:rPr>
          <w:bCs/>
          <w:color w:val="000000" w:themeColor="text1"/>
          <w:sz w:val="28"/>
          <w:szCs w:val="28"/>
        </w:rPr>
      </w:pPr>
      <w:r w:rsidRPr="006123E8">
        <w:rPr>
          <w:bCs/>
          <w:color w:val="000000" w:themeColor="text1"/>
          <w:sz w:val="28"/>
          <w:szCs w:val="28"/>
        </w:rPr>
        <w:t>By parallelizing the communication part using a combination of MPI and threads, our goal is to improve the overall performance of matrix multiplication. The hybrid model allows effective distribution and collection of data, reducing potential bottlenecks caused by sequential communication in traditional methods. The use of non-blocking communication further improves performance by enabling overlapping communication and computing tasks.</w:t>
      </w:r>
    </w:p>
    <w:p w14:paraId="730D46BA" w14:textId="0FDFCDCB" w:rsidR="00E325E3" w:rsidRDefault="004C3BE2" w:rsidP="00B720E6">
      <w:pPr>
        <w:spacing w:line="360" w:lineRule="auto"/>
        <w:ind w:firstLine="709"/>
        <w:jc w:val="both"/>
        <w:rPr>
          <w:bCs/>
          <w:color w:val="000000" w:themeColor="text1"/>
          <w:sz w:val="28"/>
          <w:szCs w:val="28"/>
        </w:rPr>
      </w:pPr>
      <w:r w:rsidRPr="004C3BE2">
        <w:rPr>
          <w:bCs/>
          <w:color w:val="000000" w:themeColor="text1"/>
          <w:sz w:val="28"/>
          <w:szCs w:val="28"/>
        </w:rPr>
        <w:t xml:space="preserve">In </w:t>
      </w:r>
      <w:r w:rsidR="0077059C" w:rsidRPr="0077059C">
        <w:rPr>
          <w:bCs/>
          <w:color w:val="000000" w:themeColor="text1"/>
          <w:sz w:val="28"/>
          <w:szCs w:val="28"/>
        </w:rPr>
        <w:t>the first</w:t>
      </w:r>
      <w:r w:rsidRPr="004C3BE2">
        <w:rPr>
          <w:bCs/>
          <w:color w:val="000000" w:themeColor="text1"/>
          <w:sz w:val="28"/>
          <w:szCs w:val="28"/>
        </w:rPr>
        <w:t xml:space="preserve"> hybrid </w:t>
      </w:r>
      <w:proofErr w:type="spellStart"/>
      <w:r w:rsidRPr="004C3BE2">
        <w:rPr>
          <w:bCs/>
          <w:color w:val="000000" w:themeColor="text1"/>
          <w:sz w:val="28"/>
          <w:szCs w:val="28"/>
        </w:rPr>
        <w:t>MPI+OpenMP</w:t>
      </w:r>
      <w:proofErr w:type="spellEnd"/>
      <w:r w:rsidRPr="004C3BE2">
        <w:rPr>
          <w:bCs/>
          <w:color w:val="000000" w:themeColor="text1"/>
          <w:sz w:val="28"/>
          <w:szCs w:val="28"/>
        </w:rPr>
        <w:t xml:space="preserve"> model</w:t>
      </w:r>
      <w:r w:rsidR="00100C89">
        <w:rPr>
          <w:bCs/>
          <w:color w:val="000000" w:themeColor="text1"/>
          <w:sz w:val="28"/>
          <w:szCs w:val="28"/>
        </w:rPr>
        <w:t xml:space="preserve"> </w:t>
      </w:r>
      <w:r w:rsidR="00100C89" w:rsidRPr="00100C89">
        <w:rPr>
          <w:bCs/>
          <w:color w:val="000000" w:themeColor="text1"/>
          <w:sz w:val="28"/>
          <w:szCs w:val="28"/>
        </w:rPr>
        <w:t xml:space="preserve">(see Figure </w:t>
      </w:r>
      <w:r w:rsidR="00100C89">
        <w:rPr>
          <w:bCs/>
          <w:color w:val="000000" w:themeColor="text1"/>
          <w:sz w:val="28"/>
          <w:szCs w:val="28"/>
        </w:rPr>
        <w:t>31</w:t>
      </w:r>
      <w:r w:rsidR="00100C89" w:rsidRPr="00100C89">
        <w:rPr>
          <w:bCs/>
          <w:color w:val="000000" w:themeColor="text1"/>
          <w:sz w:val="28"/>
          <w:szCs w:val="28"/>
        </w:rPr>
        <w:t>)</w:t>
      </w:r>
      <w:r w:rsidRPr="004C3BE2">
        <w:rPr>
          <w:bCs/>
          <w:color w:val="000000" w:themeColor="text1"/>
          <w:sz w:val="28"/>
          <w:szCs w:val="28"/>
        </w:rPr>
        <w:t>, the root process</w:t>
      </w:r>
      <w:r w:rsidR="00100C89">
        <w:rPr>
          <w:bCs/>
          <w:color w:val="000000" w:themeColor="text1"/>
          <w:sz w:val="28"/>
          <w:szCs w:val="28"/>
        </w:rPr>
        <w:t xml:space="preserve"> </w:t>
      </w:r>
      <w:r w:rsidRPr="004C3BE2">
        <w:rPr>
          <w:bCs/>
          <w:color w:val="000000" w:themeColor="text1"/>
          <w:sz w:val="28"/>
          <w:szCs w:val="28"/>
        </w:rPr>
        <w:t>is not responsible for the calculation of the matrix, but only focuses on multithreaded receiving and sending data, collecting the calculation results of other processes and finally summarizing.</w:t>
      </w:r>
      <w:r>
        <w:rPr>
          <w:bCs/>
          <w:color w:val="000000" w:themeColor="text1"/>
          <w:sz w:val="28"/>
          <w:szCs w:val="28"/>
        </w:rPr>
        <w:t xml:space="preserve"> </w:t>
      </w:r>
      <w:r w:rsidRPr="004C3BE2">
        <w:rPr>
          <w:bCs/>
          <w:color w:val="000000" w:themeColor="text1"/>
          <w:sz w:val="28"/>
          <w:szCs w:val="28"/>
        </w:rPr>
        <w:t xml:space="preserve">First, in the parallel domain of the root process, the part of matrix A and the entire matrix B are distributed to other processes at the same time, and then use </w:t>
      </w:r>
      <w:r>
        <w:rPr>
          <w:bCs/>
          <w:color w:val="000000" w:themeColor="text1"/>
          <w:sz w:val="28"/>
          <w:szCs w:val="28"/>
        </w:rPr>
        <w:t>‘</w:t>
      </w:r>
      <w:r w:rsidRPr="004C3BE2">
        <w:rPr>
          <w:bCs/>
          <w:color w:val="000000" w:themeColor="text1"/>
          <w:sz w:val="28"/>
          <w:szCs w:val="28"/>
        </w:rPr>
        <w:t xml:space="preserve">#pragma </w:t>
      </w:r>
      <w:proofErr w:type="spellStart"/>
      <w:r w:rsidRPr="004C3BE2">
        <w:rPr>
          <w:bCs/>
          <w:color w:val="000000" w:themeColor="text1"/>
          <w:sz w:val="28"/>
          <w:szCs w:val="28"/>
        </w:rPr>
        <w:t>omp</w:t>
      </w:r>
      <w:proofErr w:type="spellEnd"/>
      <w:r w:rsidRPr="004C3BE2">
        <w:rPr>
          <w:bCs/>
          <w:color w:val="000000" w:themeColor="text1"/>
          <w:sz w:val="28"/>
          <w:szCs w:val="28"/>
        </w:rPr>
        <w:t xml:space="preserve"> barrier</w:t>
      </w:r>
      <w:r>
        <w:rPr>
          <w:bCs/>
          <w:color w:val="000000" w:themeColor="text1"/>
          <w:sz w:val="28"/>
          <w:szCs w:val="28"/>
        </w:rPr>
        <w:t>’</w:t>
      </w:r>
      <w:r w:rsidRPr="004C3BE2">
        <w:rPr>
          <w:bCs/>
          <w:color w:val="000000" w:themeColor="text1"/>
          <w:sz w:val="28"/>
          <w:szCs w:val="28"/>
        </w:rPr>
        <w:t xml:space="preserve"> to wait for all broadcast communications to complete, and </w:t>
      </w:r>
      <w:r w:rsidR="00F61876" w:rsidRPr="00F61876">
        <w:rPr>
          <w:bCs/>
          <w:color w:val="000000" w:themeColor="text1"/>
          <w:sz w:val="28"/>
          <w:szCs w:val="28"/>
        </w:rPr>
        <w:t>finally</w:t>
      </w:r>
      <w:r w:rsidRPr="004C3BE2">
        <w:rPr>
          <w:bCs/>
          <w:color w:val="000000" w:themeColor="text1"/>
          <w:sz w:val="28"/>
          <w:szCs w:val="28"/>
        </w:rPr>
        <w:t xml:space="preserve"> use the </w:t>
      </w:r>
      <w:proofErr w:type="spellStart"/>
      <w:r w:rsidRPr="004C3BE2">
        <w:rPr>
          <w:bCs/>
          <w:color w:val="000000" w:themeColor="text1"/>
          <w:sz w:val="28"/>
          <w:szCs w:val="28"/>
        </w:rPr>
        <w:t>MPI_Irecv</w:t>
      </w:r>
      <w:proofErr w:type="spellEnd"/>
      <w:r w:rsidRPr="004C3BE2">
        <w:rPr>
          <w:bCs/>
          <w:color w:val="000000" w:themeColor="text1"/>
          <w:sz w:val="28"/>
          <w:szCs w:val="28"/>
        </w:rPr>
        <w:t xml:space="preserve"> function in parallel to receive the results, and write the variable results to array C.</w:t>
      </w:r>
    </w:p>
    <w:p w14:paraId="781499D8" w14:textId="77777777" w:rsidR="002727CC" w:rsidRPr="00E325E3" w:rsidRDefault="002727CC" w:rsidP="00B720E6">
      <w:pPr>
        <w:spacing w:line="360" w:lineRule="auto"/>
        <w:ind w:firstLine="709"/>
        <w:jc w:val="both"/>
        <w:rPr>
          <w:bCs/>
          <w:color w:val="000000" w:themeColor="text1"/>
          <w:sz w:val="28"/>
          <w:szCs w:val="28"/>
        </w:rPr>
      </w:pPr>
    </w:p>
    <w:p w14:paraId="74E4B21A" w14:textId="687DED3A" w:rsidR="004B26D9" w:rsidRPr="00473AA0" w:rsidRDefault="00473AA0" w:rsidP="006E64A8">
      <w:pPr>
        <w:spacing w:line="360" w:lineRule="auto"/>
        <w:jc w:val="center"/>
        <w:rPr>
          <w:bCs/>
          <w:color w:val="000000" w:themeColor="text1"/>
          <w:sz w:val="28"/>
          <w:szCs w:val="28"/>
        </w:rPr>
      </w:pPr>
      <w:r w:rsidRPr="00473AA0">
        <w:rPr>
          <w:noProof/>
        </w:rPr>
        <w:lastRenderedPageBreak/>
        <w:drawing>
          <wp:inline distT="0" distB="0" distL="0" distR="0" wp14:anchorId="4202B30C" wp14:editId="11C96695">
            <wp:extent cx="3951798" cy="42115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9245" cy="4262156"/>
                    </a:xfrm>
                    <a:prstGeom prst="rect">
                      <a:avLst/>
                    </a:prstGeom>
                  </pic:spPr>
                </pic:pic>
              </a:graphicData>
            </a:graphic>
          </wp:inline>
        </w:drawing>
      </w:r>
    </w:p>
    <w:p w14:paraId="50CC7074" w14:textId="6709AA95" w:rsidR="006E64A8" w:rsidRPr="00473AA0" w:rsidRDefault="002D3AA1" w:rsidP="006E64A8">
      <w:pPr>
        <w:spacing w:line="360" w:lineRule="auto"/>
        <w:jc w:val="center"/>
        <w:rPr>
          <w:bCs/>
          <w:color w:val="000000" w:themeColor="text1"/>
          <w:sz w:val="28"/>
          <w:szCs w:val="28"/>
        </w:rPr>
      </w:pPr>
      <w:r w:rsidRPr="002D3AA1">
        <w:rPr>
          <w:bCs/>
          <w:color w:val="000000" w:themeColor="text1"/>
          <w:sz w:val="28"/>
          <w:szCs w:val="28"/>
        </w:rPr>
        <w:t xml:space="preserve">Figure </w:t>
      </w:r>
      <w:r>
        <w:rPr>
          <w:bCs/>
          <w:color w:val="000000" w:themeColor="text1"/>
          <w:sz w:val="28"/>
          <w:szCs w:val="28"/>
        </w:rPr>
        <w:t>31</w:t>
      </w:r>
      <w:r w:rsidRPr="002D3AA1">
        <w:rPr>
          <w:bCs/>
          <w:color w:val="000000" w:themeColor="text1"/>
          <w:sz w:val="28"/>
          <w:szCs w:val="28"/>
        </w:rPr>
        <w:t xml:space="preserve"> –</w:t>
      </w:r>
      <w:r w:rsidR="007034C8">
        <w:rPr>
          <w:bCs/>
          <w:color w:val="000000" w:themeColor="text1"/>
          <w:sz w:val="28"/>
          <w:szCs w:val="28"/>
        </w:rPr>
        <w:t xml:space="preserve"> A</w:t>
      </w:r>
      <w:r w:rsidR="007034C8" w:rsidRPr="007034C8">
        <w:rPr>
          <w:bCs/>
          <w:color w:val="000000" w:themeColor="text1"/>
          <w:sz w:val="28"/>
          <w:szCs w:val="28"/>
        </w:rPr>
        <w:t xml:space="preserve"> model for simultaneously parallelizing matrix multiplication and </w:t>
      </w:r>
      <w:r w:rsidR="007034C8">
        <w:rPr>
          <w:bCs/>
          <w:color w:val="000000" w:themeColor="text1"/>
          <w:sz w:val="28"/>
          <w:szCs w:val="28"/>
        </w:rPr>
        <w:t>MPI</w:t>
      </w:r>
      <w:r w:rsidR="007034C8" w:rsidRPr="007034C8">
        <w:rPr>
          <w:bCs/>
          <w:color w:val="000000" w:themeColor="text1"/>
          <w:sz w:val="28"/>
          <w:szCs w:val="28"/>
        </w:rPr>
        <w:t xml:space="preserve"> communication using </w:t>
      </w:r>
      <w:r w:rsidR="007034C8">
        <w:rPr>
          <w:bCs/>
          <w:color w:val="000000" w:themeColor="text1"/>
          <w:sz w:val="28"/>
          <w:szCs w:val="28"/>
        </w:rPr>
        <w:t>OpenMP</w:t>
      </w:r>
      <w:r w:rsidR="007034C8" w:rsidRPr="007034C8">
        <w:rPr>
          <w:bCs/>
          <w:color w:val="000000" w:themeColor="text1"/>
          <w:sz w:val="28"/>
          <w:szCs w:val="28"/>
        </w:rPr>
        <w:t xml:space="preserve"> in multiple nodes</w:t>
      </w:r>
    </w:p>
    <w:p w14:paraId="5F57E28C" w14:textId="7DCF72B4" w:rsidR="006E64A8" w:rsidRPr="00B720E6" w:rsidRDefault="006E64A8" w:rsidP="00B720E6">
      <w:pPr>
        <w:spacing w:line="360" w:lineRule="auto"/>
        <w:jc w:val="both"/>
        <w:rPr>
          <w:bCs/>
          <w:color w:val="000000" w:themeColor="text1"/>
          <w:sz w:val="28"/>
          <w:szCs w:val="28"/>
        </w:rPr>
      </w:pPr>
    </w:p>
    <w:p w14:paraId="7E4F32E6" w14:textId="03545DFB" w:rsidR="00957D16" w:rsidRPr="00100C89" w:rsidRDefault="00100C89" w:rsidP="00957D16">
      <w:pPr>
        <w:spacing w:line="360" w:lineRule="auto"/>
        <w:ind w:firstLine="709"/>
        <w:jc w:val="both"/>
        <w:rPr>
          <w:bCs/>
          <w:color w:val="000000" w:themeColor="text1"/>
          <w:sz w:val="28"/>
          <w:szCs w:val="28"/>
        </w:rPr>
      </w:pPr>
      <w:r w:rsidRPr="00100C89">
        <w:rPr>
          <w:bCs/>
          <w:color w:val="000000" w:themeColor="text1"/>
          <w:sz w:val="28"/>
          <w:szCs w:val="28"/>
        </w:rPr>
        <w:t xml:space="preserve">In </w:t>
      </w:r>
      <w:r w:rsidR="00F741B1" w:rsidRPr="00F741B1">
        <w:rPr>
          <w:bCs/>
          <w:color w:val="000000" w:themeColor="text1"/>
          <w:sz w:val="28"/>
          <w:szCs w:val="28"/>
        </w:rPr>
        <w:t>the second</w:t>
      </w:r>
      <w:r w:rsidRPr="00100C89">
        <w:rPr>
          <w:bCs/>
          <w:color w:val="000000" w:themeColor="text1"/>
          <w:sz w:val="28"/>
          <w:szCs w:val="28"/>
        </w:rPr>
        <w:t xml:space="preserve"> hybrid </w:t>
      </w:r>
      <w:proofErr w:type="spellStart"/>
      <w:r w:rsidRPr="00100C89">
        <w:rPr>
          <w:bCs/>
          <w:color w:val="000000" w:themeColor="text1"/>
          <w:sz w:val="28"/>
          <w:szCs w:val="28"/>
        </w:rPr>
        <w:t>MPI+OpenMP+pthreads</w:t>
      </w:r>
      <w:proofErr w:type="spellEnd"/>
      <w:r w:rsidRPr="00100C89">
        <w:rPr>
          <w:bCs/>
          <w:color w:val="000000" w:themeColor="text1"/>
          <w:sz w:val="28"/>
          <w:szCs w:val="28"/>
        </w:rPr>
        <w:t xml:space="preserve"> model</w:t>
      </w:r>
      <w:r w:rsidR="007C2DF8">
        <w:rPr>
          <w:bCs/>
          <w:color w:val="000000" w:themeColor="text1"/>
          <w:sz w:val="28"/>
          <w:szCs w:val="28"/>
        </w:rPr>
        <w:t xml:space="preserve"> </w:t>
      </w:r>
      <w:r w:rsidR="007C2DF8" w:rsidRPr="007C2DF8">
        <w:rPr>
          <w:bCs/>
          <w:color w:val="000000" w:themeColor="text1"/>
          <w:sz w:val="28"/>
          <w:szCs w:val="28"/>
        </w:rPr>
        <w:t xml:space="preserve">(see Figure </w:t>
      </w:r>
      <w:r w:rsidR="007C2DF8">
        <w:rPr>
          <w:bCs/>
          <w:color w:val="000000" w:themeColor="text1"/>
          <w:sz w:val="28"/>
          <w:szCs w:val="28"/>
        </w:rPr>
        <w:t>32</w:t>
      </w:r>
      <w:r w:rsidR="007C2DF8" w:rsidRPr="007C2DF8">
        <w:rPr>
          <w:bCs/>
          <w:color w:val="000000" w:themeColor="text1"/>
          <w:sz w:val="28"/>
          <w:szCs w:val="28"/>
        </w:rPr>
        <w:t>)</w:t>
      </w:r>
      <w:r w:rsidRPr="00100C89">
        <w:rPr>
          <w:bCs/>
          <w:color w:val="000000" w:themeColor="text1"/>
          <w:sz w:val="28"/>
          <w:szCs w:val="28"/>
        </w:rPr>
        <w:t>, the root process still participates in the operation of the first small piece of the matrix, and the parallelization of calculations within each process is still implemented by OpenMP.</w:t>
      </w:r>
      <w:r w:rsidR="007C2DF8">
        <w:rPr>
          <w:bCs/>
          <w:color w:val="000000" w:themeColor="text1"/>
          <w:sz w:val="28"/>
          <w:szCs w:val="28"/>
        </w:rPr>
        <w:t xml:space="preserve"> </w:t>
      </w:r>
      <w:r w:rsidRPr="00100C89">
        <w:rPr>
          <w:bCs/>
          <w:color w:val="000000" w:themeColor="text1"/>
          <w:sz w:val="28"/>
          <w:szCs w:val="28"/>
        </w:rPr>
        <w:t xml:space="preserve">However, before the parallel domain of OpenMP, three threads are created with </w:t>
      </w:r>
      <w:r w:rsidR="007C2DF8">
        <w:rPr>
          <w:bCs/>
          <w:color w:val="000000" w:themeColor="text1"/>
          <w:sz w:val="28"/>
          <w:szCs w:val="28"/>
        </w:rPr>
        <w:t>‘</w:t>
      </w:r>
      <w:proofErr w:type="spellStart"/>
      <w:r w:rsidRPr="00100C89">
        <w:rPr>
          <w:bCs/>
          <w:color w:val="000000" w:themeColor="text1"/>
          <w:sz w:val="28"/>
          <w:szCs w:val="28"/>
        </w:rPr>
        <w:t>pthread_create</w:t>
      </w:r>
      <w:proofErr w:type="spellEnd"/>
      <w:r w:rsidR="007C2DF8">
        <w:rPr>
          <w:bCs/>
          <w:color w:val="000000" w:themeColor="text1"/>
          <w:sz w:val="28"/>
          <w:szCs w:val="28"/>
        </w:rPr>
        <w:t>’</w:t>
      </w:r>
      <w:r w:rsidRPr="00100C89">
        <w:rPr>
          <w:bCs/>
          <w:color w:val="000000" w:themeColor="text1"/>
          <w:sz w:val="28"/>
          <w:szCs w:val="28"/>
        </w:rPr>
        <w:t xml:space="preserve">. The first thread is used to linearly distribute matrix A, the second thread calls </w:t>
      </w:r>
      <w:proofErr w:type="spellStart"/>
      <w:r w:rsidRPr="00100C89">
        <w:rPr>
          <w:bCs/>
          <w:color w:val="000000" w:themeColor="text1"/>
          <w:sz w:val="28"/>
          <w:szCs w:val="28"/>
        </w:rPr>
        <w:t>MPI_I</w:t>
      </w:r>
      <w:r w:rsidR="007C2DF8">
        <w:rPr>
          <w:bCs/>
          <w:color w:val="000000" w:themeColor="text1"/>
          <w:sz w:val="28"/>
          <w:szCs w:val="28"/>
        </w:rPr>
        <w:t>b</w:t>
      </w:r>
      <w:r w:rsidRPr="00100C89">
        <w:rPr>
          <w:bCs/>
          <w:color w:val="000000" w:themeColor="text1"/>
          <w:sz w:val="28"/>
          <w:szCs w:val="28"/>
        </w:rPr>
        <w:t>cast</w:t>
      </w:r>
      <w:proofErr w:type="spellEnd"/>
      <w:r w:rsidRPr="00100C89">
        <w:rPr>
          <w:bCs/>
          <w:color w:val="000000" w:themeColor="text1"/>
          <w:sz w:val="28"/>
          <w:szCs w:val="28"/>
        </w:rPr>
        <w:t xml:space="preserve"> to broadcast matrix B, and the third thread waits after it is created until the end of the OpenMP working domain before starting to send local results to the root process.</w:t>
      </w:r>
      <w:r w:rsidR="007C2DF8">
        <w:rPr>
          <w:bCs/>
          <w:color w:val="000000" w:themeColor="text1"/>
          <w:sz w:val="28"/>
          <w:szCs w:val="28"/>
        </w:rPr>
        <w:t xml:space="preserve"> </w:t>
      </w:r>
      <w:r w:rsidRPr="00100C89">
        <w:rPr>
          <w:bCs/>
          <w:color w:val="000000" w:themeColor="text1"/>
          <w:sz w:val="28"/>
          <w:szCs w:val="28"/>
        </w:rPr>
        <w:t>The working domain of OpenMP only starts after the first two threads have ended.</w:t>
      </w:r>
      <w:r w:rsidR="00DF63CE">
        <w:rPr>
          <w:bCs/>
          <w:color w:val="000000" w:themeColor="text1"/>
          <w:sz w:val="28"/>
          <w:szCs w:val="28"/>
        </w:rPr>
        <w:t xml:space="preserve"> </w:t>
      </w:r>
      <w:r w:rsidR="00DF63CE" w:rsidRPr="00DF63CE">
        <w:rPr>
          <w:bCs/>
          <w:color w:val="000000" w:themeColor="text1"/>
          <w:sz w:val="28"/>
          <w:szCs w:val="28"/>
        </w:rPr>
        <w:t>In this way, each process can calculate while waiting for communication.</w:t>
      </w:r>
    </w:p>
    <w:p w14:paraId="6A8A3033" w14:textId="768369B7" w:rsidR="008F2AB5" w:rsidRPr="002D3AA1" w:rsidRDefault="004B26D9" w:rsidP="004B26D9">
      <w:pPr>
        <w:spacing w:line="360" w:lineRule="auto"/>
        <w:jc w:val="center"/>
        <w:rPr>
          <w:bCs/>
          <w:color w:val="000000" w:themeColor="text1"/>
          <w:sz w:val="28"/>
          <w:szCs w:val="28"/>
        </w:rPr>
      </w:pPr>
      <w:r w:rsidRPr="002D3AA1">
        <w:rPr>
          <w:bCs/>
          <w:noProof/>
        </w:rPr>
        <w:lastRenderedPageBreak/>
        <w:drawing>
          <wp:inline distT="0" distB="0" distL="0" distR="0" wp14:anchorId="6E1B2828" wp14:editId="26307E76">
            <wp:extent cx="4720639" cy="4094921"/>
            <wp:effectExtent l="0" t="0" r="381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0639" cy="4094921"/>
                    </a:xfrm>
                    <a:prstGeom prst="rect">
                      <a:avLst/>
                    </a:prstGeom>
                  </pic:spPr>
                </pic:pic>
              </a:graphicData>
            </a:graphic>
          </wp:inline>
        </w:drawing>
      </w:r>
    </w:p>
    <w:p w14:paraId="50907F1D" w14:textId="526969FB" w:rsidR="00567C3A" w:rsidRPr="002D3AA1" w:rsidRDefault="002D3AA1" w:rsidP="00567C3A">
      <w:pPr>
        <w:spacing w:line="360" w:lineRule="auto"/>
        <w:jc w:val="center"/>
        <w:rPr>
          <w:bCs/>
          <w:color w:val="000000" w:themeColor="text1"/>
          <w:sz w:val="28"/>
          <w:szCs w:val="28"/>
        </w:rPr>
      </w:pPr>
      <w:r w:rsidRPr="002D3AA1">
        <w:rPr>
          <w:bCs/>
          <w:color w:val="000000" w:themeColor="text1"/>
          <w:sz w:val="28"/>
          <w:szCs w:val="28"/>
        </w:rPr>
        <w:t>Figure 32 –</w:t>
      </w:r>
      <w:r>
        <w:rPr>
          <w:bCs/>
          <w:color w:val="000000" w:themeColor="text1"/>
          <w:sz w:val="28"/>
          <w:szCs w:val="28"/>
        </w:rPr>
        <w:t xml:space="preserve"> </w:t>
      </w:r>
      <w:r w:rsidR="00A56114" w:rsidRPr="00A56114">
        <w:rPr>
          <w:bCs/>
          <w:color w:val="000000" w:themeColor="text1"/>
          <w:sz w:val="28"/>
          <w:szCs w:val="28"/>
        </w:rPr>
        <w:t xml:space="preserve">A model of parallelizing matrix multiplication with OpenMP and parallelizing MPI communication with </w:t>
      </w:r>
      <w:proofErr w:type="spellStart"/>
      <w:r w:rsidR="00A56114" w:rsidRPr="00A56114">
        <w:rPr>
          <w:bCs/>
          <w:color w:val="000000" w:themeColor="text1"/>
          <w:sz w:val="28"/>
          <w:szCs w:val="28"/>
        </w:rPr>
        <w:t>Pthread</w:t>
      </w:r>
      <w:r w:rsidR="00A56114">
        <w:rPr>
          <w:bCs/>
          <w:color w:val="000000" w:themeColor="text1"/>
          <w:sz w:val="28"/>
          <w:szCs w:val="28"/>
        </w:rPr>
        <w:t>s</w:t>
      </w:r>
      <w:proofErr w:type="spellEnd"/>
      <w:r w:rsidR="00A56114" w:rsidRPr="00A56114">
        <w:rPr>
          <w:bCs/>
          <w:color w:val="000000" w:themeColor="text1"/>
          <w:sz w:val="28"/>
          <w:szCs w:val="28"/>
        </w:rPr>
        <w:t xml:space="preserve"> in multiple nodes</w:t>
      </w:r>
    </w:p>
    <w:p w14:paraId="5870B2AD" w14:textId="2AA01299" w:rsidR="00BC5D2D" w:rsidRDefault="00BC5D2D" w:rsidP="00567C3A">
      <w:pPr>
        <w:spacing w:line="360" w:lineRule="auto"/>
        <w:ind w:firstLine="709"/>
        <w:rPr>
          <w:b/>
          <w:color w:val="000000" w:themeColor="text1"/>
          <w:sz w:val="28"/>
          <w:szCs w:val="28"/>
        </w:rPr>
      </w:pPr>
    </w:p>
    <w:p w14:paraId="67B8B3F6" w14:textId="77777777" w:rsidR="00961F8A" w:rsidRDefault="00961F8A" w:rsidP="00961F8A">
      <w:pPr>
        <w:spacing w:line="360" w:lineRule="auto"/>
        <w:ind w:firstLine="709"/>
        <w:jc w:val="both"/>
        <w:rPr>
          <w:bCs/>
          <w:color w:val="000000" w:themeColor="text1"/>
          <w:sz w:val="28"/>
          <w:szCs w:val="28"/>
        </w:rPr>
      </w:pPr>
      <w:r w:rsidRPr="00961F8A">
        <w:rPr>
          <w:bCs/>
          <w:color w:val="000000" w:themeColor="text1"/>
          <w:sz w:val="28"/>
          <w:szCs w:val="28"/>
        </w:rPr>
        <w:t xml:space="preserve">In the above model, </w:t>
      </w:r>
      <w:r>
        <w:rPr>
          <w:bCs/>
          <w:color w:val="000000" w:themeColor="text1"/>
          <w:sz w:val="28"/>
          <w:szCs w:val="28"/>
        </w:rPr>
        <w:t>‘</w:t>
      </w:r>
      <w:proofErr w:type="spellStart"/>
      <w:r w:rsidRPr="00961F8A">
        <w:rPr>
          <w:bCs/>
          <w:color w:val="000000" w:themeColor="text1"/>
          <w:sz w:val="28"/>
          <w:szCs w:val="28"/>
        </w:rPr>
        <w:t>pthread_cond_wait</w:t>
      </w:r>
      <w:proofErr w:type="spellEnd"/>
      <w:r>
        <w:rPr>
          <w:bCs/>
          <w:color w:val="000000" w:themeColor="text1"/>
          <w:sz w:val="28"/>
          <w:szCs w:val="28"/>
        </w:rPr>
        <w:t>’</w:t>
      </w:r>
      <w:r w:rsidRPr="00961F8A">
        <w:rPr>
          <w:bCs/>
          <w:color w:val="000000" w:themeColor="text1"/>
          <w:sz w:val="28"/>
          <w:szCs w:val="28"/>
        </w:rPr>
        <w:t xml:space="preserve"> and </w:t>
      </w:r>
      <w:r>
        <w:rPr>
          <w:bCs/>
          <w:color w:val="000000" w:themeColor="text1"/>
          <w:sz w:val="28"/>
          <w:szCs w:val="28"/>
        </w:rPr>
        <w:t>‘</w:t>
      </w:r>
      <w:proofErr w:type="spellStart"/>
      <w:r w:rsidRPr="00961F8A">
        <w:rPr>
          <w:bCs/>
          <w:color w:val="000000" w:themeColor="text1"/>
          <w:sz w:val="28"/>
          <w:szCs w:val="28"/>
        </w:rPr>
        <w:t>pthread_cond_signal</w:t>
      </w:r>
      <w:proofErr w:type="spellEnd"/>
      <w:r>
        <w:rPr>
          <w:bCs/>
          <w:color w:val="000000" w:themeColor="text1"/>
          <w:sz w:val="28"/>
          <w:szCs w:val="28"/>
        </w:rPr>
        <w:t>’</w:t>
      </w:r>
      <w:r w:rsidRPr="00961F8A">
        <w:rPr>
          <w:bCs/>
          <w:color w:val="000000" w:themeColor="text1"/>
          <w:sz w:val="28"/>
          <w:szCs w:val="28"/>
        </w:rPr>
        <w:t xml:space="preserve"> are two functions used for inter-thread synchronization.</w:t>
      </w:r>
      <w:r>
        <w:rPr>
          <w:bCs/>
          <w:color w:val="000000" w:themeColor="text1"/>
          <w:sz w:val="28"/>
          <w:szCs w:val="28"/>
        </w:rPr>
        <w:t xml:space="preserve"> </w:t>
      </w:r>
      <w:r w:rsidRPr="00961F8A">
        <w:rPr>
          <w:bCs/>
          <w:color w:val="000000" w:themeColor="text1"/>
          <w:sz w:val="28"/>
          <w:szCs w:val="28"/>
        </w:rPr>
        <w:t xml:space="preserve">These two functions are usually used together with </w:t>
      </w:r>
      <w:r>
        <w:rPr>
          <w:bCs/>
          <w:color w:val="000000" w:themeColor="text1"/>
          <w:sz w:val="28"/>
          <w:szCs w:val="28"/>
        </w:rPr>
        <w:t>‘</w:t>
      </w:r>
      <w:proofErr w:type="spellStart"/>
      <w:r w:rsidRPr="00961F8A">
        <w:rPr>
          <w:bCs/>
          <w:color w:val="000000" w:themeColor="text1"/>
          <w:sz w:val="28"/>
          <w:szCs w:val="28"/>
        </w:rPr>
        <w:t>pthread_mutex</w:t>
      </w:r>
      <w:proofErr w:type="spellEnd"/>
      <w:r>
        <w:rPr>
          <w:bCs/>
          <w:color w:val="000000" w:themeColor="text1"/>
          <w:sz w:val="28"/>
          <w:szCs w:val="28"/>
        </w:rPr>
        <w:t>’</w:t>
      </w:r>
      <w:r w:rsidRPr="00961F8A">
        <w:rPr>
          <w:bCs/>
          <w:color w:val="000000" w:themeColor="text1"/>
          <w:sz w:val="28"/>
          <w:szCs w:val="28"/>
        </w:rPr>
        <w:t xml:space="preserve"> to implement a more complex thread synchronization mechanism.</w:t>
      </w:r>
    </w:p>
    <w:p w14:paraId="04A44128" w14:textId="22CDAA4B" w:rsidR="00961F8A" w:rsidRPr="00961F8A" w:rsidRDefault="00961F8A" w:rsidP="00961F8A">
      <w:pPr>
        <w:spacing w:line="360" w:lineRule="auto"/>
        <w:ind w:firstLine="709"/>
        <w:jc w:val="both"/>
        <w:rPr>
          <w:bCs/>
          <w:color w:val="000000" w:themeColor="text1"/>
          <w:sz w:val="28"/>
          <w:szCs w:val="28"/>
        </w:rPr>
      </w:pPr>
      <w:r w:rsidRPr="00961F8A">
        <w:rPr>
          <w:bCs/>
          <w:color w:val="000000" w:themeColor="text1"/>
          <w:sz w:val="28"/>
          <w:szCs w:val="28"/>
        </w:rPr>
        <w:t>The third thread responsible for collecting the results will obtain the mutex before modifying the shared data in the critical area, and then wait for the condition variable.</w:t>
      </w:r>
      <w:r w:rsidR="00AF51E7">
        <w:rPr>
          <w:bCs/>
          <w:color w:val="000000" w:themeColor="text1"/>
          <w:sz w:val="28"/>
          <w:szCs w:val="28"/>
        </w:rPr>
        <w:t xml:space="preserve"> </w:t>
      </w:r>
      <w:r w:rsidRPr="00961F8A">
        <w:rPr>
          <w:bCs/>
          <w:color w:val="000000" w:themeColor="text1"/>
          <w:sz w:val="28"/>
          <w:szCs w:val="28"/>
        </w:rPr>
        <w:t xml:space="preserve">After the main thread has modified the shared data, it will send a signal of the condition variable, wake up </w:t>
      </w:r>
      <w:r w:rsidR="00AF51E7" w:rsidRPr="00AF51E7">
        <w:rPr>
          <w:bCs/>
          <w:color w:val="000000" w:themeColor="text1"/>
          <w:sz w:val="28"/>
          <w:szCs w:val="28"/>
        </w:rPr>
        <w:t>the third</w:t>
      </w:r>
      <w:r w:rsidR="00AF51E7">
        <w:rPr>
          <w:bCs/>
          <w:color w:val="000000" w:themeColor="text1"/>
          <w:sz w:val="28"/>
          <w:szCs w:val="28"/>
        </w:rPr>
        <w:t xml:space="preserve"> </w:t>
      </w:r>
      <w:r w:rsidRPr="00961F8A">
        <w:rPr>
          <w:bCs/>
          <w:color w:val="000000" w:themeColor="text1"/>
          <w:sz w:val="28"/>
          <w:szCs w:val="28"/>
        </w:rPr>
        <w:t>thread, and finally release the mutex.</w:t>
      </w:r>
    </w:p>
    <w:p w14:paraId="56D4352E" w14:textId="7E0C4D49" w:rsidR="00567C3A" w:rsidRPr="00567C3A" w:rsidRDefault="00567C3A" w:rsidP="00B720E6">
      <w:pPr>
        <w:spacing w:line="360" w:lineRule="auto"/>
        <w:ind w:firstLine="709"/>
        <w:jc w:val="both"/>
        <w:rPr>
          <w:bCs/>
          <w:color w:val="000000" w:themeColor="text1"/>
          <w:sz w:val="28"/>
          <w:szCs w:val="28"/>
        </w:rPr>
      </w:pPr>
      <w:r w:rsidRPr="00567C3A">
        <w:rPr>
          <w:bCs/>
          <w:color w:val="000000" w:themeColor="text1"/>
          <w:sz w:val="28"/>
          <w:szCs w:val="28"/>
        </w:rPr>
        <w:t>The matrix sample size of the experiment is 3072*3072</w:t>
      </w:r>
      <w:r w:rsidR="00727783">
        <w:rPr>
          <w:bCs/>
          <w:color w:val="000000" w:themeColor="text1"/>
          <w:sz w:val="28"/>
          <w:szCs w:val="28"/>
        </w:rPr>
        <w:t xml:space="preserve">. </w:t>
      </w:r>
      <w:r w:rsidR="00727783" w:rsidRPr="00727783">
        <w:rPr>
          <w:rFonts w:hint="eastAsia"/>
          <w:bCs/>
          <w:color w:val="000000" w:themeColor="text1"/>
          <w:sz w:val="28"/>
          <w:szCs w:val="28"/>
        </w:rPr>
        <w:t>We keep the number of processor cores allocated to each process at 2, and the number of threads in the OpenMP parallel domain in each process at 4</w:t>
      </w:r>
      <w:r w:rsidR="00727783">
        <w:rPr>
          <w:rFonts w:hint="eastAsia"/>
          <w:bCs/>
          <w:color w:val="000000" w:themeColor="text1"/>
          <w:sz w:val="28"/>
          <w:szCs w:val="28"/>
        </w:rPr>
        <w:t>,</w:t>
      </w:r>
      <w:r w:rsidR="00727783">
        <w:rPr>
          <w:bCs/>
          <w:color w:val="000000" w:themeColor="text1"/>
          <w:sz w:val="28"/>
          <w:szCs w:val="28"/>
        </w:rPr>
        <w:t xml:space="preserve"> </w:t>
      </w:r>
      <w:r w:rsidRPr="00567C3A">
        <w:rPr>
          <w:bCs/>
          <w:color w:val="000000" w:themeColor="text1"/>
          <w:sz w:val="28"/>
          <w:szCs w:val="28"/>
        </w:rPr>
        <w:t>the results of the following figure</w:t>
      </w:r>
      <w:r w:rsidR="00692357">
        <w:rPr>
          <w:bCs/>
          <w:color w:val="000000" w:themeColor="text1"/>
          <w:sz w:val="28"/>
          <w:szCs w:val="28"/>
        </w:rPr>
        <w:t xml:space="preserve"> 33</w:t>
      </w:r>
      <w:r w:rsidRPr="00567C3A">
        <w:rPr>
          <w:bCs/>
          <w:color w:val="000000" w:themeColor="text1"/>
          <w:sz w:val="28"/>
          <w:szCs w:val="28"/>
        </w:rPr>
        <w:t xml:space="preserve"> are measured:</w:t>
      </w:r>
    </w:p>
    <w:p w14:paraId="4521AC0D" w14:textId="12479C7A" w:rsidR="00BC5D2D" w:rsidRPr="00774B2F" w:rsidRDefault="00BC5D2D" w:rsidP="00BC5D2D">
      <w:pPr>
        <w:spacing w:line="360" w:lineRule="auto"/>
        <w:jc w:val="center"/>
        <w:rPr>
          <w:bCs/>
          <w:color w:val="000000" w:themeColor="text1"/>
          <w:sz w:val="28"/>
          <w:szCs w:val="28"/>
        </w:rPr>
      </w:pPr>
      <w:r w:rsidRPr="00774B2F">
        <w:rPr>
          <w:bCs/>
          <w:noProof/>
          <w:color w:val="000000" w:themeColor="text1"/>
          <w:sz w:val="28"/>
          <w:szCs w:val="28"/>
        </w:rPr>
        <w:lastRenderedPageBreak/>
        <w:drawing>
          <wp:inline distT="0" distB="0" distL="0" distR="0" wp14:anchorId="3E98A574" wp14:editId="72418A4B">
            <wp:extent cx="4789299" cy="3681454"/>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299" cy="3681454"/>
                    </a:xfrm>
                    <a:prstGeom prst="rect">
                      <a:avLst/>
                    </a:prstGeom>
                  </pic:spPr>
                </pic:pic>
              </a:graphicData>
            </a:graphic>
          </wp:inline>
        </w:drawing>
      </w:r>
    </w:p>
    <w:p w14:paraId="604AA732" w14:textId="33AC1BFB" w:rsidR="00774B2F" w:rsidRPr="00774B2F" w:rsidRDefault="00774B2F" w:rsidP="00BC5D2D">
      <w:pPr>
        <w:spacing w:line="360" w:lineRule="auto"/>
        <w:jc w:val="center"/>
        <w:rPr>
          <w:bCs/>
          <w:color w:val="000000" w:themeColor="text1"/>
          <w:sz w:val="28"/>
          <w:szCs w:val="28"/>
        </w:rPr>
      </w:pPr>
      <w:r w:rsidRPr="00774B2F">
        <w:rPr>
          <w:bCs/>
          <w:color w:val="000000" w:themeColor="text1"/>
          <w:sz w:val="28"/>
          <w:szCs w:val="28"/>
        </w:rPr>
        <w:t xml:space="preserve">Figure </w:t>
      </w:r>
      <w:r>
        <w:rPr>
          <w:bCs/>
          <w:color w:val="000000" w:themeColor="text1"/>
          <w:sz w:val="28"/>
          <w:szCs w:val="28"/>
        </w:rPr>
        <w:t>33</w:t>
      </w:r>
      <w:r w:rsidRPr="00774B2F">
        <w:rPr>
          <w:bCs/>
          <w:color w:val="000000" w:themeColor="text1"/>
          <w:sz w:val="28"/>
          <w:szCs w:val="28"/>
        </w:rPr>
        <w:t xml:space="preserve"> –</w:t>
      </w:r>
      <w:r w:rsidR="00C821D1">
        <w:rPr>
          <w:bCs/>
          <w:color w:val="000000" w:themeColor="text1"/>
          <w:sz w:val="28"/>
          <w:szCs w:val="28"/>
        </w:rPr>
        <w:t xml:space="preserve"> </w:t>
      </w:r>
      <w:r w:rsidR="00C821D1" w:rsidRPr="00C821D1">
        <w:rPr>
          <w:bCs/>
          <w:color w:val="000000" w:themeColor="text1"/>
          <w:sz w:val="28"/>
          <w:szCs w:val="28"/>
        </w:rPr>
        <w:t>Performance comparison of the two models</w:t>
      </w:r>
    </w:p>
    <w:p w14:paraId="199289D9" w14:textId="79A007DB" w:rsidR="00BC5D2D" w:rsidRPr="00567C3A" w:rsidRDefault="00BC5D2D" w:rsidP="00692357">
      <w:pPr>
        <w:spacing w:line="360" w:lineRule="auto"/>
        <w:ind w:firstLine="709"/>
        <w:rPr>
          <w:bCs/>
          <w:color w:val="000000" w:themeColor="text1"/>
          <w:sz w:val="28"/>
          <w:szCs w:val="28"/>
        </w:rPr>
      </w:pPr>
    </w:p>
    <w:p w14:paraId="42222E4A" w14:textId="13671CED" w:rsidR="007650D7" w:rsidRDefault="007650D7" w:rsidP="00B720E6">
      <w:pPr>
        <w:spacing w:line="360" w:lineRule="auto"/>
        <w:ind w:firstLine="709"/>
        <w:jc w:val="both"/>
        <w:rPr>
          <w:bCs/>
          <w:color w:val="000000" w:themeColor="text1"/>
          <w:sz w:val="28"/>
          <w:szCs w:val="28"/>
        </w:rPr>
      </w:pPr>
      <w:r w:rsidRPr="007650D7">
        <w:rPr>
          <w:bCs/>
          <w:color w:val="000000" w:themeColor="text1"/>
          <w:sz w:val="28"/>
          <w:szCs w:val="28"/>
        </w:rPr>
        <w:t>The final result is shown in the figure</w:t>
      </w:r>
      <w:r>
        <w:rPr>
          <w:bCs/>
          <w:color w:val="000000" w:themeColor="text1"/>
          <w:sz w:val="28"/>
          <w:szCs w:val="28"/>
        </w:rPr>
        <w:t xml:space="preserve"> 33</w:t>
      </w:r>
      <w:r w:rsidRPr="007650D7">
        <w:rPr>
          <w:bCs/>
          <w:color w:val="000000" w:themeColor="text1"/>
          <w:sz w:val="28"/>
          <w:szCs w:val="28"/>
        </w:rPr>
        <w:t xml:space="preserve">. Although most of the time of the program belongs to the calculation time, MPI communication time accounts for only a small part, but </w:t>
      </w:r>
      <w:proofErr w:type="spellStart"/>
      <w:r>
        <w:rPr>
          <w:bCs/>
          <w:color w:val="000000" w:themeColor="text1"/>
          <w:sz w:val="28"/>
          <w:szCs w:val="28"/>
        </w:rPr>
        <w:t>P</w:t>
      </w:r>
      <w:r w:rsidRPr="007650D7">
        <w:rPr>
          <w:bCs/>
          <w:color w:val="000000" w:themeColor="text1"/>
          <w:sz w:val="28"/>
          <w:szCs w:val="28"/>
        </w:rPr>
        <w:t>thread</w:t>
      </w:r>
      <w:r>
        <w:rPr>
          <w:bCs/>
          <w:color w:val="000000" w:themeColor="text1"/>
          <w:sz w:val="28"/>
          <w:szCs w:val="28"/>
        </w:rPr>
        <w:t>s</w:t>
      </w:r>
      <w:proofErr w:type="spellEnd"/>
      <w:r w:rsidRPr="007650D7">
        <w:rPr>
          <w:bCs/>
          <w:color w:val="000000" w:themeColor="text1"/>
          <w:sz w:val="28"/>
          <w:szCs w:val="28"/>
        </w:rPr>
        <w:t xml:space="preserve"> still improves the degree of parallelism for communication compared to OpenMP, and further reduces the overhead of communication synchronization.</w:t>
      </w:r>
      <w:r>
        <w:rPr>
          <w:bCs/>
          <w:color w:val="000000" w:themeColor="text1"/>
          <w:sz w:val="28"/>
          <w:szCs w:val="28"/>
        </w:rPr>
        <w:t xml:space="preserve"> </w:t>
      </w:r>
    </w:p>
    <w:p w14:paraId="0B5A508D" w14:textId="0490CD57" w:rsidR="00567C3A" w:rsidRPr="00567C3A" w:rsidRDefault="007650D7" w:rsidP="00B720E6">
      <w:pPr>
        <w:spacing w:line="360" w:lineRule="auto"/>
        <w:ind w:firstLine="709"/>
        <w:jc w:val="both"/>
        <w:rPr>
          <w:bCs/>
          <w:color w:val="000000" w:themeColor="text1"/>
          <w:sz w:val="28"/>
          <w:szCs w:val="28"/>
        </w:rPr>
      </w:pPr>
      <w:r w:rsidRPr="007650D7">
        <w:rPr>
          <w:bCs/>
          <w:color w:val="000000" w:themeColor="text1"/>
          <w:sz w:val="28"/>
          <w:szCs w:val="28"/>
        </w:rPr>
        <w:t xml:space="preserve">Therefore, </w:t>
      </w:r>
      <w:proofErr w:type="spellStart"/>
      <w:r>
        <w:rPr>
          <w:bCs/>
          <w:color w:val="000000" w:themeColor="text1"/>
          <w:sz w:val="28"/>
          <w:szCs w:val="28"/>
        </w:rPr>
        <w:t>P</w:t>
      </w:r>
      <w:r w:rsidRPr="007650D7">
        <w:rPr>
          <w:bCs/>
          <w:color w:val="000000" w:themeColor="text1"/>
          <w:sz w:val="28"/>
          <w:szCs w:val="28"/>
        </w:rPr>
        <w:t>thread</w:t>
      </w:r>
      <w:r>
        <w:rPr>
          <w:bCs/>
          <w:color w:val="000000" w:themeColor="text1"/>
          <w:sz w:val="28"/>
          <w:szCs w:val="28"/>
        </w:rPr>
        <w:t>s</w:t>
      </w:r>
      <w:proofErr w:type="spellEnd"/>
      <w:r w:rsidRPr="007650D7">
        <w:rPr>
          <w:bCs/>
          <w:color w:val="000000" w:themeColor="text1"/>
          <w:sz w:val="28"/>
          <w:szCs w:val="28"/>
        </w:rPr>
        <w:t xml:space="preserve"> can better reduce the communication-to-calculation ratio of the entire parallel computing program.</w:t>
      </w:r>
    </w:p>
    <w:p w14:paraId="43EAECCD" w14:textId="77777777" w:rsidR="00567C3A" w:rsidRPr="00692357" w:rsidRDefault="00567C3A" w:rsidP="00B720E6">
      <w:pPr>
        <w:spacing w:line="360" w:lineRule="auto"/>
        <w:ind w:firstLine="709"/>
        <w:jc w:val="both"/>
        <w:rPr>
          <w:bCs/>
          <w:color w:val="000000" w:themeColor="text1"/>
          <w:sz w:val="28"/>
          <w:szCs w:val="28"/>
        </w:rPr>
      </w:pPr>
    </w:p>
    <w:p w14:paraId="192DFE5F" w14:textId="641A0FDA" w:rsidR="00DF45D7" w:rsidRPr="00ED2F8F" w:rsidRDefault="00FD1211" w:rsidP="00ED2F8F">
      <w:pPr>
        <w:spacing w:line="360" w:lineRule="auto"/>
        <w:ind w:firstLine="709"/>
        <w:jc w:val="center"/>
        <w:rPr>
          <w:b/>
          <w:smallCaps/>
          <w:sz w:val="28"/>
          <w:szCs w:val="28"/>
        </w:rPr>
      </w:pPr>
      <w:r>
        <w:br w:type="page"/>
      </w:r>
    </w:p>
    <w:p w14:paraId="307C6C8C" w14:textId="31D56073" w:rsidR="00DF45D7" w:rsidRDefault="00341DC1" w:rsidP="00DF45D7">
      <w:pPr>
        <w:jc w:val="center"/>
        <w:rPr>
          <w:b/>
          <w:smallCaps/>
          <w:sz w:val="28"/>
          <w:szCs w:val="28"/>
        </w:rPr>
      </w:pPr>
      <w:r w:rsidRPr="00341DC1">
        <w:rPr>
          <w:b/>
          <w:smallCaps/>
          <w:sz w:val="28"/>
          <w:szCs w:val="28"/>
        </w:rPr>
        <w:lastRenderedPageBreak/>
        <w:t>COMMERCIALIZATION OF THE RESEARCH'S RESULTS</w:t>
      </w:r>
    </w:p>
    <w:p w14:paraId="0445DB00" w14:textId="06EF4ADF" w:rsidR="00DF45D7" w:rsidRPr="00DF45D7" w:rsidRDefault="00DF45D7" w:rsidP="00DF45D7">
      <w:pPr>
        <w:spacing w:line="360" w:lineRule="auto"/>
        <w:ind w:firstLine="709"/>
        <w:rPr>
          <w:bCs/>
          <w:color w:val="000000" w:themeColor="text1"/>
          <w:sz w:val="28"/>
          <w:szCs w:val="28"/>
        </w:rPr>
      </w:pPr>
    </w:p>
    <w:p w14:paraId="58B9EEB1" w14:textId="238514D2" w:rsidR="00DF45D7" w:rsidRPr="0083415E" w:rsidRDefault="0083415E" w:rsidP="00DF45D7">
      <w:pPr>
        <w:spacing w:line="360" w:lineRule="auto"/>
        <w:ind w:firstLine="709"/>
        <w:rPr>
          <w:b/>
          <w:sz w:val="28"/>
          <w:szCs w:val="28"/>
        </w:rPr>
      </w:pPr>
      <w:r w:rsidRPr="0083415E">
        <w:rPr>
          <w:b/>
          <w:sz w:val="28"/>
          <w:szCs w:val="28"/>
        </w:rPr>
        <w:t>1. Executive Summary</w:t>
      </w:r>
    </w:p>
    <w:p w14:paraId="7D30B01B" w14:textId="23779A92" w:rsidR="001B65AE" w:rsidRDefault="001B65AE" w:rsidP="00DF45D7">
      <w:pPr>
        <w:spacing w:line="360" w:lineRule="auto"/>
        <w:ind w:firstLine="709"/>
        <w:rPr>
          <w:bCs/>
          <w:color w:val="000000" w:themeColor="text1"/>
          <w:sz w:val="28"/>
          <w:szCs w:val="28"/>
        </w:rPr>
      </w:pPr>
    </w:p>
    <w:p w14:paraId="3E71A34A" w14:textId="2CDFE376" w:rsidR="0083415E" w:rsidRDefault="005758FB" w:rsidP="00C7080B">
      <w:pPr>
        <w:spacing w:line="360" w:lineRule="auto"/>
        <w:ind w:firstLine="709"/>
        <w:jc w:val="both"/>
        <w:rPr>
          <w:bCs/>
          <w:color w:val="000000" w:themeColor="text1"/>
          <w:sz w:val="28"/>
          <w:szCs w:val="28"/>
        </w:rPr>
      </w:pPr>
      <w:r w:rsidRPr="005758FB">
        <w:rPr>
          <w:bCs/>
          <w:color w:val="000000" w:themeColor="text1"/>
          <w:sz w:val="28"/>
          <w:szCs w:val="28"/>
        </w:rPr>
        <w:t xml:space="preserve">My research project is hybrid </w:t>
      </w:r>
      <w:proofErr w:type="spellStart"/>
      <w:r w:rsidRPr="005758FB">
        <w:rPr>
          <w:bCs/>
          <w:color w:val="000000" w:themeColor="text1"/>
          <w:sz w:val="28"/>
          <w:szCs w:val="28"/>
        </w:rPr>
        <w:t>MPI+thread</w:t>
      </w:r>
      <w:r>
        <w:rPr>
          <w:bCs/>
          <w:color w:val="000000" w:themeColor="text1"/>
          <w:sz w:val="28"/>
          <w:szCs w:val="28"/>
        </w:rPr>
        <w:t>s</w:t>
      </w:r>
      <w:proofErr w:type="spellEnd"/>
      <w:r w:rsidRPr="005758FB">
        <w:rPr>
          <w:bCs/>
          <w:color w:val="000000" w:themeColor="text1"/>
          <w:sz w:val="28"/>
          <w:szCs w:val="28"/>
        </w:rPr>
        <w:t xml:space="preserve"> parallel programming, which is mainly used in the field of </w:t>
      </w:r>
      <w:proofErr w:type="gramStart"/>
      <w:r w:rsidR="0099668E" w:rsidRPr="0099668E">
        <w:rPr>
          <w:bCs/>
          <w:color w:val="000000" w:themeColor="text1"/>
          <w:sz w:val="28"/>
          <w:szCs w:val="28"/>
        </w:rPr>
        <w:t>High Performance</w:t>
      </w:r>
      <w:proofErr w:type="gramEnd"/>
      <w:r w:rsidR="0099668E" w:rsidRPr="0099668E">
        <w:rPr>
          <w:bCs/>
          <w:color w:val="000000" w:themeColor="text1"/>
          <w:sz w:val="28"/>
          <w:szCs w:val="28"/>
        </w:rPr>
        <w:t xml:space="preserve"> Computing</w:t>
      </w:r>
      <w:r w:rsidR="0099668E">
        <w:rPr>
          <w:bCs/>
          <w:color w:val="000000" w:themeColor="text1"/>
          <w:sz w:val="28"/>
          <w:szCs w:val="28"/>
        </w:rPr>
        <w:t xml:space="preserve"> (HPC)</w:t>
      </w:r>
      <w:r w:rsidRPr="005758FB">
        <w:rPr>
          <w:bCs/>
          <w:color w:val="000000" w:themeColor="text1"/>
          <w:sz w:val="28"/>
          <w:szCs w:val="28"/>
        </w:rPr>
        <w:t>.</w:t>
      </w:r>
      <w:r w:rsidR="0099668E">
        <w:rPr>
          <w:bCs/>
          <w:color w:val="000000" w:themeColor="text1"/>
          <w:sz w:val="28"/>
          <w:szCs w:val="28"/>
        </w:rPr>
        <w:t xml:space="preserve"> </w:t>
      </w:r>
      <w:r w:rsidR="0099668E" w:rsidRPr="0099668E">
        <w:rPr>
          <w:bCs/>
          <w:color w:val="000000" w:themeColor="text1"/>
          <w:sz w:val="28"/>
          <w:szCs w:val="28"/>
        </w:rPr>
        <w:t>HPC is a very important technical field, and it is widely used in various scientific research and business environments.</w:t>
      </w:r>
      <w:r w:rsidR="00F7506B">
        <w:rPr>
          <w:bCs/>
          <w:color w:val="000000" w:themeColor="text1"/>
          <w:sz w:val="28"/>
          <w:szCs w:val="28"/>
        </w:rPr>
        <w:t xml:space="preserve"> </w:t>
      </w:r>
      <w:r w:rsidR="00F7506B" w:rsidRPr="00F7506B">
        <w:rPr>
          <w:bCs/>
          <w:color w:val="000000" w:themeColor="text1"/>
          <w:sz w:val="28"/>
          <w:szCs w:val="28"/>
        </w:rPr>
        <w:t xml:space="preserve">In terms of hardware, </w:t>
      </w:r>
      <w:r w:rsidR="00F7506B">
        <w:rPr>
          <w:bCs/>
          <w:color w:val="000000" w:themeColor="text1"/>
          <w:sz w:val="28"/>
          <w:szCs w:val="28"/>
        </w:rPr>
        <w:t>HPC</w:t>
      </w:r>
      <w:r w:rsidR="00F7506B" w:rsidRPr="00F7506B">
        <w:rPr>
          <w:bCs/>
          <w:color w:val="000000" w:themeColor="text1"/>
          <w:sz w:val="28"/>
          <w:szCs w:val="28"/>
        </w:rPr>
        <w:t xml:space="preserve"> usually uses supercomputers, cluster systems, or cloud computing platforms.</w:t>
      </w:r>
    </w:p>
    <w:p w14:paraId="1A19909D" w14:textId="79480A2E" w:rsidR="00D928F1" w:rsidRPr="00D928F1" w:rsidRDefault="00D928F1" w:rsidP="00C7080B">
      <w:pPr>
        <w:spacing w:line="360" w:lineRule="auto"/>
        <w:ind w:firstLine="709"/>
        <w:jc w:val="both"/>
        <w:rPr>
          <w:bCs/>
          <w:color w:val="000000" w:themeColor="text1"/>
          <w:sz w:val="28"/>
          <w:szCs w:val="28"/>
        </w:rPr>
      </w:pPr>
      <w:r w:rsidRPr="00D928F1">
        <w:rPr>
          <w:bCs/>
          <w:color w:val="000000" w:themeColor="text1"/>
          <w:sz w:val="28"/>
          <w:szCs w:val="28"/>
        </w:rPr>
        <w:t>Our venture, High Performance Computing Solutions (HPCS), aims to introduce advanced high-performance computing (HPC) and parallel computing solutions to the Russian market. With the growing demand for data processing and complex computations in various sectors such as scientific research, finance, media, healthcare, and energy, we recognize a significant opportunity for our specialized services and products.</w:t>
      </w:r>
    </w:p>
    <w:p w14:paraId="295B0651" w14:textId="5BBB8B2F" w:rsidR="00D928F1" w:rsidRPr="00D928F1" w:rsidRDefault="00D928F1" w:rsidP="00C7080B">
      <w:pPr>
        <w:spacing w:line="360" w:lineRule="auto"/>
        <w:ind w:firstLine="709"/>
        <w:jc w:val="both"/>
        <w:rPr>
          <w:bCs/>
          <w:color w:val="000000" w:themeColor="text1"/>
          <w:sz w:val="28"/>
          <w:szCs w:val="28"/>
        </w:rPr>
      </w:pPr>
      <w:r w:rsidRPr="00D928F1">
        <w:rPr>
          <w:bCs/>
          <w:color w:val="000000" w:themeColor="text1"/>
          <w:sz w:val="28"/>
          <w:szCs w:val="28"/>
        </w:rPr>
        <w:t>Our primary offerings include customizable HPC hardware, software platforms, and technical support services which are designed to handle extensive data processing and complex computational tasks efficiently. Our products and services will support businesses and research institutions in accelerating their decision-making processes, enhancing productivity, and ultimately driving their innovation forward.</w:t>
      </w:r>
    </w:p>
    <w:p w14:paraId="4E9601C3" w14:textId="44D7694F" w:rsidR="00D928F1" w:rsidRPr="00D928F1" w:rsidRDefault="00D928F1" w:rsidP="00C7080B">
      <w:pPr>
        <w:spacing w:line="360" w:lineRule="auto"/>
        <w:ind w:firstLine="709"/>
        <w:jc w:val="both"/>
        <w:rPr>
          <w:bCs/>
          <w:color w:val="000000" w:themeColor="text1"/>
          <w:sz w:val="28"/>
          <w:szCs w:val="28"/>
        </w:rPr>
      </w:pPr>
      <w:r w:rsidRPr="00D928F1">
        <w:rPr>
          <w:bCs/>
          <w:color w:val="000000" w:themeColor="text1"/>
          <w:sz w:val="28"/>
          <w:szCs w:val="28"/>
        </w:rPr>
        <w:t>The HPC market in Russia exhibits a robust growth trajectory, driven by increasing demand from research institutions and large enterprises, coupled with government initiatives to foster HPC development. However, there is currently a limited supply of efficient and reliable HPC solutions in the market, creating an ideal environment for HPCS to thrive.</w:t>
      </w:r>
    </w:p>
    <w:p w14:paraId="6B684351" w14:textId="16EFD05F" w:rsidR="00D928F1" w:rsidRPr="00D928F1" w:rsidRDefault="00D928F1" w:rsidP="00C7080B">
      <w:pPr>
        <w:spacing w:line="360" w:lineRule="auto"/>
        <w:ind w:firstLine="709"/>
        <w:jc w:val="both"/>
        <w:rPr>
          <w:bCs/>
          <w:color w:val="000000" w:themeColor="text1"/>
          <w:sz w:val="28"/>
          <w:szCs w:val="28"/>
        </w:rPr>
      </w:pPr>
      <w:r w:rsidRPr="00D928F1">
        <w:rPr>
          <w:bCs/>
          <w:color w:val="000000" w:themeColor="text1"/>
          <w:sz w:val="28"/>
          <w:szCs w:val="28"/>
        </w:rPr>
        <w:t xml:space="preserve">With our cutting-edge technology, experienced team, and customer-oriented approach, we plan to establish a strong foothold in the Russian HPC market and become a leading provider of HPC and parallel computing solutions. Our initial funding will be directed towards hardware acquisition, software development, and </w:t>
      </w:r>
      <w:r w:rsidRPr="00D928F1">
        <w:rPr>
          <w:bCs/>
          <w:color w:val="000000" w:themeColor="text1"/>
          <w:sz w:val="28"/>
          <w:szCs w:val="28"/>
        </w:rPr>
        <w:lastRenderedPageBreak/>
        <w:t>marketing initiatives, with the aim to achieve break-even in the first year and steady revenue growth in the following years.</w:t>
      </w:r>
    </w:p>
    <w:p w14:paraId="07617488" w14:textId="19EB772F" w:rsidR="0083415E" w:rsidRDefault="00D928F1" w:rsidP="00C7080B">
      <w:pPr>
        <w:spacing w:line="360" w:lineRule="auto"/>
        <w:ind w:firstLine="709"/>
        <w:jc w:val="both"/>
        <w:rPr>
          <w:bCs/>
          <w:color w:val="000000" w:themeColor="text1"/>
          <w:sz w:val="28"/>
          <w:szCs w:val="28"/>
        </w:rPr>
      </w:pPr>
      <w:r w:rsidRPr="00D928F1">
        <w:rPr>
          <w:bCs/>
          <w:color w:val="000000" w:themeColor="text1"/>
          <w:sz w:val="28"/>
          <w:szCs w:val="28"/>
        </w:rPr>
        <w:t>Our mission is to empower Russian businesses and research institutions with the computational power they need to excel in their respective fields, making a significant contribution to the technological advancement in Russia.</w:t>
      </w:r>
    </w:p>
    <w:p w14:paraId="482C6FCE" w14:textId="6BCA19C2" w:rsidR="0083415E" w:rsidRDefault="0083415E" w:rsidP="00DF45D7">
      <w:pPr>
        <w:spacing w:line="360" w:lineRule="auto"/>
        <w:ind w:firstLine="709"/>
        <w:rPr>
          <w:bCs/>
          <w:color w:val="000000" w:themeColor="text1"/>
          <w:sz w:val="28"/>
          <w:szCs w:val="28"/>
        </w:rPr>
      </w:pPr>
    </w:p>
    <w:p w14:paraId="7B7EC4FB" w14:textId="4957D7D4" w:rsidR="00495A90" w:rsidRPr="00495A90" w:rsidRDefault="00495A90" w:rsidP="00495A90">
      <w:pPr>
        <w:spacing w:line="360" w:lineRule="auto"/>
        <w:ind w:firstLine="709"/>
        <w:rPr>
          <w:b/>
          <w:sz w:val="28"/>
          <w:szCs w:val="28"/>
        </w:rPr>
      </w:pPr>
      <w:bookmarkStart w:id="42" w:name="_Hlk134560917"/>
      <w:r>
        <w:rPr>
          <w:b/>
          <w:sz w:val="28"/>
          <w:szCs w:val="28"/>
        </w:rPr>
        <w:t xml:space="preserve">2. </w:t>
      </w:r>
      <w:r w:rsidRPr="00495A90">
        <w:rPr>
          <w:b/>
          <w:sz w:val="28"/>
          <w:szCs w:val="28"/>
        </w:rPr>
        <w:t>Product description</w:t>
      </w:r>
    </w:p>
    <w:bookmarkEnd w:id="42"/>
    <w:p w14:paraId="71E643D6" w14:textId="29C56F17" w:rsidR="0083415E" w:rsidRDefault="0083415E" w:rsidP="00DF45D7">
      <w:pPr>
        <w:spacing w:line="360" w:lineRule="auto"/>
        <w:ind w:firstLine="709"/>
        <w:rPr>
          <w:bCs/>
          <w:color w:val="000000" w:themeColor="text1"/>
          <w:sz w:val="28"/>
          <w:szCs w:val="28"/>
        </w:rPr>
      </w:pPr>
    </w:p>
    <w:p w14:paraId="22AB66D1" w14:textId="717F15E2" w:rsidR="00125F1A" w:rsidRDefault="00125F1A" w:rsidP="00125F1A">
      <w:pPr>
        <w:spacing w:line="360" w:lineRule="auto"/>
        <w:ind w:firstLine="709"/>
        <w:rPr>
          <w:b/>
          <w:color w:val="000000" w:themeColor="text1"/>
          <w:sz w:val="28"/>
          <w:szCs w:val="28"/>
        </w:rPr>
      </w:pPr>
      <w:r w:rsidRPr="00125F1A">
        <w:rPr>
          <w:b/>
          <w:color w:val="000000" w:themeColor="text1"/>
          <w:sz w:val="28"/>
          <w:szCs w:val="28"/>
        </w:rPr>
        <w:t>2.1 Purpose of the Product</w:t>
      </w:r>
    </w:p>
    <w:p w14:paraId="33777557" w14:textId="77777777" w:rsidR="00C537C6" w:rsidRPr="00125F1A" w:rsidRDefault="00C537C6" w:rsidP="00125F1A">
      <w:pPr>
        <w:spacing w:line="360" w:lineRule="auto"/>
        <w:ind w:firstLine="709"/>
        <w:rPr>
          <w:b/>
          <w:color w:val="000000" w:themeColor="text1"/>
          <w:sz w:val="28"/>
          <w:szCs w:val="28"/>
        </w:rPr>
      </w:pPr>
    </w:p>
    <w:p w14:paraId="1643930F" w14:textId="29A1A20A" w:rsidR="0083415E" w:rsidRDefault="00125F1A" w:rsidP="00C7080B">
      <w:pPr>
        <w:spacing w:line="360" w:lineRule="auto"/>
        <w:ind w:firstLine="709"/>
        <w:jc w:val="both"/>
        <w:rPr>
          <w:bCs/>
          <w:color w:val="000000" w:themeColor="text1"/>
          <w:sz w:val="28"/>
          <w:szCs w:val="28"/>
        </w:rPr>
      </w:pPr>
      <w:r w:rsidRPr="00125F1A">
        <w:rPr>
          <w:bCs/>
          <w:color w:val="000000" w:themeColor="text1"/>
          <w:sz w:val="28"/>
          <w:szCs w:val="28"/>
        </w:rPr>
        <w:t>High Performance Computing Solutions (HPCS) provides a suite of high-performance computing (HPC) and parallel computing solutions designed to handle extensive data processing and complex computational tasks. These solutions serve to accelerate decision-making processes, enhance productivity, and fuel innovation in various sectors such as scientific research, finance, media, healthcare, and energy.</w:t>
      </w:r>
    </w:p>
    <w:p w14:paraId="38D224A3" w14:textId="70D4543C" w:rsidR="00125F1A" w:rsidRDefault="00125F1A" w:rsidP="00125F1A">
      <w:pPr>
        <w:spacing w:line="360" w:lineRule="auto"/>
        <w:ind w:firstLine="709"/>
        <w:rPr>
          <w:bCs/>
          <w:color w:val="000000" w:themeColor="text1"/>
          <w:sz w:val="28"/>
          <w:szCs w:val="28"/>
        </w:rPr>
      </w:pPr>
    </w:p>
    <w:p w14:paraId="1B144DEB" w14:textId="680F7971" w:rsidR="00125F1A" w:rsidRDefault="00125F1A" w:rsidP="00125F1A">
      <w:pPr>
        <w:spacing w:line="360" w:lineRule="auto"/>
        <w:ind w:firstLine="709"/>
        <w:rPr>
          <w:b/>
          <w:color w:val="000000" w:themeColor="text1"/>
          <w:sz w:val="28"/>
          <w:szCs w:val="28"/>
        </w:rPr>
      </w:pPr>
      <w:r w:rsidRPr="00125F1A">
        <w:rPr>
          <w:b/>
          <w:color w:val="000000" w:themeColor="text1"/>
          <w:sz w:val="28"/>
          <w:szCs w:val="28"/>
        </w:rPr>
        <w:t>2.2 Main Product Features</w:t>
      </w:r>
    </w:p>
    <w:p w14:paraId="34B2CE3A" w14:textId="77777777" w:rsidR="0052730C" w:rsidRPr="00125F1A" w:rsidRDefault="0052730C" w:rsidP="00125F1A">
      <w:pPr>
        <w:spacing w:line="360" w:lineRule="auto"/>
        <w:ind w:firstLine="709"/>
        <w:rPr>
          <w:b/>
          <w:color w:val="000000" w:themeColor="text1"/>
          <w:sz w:val="28"/>
          <w:szCs w:val="28"/>
        </w:rPr>
      </w:pPr>
    </w:p>
    <w:p w14:paraId="4D3CF4EE" w14:textId="05E0D33E" w:rsidR="00125F1A" w:rsidRPr="00125F1A" w:rsidRDefault="00125F1A" w:rsidP="00C7080B">
      <w:pPr>
        <w:spacing w:line="360" w:lineRule="auto"/>
        <w:ind w:firstLine="709"/>
        <w:jc w:val="both"/>
        <w:rPr>
          <w:bCs/>
          <w:color w:val="000000" w:themeColor="text1"/>
          <w:sz w:val="28"/>
          <w:szCs w:val="28"/>
        </w:rPr>
      </w:pPr>
      <w:r w:rsidRPr="00125F1A">
        <w:rPr>
          <w:bCs/>
          <w:color w:val="000000" w:themeColor="text1"/>
          <w:sz w:val="28"/>
          <w:szCs w:val="28"/>
        </w:rPr>
        <w:t>HPC Hardware Systems: Our HPC systems feature cutting-edge processors, high-speed memory, and large storage capacities. They are customizable and scalable to meet diverse computational needs.</w:t>
      </w:r>
    </w:p>
    <w:p w14:paraId="63A2BD5D" w14:textId="1D149365" w:rsidR="00125F1A" w:rsidRPr="00125F1A" w:rsidRDefault="00125F1A" w:rsidP="00C7080B">
      <w:pPr>
        <w:spacing w:line="360" w:lineRule="auto"/>
        <w:ind w:firstLine="709"/>
        <w:jc w:val="both"/>
        <w:rPr>
          <w:bCs/>
          <w:color w:val="000000" w:themeColor="text1"/>
          <w:sz w:val="28"/>
          <w:szCs w:val="28"/>
        </w:rPr>
      </w:pPr>
      <w:r w:rsidRPr="00125F1A">
        <w:rPr>
          <w:bCs/>
          <w:color w:val="000000" w:themeColor="text1"/>
          <w:sz w:val="28"/>
          <w:szCs w:val="28"/>
        </w:rPr>
        <w:t>Software Platforms: Our proprietary software platforms optimize the performance of HPC systems, facilitate efficient utilization of computational resources, easy job scheduling, and seamless data management.</w:t>
      </w:r>
    </w:p>
    <w:p w14:paraId="1CB06587" w14:textId="679D61D7" w:rsidR="00125F1A" w:rsidRDefault="00125F1A" w:rsidP="00C7080B">
      <w:pPr>
        <w:spacing w:line="360" w:lineRule="auto"/>
        <w:ind w:firstLine="709"/>
        <w:jc w:val="both"/>
        <w:rPr>
          <w:bCs/>
          <w:color w:val="000000" w:themeColor="text1"/>
          <w:sz w:val="28"/>
          <w:szCs w:val="28"/>
        </w:rPr>
      </w:pPr>
      <w:r w:rsidRPr="00125F1A">
        <w:rPr>
          <w:bCs/>
          <w:color w:val="000000" w:themeColor="text1"/>
          <w:sz w:val="28"/>
          <w:szCs w:val="28"/>
        </w:rPr>
        <w:t>Technical Support Services: We offer comprehensive support services that include installation and setup of HPC systems, training of personnel, maintenance and troubleshooting, and consulting services.</w:t>
      </w:r>
    </w:p>
    <w:p w14:paraId="1BBF722A" w14:textId="1A8B6ECE" w:rsidR="009D4FE2" w:rsidRDefault="009D4FE2" w:rsidP="00125F1A">
      <w:pPr>
        <w:spacing w:line="360" w:lineRule="auto"/>
        <w:ind w:firstLine="709"/>
        <w:rPr>
          <w:bCs/>
          <w:color w:val="000000" w:themeColor="text1"/>
          <w:sz w:val="28"/>
          <w:szCs w:val="28"/>
        </w:rPr>
      </w:pPr>
    </w:p>
    <w:p w14:paraId="72269B7E" w14:textId="1714CB75" w:rsidR="009D4FE2" w:rsidRDefault="009D4FE2" w:rsidP="009D4FE2">
      <w:pPr>
        <w:spacing w:line="360" w:lineRule="auto"/>
        <w:jc w:val="center"/>
        <w:rPr>
          <w:bCs/>
          <w:color w:val="000000" w:themeColor="text1"/>
          <w:sz w:val="28"/>
          <w:szCs w:val="28"/>
        </w:rPr>
      </w:pPr>
      <w:r>
        <w:rPr>
          <w:bCs/>
          <w:noProof/>
          <w:color w:val="000000" w:themeColor="text1"/>
          <w:sz w:val="28"/>
          <w:szCs w:val="28"/>
        </w:rPr>
        <w:lastRenderedPageBreak/>
        <w:drawing>
          <wp:inline distT="0" distB="0" distL="0" distR="0" wp14:anchorId="37D54F8D" wp14:editId="3A3DDF9C">
            <wp:extent cx="4880700" cy="30504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00694" cy="3062934"/>
                    </a:xfrm>
                    <a:prstGeom prst="rect">
                      <a:avLst/>
                    </a:prstGeom>
                    <a:noFill/>
                  </pic:spPr>
                </pic:pic>
              </a:graphicData>
            </a:graphic>
          </wp:inline>
        </w:drawing>
      </w:r>
    </w:p>
    <w:p w14:paraId="13CDF297" w14:textId="4BC4812A" w:rsidR="00CE67AD" w:rsidRDefault="000360A7" w:rsidP="009D4FE2">
      <w:pPr>
        <w:spacing w:line="360" w:lineRule="auto"/>
        <w:jc w:val="center"/>
        <w:rPr>
          <w:bCs/>
          <w:color w:val="000000" w:themeColor="text1"/>
          <w:sz w:val="28"/>
          <w:szCs w:val="28"/>
        </w:rPr>
      </w:pPr>
      <w:r w:rsidRPr="000360A7">
        <w:rPr>
          <w:bCs/>
          <w:color w:val="000000" w:themeColor="text1"/>
          <w:sz w:val="28"/>
          <w:szCs w:val="28"/>
        </w:rPr>
        <w:t>Figure 3</w:t>
      </w:r>
      <w:r>
        <w:rPr>
          <w:bCs/>
          <w:color w:val="000000" w:themeColor="text1"/>
          <w:sz w:val="28"/>
          <w:szCs w:val="28"/>
        </w:rPr>
        <w:t>4</w:t>
      </w:r>
      <w:r w:rsidRPr="000360A7">
        <w:rPr>
          <w:bCs/>
          <w:color w:val="000000" w:themeColor="text1"/>
          <w:sz w:val="28"/>
          <w:szCs w:val="28"/>
        </w:rPr>
        <w:t xml:space="preserve"> –</w:t>
      </w:r>
      <w:r>
        <w:rPr>
          <w:bCs/>
          <w:color w:val="000000" w:themeColor="text1"/>
          <w:sz w:val="28"/>
          <w:szCs w:val="28"/>
        </w:rPr>
        <w:t xml:space="preserve"> </w:t>
      </w:r>
      <w:r w:rsidR="00FA3C49" w:rsidRPr="00FA3C49">
        <w:rPr>
          <w:bCs/>
          <w:color w:val="000000" w:themeColor="text1"/>
          <w:sz w:val="28"/>
          <w:szCs w:val="28"/>
        </w:rPr>
        <w:t>HPC system</w:t>
      </w:r>
    </w:p>
    <w:p w14:paraId="561EEFCF" w14:textId="7BE2CB36" w:rsidR="00665292" w:rsidRDefault="00665292" w:rsidP="00125F1A">
      <w:pPr>
        <w:spacing w:line="360" w:lineRule="auto"/>
        <w:ind w:firstLine="709"/>
        <w:rPr>
          <w:bCs/>
          <w:color w:val="000000" w:themeColor="text1"/>
          <w:sz w:val="28"/>
          <w:szCs w:val="28"/>
        </w:rPr>
      </w:pPr>
    </w:p>
    <w:p w14:paraId="3BD3F9AB" w14:textId="7EF4DFA3" w:rsidR="00030011" w:rsidRDefault="00030011" w:rsidP="00FD03A9">
      <w:pPr>
        <w:spacing w:line="360" w:lineRule="auto"/>
        <w:ind w:firstLine="709"/>
        <w:rPr>
          <w:b/>
          <w:color w:val="000000" w:themeColor="text1"/>
          <w:sz w:val="28"/>
          <w:szCs w:val="28"/>
        </w:rPr>
      </w:pPr>
      <w:r>
        <w:rPr>
          <w:b/>
          <w:color w:val="000000" w:themeColor="text1"/>
          <w:sz w:val="28"/>
          <w:szCs w:val="28"/>
        </w:rPr>
        <w:t xml:space="preserve">2.3 </w:t>
      </w:r>
      <w:r w:rsidRPr="00030011">
        <w:rPr>
          <w:b/>
          <w:color w:val="000000" w:themeColor="text1"/>
          <w:sz w:val="28"/>
          <w:szCs w:val="28"/>
        </w:rPr>
        <w:t>Consumer Properties of the Product</w:t>
      </w:r>
    </w:p>
    <w:p w14:paraId="13347AFC" w14:textId="77777777" w:rsidR="000360A7" w:rsidRPr="00FD03A9" w:rsidRDefault="000360A7" w:rsidP="00C7080B">
      <w:pPr>
        <w:spacing w:line="360" w:lineRule="auto"/>
        <w:ind w:firstLine="709"/>
        <w:jc w:val="both"/>
        <w:rPr>
          <w:b/>
          <w:color w:val="000000" w:themeColor="text1"/>
          <w:sz w:val="28"/>
          <w:szCs w:val="28"/>
        </w:rPr>
      </w:pPr>
    </w:p>
    <w:p w14:paraId="469ACFDA" w14:textId="775C9068" w:rsidR="00665292" w:rsidRDefault="00030011" w:rsidP="00C7080B">
      <w:pPr>
        <w:spacing w:line="360" w:lineRule="auto"/>
        <w:ind w:firstLine="709"/>
        <w:jc w:val="both"/>
        <w:rPr>
          <w:bCs/>
          <w:color w:val="000000" w:themeColor="text1"/>
          <w:sz w:val="28"/>
          <w:szCs w:val="28"/>
        </w:rPr>
      </w:pPr>
      <w:r w:rsidRPr="00030011">
        <w:rPr>
          <w:bCs/>
          <w:color w:val="000000" w:themeColor="text1"/>
          <w:sz w:val="28"/>
          <w:szCs w:val="28"/>
        </w:rPr>
        <w:t>Our HPC solutions are user-friendly, reliable, and efficient. They are designed to be scalable and customizable, allowing our clients to adjust their computational capacity based on their changing needs.</w:t>
      </w:r>
    </w:p>
    <w:p w14:paraId="351CCEC2" w14:textId="2D34AE63" w:rsidR="002E5948" w:rsidRDefault="002E5948" w:rsidP="00030011">
      <w:pPr>
        <w:spacing w:line="360" w:lineRule="auto"/>
        <w:ind w:firstLine="709"/>
        <w:rPr>
          <w:bCs/>
          <w:color w:val="000000" w:themeColor="text1"/>
          <w:sz w:val="28"/>
          <w:szCs w:val="28"/>
        </w:rPr>
      </w:pPr>
    </w:p>
    <w:p w14:paraId="3ACEF23F" w14:textId="5F5ED84E" w:rsidR="002E5948" w:rsidRDefault="002E5948" w:rsidP="002E5948">
      <w:pPr>
        <w:spacing w:line="360" w:lineRule="auto"/>
        <w:ind w:firstLine="709"/>
        <w:rPr>
          <w:b/>
          <w:color w:val="000000" w:themeColor="text1"/>
          <w:sz w:val="28"/>
          <w:szCs w:val="28"/>
        </w:rPr>
      </w:pPr>
      <w:r>
        <w:rPr>
          <w:b/>
          <w:color w:val="000000" w:themeColor="text1"/>
          <w:sz w:val="28"/>
          <w:szCs w:val="28"/>
        </w:rPr>
        <w:t xml:space="preserve">2.4 </w:t>
      </w:r>
      <w:r w:rsidRPr="002E5948">
        <w:rPr>
          <w:b/>
          <w:color w:val="000000" w:themeColor="text1"/>
          <w:sz w:val="28"/>
          <w:szCs w:val="28"/>
        </w:rPr>
        <w:t>Product Competitive Advantages</w:t>
      </w:r>
    </w:p>
    <w:p w14:paraId="549D2278" w14:textId="77777777" w:rsidR="000360A7" w:rsidRPr="002E5948" w:rsidRDefault="000360A7" w:rsidP="00C7080B">
      <w:pPr>
        <w:spacing w:line="360" w:lineRule="auto"/>
        <w:ind w:firstLine="709"/>
        <w:jc w:val="both"/>
        <w:rPr>
          <w:b/>
          <w:color w:val="000000" w:themeColor="text1"/>
          <w:sz w:val="28"/>
          <w:szCs w:val="28"/>
        </w:rPr>
      </w:pPr>
    </w:p>
    <w:p w14:paraId="43DF5B31" w14:textId="23355B03" w:rsidR="002E5948" w:rsidRPr="002E5948" w:rsidRDefault="002E5948" w:rsidP="00C7080B">
      <w:pPr>
        <w:spacing w:line="360" w:lineRule="auto"/>
        <w:ind w:firstLine="709"/>
        <w:jc w:val="both"/>
        <w:rPr>
          <w:bCs/>
          <w:color w:val="000000" w:themeColor="text1"/>
          <w:sz w:val="28"/>
          <w:szCs w:val="28"/>
        </w:rPr>
      </w:pPr>
      <w:r w:rsidRPr="002E5948">
        <w:rPr>
          <w:bCs/>
          <w:color w:val="000000" w:themeColor="text1"/>
          <w:sz w:val="28"/>
          <w:szCs w:val="28"/>
        </w:rPr>
        <w:t>Our HPC solutions offer several competitive advantages:</w:t>
      </w:r>
    </w:p>
    <w:p w14:paraId="6ABA3DF1" w14:textId="2EEFF837" w:rsidR="002E5948" w:rsidRPr="002E5948" w:rsidRDefault="002E5948" w:rsidP="00C7080B">
      <w:pPr>
        <w:spacing w:line="360" w:lineRule="auto"/>
        <w:ind w:firstLine="709"/>
        <w:jc w:val="both"/>
        <w:rPr>
          <w:bCs/>
          <w:color w:val="000000" w:themeColor="text1"/>
          <w:sz w:val="28"/>
          <w:szCs w:val="28"/>
        </w:rPr>
      </w:pPr>
      <w:r>
        <w:rPr>
          <w:bCs/>
          <w:color w:val="000000" w:themeColor="text1"/>
          <w:sz w:val="28"/>
          <w:szCs w:val="28"/>
        </w:rPr>
        <w:t xml:space="preserve">1. </w:t>
      </w:r>
      <w:r w:rsidRPr="002E5948">
        <w:rPr>
          <w:bCs/>
          <w:color w:val="000000" w:themeColor="text1"/>
          <w:sz w:val="28"/>
          <w:szCs w:val="28"/>
        </w:rPr>
        <w:t>Cutting-edge technology: Our products feature the latest advancements in HPC technology.</w:t>
      </w:r>
    </w:p>
    <w:p w14:paraId="05E729E9" w14:textId="03C270C5" w:rsidR="002E5948" w:rsidRPr="002E5948" w:rsidRDefault="002E5948" w:rsidP="00C7080B">
      <w:pPr>
        <w:spacing w:line="360" w:lineRule="auto"/>
        <w:ind w:firstLine="709"/>
        <w:jc w:val="both"/>
        <w:rPr>
          <w:bCs/>
          <w:color w:val="000000" w:themeColor="text1"/>
          <w:sz w:val="28"/>
          <w:szCs w:val="28"/>
        </w:rPr>
      </w:pPr>
      <w:r>
        <w:rPr>
          <w:bCs/>
          <w:color w:val="000000" w:themeColor="text1"/>
          <w:sz w:val="28"/>
          <w:szCs w:val="28"/>
        </w:rPr>
        <w:t xml:space="preserve">2. </w:t>
      </w:r>
      <w:r w:rsidRPr="002E5948">
        <w:rPr>
          <w:bCs/>
          <w:color w:val="000000" w:themeColor="text1"/>
          <w:sz w:val="28"/>
          <w:szCs w:val="28"/>
        </w:rPr>
        <w:t>Customizability: We provide solutions that can be tailored to the specific needs of our clients.</w:t>
      </w:r>
    </w:p>
    <w:p w14:paraId="103F7D94" w14:textId="15F29E8B" w:rsidR="002E5948" w:rsidRPr="002E5948" w:rsidRDefault="002E5948" w:rsidP="00C7080B">
      <w:pPr>
        <w:spacing w:line="360" w:lineRule="auto"/>
        <w:ind w:firstLine="709"/>
        <w:jc w:val="both"/>
        <w:rPr>
          <w:bCs/>
          <w:color w:val="000000" w:themeColor="text1"/>
          <w:sz w:val="28"/>
          <w:szCs w:val="28"/>
        </w:rPr>
      </w:pPr>
      <w:r>
        <w:rPr>
          <w:bCs/>
          <w:color w:val="000000" w:themeColor="text1"/>
          <w:sz w:val="28"/>
          <w:szCs w:val="28"/>
        </w:rPr>
        <w:t xml:space="preserve">3. </w:t>
      </w:r>
      <w:r w:rsidRPr="002E5948">
        <w:rPr>
          <w:bCs/>
          <w:color w:val="000000" w:themeColor="text1"/>
          <w:sz w:val="28"/>
          <w:szCs w:val="28"/>
        </w:rPr>
        <w:t>Comprehensive support: We provide end-to-end support, ensuring our clients can focus on their core work while we handle the technical aspects.</w:t>
      </w:r>
    </w:p>
    <w:p w14:paraId="5912D17F" w14:textId="76F6B289" w:rsidR="002E5948" w:rsidRDefault="002E5948" w:rsidP="00C7080B">
      <w:pPr>
        <w:spacing w:line="360" w:lineRule="auto"/>
        <w:ind w:firstLine="709"/>
        <w:jc w:val="both"/>
        <w:rPr>
          <w:bCs/>
          <w:color w:val="000000" w:themeColor="text1"/>
          <w:sz w:val="28"/>
          <w:szCs w:val="28"/>
        </w:rPr>
      </w:pPr>
      <w:r>
        <w:rPr>
          <w:bCs/>
          <w:color w:val="000000" w:themeColor="text1"/>
          <w:sz w:val="28"/>
          <w:szCs w:val="28"/>
        </w:rPr>
        <w:t xml:space="preserve">4. </w:t>
      </w:r>
      <w:r w:rsidRPr="002E5948">
        <w:rPr>
          <w:bCs/>
          <w:color w:val="000000" w:themeColor="text1"/>
          <w:sz w:val="28"/>
          <w:szCs w:val="28"/>
        </w:rPr>
        <w:t>Experienced team: Our team comprises industry experts with deep knowledge and experience in HPC.</w:t>
      </w:r>
    </w:p>
    <w:p w14:paraId="712C1EF0" w14:textId="44ABD00D" w:rsidR="00A06A6F" w:rsidRDefault="00A06A6F" w:rsidP="00C7080B">
      <w:pPr>
        <w:spacing w:line="360" w:lineRule="auto"/>
        <w:ind w:firstLine="709"/>
        <w:jc w:val="both"/>
        <w:rPr>
          <w:bCs/>
          <w:color w:val="000000" w:themeColor="text1"/>
          <w:sz w:val="28"/>
          <w:szCs w:val="28"/>
        </w:rPr>
      </w:pPr>
    </w:p>
    <w:p w14:paraId="306D0BBD" w14:textId="2B403248" w:rsidR="00A06A6F" w:rsidRDefault="00A06A6F" w:rsidP="00A06A6F">
      <w:pPr>
        <w:spacing w:line="360" w:lineRule="auto"/>
        <w:ind w:firstLine="709"/>
        <w:rPr>
          <w:b/>
          <w:color w:val="000000" w:themeColor="text1"/>
          <w:sz w:val="28"/>
          <w:szCs w:val="28"/>
        </w:rPr>
      </w:pPr>
      <w:r>
        <w:rPr>
          <w:b/>
          <w:color w:val="000000" w:themeColor="text1"/>
          <w:sz w:val="28"/>
          <w:szCs w:val="28"/>
        </w:rPr>
        <w:t xml:space="preserve">2.5 </w:t>
      </w:r>
      <w:r w:rsidRPr="00A06A6F">
        <w:rPr>
          <w:b/>
          <w:color w:val="000000" w:themeColor="text1"/>
          <w:sz w:val="28"/>
          <w:szCs w:val="28"/>
        </w:rPr>
        <w:t>The Main Consumers and Uses of Products</w:t>
      </w:r>
    </w:p>
    <w:p w14:paraId="58D5C215" w14:textId="77777777" w:rsidR="000360A7" w:rsidRPr="00A06A6F" w:rsidRDefault="000360A7" w:rsidP="00A06A6F">
      <w:pPr>
        <w:spacing w:line="360" w:lineRule="auto"/>
        <w:ind w:firstLine="709"/>
        <w:rPr>
          <w:b/>
          <w:color w:val="000000" w:themeColor="text1"/>
          <w:sz w:val="28"/>
          <w:szCs w:val="28"/>
        </w:rPr>
      </w:pPr>
    </w:p>
    <w:p w14:paraId="626812EC" w14:textId="77777777" w:rsidR="00A06A6F" w:rsidRPr="00A06A6F" w:rsidRDefault="00A06A6F" w:rsidP="00C7080B">
      <w:pPr>
        <w:spacing w:line="360" w:lineRule="auto"/>
        <w:ind w:firstLine="709"/>
        <w:jc w:val="both"/>
        <w:rPr>
          <w:bCs/>
          <w:color w:val="000000" w:themeColor="text1"/>
          <w:sz w:val="28"/>
          <w:szCs w:val="28"/>
        </w:rPr>
      </w:pPr>
      <w:r w:rsidRPr="00A06A6F">
        <w:rPr>
          <w:bCs/>
          <w:color w:val="000000" w:themeColor="text1"/>
          <w:sz w:val="28"/>
          <w:szCs w:val="28"/>
        </w:rPr>
        <w:t>Our main consumers are research institutions and large enterprises in Russia that require high computational power for tasks such as scientific modeling, data analysis, and machine learning.</w:t>
      </w:r>
    </w:p>
    <w:p w14:paraId="4DAAC997" w14:textId="77777777" w:rsidR="00A06A6F" w:rsidRPr="00A06A6F" w:rsidRDefault="00A06A6F" w:rsidP="00A06A6F">
      <w:pPr>
        <w:spacing w:line="360" w:lineRule="auto"/>
        <w:ind w:firstLine="709"/>
        <w:rPr>
          <w:bCs/>
          <w:color w:val="000000" w:themeColor="text1"/>
          <w:sz w:val="28"/>
          <w:szCs w:val="28"/>
        </w:rPr>
      </w:pPr>
    </w:p>
    <w:p w14:paraId="44EB5298" w14:textId="18896063" w:rsidR="00A06A6F" w:rsidRDefault="00A06A6F" w:rsidP="00A06A6F">
      <w:pPr>
        <w:spacing w:line="360" w:lineRule="auto"/>
        <w:ind w:firstLine="709"/>
        <w:rPr>
          <w:b/>
          <w:color w:val="000000" w:themeColor="text1"/>
          <w:sz w:val="28"/>
          <w:szCs w:val="28"/>
        </w:rPr>
      </w:pPr>
      <w:r w:rsidRPr="00A06A6F">
        <w:rPr>
          <w:b/>
          <w:color w:val="000000" w:themeColor="text1"/>
          <w:sz w:val="28"/>
          <w:szCs w:val="28"/>
        </w:rPr>
        <w:t>2.6 Assortment and Structure of Production</w:t>
      </w:r>
    </w:p>
    <w:p w14:paraId="69436A1D" w14:textId="77777777" w:rsidR="006D1ED2" w:rsidRPr="00A06A6F" w:rsidRDefault="006D1ED2" w:rsidP="00C7080B">
      <w:pPr>
        <w:spacing w:line="360" w:lineRule="auto"/>
        <w:ind w:firstLine="709"/>
        <w:jc w:val="both"/>
        <w:rPr>
          <w:b/>
          <w:color w:val="000000" w:themeColor="text1"/>
          <w:sz w:val="28"/>
          <w:szCs w:val="28"/>
        </w:rPr>
      </w:pPr>
    </w:p>
    <w:p w14:paraId="12CC612C" w14:textId="77777777" w:rsidR="00A06A6F" w:rsidRPr="00A06A6F" w:rsidRDefault="00A06A6F" w:rsidP="00C7080B">
      <w:pPr>
        <w:spacing w:line="360" w:lineRule="auto"/>
        <w:ind w:firstLine="709"/>
        <w:jc w:val="both"/>
        <w:rPr>
          <w:bCs/>
          <w:color w:val="000000" w:themeColor="text1"/>
          <w:sz w:val="28"/>
          <w:szCs w:val="28"/>
        </w:rPr>
      </w:pPr>
      <w:r w:rsidRPr="00A06A6F">
        <w:rPr>
          <w:bCs/>
          <w:color w:val="000000" w:themeColor="text1"/>
          <w:sz w:val="28"/>
          <w:szCs w:val="28"/>
        </w:rPr>
        <w:t>Our product assortment includes a range of HPC hardware systems, software platforms, and technical support services. We have partnerships with leading hardware manufacturers and our software solutions are developed in-house.</w:t>
      </w:r>
    </w:p>
    <w:p w14:paraId="45B88131" w14:textId="77777777" w:rsidR="00A06A6F" w:rsidRPr="00A06A6F" w:rsidRDefault="00A06A6F" w:rsidP="00C7080B">
      <w:pPr>
        <w:spacing w:line="360" w:lineRule="auto"/>
        <w:ind w:firstLine="709"/>
        <w:jc w:val="both"/>
        <w:rPr>
          <w:bCs/>
          <w:color w:val="000000" w:themeColor="text1"/>
          <w:sz w:val="28"/>
          <w:szCs w:val="28"/>
        </w:rPr>
      </w:pPr>
    </w:p>
    <w:p w14:paraId="25D2B021" w14:textId="5A4AC48F" w:rsidR="00A06A6F" w:rsidRDefault="00A06A6F" w:rsidP="00A06A6F">
      <w:pPr>
        <w:spacing w:line="360" w:lineRule="auto"/>
        <w:ind w:firstLine="709"/>
        <w:rPr>
          <w:b/>
          <w:color w:val="000000" w:themeColor="text1"/>
          <w:sz w:val="28"/>
          <w:szCs w:val="28"/>
        </w:rPr>
      </w:pPr>
      <w:r>
        <w:rPr>
          <w:b/>
          <w:color w:val="000000" w:themeColor="text1"/>
          <w:sz w:val="28"/>
          <w:szCs w:val="28"/>
        </w:rPr>
        <w:t xml:space="preserve">2.7 </w:t>
      </w:r>
      <w:r w:rsidRPr="00A06A6F">
        <w:rPr>
          <w:b/>
          <w:color w:val="000000" w:themeColor="text1"/>
          <w:sz w:val="28"/>
          <w:szCs w:val="28"/>
        </w:rPr>
        <w:t>Legal Protection of Products</w:t>
      </w:r>
    </w:p>
    <w:p w14:paraId="01637C9E" w14:textId="77777777" w:rsidR="006D1ED2" w:rsidRPr="00A06A6F" w:rsidRDefault="006D1ED2" w:rsidP="00C7080B">
      <w:pPr>
        <w:spacing w:line="360" w:lineRule="auto"/>
        <w:ind w:firstLine="709"/>
        <w:jc w:val="both"/>
        <w:rPr>
          <w:b/>
          <w:color w:val="000000" w:themeColor="text1"/>
          <w:sz w:val="28"/>
          <w:szCs w:val="28"/>
        </w:rPr>
      </w:pPr>
    </w:p>
    <w:p w14:paraId="1EBBB23D" w14:textId="77777777" w:rsidR="00A06A6F" w:rsidRPr="00A06A6F" w:rsidRDefault="00A06A6F" w:rsidP="00C7080B">
      <w:pPr>
        <w:spacing w:line="360" w:lineRule="auto"/>
        <w:ind w:firstLine="709"/>
        <w:jc w:val="both"/>
        <w:rPr>
          <w:bCs/>
          <w:color w:val="000000" w:themeColor="text1"/>
          <w:sz w:val="28"/>
          <w:szCs w:val="28"/>
        </w:rPr>
      </w:pPr>
      <w:r w:rsidRPr="00A06A6F">
        <w:rPr>
          <w:bCs/>
          <w:color w:val="000000" w:themeColor="text1"/>
          <w:sz w:val="28"/>
          <w:szCs w:val="28"/>
        </w:rPr>
        <w:t>Our software platforms are proprietary and protected under intellectual property laws. We ensure compliance with all relevant regulations in our operations.</w:t>
      </w:r>
    </w:p>
    <w:p w14:paraId="21B1963E" w14:textId="77777777" w:rsidR="00A06A6F" w:rsidRPr="00A06A6F" w:rsidRDefault="00A06A6F" w:rsidP="00C7080B">
      <w:pPr>
        <w:spacing w:line="360" w:lineRule="auto"/>
        <w:ind w:firstLine="709"/>
        <w:jc w:val="both"/>
        <w:rPr>
          <w:bCs/>
          <w:color w:val="000000" w:themeColor="text1"/>
          <w:sz w:val="28"/>
          <w:szCs w:val="28"/>
        </w:rPr>
      </w:pPr>
    </w:p>
    <w:p w14:paraId="34296CCA" w14:textId="534D644B" w:rsidR="00A06A6F" w:rsidRDefault="000670F6" w:rsidP="000670F6">
      <w:pPr>
        <w:spacing w:line="360" w:lineRule="auto"/>
        <w:ind w:firstLine="709"/>
        <w:rPr>
          <w:b/>
          <w:color w:val="000000" w:themeColor="text1"/>
          <w:sz w:val="28"/>
          <w:szCs w:val="28"/>
        </w:rPr>
      </w:pPr>
      <w:r>
        <w:rPr>
          <w:b/>
          <w:color w:val="000000" w:themeColor="text1"/>
          <w:sz w:val="28"/>
          <w:szCs w:val="28"/>
        </w:rPr>
        <w:t xml:space="preserve">2.8 </w:t>
      </w:r>
      <w:r w:rsidR="00A06A6F" w:rsidRPr="000670F6">
        <w:rPr>
          <w:b/>
          <w:color w:val="000000" w:themeColor="text1"/>
          <w:sz w:val="28"/>
          <w:szCs w:val="28"/>
        </w:rPr>
        <w:t>Service</w:t>
      </w:r>
    </w:p>
    <w:p w14:paraId="5B0D6B62" w14:textId="77777777" w:rsidR="00665EC1" w:rsidRPr="000670F6" w:rsidRDefault="00665EC1" w:rsidP="00C7080B">
      <w:pPr>
        <w:spacing w:line="360" w:lineRule="auto"/>
        <w:ind w:firstLine="709"/>
        <w:jc w:val="both"/>
        <w:rPr>
          <w:b/>
          <w:color w:val="000000" w:themeColor="text1"/>
          <w:sz w:val="28"/>
          <w:szCs w:val="28"/>
        </w:rPr>
      </w:pPr>
    </w:p>
    <w:p w14:paraId="0E596E19" w14:textId="343F438C" w:rsidR="00A06A6F" w:rsidRDefault="00A06A6F" w:rsidP="00C7080B">
      <w:pPr>
        <w:spacing w:line="360" w:lineRule="auto"/>
        <w:ind w:firstLine="709"/>
        <w:jc w:val="both"/>
        <w:rPr>
          <w:bCs/>
          <w:color w:val="000000" w:themeColor="text1"/>
          <w:sz w:val="28"/>
          <w:szCs w:val="28"/>
        </w:rPr>
      </w:pPr>
      <w:r w:rsidRPr="00A06A6F">
        <w:rPr>
          <w:bCs/>
          <w:color w:val="000000" w:themeColor="text1"/>
          <w:sz w:val="28"/>
          <w:szCs w:val="28"/>
        </w:rPr>
        <w:t>We provide comprehensive technical support services including installation and setup of HPC systems, training of personnel, regular maintenance, troubleshooting, and consulting services. Our service team is dedicated to ensuring the smooth operation of our HPC solutions at client sites.</w:t>
      </w:r>
    </w:p>
    <w:p w14:paraId="4558D999" w14:textId="77777777" w:rsidR="00125F1A" w:rsidRDefault="00125F1A" w:rsidP="00C7080B">
      <w:pPr>
        <w:spacing w:line="360" w:lineRule="auto"/>
        <w:ind w:firstLine="709"/>
        <w:jc w:val="both"/>
        <w:rPr>
          <w:bCs/>
          <w:color w:val="000000" w:themeColor="text1"/>
          <w:sz w:val="28"/>
          <w:szCs w:val="28"/>
        </w:rPr>
      </w:pPr>
    </w:p>
    <w:p w14:paraId="7041B297" w14:textId="74E0C5F2" w:rsidR="00495A90" w:rsidRPr="00495A90" w:rsidRDefault="00665292" w:rsidP="00495A90">
      <w:pPr>
        <w:spacing w:line="360" w:lineRule="auto"/>
        <w:ind w:firstLine="709"/>
        <w:rPr>
          <w:b/>
          <w:sz w:val="28"/>
          <w:szCs w:val="28"/>
        </w:rPr>
      </w:pPr>
      <w:r>
        <w:rPr>
          <w:b/>
          <w:sz w:val="28"/>
          <w:szCs w:val="28"/>
        </w:rPr>
        <w:t>3</w:t>
      </w:r>
      <w:r w:rsidR="00495A90">
        <w:rPr>
          <w:b/>
          <w:sz w:val="28"/>
          <w:szCs w:val="28"/>
        </w:rPr>
        <w:t xml:space="preserve">. </w:t>
      </w:r>
      <w:r w:rsidR="00D30D43" w:rsidRPr="00D30D43">
        <w:rPr>
          <w:b/>
          <w:sz w:val="28"/>
          <w:szCs w:val="28"/>
        </w:rPr>
        <w:t>Marketing plan</w:t>
      </w:r>
    </w:p>
    <w:p w14:paraId="353372D8" w14:textId="11C9A6BB" w:rsidR="0083415E" w:rsidRDefault="0083415E" w:rsidP="00DF45D7">
      <w:pPr>
        <w:spacing w:line="360" w:lineRule="auto"/>
        <w:ind w:firstLine="709"/>
        <w:rPr>
          <w:bCs/>
          <w:color w:val="000000" w:themeColor="text1"/>
          <w:sz w:val="28"/>
          <w:szCs w:val="28"/>
        </w:rPr>
      </w:pPr>
    </w:p>
    <w:p w14:paraId="000E1ABF" w14:textId="47F086B6" w:rsidR="0083415E" w:rsidRDefault="004356A1" w:rsidP="00DF45D7">
      <w:pPr>
        <w:spacing w:line="360" w:lineRule="auto"/>
        <w:ind w:firstLine="709"/>
        <w:rPr>
          <w:b/>
          <w:color w:val="000000" w:themeColor="text1"/>
          <w:sz w:val="28"/>
          <w:szCs w:val="28"/>
        </w:rPr>
      </w:pPr>
      <w:r>
        <w:rPr>
          <w:b/>
          <w:color w:val="000000" w:themeColor="text1"/>
          <w:sz w:val="28"/>
          <w:szCs w:val="28"/>
        </w:rPr>
        <w:t xml:space="preserve">3.1 </w:t>
      </w:r>
      <w:r w:rsidRPr="004356A1">
        <w:rPr>
          <w:b/>
          <w:color w:val="000000" w:themeColor="text1"/>
          <w:sz w:val="28"/>
          <w:szCs w:val="28"/>
        </w:rPr>
        <w:t>Market Analysis</w:t>
      </w:r>
    </w:p>
    <w:p w14:paraId="716CC3D7" w14:textId="77777777" w:rsidR="00665EC1" w:rsidRPr="004356A1" w:rsidRDefault="00665EC1" w:rsidP="00DF45D7">
      <w:pPr>
        <w:spacing w:line="360" w:lineRule="auto"/>
        <w:ind w:firstLine="709"/>
        <w:rPr>
          <w:b/>
          <w:color w:val="000000" w:themeColor="text1"/>
          <w:sz w:val="28"/>
          <w:szCs w:val="28"/>
        </w:rPr>
      </w:pPr>
    </w:p>
    <w:p w14:paraId="4F3D931A" w14:textId="45249EAD" w:rsidR="004356A1" w:rsidRPr="004356A1" w:rsidRDefault="004356A1" w:rsidP="00C7080B">
      <w:pPr>
        <w:spacing w:line="360" w:lineRule="auto"/>
        <w:ind w:firstLine="709"/>
        <w:jc w:val="both"/>
        <w:rPr>
          <w:bCs/>
          <w:color w:val="000000" w:themeColor="text1"/>
          <w:sz w:val="28"/>
          <w:szCs w:val="28"/>
        </w:rPr>
      </w:pPr>
      <w:r w:rsidRPr="004356A1">
        <w:rPr>
          <w:bCs/>
          <w:color w:val="000000" w:themeColor="text1"/>
          <w:sz w:val="28"/>
          <w:szCs w:val="28"/>
        </w:rPr>
        <w:lastRenderedPageBreak/>
        <w:t>The Russian high-performance computing (HPC) market is poised for significant growth, largely driven by the increasing demand from research institutions, large enterprises, and governmental initiatives to foster technological advancements. Despite the growing demand, there is a gap in the supply of efficient, reliable, and user-friendly HPC solutions, which presents a substantial opportunity for our venture, High Performance Computing Solutions (HPCS).</w:t>
      </w:r>
    </w:p>
    <w:p w14:paraId="136A82E5" w14:textId="358E9B11" w:rsidR="004356A1" w:rsidRDefault="004356A1" w:rsidP="00C7080B">
      <w:pPr>
        <w:spacing w:line="360" w:lineRule="auto"/>
        <w:ind w:firstLine="709"/>
        <w:jc w:val="both"/>
        <w:rPr>
          <w:bCs/>
          <w:color w:val="000000" w:themeColor="text1"/>
          <w:sz w:val="28"/>
          <w:szCs w:val="28"/>
        </w:rPr>
      </w:pPr>
      <w:r w:rsidRPr="004356A1">
        <w:rPr>
          <w:bCs/>
          <w:color w:val="000000" w:themeColor="text1"/>
          <w:sz w:val="28"/>
          <w:szCs w:val="28"/>
        </w:rPr>
        <w:t>Key sectors with high computational needs such as scientific research, finance, healthcare, and energy will be our primary target. We will also pay attention to emerging sectors where the application of HPC could provide significant benefits.</w:t>
      </w:r>
    </w:p>
    <w:p w14:paraId="3ADFB7CA" w14:textId="77777777" w:rsidR="005F00C5" w:rsidRDefault="005F00C5" w:rsidP="004356A1">
      <w:pPr>
        <w:spacing w:line="360" w:lineRule="auto"/>
        <w:ind w:firstLine="709"/>
        <w:rPr>
          <w:bCs/>
          <w:color w:val="000000" w:themeColor="text1"/>
          <w:sz w:val="28"/>
          <w:szCs w:val="28"/>
        </w:rPr>
      </w:pPr>
    </w:p>
    <w:p w14:paraId="11E266CE" w14:textId="261CE2CA" w:rsidR="005F00C5" w:rsidRDefault="005F00C5" w:rsidP="005F00C5">
      <w:pPr>
        <w:spacing w:line="360" w:lineRule="auto"/>
        <w:jc w:val="center"/>
        <w:rPr>
          <w:bCs/>
          <w:color w:val="000000" w:themeColor="text1"/>
          <w:sz w:val="28"/>
          <w:szCs w:val="28"/>
        </w:rPr>
      </w:pPr>
      <w:r>
        <w:rPr>
          <w:noProof/>
        </w:rPr>
        <w:drawing>
          <wp:inline distT="0" distB="0" distL="0" distR="0" wp14:anchorId="48F20D3F" wp14:editId="4D8AD74E">
            <wp:extent cx="5193792" cy="295416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0130" cy="2957765"/>
                    </a:xfrm>
                    <a:prstGeom prst="rect">
                      <a:avLst/>
                    </a:prstGeom>
                  </pic:spPr>
                </pic:pic>
              </a:graphicData>
            </a:graphic>
          </wp:inline>
        </w:drawing>
      </w:r>
    </w:p>
    <w:p w14:paraId="3D352D89" w14:textId="353C82EF" w:rsidR="00367CC7" w:rsidRDefault="00367CC7" w:rsidP="005F00C5">
      <w:pPr>
        <w:spacing w:line="360" w:lineRule="auto"/>
        <w:jc w:val="center"/>
        <w:rPr>
          <w:bCs/>
          <w:color w:val="000000" w:themeColor="text1"/>
          <w:sz w:val="28"/>
          <w:szCs w:val="28"/>
        </w:rPr>
      </w:pPr>
      <w:bookmarkStart w:id="43" w:name="_Hlk134942449"/>
      <w:r>
        <w:rPr>
          <w:bCs/>
          <w:color w:val="000000" w:themeColor="text1"/>
          <w:sz w:val="28"/>
          <w:szCs w:val="28"/>
        </w:rPr>
        <w:t>Figure 35 – HPC Market</w:t>
      </w:r>
    </w:p>
    <w:bookmarkEnd w:id="43"/>
    <w:p w14:paraId="204E7021" w14:textId="76B7A42F" w:rsidR="003C1153" w:rsidRDefault="003C1153" w:rsidP="00DF45D7">
      <w:pPr>
        <w:spacing w:line="360" w:lineRule="auto"/>
        <w:ind w:firstLine="709"/>
        <w:rPr>
          <w:bCs/>
          <w:color w:val="000000" w:themeColor="text1"/>
          <w:sz w:val="28"/>
          <w:szCs w:val="28"/>
        </w:rPr>
      </w:pPr>
    </w:p>
    <w:p w14:paraId="7E228486" w14:textId="206AFFDA" w:rsidR="00654DB9" w:rsidRDefault="00654DB9" w:rsidP="00DF45D7">
      <w:pPr>
        <w:spacing w:line="360" w:lineRule="auto"/>
        <w:ind w:firstLine="709"/>
        <w:rPr>
          <w:b/>
          <w:color w:val="000000" w:themeColor="text1"/>
          <w:sz w:val="28"/>
          <w:szCs w:val="28"/>
        </w:rPr>
      </w:pPr>
      <w:r w:rsidRPr="00654DB9">
        <w:rPr>
          <w:b/>
          <w:color w:val="000000" w:themeColor="text1"/>
          <w:sz w:val="28"/>
          <w:szCs w:val="28"/>
        </w:rPr>
        <w:t>3.2 Trade Policy</w:t>
      </w:r>
    </w:p>
    <w:p w14:paraId="43E61E4B" w14:textId="77777777" w:rsidR="0036691C" w:rsidRPr="00654DB9" w:rsidRDefault="0036691C" w:rsidP="00DF45D7">
      <w:pPr>
        <w:spacing w:line="360" w:lineRule="auto"/>
        <w:ind w:firstLine="709"/>
        <w:rPr>
          <w:b/>
          <w:color w:val="000000" w:themeColor="text1"/>
          <w:sz w:val="28"/>
          <w:szCs w:val="28"/>
        </w:rPr>
      </w:pPr>
    </w:p>
    <w:p w14:paraId="2696CC4A" w14:textId="50001102" w:rsidR="00654DB9" w:rsidRDefault="00654DB9" w:rsidP="00C7080B">
      <w:pPr>
        <w:spacing w:line="360" w:lineRule="auto"/>
        <w:ind w:firstLine="709"/>
        <w:jc w:val="both"/>
        <w:rPr>
          <w:bCs/>
          <w:color w:val="000000" w:themeColor="text1"/>
          <w:sz w:val="28"/>
          <w:szCs w:val="28"/>
        </w:rPr>
      </w:pPr>
      <w:r w:rsidRPr="00654DB9">
        <w:rPr>
          <w:bCs/>
          <w:color w:val="000000" w:themeColor="text1"/>
          <w:sz w:val="28"/>
          <w:szCs w:val="28"/>
        </w:rPr>
        <w:t>Our trade policy will be centered on developing strong relationships with clients and partners. We will focus on providing high-quality products and excellent customer service to establish a reputable brand. In terms of international trade, we will ensure compliance with all relevant laws and regulations. We also plan to collaborate with local institutions and distributors to broaden our reach.</w:t>
      </w:r>
    </w:p>
    <w:p w14:paraId="2D995B49" w14:textId="04B77C38" w:rsidR="009D5ABB" w:rsidRDefault="009D5ABB" w:rsidP="00C7080B">
      <w:pPr>
        <w:spacing w:line="360" w:lineRule="auto"/>
        <w:ind w:firstLine="709"/>
        <w:jc w:val="both"/>
        <w:rPr>
          <w:bCs/>
          <w:color w:val="000000" w:themeColor="text1"/>
          <w:sz w:val="28"/>
          <w:szCs w:val="28"/>
        </w:rPr>
      </w:pPr>
      <w:r w:rsidRPr="009D5ABB">
        <w:rPr>
          <w:bCs/>
          <w:color w:val="000000" w:themeColor="text1"/>
          <w:sz w:val="28"/>
          <w:szCs w:val="28"/>
        </w:rPr>
        <w:lastRenderedPageBreak/>
        <w:t>In addition to our core products, we offer comprehensive technical support services, including installation, training, maintenance, and troubleshooting. We also provide consulting services to help our customers choose the right HPC solutions for their specific needs. Our aim is to provide end-to-end solutions that enable our customers to fully leverage the benefits of HPC technology.</w:t>
      </w:r>
    </w:p>
    <w:p w14:paraId="0E251E5A" w14:textId="1AE2C28C" w:rsidR="009D5ABB" w:rsidRDefault="009D5ABB" w:rsidP="00C7080B">
      <w:pPr>
        <w:spacing w:line="360" w:lineRule="auto"/>
        <w:ind w:firstLine="709"/>
        <w:jc w:val="both"/>
        <w:rPr>
          <w:bCs/>
          <w:color w:val="000000" w:themeColor="text1"/>
          <w:sz w:val="28"/>
          <w:szCs w:val="28"/>
        </w:rPr>
      </w:pPr>
      <w:r w:rsidRPr="009D5ABB">
        <w:rPr>
          <w:bCs/>
          <w:color w:val="000000" w:themeColor="text1"/>
          <w:sz w:val="28"/>
          <w:szCs w:val="28"/>
        </w:rPr>
        <w:t>Our brand represents quality, innovation, and customer-centricity. We are committed to providing high-quality products and exceptional customer service, and we continuously strive to innovate and stay at the forefront of HPC technology. Our goal is to build a strong brand reputation in the Russian HPC market and be recognized as a trusted and reliable provider of HPC solutions.</w:t>
      </w:r>
    </w:p>
    <w:p w14:paraId="54F2ED16" w14:textId="067E4462" w:rsidR="00654DB9" w:rsidRDefault="00654DB9" w:rsidP="00C7080B">
      <w:pPr>
        <w:spacing w:line="360" w:lineRule="auto"/>
        <w:ind w:firstLine="709"/>
        <w:jc w:val="both"/>
        <w:rPr>
          <w:bCs/>
          <w:color w:val="000000" w:themeColor="text1"/>
          <w:sz w:val="28"/>
          <w:szCs w:val="28"/>
        </w:rPr>
      </w:pPr>
    </w:p>
    <w:p w14:paraId="3512107C" w14:textId="6E2503C0" w:rsidR="00654DB9" w:rsidRDefault="00FF5BA3" w:rsidP="00DF45D7">
      <w:pPr>
        <w:spacing w:line="360" w:lineRule="auto"/>
        <w:ind w:firstLine="709"/>
        <w:rPr>
          <w:b/>
          <w:color w:val="000000" w:themeColor="text1"/>
          <w:sz w:val="28"/>
          <w:szCs w:val="28"/>
        </w:rPr>
      </w:pPr>
      <w:r w:rsidRPr="00FF5BA3">
        <w:rPr>
          <w:rFonts w:hint="eastAsia"/>
          <w:b/>
          <w:color w:val="000000" w:themeColor="text1"/>
          <w:sz w:val="28"/>
          <w:szCs w:val="28"/>
        </w:rPr>
        <w:t>3</w:t>
      </w:r>
      <w:r w:rsidRPr="00FF5BA3">
        <w:rPr>
          <w:b/>
          <w:color w:val="000000" w:themeColor="text1"/>
          <w:sz w:val="28"/>
          <w:szCs w:val="28"/>
        </w:rPr>
        <w:t>.3 Price policy</w:t>
      </w:r>
    </w:p>
    <w:p w14:paraId="1D0DDB28" w14:textId="77777777" w:rsidR="0036691C" w:rsidRPr="00FF5BA3" w:rsidRDefault="0036691C" w:rsidP="00C7080B">
      <w:pPr>
        <w:spacing w:line="360" w:lineRule="auto"/>
        <w:ind w:firstLine="709"/>
        <w:jc w:val="both"/>
        <w:rPr>
          <w:b/>
          <w:color w:val="000000" w:themeColor="text1"/>
          <w:sz w:val="28"/>
          <w:szCs w:val="28"/>
        </w:rPr>
      </w:pPr>
    </w:p>
    <w:p w14:paraId="2DE41F44" w14:textId="50574482" w:rsidR="00FF5BA3" w:rsidRDefault="00FF5BA3" w:rsidP="00C7080B">
      <w:pPr>
        <w:spacing w:line="360" w:lineRule="auto"/>
        <w:ind w:firstLine="709"/>
        <w:jc w:val="both"/>
        <w:rPr>
          <w:bCs/>
          <w:color w:val="000000" w:themeColor="text1"/>
          <w:sz w:val="28"/>
          <w:szCs w:val="28"/>
        </w:rPr>
      </w:pPr>
      <w:r w:rsidRPr="00FF5BA3">
        <w:rPr>
          <w:bCs/>
          <w:color w:val="000000" w:themeColor="text1"/>
          <w:sz w:val="28"/>
          <w:szCs w:val="28"/>
        </w:rPr>
        <w:t>Our pricing strategy will be value-based, reflecting the superior quality, reliability, and efficiency of our HPC solutions. We will conduct thorough market research to ensure our prices are competitive and provide good value for our clients. Furthermore, we will offer scalable solutions to cater to a variety of budgetary needs. For larger contracts or long-term partnerships, we may consider providing flexible payment terms or volume discounts.</w:t>
      </w:r>
    </w:p>
    <w:p w14:paraId="3EEC1B46" w14:textId="77777777" w:rsidR="0036691C" w:rsidRDefault="0036691C" w:rsidP="00C7080B">
      <w:pPr>
        <w:spacing w:line="360" w:lineRule="auto"/>
        <w:ind w:firstLine="709"/>
        <w:jc w:val="both"/>
        <w:rPr>
          <w:bCs/>
          <w:color w:val="000000" w:themeColor="text1"/>
          <w:sz w:val="28"/>
          <w:szCs w:val="28"/>
        </w:rPr>
      </w:pPr>
    </w:p>
    <w:p w14:paraId="1F81FF6A" w14:textId="29A11710" w:rsidR="00661A75" w:rsidRDefault="00D42035" w:rsidP="0036691C">
      <w:pPr>
        <w:spacing w:line="360" w:lineRule="auto"/>
        <w:rPr>
          <w:bCs/>
          <w:color w:val="000000" w:themeColor="text1"/>
          <w:sz w:val="28"/>
          <w:szCs w:val="28"/>
        </w:rPr>
      </w:pPr>
      <w:bookmarkStart w:id="44" w:name="_Hlk134942202"/>
      <w:r w:rsidRPr="00D42035">
        <w:rPr>
          <w:bCs/>
          <w:color w:val="000000" w:themeColor="text1"/>
          <w:sz w:val="28"/>
          <w:szCs w:val="28"/>
        </w:rPr>
        <w:t xml:space="preserve">Table </w:t>
      </w:r>
      <w:r>
        <w:rPr>
          <w:bCs/>
          <w:color w:val="000000" w:themeColor="text1"/>
          <w:sz w:val="28"/>
          <w:szCs w:val="28"/>
        </w:rPr>
        <w:t>1</w:t>
      </w:r>
      <w:r w:rsidRPr="00D42035">
        <w:rPr>
          <w:bCs/>
          <w:color w:val="000000" w:themeColor="text1"/>
          <w:sz w:val="28"/>
          <w:szCs w:val="28"/>
        </w:rPr>
        <w:t xml:space="preserve"> –</w:t>
      </w:r>
      <w:r>
        <w:rPr>
          <w:bCs/>
          <w:color w:val="000000" w:themeColor="text1"/>
          <w:sz w:val="28"/>
          <w:szCs w:val="28"/>
        </w:rPr>
        <w:t xml:space="preserve"> </w:t>
      </w:r>
      <w:r w:rsidRPr="00D42035">
        <w:rPr>
          <w:bCs/>
          <w:color w:val="000000" w:themeColor="text1"/>
          <w:sz w:val="28"/>
          <w:szCs w:val="28"/>
        </w:rPr>
        <w:t>Product price</w:t>
      </w:r>
    </w:p>
    <w:tbl>
      <w:tblPr>
        <w:tblStyle w:val="af"/>
        <w:tblW w:w="0" w:type="auto"/>
        <w:tblLook w:val="04A0" w:firstRow="1" w:lastRow="0" w:firstColumn="1" w:lastColumn="0" w:noHBand="0" w:noVBand="1"/>
      </w:tblPr>
      <w:tblGrid>
        <w:gridCol w:w="2689"/>
        <w:gridCol w:w="6656"/>
      </w:tblGrid>
      <w:tr w:rsidR="00FF5BA3" w14:paraId="26101B35" w14:textId="77777777" w:rsidTr="001013F1">
        <w:tc>
          <w:tcPr>
            <w:tcW w:w="2689" w:type="dxa"/>
          </w:tcPr>
          <w:bookmarkEnd w:id="44"/>
          <w:p w14:paraId="6FAAE95D" w14:textId="5887964F" w:rsidR="00FF5BA3" w:rsidRDefault="00661A75" w:rsidP="008012E1">
            <w:pPr>
              <w:spacing w:line="360" w:lineRule="auto"/>
              <w:jc w:val="center"/>
              <w:rPr>
                <w:bCs/>
                <w:color w:val="000000" w:themeColor="text1"/>
                <w:sz w:val="28"/>
                <w:szCs w:val="28"/>
              </w:rPr>
            </w:pPr>
            <w:r w:rsidRPr="00661A75">
              <w:rPr>
                <w:bCs/>
                <w:color w:val="000000" w:themeColor="text1"/>
                <w:sz w:val="28"/>
                <w:szCs w:val="28"/>
              </w:rPr>
              <w:t>Computing servers</w:t>
            </w:r>
          </w:p>
        </w:tc>
        <w:tc>
          <w:tcPr>
            <w:tcW w:w="6656" w:type="dxa"/>
          </w:tcPr>
          <w:p w14:paraId="519639E1" w14:textId="77777777" w:rsidR="00FF5BA3" w:rsidRDefault="00661A75" w:rsidP="008012E1">
            <w:pPr>
              <w:spacing w:line="360" w:lineRule="auto"/>
              <w:jc w:val="center"/>
              <w:rPr>
                <w:bCs/>
                <w:color w:val="000000" w:themeColor="text1"/>
                <w:sz w:val="28"/>
                <w:szCs w:val="28"/>
              </w:rPr>
            </w:pPr>
            <w:r w:rsidRPr="00661A75">
              <w:rPr>
                <w:bCs/>
                <w:color w:val="000000" w:themeColor="text1"/>
                <w:sz w:val="28"/>
                <w:szCs w:val="28"/>
              </w:rPr>
              <w:t>1.04 RUB per CPU core hour</w:t>
            </w:r>
          </w:p>
          <w:p w14:paraId="7CB94092" w14:textId="77777777" w:rsidR="00661A75" w:rsidRDefault="00661A75" w:rsidP="008012E1">
            <w:pPr>
              <w:spacing w:line="360" w:lineRule="auto"/>
              <w:jc w:val="center"/>
              <w:rPr>
                <w:bCs/>
                <w:color w:val="000000" w:themeColor="text1"/>
                <w:sz w:val="28"/>
                <w:szCs w:val="28"/>
              </w:rPr>
            </w:pPr>
            <w:r w:rsidRPr="00661A75">
              <w:rPr>
                <w:bCs/>
                <w:color w:val="000000" w:themeColor="text1"/>
                <w:sz w:val="28"/>
                <w:szCs w:val="28"/>
              </w:rPr>
              <w:t>1.04 RUB per 6 GB of memory/hour</w:t>
            </w:r>
          </w:p>
          <w:p w14:paraId="0AC7979D" w14:textId="5A979170" w:rsidR="00661A75" w:rsidRDefault="00661A75" w:rsidP="008012E1">
            <w:pPr>
              <w:spacing w:line="360" w:lineRule="auto"/>
              <w:jc w:val="center"/>
              <w:rPr>
                <w:bCs/>
                <w:color w:val="000000" w:themeColor="text1"/>
                <w:sz w:val="28"/>
                <w:szCs w:val="28"/>
              </w:rPr>
            </w:pPr>
            <w:r w:rsidRPr="00661A75">
              <w:rPr>
                <w:bCs/>
                <w:color w:val="000000" w:themeColor="text1"/>
                <w:sz w:val="28"/>
                <w:szCs w:val="28"/>
              </w:rPr>
              <w:t>43.37 RUB per GPU hour</w:t>
            </w:r>
          </w:p>
        </w:tc>
      </w:tr>
      <w:tr w:rsidR="00FF5BA3" w14:paraId="7EECCE91" w14:textId="77777777" w:rsidTr="001013F1">
        <w:tc>
          <w:tcPr>
            <w:tcW w:w="2689" w:type="dxa"/>
          </w:tcPr>
          <w:p w14:paraId="52F08A6F" w14:textId="7F0FEE39" w:rsidR="00FF5BA3" w:rsidRDefault="00661A75" w:rsidP="008012E1">
            <w:pPr>
              <w:spacing w:line="360" w:lineRule="auto"/>
              <w:jc w:val="center"/>
              <w:rPr>
                <w:bCs/>
                <w:color w:val="000000" w:themeColor="text1"/>
                <w:sz w:val="28"/>
                <w:szCs w:val="28"/>
              </w:rPr>
            </w:pPr>
            <w:r w:rsidRPr="00661A75">
              <w:rPr>
                <w:bCs/>
                <w:color w:val="000000" w:themeColor="text1"/>
                <w:sz w:val="28"/>
                <w:szCs w:val="28"/>
              </w:rPr>
              <w:t>Storage space</w:t>
            </w:r>
          </w:p>
        </w:tc>
        <w:tc>
          <w:tcPr>
            <w:tcW w:w="6656" w:type="dxa"/>
          </w:tcPr>
          <w:p w14:paraId="19C58D2E" w14:textId="5D708BBC" w:rsidR="00FF5BA3" w:rsidRDefault="00A52A74" w:rsidP="008012E1">
            <w:pPr>
              <w:spacing w:line="360" w:lineRule="auto"/>
              <w:jc w:val="center"/>
              <w:rPr>
                <w:bCs/>
                <w:color w:val="000000" w:themeColor="text1"/>
                <w:sz w:val="28"/>
                <w:szCs w:val="28"/>
              </w:rPr>
            </w:pPr>
            <w:r w:rsidRPr="00A52A74">
              <w:rPr>
                <w:bCs/>
                <w:color w:val="000000" w:themeColor="text1"/>
                <w:sz w:val="28"/>
                <w:szCs w:val="28"/>
              </w:rPr>
              <w:t>6938 RUB per 1 TB per year</w:t>
            </w:r>
          </w:p>
          <w:p w14:paraId="1D6FEE47" w14:textId="1867B3FC" w:rsidR="00A52A74" w:rsidRDefault="00A52A74" w:rsidP="008012E1">
            <w:pPr>
              <w:spacing w:line="360" w:lineRule="auto"/>
              <w:jc w:val="center"/>
              <w:rPr>
                <w:bCs/>
                <w:color w:val="000000" w:themeColor="text1"/>
                <w:sz w:val="28"/>
                <w:szCs w:val="28"/>
              </w:rPr>
            </w:pPr>
            <w:r w:rsidRPr="00A52A74">
              <w:rPr>
                <w:bCs/>
                <w:color w:val="000000" w:themeColor="text1"/>
                <w:sz w:val="28"/>
                <w:szCs w:val="28"/>
              </w:rPr>
              <w:t>1387</w:t>
            </w:r>
            <w:r w:rsidR="001013F1">
              <w:rPr>
                <w:bCs/>
                <w:color w:val="000000" w:themeColor="text1"/>
                <w:sz w:val="28"/>
                <w:szCs w:val="28"/>
              </w:rPr>
              <w:t>7</w:t>
            </w:r>
            <w:r w:rsidRPr="00A52A74">
              <w:rPr>
                <w:bCs/>
                <w:color w:val="000000" w:themeColor="text1"/>
                <w:sz w:val="28"/>
                <w:szCs w:val="28"/>
              </w:rPr>
              <w:t xml:space="preserve"> RUB per 1 TB per year</w:t>
            </w:r>
            <w:r w:rsidR="008012E1">
              <w:rPr>
                <w:bCs/>
                <w:color w:val="000000" w:themeColor="text1"/>
                <w:sz w:val="28"/>
                <w:szCs w:val="28"/>
              </w:rPr>
              <w:t xml:space="preserve"> (</w:t>
            </w:r>
            <w:r w:rsidR="008012E1" w:rsidRPr="008012E1">
              <w:rPr>
                <w:bCs/>
                <w:color w:val="000000" w:themeColor="text1"/>
                <w:sz w:val="28"/>
                <w:szCs w:val="28"/>
              </w:rPr>
              <w:t>2x replicated data</w:t>
            </w:r>
            <w:r w:rsidR="008012E1">
              <w:rPr>
                <w:bCs/>
                <w:color w:val="000000" w:themeColor="text1"/>
                <w:sz w:val="28"/>
                <w:szCs w:val="28"/>
              </w:rPr>
              <w:t>)</w:t>
            </w:r>
          </w:p>
          <w:p w14:paraId="4A6EFB11" w14:textId="67BEA909" w:rsidR="001013F1" w:rsidRDefault="001013F1" w:rsidP="008012E1">
            <w:pPr>
              <w:spacing w:line="360" w:lineRule="auto"/>
              <w:jc w:val="center"/>
              <w:rPr>
                <w:bCs/>
                <w:color w:val="000000" w:themeColor="text1"/>
                <w:sz w:val="28"/>
                <w:szCs w:val="28"/>
              </w:rPr>
            </w:pPr>
            <w:r w:rsidRPr="001013F1">
              <w:rPr>
                <w:bCs/>
                <w:color w:val="000000" w:themeColor="text1"/>
                <w:sz w:val="28"/>
                <w:szCs w:val="28"/>
              </w:rPr>
              <w:t>260</w:t>
            </w:r>
            <w:r>
              <w:rPr>
                <w:bCs/>
                <w:color w:val="000000" w:themeColor="text1"/>
                <w:sz w:val="28"/>
                <w:szCs w:val="28"/>
              </w:rPr>
              <w:t>2</w:t>
            </w:r>
            <w:r w:rsidRPr="001013F1">
              <w:rPr>
                <w:bCs/>
                <w:color w:val="000000" w:themeColor="text1"/>
                <w:sz w:val="28"/>
                <w:szCs w:val="28"/>
              </w:rPr>
              <w:t xml:space="preserve"> RUB per 1 TB per year</w:t>
            </w:r>
            <w:r w:rsidR="008012E1">
              <w:rPr>
                <w:bCs/>
                <w:color w:val="000000" w:themeColor="text1"/>
                <w:sz w:val="28"/>
                <w:szCs w:val="28"/>
              </w:rPr>
              <w:t xml:space="preserve"> (</w:t>
            </w:r>
            <w:r w:rsidR="008012E1" w:rsidRPr="008012E1">
              <w:rPr>
                <w:bCs/>
                <w:color w:val="000000" w:themeColor="text1"/>
                <w:sz w:val="28"/>
                <w:szCs w:val="28"/>
              </w:rPr>
              <w:t>A copy stored on tape</w:t>
            </w:r>
            <w:r w:rsidR="008012E1">
              <w:rPr>
                <w:bCs/>
                <w:color w:val="000000" w:themeColor="text1"/>
                <w:sz w:val="28"/>
                <w:szCs w:val="28"/>
              </w:rPr>
              <w:t>)</w:t>
            </w:r>
          </w:p>
          <w:p w14:paraId="70FB976B" w14:textId="48C925DF" w:rsidR="001013F1" w:rsidRPr="001013F1" w:rsidRDefault="001013F1" w:rsidP="008012E1">
            <w:pPr>
              <w:spacing w:line="360" w:lineRule="auto"/>
              <w:jc w:val="center"/>
              <w:rPr>
                <w:bCs/>
                <w:color w:val="000000" w:themeColor="text1"/>
                <w:sz w:val="28"/>
                <w:szCs w:val="28"/>
              </w:rPr>
            </w:pPr>
            <w:r w:rsidRPr="001013F1">
              <w:rPr>
                <w:bCs/>
                <w:color w:val="000000" w:themeColor="text1"/>
                <w:sz w:val="28"/>
                <w:szCs w:val="28"/>
              </w:rPr>
              <w:t>1647</w:t>
            </w:r>
            <w:r>
              <w:rPr>
                <w:bCs/>
                <w:color w:val="000000" w:themeColor="text1"/>
                <w:sz w:val="28"/>
                <w:szCs w:val="28"/>
              </w:rPr>
              <w:t>9</w:t>
            </w:r>
            <w:r w:rsidRPr="001013F1">
              <w:rPr>
                <w:bCs/>
                <w:color w:val="000000" w:themeColor="text1"/>
                <w:sz w:val="28"/>
                <w:szCs w:val="28"/>
              </w:rPr>
              <w:t xml:space="preserve"> RUB per 1 TB per year</w:t>
            </w:r>
            <w:r w:rsidR="008012E1">
              <w:rPr>
                <w:bCs/>
                <w:color w:val="000000" w:themeColor="text1"/>
                <w:sz w:val="28"/>
                <w:szCs w:val="28"/>
              </w:rPr>
              <w:t xml:space="preserve"> (</w:t>
            </w:r>
            <w:proofErr w:type="spellStart"/>
            <w:r w:rsidR="008012E1" w:rsidRPr="008012E1">
              <w:rPr>
                <w:bCs/>
                <w:color w:val="000000" w:themeColor="text1"/>
                <w:sz w:val="28"/>
                <w:szCs w:val="28"/>
              </w:rPr>
              <w:t>Replicated</w:t>
            </w:r>
            <w:r w:rsidR="008012E1">
              <w:rPr>
                <w:bCs/>
                <w:color w:val="000000" w:themeColor="text1"/>
                <w:sz w:val="28"/>
                <w:szCs w:val="28"/>
              </w:rPr>
              <w:t>+</w:t>
            </w:r>
            <w:r w:rsidR="008012E1" w:rsidRPr="008012E1">
              <w:rPr>
                <w:bCs/>
                <w:color w:val="000000" w:themeColor="text1"/>
                <w:sz w:val="28"/>
                <w:szCs w:val="28"/>
              </w:rPr>
              <w:t>tape</w:t>
            </w:r>
            <w:proofErr w:type="spellEnd"/>
            <w:r w:rsidR="008012E1" w:rsidRPr="008012E1">
              <w:rPr>
                <w:bCs/>
                <w:color w:val="000000" w:themeColor="text1"/>
                <w:sz w:val="28"/>
                <w:szCs w:val="28"/>
              </w:rPr>
              <w:t xml:space="preserve"> stored data</w:t>
            </w:r>
            <w:r w:rsidR="008012E1">
              <w:rPr>
                <w:bCs/>
                <w:color w:val="000000" w:themeColor="text1"/>
                <w:sz w:val="28"/>
                <w:szCs w:val="28"/>
              </w:rPr>
              <w:t>)</w:t>
            </w:r>
          </w:p>
        </w:tc>
      </w:tr>
      <w:tr w:rsidR="00661A75" w14:paraId="6A2E319E" w14:textId="77777777" w:rsidTr="001013F1">
        <w:tc>
          <w:tcPr>
            <w:tcW w:w="2689" w:type="dxa"/>
          </w:tcPr>
          <w:p w14:paraId="475D47A5" w14:textId="16807302" w:rsidR="00661A75" w:rsidRPr="00661A75" w:rsidRDefault="00661A75" w:rsidP="008012E1">
            <w:pPr>
              <w:spacing w:line="360" w:lineRule="auto"/>
              <w:jc w:val="center"/>
              <w:rPr>
                <w:bCs/>
                <w:color w:val="000000" w:themeColor="text1"/>
                <w:sz w:val="28"/>
                <w:szCs w:val="28"/>
              </w:rPr>
            </w:pPr>
            <w:r w:rsidRPr="00661A75">
              <w:rPr>
                <w:bCs/>
                <w:color w:val="000000" w:themeColor="text1"/>
                <w:sz w:val="28"/>
                <w:szCs w:val="28"/>
              </w:rPr>
              <w:lastRenderedPageBreak/>
              <w:t>Virtual server hosting</w:t>
            </w:r>
          </w:p>
        </w:tc>
        <w:tc>
          <w:tcPr>
            <w:tcW w:w="6656" w:type="dxa"/>
          </w:tcPr>
          <w:p w14:paraId="21C4C53B" w14:textId="77777777" w:rsidR="00661A75" w:rsidRDefault="001013F1" w:rsidP="008012E1">
            <w:pPr>
              <w:spacing w:line="360" w:lineRule="auto"/>
              <w:jc w:val="center"/>
              <w:rPr>
                <w:bCs/>
                <w:color w:val="000000" w:themeColor="text1"/>
                <w:sz w:val="28"/>
                <w:szCs w:val="28"/>
              </w:rPr>
            </w:pPr>
            <w:r w:rsidRPr="001013F1">
              <w:rPr>
                <w:bCs/>
                <w:color w:val="000000" w:themeColor="text1"/>
                <w:sz w:val="28"/>
                <w:szCs w:val="28"/>
              </w:rPr>
              <w:t>0.26019 RUB per core hour</w:t>
            </w:r>
          </w:p>
          <w:p w14:paraId="36CFFF98" w14:textId="77777777" w:rsidR="001013F1" w:rsidRDefault="001013F1" w:rsidP="008012E1">
            <w:pPr>
              <w:spacing w:line="360" w:lineRule="auto"/>
              <w:jc w:val="center"/>
              <w:rPr>
                <w:bCs/>
                <w:color w:val="000000" w:themeColor="text1"/>
                <w:sz w:val="28"/>
                <w:szCs w:val="28"/>
              </w:rPr>
            </w:pPr>
            <w:r w:rsidRPr="001013F1">
              <w:rPr>
                <w:bCs/>
                <w:color w:val="000000" w:themeColor="text1"/>
                <w:sz w:val="28"/>
                <w:szCs w:val="28"/>
              </w:rPr>
              <w:t>0.11275 RUB per RAM (GB) hour</w:t>
            </w:r>
          </w:p>
          <w:p w14:paraId="60925E08" w14:textId="39B751C8" w:rsidR="001013F1" w:rsidRDefault="001013F1" w:rsidP="008012E1">
            <w:pPr>
              <w:spacing w:line="360" w:lineRule="auto"/>
              <w:jc w:val="center"/>
              <w:rPr>
                <w:bCs/>
                <w:color w:val="000000" w:themeColor="text1"/>
                <w:sz w:val="28"/>
                <w:szCs w:val="28"/>
              </w:rPr>
            </w:pPr>
            <w:r w:rsidRPr="001013F1">
              <w:rPr>
                <w:bCs/>
                <w:color w:val="000000" w:themeColor="text1"/>
                <w:sz w:val="28"/>
                <w:szCs w:val="28"/>
              </w:rPr>
              <w:t>11968.54 RUB per SSD storage (TB) hour</w:t>
            </w:r>
          </w:p>
        </w:tc>
      </w:tr>
    </w:tbl>
    <w:p w14:paraId="6D72536A" w14:textId="77777777" w:rsidR="00FF5BA3" w:rsidRDefault="00FF5BA3" w:rsidP="00DF45D7">
      <w:pPr>
        <w:spacing w:line="360" w:lineRule="auto"/>
        <w:ind w:firstLine="709"/>
        <w:rPr>
          <w:bCs/>
          <w:color w:val="000000" w:themeColor="text1"/>
          <w:sz w:val="28"/>
          <w:szCs w:val="28"/>
        </w:rPr>
      </w:pPr>
    </w:p>
    <w:p w14:paraId="1C471C1C" w14:textId="379D517E" w:rsidR="00585965" w:rsidRDefault="00585965" w:rsidP="00585965">
      <w:pPr>
        <w:spacing w:line="360" w:lineRule="auto"/>
        <w:ind w:firstLine="709"/>
        <w:rPr>
          <w:b/>
          <w:color w:val="000000" w:themeColor="text1"/>
          <w:sz w:val="28"/>
          <w:szCs w:val="28"/>
        </w:rPr>
      </w:pPr>
      <w:r w:rsidRPr="00585965">
        <w:rPr>
          <w:b/>
          <w:color w:val="000000" w:themeColor="text1"/>
          <w:sz w:val="28"/>
          <w:szCs w:val="28"/>
        </w:rPr>
        <w:t>3.4 Promotion plan and budget</w:t>
      </w:r>
    </w:p>
    <w:p w14:paraId="294C1EF3" w14:textId="77777777" w:rsidR="0036691C" w:rsidRPr="00585965" w:rsidRDefault="0036691C" w:rsidP="00C7080B">
      <w:pPr>
        <w:spacing w:line="360" w:lineRule="auto"/>
        <w:ind w:firstLine="709"/>
        <w:jc w:val="both"/>
        <w:rPr>
          <w:b/>
          <w:color w:val="000000" w:themeColor="text1"/>
          <w:sz w:val="28"/>
          <w:szCs w:val="28"/>
        </w:rPr>
      </w:pPr>
    </w:p>
    <w:p w14:paraId="107CA882" w14:textId="0EB6E784" w:rsidR="00585965" w:rsidRPr="00585965" w:rsidRDefault="00585965" w:rsidP="00C7080B">
      <w:pPr>
        <w:spacing w:line="360" w:lineRule="auto"/>
        <w:ind w:firstLine="709"/>
        <w:jc w:val="both"/>
        <w:rPr>
          <w:bCs/>
          <w:color w:val="000000" w:themeColor="text1"/>
          <w:sz w:val="28"/>
          <w:szCs w:val="28"/>
        </w:rPr>
      </w:pPr>
      <w:r w:rsidRPr="00585965">
        <w:rPr>
          <w:bCs/>
          <w:color w:val="000000" w:themeColor="text1"/>
          <w:sz w:val="28"/>
          <w:szCs w:val="28"/>
        </w:rPr>
        <w:t>Our promotional activities will include online marketing (SEO, social media, content marketing), offline marketing (networking at industry events, direct outreach), and advertising (online platforms, industry magazines, trade shows).</w:t>
      </w:r>
    </w:p>
    <w:p w14:paraId="0B0CB05E" w14:textId="7EB72559" w:rsidR="00585965" w:rsidRDefault="00585965" w:rsidP="00C7080B">
      <w:pPr>
        <w:spacing w:line="360" w:lineRule="auto"/>
        <w:ind w:firstLine="709"/>
        <w:jc w:val="both"/>
        <w:rPr>
          <w:bCs/>
          <w:color w:val="000000" w:themeColor="text1"/>
          <w:sz w:val="28"/>
          <w:szCs w:val="28"/>
        </w:rPr>
      </w:pPr>
      <w:r w:rsidRPr="00585965">
        <w:rPr>
          <w:bCs/>
          <w:color w:val="000000" w:themeColor="text1"/>
          <w:sz w:val="28"/>
          <w:szCs w:val="28"/>
        </w:rPr>
        <w:t xml:space="preserve">Given the importance of promotion in achieving our business objectives, we will allocate a significant portion of our initial budget to promotional activities. We aim to use our </w:t>
      </w:r>
      <w:bookmarkStart w:id="45" w:name="_Hlk134942221"/>
      <w:r w:rsidRPr="00585965">
        <w:rPr>
          <w:bCs/>
          <w:color w:val="000000" w:themeColor="text1"/>
          <w:sz w:val="28"/>
          <w:szCs w:val="28"/>
        </w:rPr>
        <w:t>promotion budget</w:t>
      </w:r>
      <w:bookmarkEnd w:id="45"/>
      <w:r w:rsidRPr="00585965">
        <w:rPr>
          <w:bCs/>
          <w:color w:val="000000" w:themeColor="text1"/>
          <w:sz w:val="28"/>
          <w:szCs w:val="28"/>
        </w:rPr>
        <w:t xml:space="preserve"> efficiently by focusing on marketing channels that offer the best return on investment. We will continuously monitor and adjust our promotion budget based on the effectiveness of our promotional activities and changes in the market conditions.</w:t>
      </w:r>
    </w:p>
    <w:p w14:paraId="5320CA15" w14:textId="77777777" w:rsidR="007C0B8D" w:rsidRDefault="007C0B8D" w:rsidP="00C7080B">
      <w:pPr>
        <w:spacing w:line="360" w:lineRule="auto"/>
        <w:ind w:firstLine="709"/>
        <w:jc w:val="both"/>
        <w:rPr>
          <w:bCs/>
          <w:color w:val="000000" w:themeColor="text1"/>
          <w:sz w:val="28"/>
          <w:szCs w:val="28"/>
        </w:rPr>
      </w:pPr>
    </w:p>
    <w:p w14:paraId="17367C15" w14:textId="5FE48F09" w:rsidR="00585965" w:rsidRDefault="007C0B8D" w:rsidP="007C0B8D">
      <w:pPr>
        <w:spacing w:line="360" w:lineRule="auto"/>
        <w:rPr>
          <w:bCs/>
          <w:color w:val="000000" w:themeColor="text1"/>
          <w:sz w:val="28"/>
          <w:szCs w:val="28"/>
        </w:rPr>
      </w:pPr>
      <w:r w:rsidRPr="007C0B8D">
        <w:rPr>
          <w:bCs/>
          <w:color w:val="000000" w:themeColor="text1"/>
          <w:sz w:val="28"/>
          <w:szCs w:val="28"/>
        </w:rPr>
        <w:t xml:space="preserve">Table </w:t>
      </w:r>
      <w:r>
        <w:rPr>
          <w:bCs/>
          <w:color w:val="000000" w:themeColor="text1"/>
          <w:sz w:val="28"/>
          <w:szCs w:val="28"/>
        </w:rPr>
        <w:t>2</w:t>
      </w:r>
      <w:r w:rsidRPr="007C0B8D">
        <w:rPr>
          <w:bCs/>
          <w:color w:val="000000" w:themeColor="text1"/>
          <w:sz w:val="28"/>
          <w:szCs w:val="28"/>
        </w:rPr>
        <w:t xml:space="preserve"> – </w:t>
      </w:r>
      <w:r>
        <w:rPr>
          <w:bCs/>
          <w:color w:val="000000" w:themeColor="text1"/>
          <w:sz w:val="28"/>
          <w:szCs w:val="28"/>
        </w:rPr>
        <w:t>P</w:t>
      </w:r>
      <w:r w:rsidRPr="007C0B8D">
        <w:rPr>
          <w:bCs/>
          <w:color w:val="000000" w:themeColor="text1"/>
          <w:sz w:val="28"/>
          <w:szCs w:val="28"/>
        </w:rPr>
        <w:t>romotion budget</w:t>
      </w:r>
    </w:p>
    <w:tbl>
      <w:tblPr>
        <w:tblStyle w:val="af"/>
        <w:tblW w:w="0" w:type="auto"/>
        <w:tblInd w:w="562" w:type="dxa"/>
        <w:tblLook w:val="04A0" w:firstRow="1" w:lastRow="0" w:firstColumn="1" w:lastColumn="0" w:noHBand="0" w:noVBand="1"/>
      </w:tblPr>
      <w:tblGrid>
        <w:gridCol w:w="4040"/>
        <w:gridCol w:w="4040"/>
      </w:tblGrid>
      <w:tr w:rsidR="004026A8" w14:paraId="1ED2428C" w14:textId="77777777" w:rsidTr="008361EB">
        <w:trPr>
          <w:trHeight w:val="451"/>
        </w:trPr>
        <w:tc>
          <w:tcPr>
            <w:tcW w:w="4040" w:type="dxa"/>
          </w:tcPr>
          <w:p w14:paraId="2DDE04D9" w14:textId="04235C3A" w:rsidR="004026A8" w:rsidRDefault="00E611C3" w:rsidP="00E611C3">
            <w:pPr>
              <w:spacing w:line="360" w:lineRule="auto"/>
              <w:jc w:val="center"/>
              <w:rPr>
                <w:bCs/>
                <w:color w:val="000000" w:themeColor="text1"/>
                <w:sz w:val="28"/>
                <w:szCs w:val="28"/>
              </w:rPr>
            </w:pPr>
            <w:r w:rsidRPr="00E611C3">
              <w:rPr>
                <w:bCs/>
                <w:color w:val="000000" w:themeColor="text1"/>
                <w:sz w:val="28"/>
                <w:szCs w:val="28"/>
              </w:rPr>
              <w:t>Promotion tools</w:t>
            </w:r>
          </w:p>
        </w:tc>
        <w:tc>
          <w:tcPr>
            <w:tcW w:w="4040" w:type="dxa"/>
          </w:tcPr>
          <w:p w14:paraId="396CD272" w14:textId="2D686D07" w:rsidR="004026A8" w:rsidRDefault="00B339A8" w:rsidP="00E611C3">
            <w:pPr>
              <w:spacing w:line="360" w:lineRule="auto"/>
              <w:jc w:val="center"/>
              <w:rPr>
                <w:bCs/>
                <w:color w:val="000000" w:themeColor="text1"/>
                <w:sz w:val="28"/>
                <w:szCs w:val="28"/>
              </w:rPr>
            </w:pPr>
            <w:r w:rsidRPr="00B339A8">
              <w:rPr>
                <w:bCs/>
                <w:color w:val="000000" w:themeColor="text1"/>
                <w:sz w:val="28"/>
                <w:szCs w:val="28"/>
              </w:rPr>
              <w:t>The cost of the first year</w:t>
            </w:r>
            <w:r w:rsidR="00171394">
              <w:rPr>
                <w:bCs/>
                <w:color w:val="000000" w:themeColor="text1"/>
                <w:sz w:val="28"/>
                <w:szCs w:val="28"/>
              </w:rPr>
              <w:t xml:space="preserve"> (RUB)</w:t>
            </w:r>
          </w:p>
        </w:tc>
      </w:tr>
      <w:tr w:rsidR="004026A8" w14:paraId="317DDE51" w14:textId="77777777" w:rsidTr="008361EB">
        <w:trPr>
          <w:trHeight w:val="451"/>
        </w:trPr>
        <w:tc>
          <w:tcPr>
            <w:tcW w:w="4040" w:type="dxa"/>
          </w:tcPr>
          <w:p w14:paraId="13B1C3FD" w14:textId="4126B251" w:rsidR="004026A8" w:rsidRPr="004026A8" w:rsidRDefault="004026A8" w:rsidP="00E611C3">
            <w:pPr>
              <w:spacing w:line="360" w:lineRule="auto"/>
              <w:jc w:val="center"/>
              <w:rPr>
                <w:bCs/>
                <w:color w:val="000000" w:themeColor="text1"/>
                <w:sz w:val="28"/>
                <w:szCs w:val="28"/>
              </w:rPr>
            </w:pPr>
            <w:r w:rsidRPr="004026A8">
              <w:rPr>
                <w:bCs/>
                <w:color w:val="000000" w:themeColor="text1"/>
                <w:sz w:val="28"/>
                <w:szCs w:val="28"/>
              </w:rPr>
              <w:t>Search engine</w:t>
            </w:r>
          </w:p>
        </w:tc>
        <w:tc>
          <w:tcPr>
            <w:tcW w:w="4040" w:type="dxa"/>
          </w:tcPr>
          <w:p w14:paraId="25B87C1B" w14:textId="66F132DD" w:rsidR="004026A8" w:rsidRDefault="00C32332" w:rsidP="00E611C3">
            <w:pPr>
              <w:spacing w:line="360" w:lineRule="auto"/>
              <w:jc w:val="center"/>
              <w:rPr>
                <w:bCs/>
                <w:color w:val="000000" w:themeColor="text1"/>
                <w:sz w:val="28"/>
                <w:szCs w:val="28"/>
              </w:rPr>
            </w:pPr>
            <w:r w:rsidRPr="00C32332">
              <w:rPr>
                <w:bCs/>
                <w:color w:val="000000" w:themeColor="text1"/>
                <w:sz w:val="28"/>
                <w:szCs w:val="28"/>
              </w:rPr>
              <w:t>4000</w:t>
            </w:r>
            <w:r w:rsidR="00171394">
              <w:rPr>
                <w:bCs/>
                <w:color w:val="000000" w:themeColor="text1"/>
                <w:sz w:val="28"/>
                <w:szCs w:val="28"/>
              </w:rPr>
              <w:t>00</w:t>
            </w:r>
          </w:p>
        </w:tc>
      </w:tr>
      <w:tr w:rsidR="004026A8" w14:paraId="028CFB05" w14:textId="77777777" w:rsidTr="008361EB">
        <w:trPr>
          <w:trHeight w:val="440"/>
        </w:trPr>
        <w:tc>
          <w:tcPr>
            <w:tcW w:w="4040" w:type="dxa"/>
          </w:tcPr>
          <w:p w14:paraId="034FB441" w14:textId="025B4356" w:rsidR="004026A8" w:rsidRDefault="004026A8" w:rsidP="00E611C3">
            <w:pPr>
              <w:spacing w:line="360" w:lineRule="auto"/>
              <w:jc w:val="center"/>
              <w:rPr>
                <w:bCs/>
                <w:color w:val="000000" w:themeColor="text1"/>
                <w:sz w:val="28"/>
                <w:szCs w:val="28"/>
              </w:rPr>
            </w:pPr>
            <w:r w:rsidRPr="004026A8">
              <w:rPr>
                <w:bCs/>
                <w:color w:val="000000" w:themeColor="text1"/>
                <w:sz w:val="28"/>
                <w:szCs w:val="28"/>
              </w:rPr>
              <w:t>Social media</w:t>
            </w:r>
          </w:p>
        </w:tc>
        <w:tc>
          <w:tcPr>
            <w:tcW w:w="4040" w:type="dxa"/>
          </w:tcPr>
          <w:p w14:paraId="23C2C85A" w14:textId="4E392CB0" w:rsidR="004026A8" w:rsidRDefault="00C32332" w:rsidP="00E611C3">
            <w:pPr>
              <w:spacing w:line="360" w:lineRule="auto"/>
              <w:jc w:val="center"/>
              <w:rPr>
                <w:bCs/>
                <w:color w:val="000000" w:themeColor="text1"/>
                <w:sz w:val="28"/>
                <w:szCs w:val="28"/>
              </w:rPr>
            </w:pPr>
            <w:r>
              <w:rPr>
                <w:bCs/>
                <w:color w:val="000000" w:themeColor="text1"/>
                <w:sz w:val="28"/>
                <w:szCs w:val="28"/>
              </w:rPr>
              <w:t>2</w:t>
            </w:r>
            <w:r w:rsidRPr="00C32332">
              <w:rPr>
                <w:bCs/>
                <w:color w:val="000000" w:themeColor="text1"/>
                <w:sz w:val="28"/>
                <w:szCs w:val="28"/>
              </w:rPr>
              <w:t>000</w:t>
            </w:r>
            <w:r w:rsidR="00171394">
              <w:rPr>
                <w:bCs/>
                <w:color w:val="000000" w:themeColor="text1"/>
                <w:sz w:val="28"/>
                <w:szCs w:val="28"/>
              </w:rPr>
              <w:t>00</w:t>
            </w:r>
          </w:p>
        </w:tc>
      </w:tr>
      <w:tr w:rsidR="004026A8" w14:paraId="09636663" w14:textId="77777777" w:rsidTr="008361EB">
        <w:trPr>
          <w:trHeight w:val="451"/>
        </w:trPr>
        <w:tc>
          <w:tcPr>
            <w:tcW w:w="4040" w:type="dxa"/>
          </w:tcPr>
          <w:p w14:paraId="0B2DD335" w14:textId="745E19F7" w:rsidR="004026A8" w:rsidRPr="004026A8" w:rsidRDefault="004026A8" w:rsidP="00E611C3">
            <w:pPr>
              <w:spacing w:line="360" w:lineRule="auto"/>
              <w:jc w:val="center"/>
              <w:rPr>
                <w:bCs/>
                <w:color w:val="000000" w:themeColor="text1"/>
                <w:sz w:val="28"/>
                <w:szCs w:val="28"/>
              </w:rPr>
            </w:pPr>
            <w:r w:rsidRPr="004026A8">
              <w:rPr>
                <w:bCs/>
                <w:color w:val="000000" w:themeColor="text1"/>
                <w:sz w:val="28"/>
                <w:szCs w:val="28"/>
              </w:rPr>
              <w:t>Online advertising</w:t>
            </w:r>
          </w:p>
        </w:tc>
        <w:tc>
          <w:tcPr>
            <w:tcW w:w="4040" w:type="dxa"/>
          </w:tcPr>
          <w:p w14:paraId="780C4296" w14:textId="02744511" w:rsidR="004026A8" w:rsidRDefault="00C32332" w:rsidP="00E611C3">
            <w:pPr>
              <w:spacing w:line="360" w:lineRule="auto"/>
              <w:jc w:val="center"/>
              <w:rPr>
                <w:bCs/>
                <w:color w:val="000000" w:themeColor="text1"/>
                <w:sz w:val="28"/>
                <w:szCs w:val="28"/>
              </w:rPr>
            </w:pPr>
            <w:r w:rsidRPr="00C32332">
              <w:rPr>
                <w:bCs/>
                <w:color w:val="000000" w:themeColor="text1"/>
                <w:sz w:val="28"/>
                <w:szCs w:val="28"/>
              </w:rPr>
              <w:t>4000</w:t>
            </w:r>
            <w:r w:rsidR="00171394">
              <w:rPr>
                <w:bCs/>
                <w:color w:val="000000" w:themeColor="text1"/>
                <w:sz w:val="28"/>
                <w:szCs w:val="28"/>
              </w:rPr>
              <w:t>00</w:t>
            </w:r>
          </w:p>
        </w:tc>
      </w:tr>
      <w:tr w:rsidR="004026A8" w14:paraId="6422962E" w14:textId="77777777" w:rsidTr="008361EB">
        <w:trPr>
          <w:trHeight w:val="451"/>
        </w:trPr>
        <w:tc>
          <w:tcPr>
            <w:tcW w:w="4040" w:type="dxa"/>
          </w:tcPr>
          <w:p w14:paraId="75869C85" w14:textId="6768FE06" w:rsidR="004026A8" w:rsidRDefault="004026A8" w:rsidP="00E611C3">
            <w:pPr>
              <w:spacing w:line="360" w:lineRule="auto"/>
              <w:jc w:val="center"/>
              <w:rPr>
                <w:bCs/>
                <w:color w:val="000000" w:themeColor="text1"/>
                <w:sz w:val="28"/>
                <w:szCs w:val="28"/>
              </w:rPr>
            </w:pPr>
            <w:r w:rsidRPr="004026A8">
              <w:rPr>
                <w:bCs/>
                <w:color w:val="000000" w:themeColor="text1"/>
                <w:sz w:val="28"/>
                <w:szCs w:val="28"/>
              </w:rPr>
              <w:t>Industry events</w:t>
            </w:r>
          </w:p>
        </w:tc>
        <w:tc>
          <w:tcPr>
            <w:tcW w:w="4040" w:type="dxa"/>
          </w:tcPr>
          <w:p w14:paraId="482F92E1" w14:textId="418A4A95" w:rsidR="004026A8" w:rsidRDefault="00861C73" w:rsidP="00E611C3">
            <w:pPr>
              <w:spacing w:line="360" w:lineRule="auto"/>
              <w:jc w:val="center"/>
              <w:rPr>
                <w:bCs/>
                <w:color w:val="000000" w:themeColor="text1"/>
                <w:sz w:val="28"/>
                <w:szCs w:val="28"/>
              </w:rPr>
            </w:pPr>
            <w:r>
              <w:rPr>
                <w:bCs/>
                <w:color w:val="000000" w:themeColor="text1"/>
                <w:sz w:val="28"/>
                <w:szCs w:val="28"/>
              </w:rPr>
              <w:t>2</w:t>
            </w:r>
            <w:r w:rsidRPr="00861C73">
              <w:rPr>
                <w:bCs/>
                <w:color w:val="000000" w:themeColor="text1"/>
                <w:sz w:val="28"/>
                <w:szCs w:val="28"/>
              </w:rPr>
              <w:t>000</w:t>
            </w:r>
            <w:r w:rsidR="00171394">
              <w:rPr>
                <w:bCs/>
                <w:color w:val="000000" w:themeColor="text1"/>
                <w:sz w:val="28"/>
                <w:szCs w:val="28"/>
              </w:rPr>
              <w:t>00</w:t>
            </w:r>
          </w:p>
        </w:tc>
      </w:tr>
      <w:tr w:rsidR="004026A8" w14:paraId="11EB56E5" w14:textId="77777777" w:rsidTr="008361EB">
        <w:trPr>
          <w:trHeight w:val="451"/>
        </w:trPr>
        <w:tc>
          <w:tcPr>
            <w:tcW w:w="4040" w:type="dxa"/>
          </w:tcPr>
          <w:p w14:paraId="1DE857C0" w14:textId="3472B219" w:rsidR="004026A8" w:rsidRDefault="004026A8" w:rsidP="00E611C3">
            <w:pPr>
              <w:spacing w:line="360" w:lineRule="auto"/>
              <w:jc w:val="center"/>
              <w:rPr>
                <w:bCs/>
                <w:color w:val="000000" w:themeColor="text1"/>
                <w:sz w:val="28"/>
                <w:szCs w:val="28"/>
              </w:rPr>
            </w:pPr>
            <w:r w:rsidRPr="004026A8">
              <w:rPr>
                <w:bCs/>
                <w:color w:val="000000" w:themeColor="text1"/>
                <w:sz w:val="28"/>
                <w:szCs w:val="28"/>
              </w:rPr>
              <w:t>Industry magazine</w:t>
            </w:r>
          </w:p>
        </w:tc>
        <w:tc>
          <w:tcPr>
            <w:tcW w:w="4040" w:type="dxa"/>
          </w:tcPr>
          <w:p w14:paraId="757B2FF2" w14:textId="715C12D1" w:rsidR="004026A8" w:rsidRDefault="00861C73" w:rsidP="00E611C3">
            <w:pPr>
              <w:spacing w:line="360" w:lineRule="auto"/>
              <w:jc w:val="center"/>
              <w:rPr>
                <w:bCs/>
                <w:color w:val="000000" w:themeColor="text1"/>
                <w:sz w:val="28"/>
                <w:szCs w:val="28"/>
              </w:rPr>
            </w:pPr>
            <w:r>
              <w:rPr>
                <w:bCs/>
                <w:color w:val="000000" w:themeColor="text1"/>
                <w:sz w:val="28"/>
                <w:szCs w:val="28"/>
              </w:rPr>
              <w:t>2</w:t>
            </w:r>
            <w:r w:rsidRPr="00861C73">
              <w:rPr>
                <w:bCs/>
                <w:color w:val="000000" w:themeColor="text1"/>
                <w:sz w:val="28"/>
                <w:szCs w:val="28"/>
              </w:rPr>
              <w:t>000</w:t>
            </w:r>
            <w:r w:rsidR="00171394">
              <w:rPr>
                <w:bCs/>
                <w:color w:val="000000" w:themeColor="text1"/>
                <w:sz w:val="28"/>
                <w:szCs w:val="28"/>
              </w:rPr>
              <w:t>00</w:t>
            </w:r>
          </w:p>
        </w:tc>
      </w:tr>
      <w:tr w:rsidR="004026A8" w14:paraId="73C0C1E7" w14:textId="77777777" w:rsidTr="008361EB">
        <w:trPr>
          <w:trHeight w:val="440"/>
        </w:trPr>
        <w:tc>
          <w:tcPr>
            <w:tcW w:w="4040" w:type="dxa"/>
          </w:tcPr>
          <w:p w14:paraId="3DE66FE2" w14:textId="0C2038DF" w:rsidR="004026A8" w:rsidRPr="004026A8" w:rsidRDefault="004026A8" w:rsidP="00E611C3">
            <w:pPr>
              <w:spacing w:line="360" w:lineRule="auto"/>
              <w:jc w:val="center"/>
              <w:rPr>
                <w:bCs/>
                <w:color w:val="000000" w:themeColor="text1"/>
                <w:sz w:val="28"/>
                <w:szCs w:val="28"/>
              </w:rPr>
            </w:pPr>
            <w:r w:rsidRPr="004026A8">
              <w:rPr>
                <w:bCs/>
                <w:color w:val="000000" w:themeColor="text1"/>
                <w:sz w:val="28"/>
                <w:szCs w:val="28"/>
              </w:rPr>
              <w:t>Trade show</w:t>
            </w:r>
          </w:p>
        </w:tc>
        <w:tc>
          <w:tcPr>
            <w:tcW w:w="4040" w:type="dxa"/>
          </w:tcPr>
          <w:p w14:paraId="4C5F0146" w14:textId="744AC0DA" w:rsidR="004026A8" w:rsidRDefault="00861C73" w:rsidP="00E611C3">
            <w:pPr>
              <w:spacing w:line="360" w:lineRule="auto"/>
              <w:jc w:val="center"/>
              <w:rPr>
                <w:bCs/>
                <w:color w:val="000000" w:themeColor="text1"/>
                <w:sz w:val="28"/>
                <w:szCs w:val="28"/>
              </w:rPr>
            </w:pPr>
            <w:r>
              <w:rPr>
                <w:bCs/>
                <w:color w:val="000000" w:themeColor="text1"/>
                <w:sz w:val="28"/>
                <w:szCs w:val="28"/>
              </w:rPr>
              <w:t>1</w:t>
            </w:r>
            <w:r w:rsidRPr="00861C73">
              <w:rPr>
                <w:bCs/>
                <w:color w:val="000000" w:themeColor="text1"/>
                <w:sz w:val="28"/>
                <w:szCs w:val="28"/>
              </w:rPr>
              <w:t>000</w:t>
            </w:r>
            <w:r w:rsidR="00171394">
              <w:rPr>
                <w:bCs/>
                <w:color w:val="000000" w:themeColor="text1"/>
                <w:sz w:val="28"/>
                <w:szCs w:val="28"/>
              </w:rPr>
              <w:t>00</w:t>
            </w:r>
          </w:p>
        </w:tc>
      </w:tr>
      <w:tr w:rsidR="000E6D47" w14:paraId="7D7FFA6E" w14:textId="77777777" w:rsidTr="008361EB">
        <w:trPr>
          <w:trHeight w:val="440"/>
        </w:trPr>
        <w:tc>
          <w:tcPr>
            <w:tcW w:w="4040" w:type="dxa"/>
          </w:tcPr>
          <w:p w14:paraId="71E2FC75" w14:textId="5798581E" w:rsidR="000E6D47" w:rsidRPr="004026A8" w:rsidRDefault="000E6D47" w:rsidP="00E611C3">
            <w:pPr>
              <w:spacing w:line="360" w:lineRule="auto"/>
              <w:jc w:val="center"/>
              <w:rPr>
                <w:bCs/>
                <w:color w:val="000000" w:themeColor="text1"/>
                <w:sz w:val="28"/>
                <w:szCs w:val="28"/>
              </w:rPr>
            </w:pPr>
            <w:r>
              <w:rPr>
                <w:rFonts w:hint="eastAsia"/>
                <w:bCs/>
                <w:color w:val="000000" w:themeColor="text1"/>
                <w:sz w:val="28"/>
                <w:szCs w:val="28"/>
              </w:rPr>
              <w:t>T</w:t>
            </w:r>
            <w:r>
              <w:rPr>
                <w:bCs/>
                <w:color w:val="000000" w:themeColor="text1"/>
                <w:sz w:val="28"/>
                <w:szCs w:val="28"/>
              </w:rPr>
              <w:t>otal</w:t>
            </w:r>
          </w:p>
        </w:tc>
        <w:tc>
          <w:tcPr>
            <w:tcW w:w="4040" w:type="dxa"/>
          </w:tcPr>
          <w:p w14:paraId="2BFBFF5A" w14:textId="7EA30F86" w:rsidR="000E6D47" w:rsidRDefault="000E6D47" w:rsidP="00E611C3">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500000</w:t>
            </w:r>
          </w:p>
        </w:tc>
      </w:tr>
    </w:tbl>
    <w:p w14:paraId="4278A1AD" w14:textId="77777777" w:rsidR="00585965" w:rsidRDefault="00585965" w:rsidP="004026A8">
      <w:pPr>
        <w:spacing w:line="360" w:lineRule="auto"/>
        <w:rPr>
          <w:bCs/>
          <w:color w:val="000000" w:themeColor="text1"/>
          <w:sz w:val="28"/>
          <w:szCs w:val="28"/>
        </w:rPr>
      </w:pPr>
    </w:p>
    <w:p w14:paraId="137D15B3" w14:textId="77777777" w:rsidR="00585965" w:rsidRDefault="00585965" w:rsidP="00DF45D7">
      <w:pPr>
        <w:spacing w:line="360" w:lineRule="auto"/>
        <w:ind w:firstLine="709"/>
        <w:rPr>
          <w:bCs/>
          <w:color w:val="000000" w:themeColor="text1"/>
          <w:sz w:val="28"/>
          <w:szCs w:val="28"/>
        </w:rPr>
      </w:pPr>
    </w:p>
    <w:p w14:paraId="676458CF" w14:textId="374F0A74" w:rsidR="00495A90" w:rsidRPr="00495A90" w:rsidRDefault="00665292" w:rsidP="00495A90">
      <w:pPr>
        <w:spacing w:line="360" w:lineRule="auto"/>
        <w:ind w:firstLine="709"/>
        <w:rPr>
          <w:b/>
          <w:sz w:val="28"/>
          <w:szCs w:val="28"/>
        </w:rPr>
      </w:pPr>
      <w:r>
        <w:rPr>
          <w:b/>
          <w:sz w:val="28"/>
          <w:szCs w:val="28"/>
        </w:rPr>
        <w:t>4</w:t>
      </w:r>
      <w:r w:rsidR="00495A90">
        <w:rPr>
          <w:b/>
          <w:sz w:val="28"/>
          <w:szCs w:val="28"/>
        </w:rPr>
        <w:t xml:space="preserve">. </w:t>
      </w:r>
      <w:r w:rsidR="0074773A" w:rsidRPr="0074773A">
        <w:rPr>
          <w:b/>
          <w:sz w:val="28"/>
          <w:szCs w:val="28"/>
        </w:rPr>
        <w:t>Production plan</w:t>
      </w:r>
    </w:p>
    <w:p w14:paraId="739E9B1B" w14:textId="4D76BB4F" w:rsidR="0083415E" w:rsidRDefault="0083415E" w:rsidP="00DF45D7">
      <w:pPr>
        <w:spacing w:line="360" w:lineRule="auto"/>
        <w:ind w:firstLine="709"/>
        <w:rPr>
          <w:bCs/>
          <w:color w:val="000000" w:themeColor="text1"/>
          <w:sz w:val="28"/>
          <w:szCs w:val="28"/>
        </w:rPr>
      </w:pPr>
    </w:p>
    <w:p w14:paraId="2A98F3D3" w14:textId="11AFF93C" w:rsidR="00B4643F" w:rsidRDefault="009E2273" w:rsidP="00801075">
      <w:pPr>
        <w:spacing w:line="360" w:lineRule="auto"/>
        <w:ind w:firstLine="709"/>
        <w:rPr>
          <w:b/>
          <w:color w:val="000000" w:themeColor="text1"/>
          <w:sz w:val="28"/>
          <w:szCs w:val="28"/>
        </w:rPr>
      </w:pPr>
      <w:r w:rsidRPr="0087362C">
        <w:rPr>
          <w:b/>
          <w:color w:val="000000" w:themeColor="text1"/>
          <w:sz w:val="28"/>
          <w:szCs w:val="28"/>
        </w:rPr>
        <w:t xml:space="preserve">4.1 </w:t>
      </w:r>
      <w:bookmarkStart w:id="46" w:name="_Hlk134942289"/>
      <w:r w:rsidRPr="0087362C">
        <w:rPr>
          <w:b/>
          <w:color w:val="000000" w:themeColor="text1"/>
          <w:sz w:val="28"/>
          <w:szCs w:val="28"/>
        </w:rPr>
        <w:t>Data Center Costs</w:t>
      </w:r>
      <w:bookmarkEnd w:id="46"/>
    </w:p>
    <w:p w14:paraId="26F9358F" w14:textId="77777777" w:rsidR="00735D61" w:rsidRPr="00801075" w:rsidRDefault="00735D61" w:rsidP="00C7080B">
      <w:pPr>
        <w:spacing w:line="360" w:lineRule="auto"/>
        <w:ind w:firstLine="709"/>
        <w:jc w:val="both"/>
        <w:rPr>
          <w:b/>
          <w:color w:val="000000" w:themeColor="text1"/>
          <w:sz w:val="28"/>
          <w:szCs w:val="28"/>
        </w:rPr>
      </w:pPr>
    </w:p>
    <w:p w14:paraId="4AA5387B" w14:textId="418882B8" w:rsidR="009E2273" w:rsidRDefault="001C3999" w:rsidP="00C7080B">
      <w:pPr>
        <w:spacing w:line="360" w:lineRule="auto"/>
        <w:ind w:firstLine="709"/>
        <w:jc w:val="both"/>
        <w:rPr>
          <w:bCs/>
          <w:color w:val="000000" w:themeColor="text1"/>
          <w:sz w:val="28"/>
          <w:szCs w:val="28"/>
        </w:rPr>
      </w:pPr>
      <w:r w:rsidRPr="001C3999">
        <w:rPr>
          <w:bCs/>
          <w:color w:val="000000" w:themeColor="text1"/>
          <w:sz w:val="28"/>
          <w:szCs w:val="28"/>
        </w:rPr>
        <w:t>The data center is a crucial component of our high-performance computing</w:t>
      </w:r>
      <w:r>
        <w:rPr>
          <w:bCs/>
          <w:color w:val="000000" w:themeColor="text1"/>
          <w:sz w:val="28"/>
          <w:szCs w:val="28"/>
        </w:rPr>
        <w:t xml:space="preserve"> </w:t>
      </w:r>
      <w:r w:rsidRPr="001C3999">
        <w:rPr>
          <w:bCs/>
          <w:color w:val="000000" w:themeColor="text1"/>
          <w:sz w:val="28"/>
          <w:szCs w:val="28"/>
        </w:rPr>
        <w:t>solutions. We will need to secure a data center facility that offers sufficient space, power, cooling, and security to accommodate our HPC systems. The cost of the data center will include rental fees, utility expenses, maintenance costs, and any necessary upgrades or improvements to the facility.</w:t>
      </w:r>
    </w:p>
    <w:p w14:paraId="2D0BA988" w14:textId="77777777" w:rsidR="00735D61" w:rsidRDefault="00735D61" w:rsidP="00C7080B">
      <w:pPr>
        <w:spacing w:line="360" w:lineRule="auto"/>
        <w:ind w:firstLine="709"/>
        <w:jc w:val="both"/>
        <w:rPr>
          <w:bCs/>
          <w:color w:val="000000" w:themeColor="text1"/>
          <w:sz w:val="28"/>
          <w:szCs w:val="28"/>
        </w:rPr>
      </w:pPr>
    </w:p>
    <w:p w14:paraId="658E9FB8" w14:textId="7CD529C6" w:rsidR="0042595C" w:rsidRDefault="00735D61" w:rsidP="00735D61">
      <w:pPr>
        <w:spacing w:line="360" w:lineRule="auto"/>
        <w:rPr>
          <w:bCs/>
          <w:color w:val="000000" w:themeColor="text1"/>
          <w:sz w:val="28"/>
          <w:szCs w:val="28"/>
        </w:rPr>
      </w:pPr>
      <w:bookmarkStart w:id="47" w:name="_Hlk134942310"/>
      <w:r>
        <w:rPr>
          <w:bCs/>
          <w:color w:val="000000" w:themeColor="text1"/>
          <w:sz w:val="28"/>
          <w:szCs w:val="28"/>
        </w:rPr>
        <w:t xml:space="preserve">Table 3 – </w:t>
      </w:r>
      <w:r w:rsidRPr="00735D61">
        <w:rPr>
          <w:bCs/>
          <w:color w:val="000000" w:themeColor="text1"/>
          <w:sz w:val="28"/>
          <w:szCs w:val="28"/>
        </w:rPr>
        <w:t>Data Center Costs</w:t>
      </w:r>
    </w:p>
    <w:tbl>
      <w:tblPr>
        <w:tblStyle w:val="af"/>
        <w:tblW w:w="0" w:type="auto"/>
        <w:tblInd w:w="421" w:type="dxa"/>
        <w:tblLook w:val="04A0" w:firstRow="1" w:lastRow="0" w:firstColumn="1" w:lastColumn="0" w:noHBand="0" w:noVBand="1"/>
      </w:tblPr>
      <w:tblGrid>
        <w:gridCol w:w="4181"/>
        <w:gridCol w:w="4182"/>
      </w:tblGrid>
      <w:tr w:rsidR="006E5614" w14:paraId="109CD04E" w14:textId="77777777" w:rsidTr="008361EB">
        <w:tc>
          <w:tcPr>
            <w:tcW w:w="4181" w:type="dxa"/>
          </w:tcPr>
          <w:bookmarkEnd w:id="47"/>
          <w:p w14:paraId="2E2885EE" w14:textId="49CB1A0E" w:rsidR="006E5614" w:rsidRDefault="006E5614" w:rsidP="00005FFB">
            <w:pPr>
              <w:spacing w:line="360" w:lineRule="auto"/>
              <w:jc w:val="center"/>
              <w:rPr>
                <w:bCs/>
                <w:color w:val="000000" w:themeColor="text1"/>
                <w:sz w:val="28"/>
                <w:szCs w:val="28"/>
              </w:rPr>
            </w:pPr>
            <w:r w:rsidRPr="006E5614">
              <w:rPr>
                <w:bCs/>
                <w:color w:val="000000" w:themeColor="text1"/>
                <w:sz w:val="28"/>
                <w:szCs w:val="28"/>
              </w:rPr>
              <w:t>Expense item</w:t>
            </w:r>
          </w:p>
        </w:tc>
        <w:tc>
          <w:tcPr>
            <w:tcW w:w="4182" w:type="dxa"/>
          </w:tcPr>
          <w:p w14:paraId="63A6C9E9" w14:textId="0B569EF2" w:rsidR="006E5614" w:rsidRDefault="006E5614" w:rsidP="00005FFB">
            <w:pPr>
              <w:spacing w:line="360" w:lineRule="auto"/>
              <w:jc w:val="center"/>
              <w:rPr>
                <w:bCs/>
                <w:color w:val="000000" w:themeColor="text1"/>
                <w:sz w:val="28"/>
                <w:szCs w:val="28"/>
              </w:rPr>
            </w:pPr>
            <w:r>
              <w:rPr>
                <w:rFonts w:hint="eastAsia"/>
                <w:bCs/>
                <w:color w:val="000000" w:themeColor="text1"/>
                <w:sz w:val="28"/>
                <w:szCs w:val="28"/>
              </w:rPr>
              <w:t>C</w:t>
            </w:r>
            <w:r>
              <w:rPr>
                <w:bCs/>
                <w:color w:val="000000" w:themeColor="text1"/>
                <w:sz w:val="28"/>
                <w:szCs w:val="28"/>
              </w:rPr>
              <w:t xml:space="preserve">ost </w:t>
            </w:r>
            <w:r w:rsidRPr="006E5614">
              <w:rPr>
                <w:bCs/>
                <w:color w:val="000000" w:themeColor="text1"/>
                <w:sz w:val="28"/>
                <w:szCs w:val="28"/>
              </w:rPr>
              <w:t>per year</w:t>
            </w:r>
            <w:r>
              <w:rPr>
                <w:bCs/>
                <w:color w:val="000000" w:themeColor="text1"/>
                <w:sz w:val="28"/>
                <w:szCs w:val="28"/>
              </w:rPr>
              <w:t xml:space="preserve"> (RUB)</w:t>
            </w:r>
          </w:p>
        </w:tc>
      </w:tr>
      <w:tr w:rsidR="006E5614" w14:paraId="33FA8D7A" w14:textId="77777777" w:rsidTr="008361EB">
        <w:tc>
          <w:tcPr>
            <w:tcW w:w="4181" w:type="dxa"/>
          </w:tcPr>
          <w:p w14:paraId="6AEFFFF3" w14:textId="00CB8A3F" w:rsidR="006E5614" w:rsidRDefault="00193411" w:rsidP="00005FFB">
            <w:pPr>
              <w:spacing w:line="360" w:lineRule="auto"/>
              <w:jc w:val="center"/>
              <w:rPr>
                <w:bCs/>
                <w:color w:val="000000" w:themeColor="text1"/>
                <w:sz w:val="28"/>
                <w:szCs w:val="28"/>
              </w:rPr>
            </w:pPr>
            <w:r w:rsidRPr="00193411">
              <w:rPr>
                <w:bCs/>
                <w:color w:val="000000" w:themeColor="text1"/>
                <w:sz w:val="28"/>
                <w:szCs w:val="28"/>
              </w:rPr>
              <w:t>Computer room rent</w:t>
            </w:r>
          </w:p>
        </w:tc>
        <w:tc>
          <w:tcPr>
            <w:tcW w:w="4182" w:type="dxa"/>
          </w:tcPr>
          <w:p w14:paraId="143AEF49" w14:textId="4D0724D5" w:rsidR="006E5614" w:rsidRDefault="001A6BA6" w:rsidP="00005FFB">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000000</w:t>
            </w:r>
          </w:p>
        </w:tc>
      </w:tr>
      <w:tr w:rsidR="006E5614" w14:paraId="6CA3C368" w14:textId="77777777" w:rsidTr="008361EB">
        <w:tc>
          <w:tcPr>
            <w:tcW w:w="4181" w:type="dxa"/>
          </w:tcPr>
          <w:p w14:paraId="2E123F83" w14:textId="49049C21" w:rsidR="006E5614" w:rsidRDefault="006E5614" w:rsidP="00005FFB">
            <w:pPr>
              <w:spacing w:line="360" w:lineRule="auto"/>
              <w:jc w:val="center"/>
              <w:rPr>
                <w:bCs/>
                <w:color w:val="000000" w:themeColor="text1"/>
                <w:sz w:val="28"/>
                <w:szCs w:val="28"/>
              </w:rPr>
            </w:pPr>
            <w:r w:rsidRPr="006E5614">
              <w:rPr>
                <w:bCs/>
                <w:color w:val="000000" w:themeColor="text1"/>
                <w:sz w:val="28"/>
                <w:szCs w:val="28"/>
              </w:rPr>
              <w:t>Electricity bill</w:t>
            </w:r>
          </w:p>
        </w:tc>
        <w:tc>
          <w:tcPr>
            <w:tcW w:w="4182" w:type="dxa"/>
          </w:tcPr>
          <w:p w14:paraId="0D1B554B" w14:textId="7D54B6F9" w:rsidR="006E5614" w:rsidRDefault="001A6BA6" w:rsidP="00005FFB">
            <w:pPr>
              <w:spacing w:line="360" w:lineRule="auto"/>
              <w:jc w:val="center"/>
              <w:rPr>
                <w:bCs/>
                <w:color w:val="000000" w:themeColor="text1"/>
                <w:sz w:val="28"/>
                <w:szCs w:val="28"/>
              </w:rPr>
            </w:pPr>
            <w:r>
              <w:rPr>
                <w:rFonts w:hint="eastAsia"/>
                <w:bCs/>
                <w:color w:val="000000" w:themeColor="text1"/>
                <w:sz w:val="28"/>
                <w:szCs w:val="28"/>
              </w:rPr>
              <w:t>3</w:t>
            </w:r>
            <w:r>
              <w:rPr>
                <w:bCs/>
                <w:color w:val="000000" w:themeColor="text1"/>
                <w:sz w:val="28"/>
                <w:szCs w:val="28"/>
              </w:rPr>
              <w:t>00000</w:t>
            </w:r>
          </w:p>
        </w:tc>
      </w:tr>
      <w:tr w:rsidR="006E5614" w14:paraId="02C6E55C" w14:textId="77777777" w:rsidTr="008361EB">
        <w:tc>
          <w:tcPr>
            <w:tcW w:w="4181" w:type="dxa"/>
          </w:tcPr>
          <w:p w14:paraId="618C7094" w14:textId="44052A87" w:rsidR="006E5614" w:rsidRDefault="00193411" w:rsidP="00005FFB">
            <w:pPr>
              <w:spacing w:line="360" w:lineRule="auto"/>
              <w:jc w:val="center"/>
              <w:rPr>
                <w:bCs/>
                <w:color w:val="000000" w:themeColor="text1"/>
                <w:sz w:val="28"/>
                <w:szCs w:val="28"/>
              </w:rPr>
            </w:pPr>
            <w:r w:rsidRPr="00193411">
              <w:rPr>
                <w:bCs/>
                <w:color w:val="000000" w:themeColor="text1"/>
                <w:sz w:val="28"/>
                <w:szCs w:val="28"/>
              </w:rPr>
              <w:t>Hardware maintenance</w:t>
            </w:r>
          </w:p>
        </w:tc>
        <w:tc>
          <w:tcPr>
            <w:tcW w:w="4182" w:type="dxa"/>
          </w:tcPr>
          <w:p w14:paraId="63C7CB16" w14:textId="475B0009" w:rsidR="006E5614" w:rsidRDefault="006A7A68" w:rsidP="00005FFB">
            <w:pPr>
              <w:spacing w:line="360" w:lineRule="auto"/>
              <w:jc w:val="center"/>
              <w:rPr>
                <w:bCs/>
                <w:color w:val="000000" w:themeColor="text1"/>
                <w:sz w:val="28"/>
                <w:szCs w:val="28"/>
              </w:rPr>
            </w:pPr>
            <w:r>
              <w:rPr>
                <w:rFonts w:hint="eastAsia"/>
                <w:bCs/>
                <w:color w:val="000000" w:themeColor="text1"/>
                <w:sz w:val="28"/>
                <w:szCs w:val="28"/>
              </w:rPr>
              <w:t>5</w:t>
            </w:r>
            <w:r>
              <w:rPr>
                <w:bCs/>
                <w:color w:val="000000" w:themeColor="text1"/>
                <w:sz w:val="28"/>
                <w:szCs w:val="28"/>
              </w:rPr>
              <w:t>00000</w:t>
            </w:r>
          </w:p>
        </w:tc>
      </w:tr>
      <w:tr w:rsidR="006E5614" w14:paraId="757B642E" w14:textId="77777777" w:rsidTr="008361EB">
        <w:tc>
          <w:tcPr>
            <w:tcW w:w="4181" w:type="dxa"/>
          </w:tcPr>
          <w:p w14:paraId="2359B026" w14:textId="25B1033D" w:rsidR="006E5614" w:rsidRDefault="00193411" w:rsidP="00005FFB">
            <w:pPr>
              <w:spacing w:line="360" w:lineRule="auto"/>
              <w:jc w:val="center"/>
              <w:rPr>
                <w:bCs/>
                <w:color w:val="000000" w:themeColor="text1"/>
                <w:sz w:val="28"/>
                <w:szCs w:val="28"/>
              </w:rPr>
            </w:pPr>
            <w:r w:rsidRPr="00193411">
              <w:rPr>
                <w:bCs/>
                <w:color w:val="000000" w:themeColor="text1"/>
                <w:sz w:val="28"/>
                <w:szCs w:val="28"/>
              </w:rPr>
              <w:t>Software maintenance</w:t>
            </w:r>
          </w:p>
        </w:tc>
        <w:tc>
          <w:tcPr>
            <w:tcW w:w="4182" w:type="dxa"/>
          </w:tcPr>
          <w:p w14:paraId="42C75E59" w14:textId="07A39C6B" w:rsidR="006E5614" w:rsidRDefault="006A7A68" w:rsidP="00005FFB">
            <w:pPr>
              <w:spacing w:line="360" w:lineRule="auto"/>
              <w:jc w:val="center"/>
              <w:rPr>
                <w:bCs/>
                <w:color w:val="000000" w:themeColor="text1"/>
                <w:sz w:val="28"/>
                <w:szCs w:val="28"/>
              </w:rPr>
            </w:pPr>
            <w:r>
              <w:rPr>
                <w:rFonts w:hint="eastAsia"/>
                <w:bCs/>
                <w:color w:val="000000" w:themeColor="text1"/>
                <w:sz w:val="28"/>
                <w:szCs w:val="28"/>
              </w:rPr>
              <w:t>6</w:t>
            </w:r>
            <w:r>
              <w:rPr>
                <w:bCs/>
                <w:color w:val="000000" w:themeColor="text1"/>
                <w:sz w:val="28"/>
                <w:szCs w:val="28"/>
              </w:rPr>
              <w:t>00000</w:t>
            </w:r>
          </w:p>
        </w:tc>
      </w:tr>
      <w:tr w:rsidR="00E62520" w14:paraId="3C8E5EB6" w14:textId="77777777" w:rsidTr="008361EB">
        <w:tc>
          <w:tcPr>
            <w:tcW w:w="4181" w:type="dxa"/>
          </w:tcPr>
          <w:p w14:paraId="4E56B93B" w14:textId="1917DBED" w:rsidR="00E62520" w:rsidRPr="00193411" w:rsidRDefault="00E62520" w:rsidP="00005FFB">
            <w:pPr>
              <w:spacing w:line="360" w:lineRule="auto"/>
              <w:jc w:val="center"/>
              <w:rPr>
                <w:bCs/>
                <w:color w:val="000000" w:themeColor="text1"/>
                <w:sz w:val="28"/>
                <w:szCs w:val="28"/>
              </w:rPr>
            </w:pPr>
            <w:r w:rsidRPr="00E62520">
              <w:rPr>
                <w:bCs/>
                <w:color w:val="000000" w:themeColor="text1"/>
                <w:sz w:val="28"/>
                <w:szCs w:val="28"/>
              </w:rPr>
              <w:t>Network communication costs</w:t>
            </w:r>
          </w:p>
        </w:tc>
        <w:tc>
          <w:tcPr>
            <w:tcW w:w="4182" w:type="dxa"/>
          </w:tcPr>
          <w:p w14:paraId="700CF7E1" w14:textId="6168B45B" w:rsidR="00E62520" w:rsidRDefault="006A7A68" w:rsidP="00005FFB">
            <w:pPr>
              <w:spacing w:line="360" w:lineRule="auto"/>
              <w:jc w:val="center"/>
              <w:rPr>
                <w:bCs/>
                <w:color w:val="000000" w:themeColor="text1"/>
                <w:sz w:val="28"/>
                <w:szCs w:val="28"/>
              </w:rPr>
            </w:pPr>
            <w:r>
              <w:rPr>
                <w:bCs/>
                <w:color w:val="000000" w:themeColor="text1"/>
                <w:sz w:val="28"/>
                <w:szCs w:val="28"/>
              </w:rPr>
              <w:t>4</w:t>
            </w:r>
            <w:r w:rsidR="001A6BA6">
              <w:rPr>
                <w:bCs/>
                <w:color w:val="000000" w:themeColor="text1"/>
                <w:sz w:val="28"/>
                <w:szCs w:val="28"/>
              </w:rPr>
              <w:t>00000</w:t>
            </w:r>
          </w:p>
        </w:tc>
      </w:tr>
      <w:tr w:rsidR="00193411" w14:paraId="56A23773" w14:textId="77777777" w:rsidTr="008361EB">
        <w:tc>
          <w:tcPr>
            <w:tcW w:w="4181" w:type="dxa"/>
          </w:tcPr>
          <w:p w14:paraId="337E98D2" w14:textId="2B20996F" w:rsidR="00193411" w:rsidRPr="00193411" w:rsidRDefault="00005FFB" w:rsidP="00005FFB">
            <w:pPr>
              <w:spacing w:line="360" w:lineRule="auto"/>
              <w:jc w:val="center"/>
              <w:rPr>
                <w:bCs/>
                <w:color w:val="000000" w:themeColor="text1"/>
                <w:sz w:val="28"/>
                <w:szCs w:val="28"/>
              </w:rPr>
            </w:pPr>
            <w:r>
              <w:rPr>
                <w:bCs/>
                <w:color w:val="000000" w:themeColor="text1"/>
                <w:sz w:val="28"/>
                <w:szCs w:val="28"/>
              </w:rPr>
              <w:t>B</w:t>
            </w:r>
            <w:r w:rsidRPr="00005FFB">
              <w:rPr>
                <w:bCs/>
                <w:color w:val="000000" w:themeColor="text1"/>
                <w:sz w:val="28"/>
                <w:szCs w:val="28"/>
              </w:rPr>
              <w:t>ackup power</w:t>
            </w:r>
          </w:p>
        </w:tc>
        <w:tc>
          <w:tcPr>
            <w:tcW w:w="4182" w:type="dxa"/>
          </w:tcPr>
          <w:p w14:paraId="1AB96D49" w14:textId="232644D3" w:rsidR="00193411" w:rsidRDefault="001A6BA6" w:rsidP="00005FFB">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0000</w:t>
            </w:r>
          </w:p>
        </w:tc>
      </w:tr>
      <w:tr w:rsidR="00E62520" w14:paraId="6357AE18" w14:textId="77777777" w:rsidTr="008361EB">
        <w:tc>
          <w:tcPr>
            <w:tcW w:w="4181" w:type="dxa"/>
          </w:tcPr>
          <w:p w14:paraId="620FEF2B" w14:textId="768C8044" w:rsidR="00E62520" w:rsidRDefault="00E62520" w:rsidP="00005FFB">
            <w:pPr>
              <w:spacing w:line="360" w:lineRule="auto"/>
              <w:jc w:val="center"/>
              <w:rPr>
                <w:bCs/>
                <w:color w:val="000000" w:themeColor="text1"/>
                <w:sz w:val="28"/>
                <w:szCs w:val="28"/>
              </w:rPr>
            </w:pPr>
            <w:r w:rsidRPr="00E62520">
              <w:rPr>
                <w:bCs/>
                <w:color w:val="000000" w:themeColor="text1"/>
                <w:sz w:val="28"/>
                <w:szCs w:val="28"/>
              </w:rPr>
              <w:t>Total</w:t>
            </w:r>
          </w:p>
        </w:tc>
        <w:tc>
          <w:tcPr>
            <w:tcW w:w="4182" w:type="dxa"/>
          </w:tcPr>
          <w:p w14:paraId="18572CA0" w14:textId="1D3BD27D" w:rsidR="00E62520" w:rsidRDefault="006A7A68" w:rsidP="00005FFB">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820000</w:t>
            </w:r>
          </w:p>
        </w:tc>
      </w:tr>
    </w:tbl>
    <w:p w14:paraId="1E0F2101" w14:textId="77777777" w:rsidR="0087362C" w:rsidRDefault="0087362C" w:rsidP="00647CA6">
      <w:pPr>
        <w:spacing w:line="360" w:lineRule="auto"/>
        <w:rPr>
          <w:bCs/>
          <w:color w:val="000000" w:themeColor="text1"/>
          <w:sz w:val="28"/>
          <w:szCs w:val="28"/>
        </w:rPr>
      </w:pPr>
    </w:p>
    <w:p w14:paraId="00BB9542" w14:textId="59EF3EB5" w:rsidR="00243B9A" w:rsidRDefault="0087362C" w:rsidP="00801075">
      <w:pPr>
        <w:spacing w:line="360" w:lineRule="auto"/>
        <w:ind w:firstLine="709"/>
        <w:rPr>
          <w:b/>
          <w:color w:val="000000" w:themeColor="text1"/>
          <w:sz w:val="28"/>
          <w:szCs w:val="28"/>
        </w:rPr>
      </w:pPr>
      <w:r w:rsidRPr="0087362C">
        <w:rPr>
          <w:b/>
          <w:color w:val="000000" w:themeColor="text1"/>
          <w:sz w:val="28"/>
          <w:szCs w:val="28"/>
        </w:rPr>
        <w:t>4.2 The Need for Production Equipment</w:t>
      </w:r>
    </w:p>
    <w:p w14:paraId="4A45867C" w14:textId="77777777" w:rsidR="00647CA6" w:rsidRDefault="00647CA6" w:rsidP="00801075">
      <w:pPr>
        <w:spacing w:line="360" w:lineRule="auto"/>
        <w:ind w:firstLine="709"/>
        <w:rPr>
          <w:b/>
          <w:color w:val="000000" w:themeColor="text1"/>
          <w:sz w:val="28"/>
          <w:szCs w:val="28"/>
        </w:rPr>
      </w:pPr>
    </w:p>
    <w:p w14:paraId="43D6D269" w14:textId="2A782ED9" w:rsidR="009D7FFA" w:rsidRPr="009D7FFA" w:rsidRDefault="009D7FFA" w:rsidP="00C7080B">
      <w:pPr>
        <w:spacing w:line="360" w:lineRule="auto"/>
        <w:ind w:firstLine="709"/>
        <w:jc w:val="both"/>
        <w:rPr>
          <w:bCs/>
          <w:color w:val="000000" w:themeColor="text1"/>
          <w:sz w:val="28"/>
          <w:szCs w:val="28"/>
        </w:rPr>
      </w:pPr>
      <w:r w:rsidRPr="009D7FFA">
        <w:rPr>
          <w:bCs/>
          <w:color w:val="000000" w:themeColor="text1"/>
          <w:sz w:val="28"/>
          <w:szCs w:val="28"/>
        </w:rPr>
        <w:t xml:space="preserve">We expect to purchase more than </w:t>
      </w:r>
      <w:r w:rsidR="009F622B">
        <w:rPr>
          <w:bCs/>
          <w:color w:val="000000" w:themeColor="text1"/>
          <w:sz w:val="28"/>
          <w:szCs w:val="28"/>
        </w:rPr>
        <w:t>5</w:t>
      </w:r>
      <w:r w:rsidRPr="009D7FFA">
        <w:rPr>
          <w:bCs/>
          <w:color w:val="000000" w:themeColor="text1"/>
          <w:sz w:val="28"/>
          <w:szCs w:val="28"/>
        </w:rPr>
        <w:t>00 computers to form a computer cluster.</w:t>
      </w:r>
    </w:p>
    <w:p w14:paraId="4642810E" w14:textId="0EEC4C3A" w:rsidR="0087362C" w:rsidRDefault="00A57E92" w:rsidP="00C7080B">
      <w:pPr>
        <w:spacing w:line="360" w:lineRule="auto"/>
        <w:ind w:firstLine="709"/>
        <w:jc w:val="both"/>
        <w:rPr>
          <w:bCs/>
          <w:color w:val="000000" w:themeColor="text1"/>
          <w:sz w:val="28"/>
          <w:szCs w:val="28"/>
        </w:rPr>
      </w:pPr>
      <w:r w:rsidRPr="00A57E92">
        <w:rPr>
          <w:bCs/>
          <w:color w:val="000000" w:themeColor="text1"/>
          <w:sz w:val="28"/>
          <w:szCs w:val="28"/>
        </w:rPr>
        <w:t>To deliver efficient and reliable HPC solutions, we will require state-of-the-art production equipment. This includes high-performance servers, networking equipment, cooling systems, and backup power supplies. The cost of acquiring, installing, and maintaining this equipment will be factored into our production budget.</w:t>
      </w:r>
    </w:p>
    <w:p w14:paraId="1A3507BE" w14:textId="77777777" w:rsidR="00647CA6" w:rsidRDefault="00647CA6" w:rsidP="00C7080B">
      <w:pPr>
        <w:spacing w:line="360" w:lineRule="auto"/>
        <w:ind w:firstLine="709"/>
        <w:jc w:val="both"/>
        <w:rPr>
          <w:bCs/>
          <w:color w:val="000000" w:themeColor="text1"/>
          <w:sz w:val="28"/>
          <w:szCs w:val="28"/>
        </w:rPr>
      </w:pPr>
    </w:p>
    <w:p w14:paraId="3D6F9451" w14:textId="61D20EF6" w:rsidR="009D7FFA" w:rsidRDefault="00647CA6" w:rsidP="00647CA6">
      <w:pPr>
        <w:spacing w:line="360" w:lineRule="auto"/>
        <w:rPr>
          <w:bCs/>
          <w:color w:val="000000" w:themeColor="text1"/>
          <w:sz w:val="28"/>
          <w:szCs w:val="28"/>
        </w:rPr>
      </w:pPr>
      <w:bookmarkStart w:id="48" w:name="_Hlk134942374"/>
      <w:r w:rsidRPr="00647CA6">
        <w:rPr>
          <w:bCs/>
          <w:color w:val="000000" w:themeColor="text1"/>
          <w:sz w:val="28"/>
          <w:szCs w:val="28"/>
        </w:rPr>
        <w:t xml:space="preserve">Table </w:t>
      </w:r>
      <w:r>
        <w:rPr>
          <w:bCs/>
          <w:color w:val="000000" w:themeColor="text1"/>
          <w:sz w:val="28"/>
          <w:szCs w:val="28"/>
        </w:rPr>
        <w:t>4</w:t>
      </w:r>
      <w:r w:rsidRPr="00647CA6">
        <w:rPr>
          <w:bCs/>
          <w:color w:val="000000" w:themeColor="text1"/>
          <w:sz w:val="28"/>
          <w:szCs w:val="28"/>
        </w:rPr>
        <w:t xml:space="preserve"> – Equipment cost</w:t>
      </w:r>
    </w:p>
    <w:tbl>
      <w:tblPr>
        <w:tblStyle w:val="af"/>
        <w:tblW w:w="0" w:type="auto"/>
        <w:tblInd w:w="562" w:type="dxa"/>
        <w:tblLook w:val="04A0" w:firstRow="1" w:lastRow="0" w:firstColumn="1" w:lastColumn="0" w:noHBand="0" w:noVBand="1"/>
      </w:tblPr>
      <w:tblGrid>
        <w:gridCol w:w="3827"/>
        <w:gridCol w:w="3828"/>
      </w:tblGrid>
      <w:tr w:rsidR="00AE523B" w14:paraId="457A1BDC" w14:textId="77777777" w:rsidTr="008361EB">
        <w:tc>
          <w:tcPr>
            <w:tcW w:w="3827" w:type="dxa"/>
          </w:tcPr>
          <w:bookmarkEnd w:id="48"/>
          <w:p w14:paraId="0CB6B450" w14:textId="4594C90E" w:rsidR="00AE523B" w:rsidRDefault="00AE523B" w:rsidP="007B1927">
            <w:pPr>
              <w:spacing w:line="360" w:lineRule="auto"/>
              <w:jc w:val="center"/>
              <w:rPr>
                <w:bCs/>
                <w:color w:val="000000" w:themeColor="text1"/>
                <w:sz w:val="28"/>
                <w:szCs w:val="28"/>
              </w:rPr>
            </w:pPr>
            <w:r w:rsidRPr="00AE523B">
              <w:rPr>
                <w:bCs/>
                <w:color w:val="000000" w:themeColor="text1"/>
                <w:sz w:val="28"/>
                <w:szCs w:val="28"/>
              </w:rPr>
              <w:t>Purchase items</w:t>
            </w:r>
          </w:p>
        </w:tc>
        <w:tc>
          <w:tcPr>
            <w:tcW w:w="3828" w:type="dxa"/>
          </w:tcPr>
          <w:p w14:paraId="5830069A" w14:textId="61AF1198" w:rsidR="00AE523B" w:rsidRDefault="00AE523B" w:rsidP="007B1927">
            <w:pPr>
              <w:spacing w:line="360" w:lineRule="auto"/>
              <w:jc w:val="center"/>
              <w:rPr>
                <w:bCs/>
                <w:color w:val="000000" w:themeColor="text1"/>
                <w:sz w:val="28"/>
                <w:szCs w:val="28"/>
              </w:rPr>
            </w:pPr>
            <w:r w:rsidRPr="00AE523B">
              <w:rPr>
                <w:bCs/>
                <w:color w:val="000000" w:themeColor="text1"/>
                <w:sz w:val="28"/>
                <w:szCs w:val="28"/>
              </w:rPr>
              <w:t>Purchase cost</w:t>
            </w:r>
            <w:r w:rsidR="007B1927">
              <w:rPr>
                <w:bCs/>
                <w:color w:val="000000" w:themeColor="text1"/>
                <w:sz w:val="28"/>
                <w:szCs w:val="28"/>
              </w:rPr>
              <w:t xml:space="preserve"> (RUB)</w:t>
            </w:r>
          </w:p>
        </w:tc>
      </w:tr>
      <w:tr w:rsidR="00AE523B" w14:paraId="6D3C1EE0" w14:textId="77777777" w:rsidTr="008361EB">
        <w:tc>
          <w:tcPr>
            <w:tcW w:w="3827" w:type="dxa"/>
          </w:tcPr>
          <w:p w14:paraId="788B9F8F" w14:textId="18156AAC" w:rsidR="00AE523B" w:rsidRDefault="00AE523B" w:rsidP="007B1927">
            <w:pPr>
              <w:spacing w:line="360" w:lineRule="auto"/>
              <w:jc w:val="center"/>
              <w:rPr>
                <w:bCs/>
                <w:color w:val="000000" w:themeColor="text1"/>
                <w:sz w:val="28"/>
                <w:szCs w:val="28"/>
              </w:rPr>
            </w:pPr>
            <w:r w:rsidRPr="00AE523B">
              <w:rPr>
                <w:bCs/>
                <w:color w:val="000000" w:themeColor="text1"/>
                <w:sz w:val="28"/>
                <w:szCs w:val="28"/>
              </w:rPr>
              <w:t>Cluster hardware</w:t>
            </w:r>
          </w:p>
        </w:tc>
        <w:tc>
          <w:tcPr>
            <w:tcW w:w="3828" w:type="dxa"/>
          </w:tcPr>
          <w:p w14:paraId="1F752C95" w14:textId="197A109C" w:rsidR="00AE523B" w:rsidRDefault="007B1927" w:rsidP="007B1927">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0000000</w:t>
            </w:r>
          </w:p>
        </w:tc>
      </w:tr>
      <w:tr w:rsidR="00AE523B" w14:paraId="48732F2D" w14:textId="77777777" w:rsidTr="008361EB">
        <w:tc>
          <w:tcPr>
            <w:tcW w:w="3827" w:type="dxa"/>
          </w:tcPr>
          <w:p w14:paraId="367973E8" w14:textId="6F1E0C91" w:rsidR="00AE523B" w:rsidRDefault="00AE523B" w:rsidP="007B1927">
            <w:pPr>
              <w:spacing w:line="360" w:lineRule="auto"/>
              <w:jc w:val="center"/>
              <w:rPr>
                <w:bCs/>
                <w:color w:val="000000" w:themeColor="text1"/>
                <w:sz w:val="28"/>
                <w:szCs w:val="28"/>
              </w:rPr>
            </w:pPr>
            <w:r w:rsidRPr="00AE523B">
              <w:rPr>
                <w:bCs/>
                <w:color w:val="000000" w:themeColor="text1"/>
                <w:sz w:val="28"/>
                <w:szCs w:val="28"/>
              </w:rPr>
              <w:lastRenderedPageBreak/>
              <w:t>Network equipment</w:t>
            </w:r>
          </w:p>
        </w:tc>
        <w:tc>
          <w:tcPr>
            <w:tcW w:w="3828" w:type="dxa"/>
          </w:tcPr>
          <w:p w14:paraId="6C6060EC" w14:textId="70DC2B2E" w:rsidR="00AE523B" w:rsidRDefault="00CB18D7" w:rsidP="007B1927">
            <w:pPr>
              <w:spacing w:line="360" w:lineRule="auto"/>
              <w:jc w:val="center"/>
              <w:rPr>
                <w:bCs/>
                <w:color w:val="000000" w:themeColor="text1"/>
                <w:sz w:val="28"/>
                <w:szCs w:val="28"/>
              </w:rPr>
            </w:pPr>
            <w:r>
              <w:rPr>
                <w:bCs/>
                <w:color w:val="000000" w:themeColor="text1"/>
                <w:sz w:val="28"/>
                <w:szCs w:val="28"/>
              </w:rPr>
              <w:t>1000000</w:t>
            </w:r>
          </w:p>
        </w:tc>
      </w:tr>
      <w:tr w:rsidR="00AE523B" w14:paraId="68740D1F" w14:textId="77777777" w:rsidTr="008361EB">
        <w:tc>
          <w:tcPr>
            <w:tcW w:w="3827" w:type="dxa"/>
          </w:tcPr>
          <w:p w14:paraId="05E5AB7E" w14:textId="58C9E3BB" w:rsidR="00AE523B" w:rsidRDefault="00AE523B" w:rsidP="007B1927">
            <w:pPr>
              <w:spacing w:line="360" w:lineRule="auto"/>
              <w:jc w:val="center"/>
              <w:rPr>
                <w:bCs/>
                <w:color w:val="000000" w:themeColor="text1"/>
                <w:sz w:val="28"/>
                <w:szCs w:val="28"/>
              </w:rPr>
            </w:pPr>
            <w:r w:rsidRPr="00AE523B">
              <w:rPr>
                <w:bCs/>
                <w:color w:val="000000" w:themeColor="text1"/>
                <w:sz w:val="28"/>
                <w:szCs w:val="28"/>
              </w:rPr>
              <w:t>Power facilities</w:t>
            </w:r>
          </w:p>
        </w:tc>
        <w:tc>
          <w:tcPr>
            <w:tcW w:w="3828" w:type="dxa"/>
          </w:tcPr>
          <w:p w14:paraId="56F0A197" w14:textId="472DB6FA" w:rsidR="00AE523B" w:rsidRDefault="00CB18D7" w:rsidP="007B1927">
            <w:pPr>
              <w:spacing w:line="360" w:lineRule="auto"/>
              <w:jc w:val="center"/>
              <w:rPr>
                <w:bCs/>
                <w:color w:val="000000" w:themeColor="text1"/>
                <w:sz w:val="28"/>
                <w:szCs w:val="28"/>
              </w:rPr>
            </w:pPr>
            <w:r>
              <w:rPr>
                <w:rFonts w:hint="eastAsia"/>
                <w:bCs/>
                <w:color w:val="000000" w:themeColor="text1"/>
                <w:sz w:val="28"/>
                <w:szCs w:val="28"/>
              </w:rPr>
              <w:t>6</w:t>
            </w:r>
            <w:r>
              <w:rPr>
                <w:bCs/>
                <w:color w:val="000000" w:themeColor="text1"/>
                <w:sz w:val="28"/>
                <w:szCs w:val="28"/>
              </w:rPr>
              <w:t>00000</w:t>
            </w:r>
          </w:p>
        </w:tc>
      </w:tr>
      <w:tr w:rsidR="00AE523B" w14:paraId="2D14912B" w14:textId="77777777" w:rsidTr="008361EB">
        <w:tc>
          <w:tcPr>
            <w:tcW w:w="3827" w:type="dxa"/>
          </w:tcPr>
          <w:p w14:paraId="791D04AA" w14:textId="36F617D4" w:rsidR="00AE523B" w:rsidRPr="00AE523B" w:rsidRDefault="00AE523B" w:rsidP="007B1927">
            <w:pPr>
              <w:spacing w:line="360" w:lineRule="auto"/>
              <w:jc w:val="center"/>
              <w:rPr>
                <w:bCs/>
                <w:color w:val="000000" w:themeColor="text1"/>
                <w:sz w:val="28"/>
                <w:szCs w:val="28"/>
              </w:rPr>
            </w:pPr>
            <w:r w:rsidRPr="00AE523B">
              <w:rPr>
                <w:bCs/>
                <w:color w:val="000000" w:themeColor="text1"/>
                <w:sz w:val="28"/>
                <w:szCs w:val="28"/>
              </w:rPr>
              <w:t>Software license</w:t>
            </w:r>
          </w:p>
        </w:tc>
        <w:tc>
          <w:tcPr>
            <w:tcW w:w="3828" w:type="dxa"/>
          </w:tcPr>
          <w:p w14:paraId="6948E8B7" w14:textId="29A9F67B" w:rsidR="00AE523B" w:rsidRDefault="00CB18D7" w:rsidP="007B1927">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00000</w:t>
            </w:r>
          </w:p>
        </w:tc>
      </w:tr>
      <w:tr w:rsidR="007B1927" w14:paraId="66754618" w14:textId="77777777" w:rsidTr="008361EB">
        <w:tc>
          <w:tcPr>
            <w:tcW w:w="3827" w:type="dxa"/>
          </w:tcPr>
          <w:p w14:paraId="70580BA2" w14:textId="19BEA3D5" w:rsidR="007B1927" w:rsidRPr="00AE523B" w:rsidRDefault="007B1927" w:rsidP="007B1927">
            <w:pPr>
              <w:spacing w:line="360" w:lineRule="auto"/>
              <w:jc w:val="center"/>
              <w:rPr>
                <w:bCs/>
                <w:color w:val="000000" w:themeColor="text1"/>
                <w:sz w:val="28"/>
                <w:szCs w:val="28"/>
              </w:rPr>
            </w:pPr>
            <w:r>
              <w:rPr>
                <w:rFonts w:hint="eastAsia"/>
                <w:bCs/>
                <w:color w:val="000000" w:themeColor="text1"/>
                <w:sz w:val="28"/>
                <w:szCs w:val="28"/>
              </w:rPr>
              <w:t>T</w:t>
            </w:r>
            <w:r>
              <w:rPr>
                <w:bCs/>
                <w:color w:val="000000" w:themeColor="text1"/>
                <w:sz w:val="28"/>
                <w:szCs w:val="28"/>
              </w:rPr>
              <w:t>otal</w:t>
            </w:r>
          </w:p>
        </w:tc>
        <w:tc>
          <w:tcPr>
            <w:tcW w:w="3828" w:type="dxa"/>
          </w:tcPr>
          <w:p w14:paraId="7CC32BD3" w14:textId="639439C4" w:rsidR="007B1927" w:rsidRDefault="00CB18D7" w:rsidP="007B1927">
            <w:pPr>
              <w:spacing w:line="360" w:lineRule="auto"/>
              <w:jc w:val="center"/>
              <w:rPr>
                <w:bCs/>
                <w:color w:val="000000" w:themeColor="text1"/>
                <w:sz w:val="28"/>
                <w:szCs w:val="28"/>
              </w:rPr>
            </w:pPr>
            <w:r w:rsidRPr="00CB18D7">
              <w:rPr>
                <w:bCs/>
                <w:color w:val="000000" w:themeColor="text1"/>
                <w:sz w:val="28"/>
                <w:szCs w:val="28"/>
              </w:rPr>
              <w:t>22000000</w:t>
            </w:r>
          </w:p>
        </w:tc>
      </w:tr>
    </w:tbl>
    <w:p w14:paraId="59394EFD" w14:textId="77777777" w:rsidR="00A57E92" w:rsidRDefault="00A57E92" w:rsidP="00F57F99">
      <w:pPr>
        <w:spacing w:line="360" w:lineRule="auto"/>
        <w:rPr>
          <w:bCs/>
          <w:color w:val="000000" w:themeColor="text1"/>
          <w:sz w:val="28"/>
          <w:szCs w:val="28"/>
        </w:rPr>
      </w:pPr>
    </w:p>
    <w:p w14:paraId="7B984689" w14:textId="36FECE6F" w:rsidR="0087362C" w:rsidRDefault="0087362C" w:rsidP="00801075">
      <w:pPr>
        <w:spacing w:line="360" w:lineRule="auto"/>
        <w:ind w:firstLine="709"/>
        <w:rPr>
          <w:b/>
          <w:color w:val="000000" w:themeColor="text1"/>
          <w:sz w:val="28"/>
          <w:szCs w:val="28"/>
        </w:rPr>
      </w:pPr>
      <w:r w:rsidRPr="0087362C">
        <w:rPr>
          <w:rFonts w:hint="eastAsia"/>
          <w:b/>
          <w:color w:val="000000" w:themeColor="text1"/>
          <w:sz w:val="28"/>
          <w:szCs w:val="28"/>
        </w:rPr>
        <w:t>4</w:t>
      </w:r>
      <w:r w:rsidRPr="0087362C">
        <w:rPr>
          <w:b/>
          <w:color w:val="000000" w:themeColor="text1"/>
          <w:sz w:val="28"/>
          <w:szCs w:val="28"/>
        </w:rPr>
        <w:t xml:space="preserve">.3 </w:t>
      </w:r>
      <w:bookmarkStart w:id="49" w:name="_Hlk134942397"/>
      <w:r w:rsidRPr="0087362C">
        <w:rPr>
          <w:b/>
          <w:color w:val="000000" w:themeColor="text1"/>
          <w:sz w:val="28"/>
          <w:szCs w:val="28"/>
        </w:rPr>
        <w:t>Labor Resources</w:t>
      </w:r>
      <w:bookmarkEnd w:id="49"/>
    </w:p>
    <w:p w14:paraId="68424D5E" w14:textId="77777777" w:rsidR="00F57F99" w:rsidRPr="00801075" w:rsidRDefault="00F57F99" w:rsidP="00801075">
      <w:pPr>
        <w:spacing w:line="360" w:lineRule="auto"/>
        <w:ind w:firstLine="709"/>
        <w:rPr>
          <w:b/>
          <w:color w:val="000000" w:themeColor="text1"/>
          <w:sz w:val="28"/>
          <w:szCs w:val="28"/>
        </w:rPr>
      </w:pPr>
    </w:p>
    <w:p w14:paraId="63ED6F95" w14:textId="0D339972" w:rsidR="0087362C" w:rsidRDefault="00270DC8" w:rsidP="001E1E54">
      <w:pPr>
        <w:spacing w:line="360" w:lineRule="auto"/>
        <w:ind w:firstLine="709"/>
        <w:jc w:val="both"/>
        <w:rPr>
          <w:bCs/>
          <w:color w:val="000000" w:themeColor="text1"/>
          <w:sz w:val="28"/>
          <w:szCs w:val="28"/>
        </w:rPr>
      </w:pPr>
      <w:r w:rsidRPr="00270DC8">
        <w:rPr>
          <w:bCs/>
          <w:color w:val="000000" w:themeColor="text1"/>
          <w:sz w:val="28"/>
          <w:szCs w:val="28"/>
        </w:rPr>
        <w:t>Our production team will be responsible for assembling, testing, and maintaining our HPC systems. We will need skilled technicians, engineers, and other production staff to manage these tasks. The cost of recruiting, training, and retaining these labor resources will be included in our production expenses.</w:t>
      </w:r>
    </w:p>
    <w:p w14:paraId="0F927160" w14:textId="77777777" w:rsidR="00F57F99" w:rsidRDefault="00F57F99" w:rsidP="00DF45D7">
      <w:pPr>
        <w:spacing w:line="360" w:lineRule="auto"/>
        <w:ind w:firstLine="709"/>
        <w:rPr>
          <w:bCs/>
          <w:color w:val="000000" w:themeColor="text1"/>
          <w:sz w:val="28"/>
          <w:szCs w:val="28"/>
        </w:rPr>
      </w:pPr>
    </w:p>
    <w:p w14:paraId="4DC82953" w14:textId="7021B507" w:rsidR="001B226C" w:rsidRDefault="00F57F99" w:rsidP="00F57F99">
      <w:pPr>
        <w:spacing w:line="360" w:lineRule="auto"/>
        <w:rPr>
          <w:bCs/>
          <w:color w:val="000000" w:themeColor="text1"/>
          <w:sz w:val="28"/>
          <w:szCs w:val="28"/>
        </w:rPr>
      </w:pPr>
      <w:bookmarkStart w:id="50" w:name="_Hlk134942531"/>
      <w:r w:rsidRPr="00F57F99">
        <w:rPr>
          <w:bCs/>
          <w:color w:val="000000" w:themeColor="text1"/>
          <w:sz w:val="28"/>
          <w:szCs w:val="28"/>
        </w:rPr>
        <w:t xml:space="preserve">Table </w:t>
      </w:r>
      <w:r>
        <w:rPr>
          <w:bCs/>
          <w:color w:val="000000" w:themeColor="text1"/>
          <w:sz w:val="28"/>
          <w:szCs w:val="28"/>
        </w:rPr>
        <w:t>5</w:t>
      </w:r>
      <w:r w:rsidRPr="00F57F99">
        <w:rPr>
          <w:bCs/>
          <w:color w:val="000000" w:themeColor="text1"/>
          <w:sz w:val="28"/>
          <w:szCs w:val="28"/>
        </w:rPr>
        <w:t xml:space="preserve"> – Labor Resources</w:t>
      </w:r>
    </w:p>
    <w:tbl>
      <w:tblPr>
        <w:tblStyle w:val="af"/>
        <w:tblW w:w="0" w:type="auto"/>
        <w:tblInd w:w="562" w:type="dxa"/>
        <w:tblLook w:val="04A0" w:firstRow="1" w:lastRow="0" w:firstColumn="1" w:lastColumn="0" w:noHBand="0" w:noVBand="1"/>
      </w:tblPr>
      <w:tblGrid>
        <w:gridCol w:w="2646"/>
        <w:gridCol w:w="2646"/>
        <w:gridCol w:w="2646"/>
      </w:tblGrid>
      <w:tr w:rsidR="001B226C" w14:paraId="24C92717" w14:textId="77777777" w:rsidTr="008361EB">
        <w:tc>
          <w:tcPr>
            <w:tcW w:w="2646" w:type="dxa"/>
          </w:tcPr>
          <w:bookmarkEnd w:id="50"/>
          <w:p w14:paraId="7D790C66" w14:textId="7C675D2A" w:rsidR="001B226C" w:rsidRDefault="001B226C" w:rsidP="008361EB">
            <w:pPr>
              <w:spacing w:line="360" w:lineRule="auto"/>
              <w:jc w:val="center"/>
              <w:rPr>
                <w:bCs/>
                <w:color w:val="000000" w:themeColor="text1"/>
                <w:sz w:val="28"/>
                <w:szCs w:val="28"/>
              </w:rPr>
            </w:pPr>
            <w:r>
              <w:rPr>
                <w:bCs/>
                <w:color w:val="000000" w:themeColor="text1"/>
                <w:sz w:val="28"/>
                <w:szCs w:val="28"/>
              </w:rPr>
              <w:t>P</w:t>
            </w:r>
            <w:r w:rsidRPr="001B226C">
              <w:rPr>
                <w:bCs/>
                <w:color w:val="000000" w:themeColor="text1"/>
                <w:sz w:val="28"/>
                <w:szCs w:val="28"/>
              </w:rPr>
              <w:t>osition</w:t>
            </w:r>
          </w:p>
        </w:tc>
        <w:tc>
          <w:tcPr>
            <w:tcW w:w="2646" w:type="dxa"/>
          </w:tcPr>
          <w:p w14:paraId="27DDAC87" w14:textId="4F271F0E" w:rsidR="001B226C" w:rsidRDefault="007B549E" w:rsidP="008361EB">
            <w:pPr>
              <w:spacing w:line="360" w:lineRule="auto"/>
              <w:jc w:val="center"/>
              <w:rPr>
                <w:bCs/>
                <w:color w:val="000000" w:themeColor="text1"/>
                <w:sz w:val="28"/>
                <w:szCs w:val="28"/>
              </w:rPr>
            </w:pPr>
            <w:r w:rsidRPr="007B549E">
              <w:rPr>
                <w:bCs/>
                <w:color w:val="000000" w:themeColor="text1"/>
                <w:sz w:val="28"/>
                <w:szCs w:val="28"/>
              </w:rPr>
              <w:t>Numbers</w:t>
            </w:r>
          </w:p>
        </w:tc>
        <w:tc>
          <w:tcPr>
            <w:tcW w:w="2646" w:type="dxa"/>
          </w:tcPr>
          <w:p w14:paraId="7E307A1A" w14:textId="518E23CA" w:rsidR="001B226C" w:rsidRDefault="008361EB" w:rsidP="008361EB">
            <w:pPr>
              <w:spacing w:line="360" w:lineRule="auto"/>
              <w:jc w:val="center"/>
              <w:rPr>
                <w:bCs/>
                <w:color w:val="000000" w:themeColor="text1"/>
                <w:sz w:val="28"/>
                <w:szCs w:val="28"/>
              </w:rPr>
            </w:pPr>
            <w:r w:rsidRPr="008361EB">
              <w:rPr>
                <w:bCs/>
                <w:color w:val="000000" w:themeColor="text1"/>
                <w:sz w:val="28"/>
                <w:szCs w:val="28"/>
              </w:rPr>
              <w:t>Salary per year</w:t>
            </w:r>
            <w:r>
              <w:rPr>
                <w:bCs/>
                <w:color w:val="000000" w:themeColor="text1"/>
                <w:sz w:val="28"/>
                <w:szCs w:val="28"/>
              </w:rPr>
              <w:t xml:space="preserve"> (RUB)</w:t>
            </w:r>
          </w:p>
        </w:tc>
      </w:tr>
      <w:tr w:rsidR="001B226C" w14:paraId="437D3B14" w14:textId="77777777" w:rsidTr="008361EB">
        <w:tc>
          <w:tcPr>
            <w:tcW w:w="2646" w:type="dxa"/>
          </w:tcPr>
          <w:p w14:paraId="53ED69B5" w14:textId="659AAD2C" w:rsidR="001B226C" w:rsidRDefault="001B226C" w:rsidP="008361EB">
            <w:pPr>
              <w:spacing w:line="360" w:lineRule="auto"/>
              <w:jc w:val="center"/>
              <w:rPr>
                <w:bCs/>
                <w:color w:val="000000" w:themeColor="text1"/>
                <w:sz w:val="28"/>
                <w:szCs w:val="28"/>
              </w:rPr>
            </w:pPr>
            <w:r w:rsidRPr="001B226C">
              <w:rPr>
                <w:bCs/>
                <w:color w:val="000000" w:themeColor="text1"/>
                <w:sz w:val="28"/>
                <w:szCs w:val="28"/>
              </w:rPr>
              <w:t>Managers</w:t>
            </w:r>
          </w:p>
        </w:tc>
        <w:tc>
          <w:tcPr>
            <w:tcW w:w="2646" w:type="dxa"/>
          </w:tcPr>
          <w:p w14:paraId="55FD221D" w14:textId="6C1E9928" w:rsidR="001B226C" w:rsidRDefault="00D24A11" w:rsidP="008361EB">
            <w:pPr>
              <w:spacing w:line="360" w:lineRule="auto"/>
              <w:jc w:val="center"/>
              <w:rPr>
                <w:bCs/>
                <w:color w:val="000000" w:themeColor="text1"/>
                <w:sz w:val="28"/>
                <w:szCs w:val="28"/>
              </w:rPr>
            </w:pPr>
            <w:r>
              <w:rPr>
                <w:bCs/>
                <w:color w:val="000000" w:themeColor="text1"/>
                <w:sz w:val="28"/>
                <w:szCs w:val="28"/>
              </w:rPr>
              <w:t>5</w:t>
            </w:r>
          </w:p>
        </w:tc>
        <w:tc>
          <w:tcPr>
            <w:tcW w:w="2646" w:type="dxa"/>
          </w:tcPr>
          <w:p w14:paraId="6B1298CF" w14:textId="518123A9" w:rsidR="001B226C" w:rsidRDefault="008361EB" w:rsidP="008361EB">
            <w:pPr>
              <w:spacing w:line="360" w:lineRule="auto"/>
              <w:jc w:val="center"/>
              <w:rPr>
                <w:bCs/>
                <w:color w:val="000000" w:themeColor="text1"/>
                <w:sz w:val="28"/>
                <w:szCs w:val="28"/>
              </w:rPr>
            </w:pPr>
            <w:r>
              <w:rPr>
                <w:rFonts w:hint="eastAsia"/>
                <w:bCs/>
                <w:color w:val="000000" w:themeColor="text1"/>
                <w:sz w:val="28"/>
                <w:szCs w:val="28"/>
              </w:rPr>
              <w:t>5</w:t>
            </w:r>
            <w:r>
              <w:rPr>
                <w:bCs/>
                <w:color w:val="000000" w:themeColor="text1"/>
                <w:sz w:val="28"/>
                <w:szCs w:val="28"/>
              </w:rPr>
              <w:t>*</w:t>
            </w:r>
            <w:r w:rsidR="00212586">
              <w:rPr>
                <w:bCs/>
                <w:color w:val="000000" w:themeColor="text1"/>
                <w:sz w:val="28"/>
                <w:szCs w:val="28"/>
              </w:rPr>
              <w:t>20</w:t>
            </w:r>
            <w:r>
              <w:rPr>
                <w:bCs/>
                <w:color w:val="000000" w:themeColor="text1"/>
                <w:sz w:val="28"/>
                <w:szCs w:val="28"/>
              </w:rPr>
              <w:t>00000</w:t>
            </w:r>
          </w:p>
        </w:tc>
      </w:tr>
      <w:tr w:rsidR="001B226C" w14:paraId="582DCC59" w14:textId="77777777" w:rsidTr="008361EB">
        <w:tc>
          <w:tcPr>
            <w:tcW w:w="2646" w:type="dxa"/>
          </w:tcPr>
          <w:p w14:paraId="36504E1A" w14:textId="588BC96E" w:rsidR="001B226C" w:rsidRDefault="00A82316" w:rsidP="008361EB">
            <w:pPr>
              <w:spacing w:line="360" w:lineRule="auto"/>
              <w:jc w:val="center"/>
              <w:rPr>
                <w:bCs/>
                <w:color w:val="000000" w:themeColor="text1"/>
                <w:sz w:val="28"/>
                <w:szCs w:val="28"/>
              </w:rPr>
            </w:pPr>
            <w:r w:rsidRPr="00A82316">
              <w:rPr>
                <w:bCs/>
                <w:color w:val="000000" w:themeColor="text1"/>
                <w:sz w:val="28"/>
                <w:szCs w:val="28"/>
              </w:rPr>
              <w:t>Software engineer</w:t>
            </w:r>
          </w:p>
        </w:tc>
        <w:tc>
          <w:tcPr>
            <w:tcW w:w="2646" w:type="dxa"/>
          </w:tcPr>
          <w:p w14:paraId="41D0FB22" w14:textId="63EC8E8F" w:rsidR="001B226C" w:rsidRDefault="00D24A11" w:rsidP="008361EB">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0</w:t>
            </w:r>
          </w:p>
        </w:tc>
        <w:tc>
          <w:tcPr>
            <w:tcW w:w="2646" w:type="dxa"/>
          </w:tcPr>
          <w:p w14:paraId="093F3054" w14:textId="7BC536F9" w:rsidR="001B226C" w:rsidRDefault="008361EB" w:rsidP="008361EB">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0*</w:t>
            </w:r>
            <w:r w:rsidR="00212586">
              <w:rPr>
                <w:bCs/>
                <w:color w:val="000000" w:themeColor="text1"/>
                <w:sz w:val="28"/>
                <w:szCs w:val="28"/>
              </w:rPr>
              <w:t>15</w:t>
            </w:r>
            <w:r>
              <w:rPr>
                <w:bCs/>
                <w:color w:val="000000" w:themeColor="text1"/>
                <w:sz w:val="28"/>
                <w:szCs w:val="28"/>
              </w:rPr>
              <w:t>00000</w:t>
            </w:r>
          </w:p>
        </w:tc>
      </w:tr>
      <w:tr w:rsidR="001B226C" w14:paraId="6A323635" w14:textId="77777777" w:rsidTr="008361EB">
        <w:tc>
          <w:tcPr>
            <w:tcW w:w="2646" w:type="dxa"/>
          </w:tcPr>
          <w:p w14:paraId="70055742" w14:textId="4D280420" w:rsidR="001B226C" w:rsidRDefault="00A82316" w:rsidP="008361EB">
            <w:pPr>
              <w:spacing w:line="360" w:lineRule="auto"/>
              <w:jc w:val="center"/>
              <w:rPr>
                <w:bCs/>
                <w:color w:val="000000" w:themeColor="text1"/>
                <w:sz w:val="28"/>
                <w:szCs w:val="28"/>
              </w:rPr>
            </w:pPr>
            <w:r w:rsidRPr="00A82316">
              <w:rPr>
                <w:bCs/>
                <w:color w:val="000000" w:themeColor="text1"/>
                <w:sz w:val="28"/>
                <w:szCs w:val="28"/>
              </w:rPr>
              <w:t>Hardware engineer</w:t>
            </w:r>
          </w:p>
        </w:tc>
        <w:tc>
          <w:tcPr>
            <w:tcW w:w="2646" w:type="dxa"/>
          </w:tcPr>
          <w:p w14:paraId="17F17285" w14:textId="19D9D320" w:rsidR="001B226C" w:rsidRDefault="00D24A11" w:rsidP="008361EB">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w:t>
            </w:r>
          </w:p>
        </w:tc>
        <w:tc>
          <w:tcPr>
            <w:tcW w:w="2646" w:type="dxa"/>
          </w:tcPr>
          <w:p w14:paraId="24C30F64" w14:textId="6F6DBE4F" w:rsidR="001B226C" w:rsidRDefault="00C7684B" w:rsidP="008361EB">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w:t>
            </w:r>
            <w:r w:rsidR="00212586">
              <w:rPr>
                <w:bCs/>
                <w:color w:val="000000" w:themeColor="text1"/>
                <w:sz w:val="28"/>
                <w:szCs w:val="28"/>
              </w:rPr>
              <w:t>12</w:t>
            </w:r>
            <w:r>
              <w:rPr>
                <w:bCs/>
                <w:color w:val="000000" w:themeColor="text1"/>
                <w:sz w:val="28"/>
                <w:szCs w:val="28"/>
              </w:rPr>
              <w:t>00000</w:t>
            </w:r>
          </w:p>
        </w:tc>
      </w:tr>
      <w:tr w:rsidR="00D24A11" w14:paraId="34BD93E2" w14:textId="77777777" w:rsidTr="008361EB">
        <w:tc>
          <w:tcPr>
            <w:tcW w:w="2646" w:type="dxa"/>
          </w:tcPr>
          <w:p w14:paraId="6BCBC2B5" w14:textId="5CB1E574" w:rsidR="00D24A11" w:rsidRPr="00A82316" w:rsidRDefault="00D24A11" w:rsidP="008361EB">
            <w:pPr>
              <w:spacing w:line="360" w:lineRule="auto"/>
              <w:jc w:val="center"/>
              <w:rPr>
                <w:bCs/>
                <w:color w:val="000000" w:themeColor="text1"/>
                <w:sz w:val="28"/>
                <w:szCs w:val="28"/>
              </w:rPr>
            </w:pPr>
            <w:r w:rsidRPr="00D24A11">
              <w:rPr>
                <w:bCs/>
                <w:color w:val="000000" w:themeColor="text1"/>
                <w:sz w:val="28"/>
                <w:szCs w:val="28"/>
              </w:rPr>
              <w:t>Marketing</w:t>
            </w:r>
          </w:p>
        </w:tc>
        <w:tc>
          <w:tcPr>
            <w:tcW w:w="2646" w:type="dxa"/>
          </w:tcPr>
          <w:p w14:paraId="02F99DA2" w14:textId="147DB4D3" w:rsidR="00D24A11" w:rsidRDefault="00D24A11" w:rsidP="008361EB">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0</w:t>
            </w:r>
          </w:p>
        </w:tc>
        <w:tc>
          <w:tcPr>
            <w:tcW w:w="2646" w:type="dxa"/>
          </w:tcPr>
          <w:p w14:paraId="3D20F757" w14:textId="3ECD16A6" w:rsidR="00D24A11" w:rsidRDefault="00212586" w:rsidP="008361EB">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0*</w:t>
            </w:r>
            <w:r w:rsidR="00C84707">
              <w:rPr>
                <w:bCs/>
                <w:color w:val="000000" w:themeColor="text1"/>
                <w:sz w:val="28"/>
                <w:szCs w:val="28"/>
              </w:rPr>
              <w:t>800000</w:t>
            </w:r>
          </w:p>
        </w:tc>
      </w:tr>
      <w:tr w:rsidR="00D24A11" w14:paraId="15312D38" w14:textId="77777777" w:rsidTr="008361EB">
        <w:tc>
          <w:tcPr>
            <w:tcW w:w="2646" w:type="dxa"/>
          </w:tcPr>
          <w:p w14:paraId="6CE2C8ED" w14:textId="3499064D" w:rsidR="00D24A11" w:rsidRPr="00D24A11" w:rsidRDefault="00D24A11" w:rsidP="008361EB">
            <w:pPr>
              <w:spacing w:line="360" w:lineRule="auto"/>
              <w:jc w:val="center"/>
              <w:rPr>
                <w:bCs/>
                <w:color w:val="000000" w:themeColor="text1"/>
                <w:sz w:val="28"/>
                <w:szCs w:val="28"/>
              </w:rPr>
            </w:pPr>
            <w:r w:rsidRPr="00D24A11">
              <w:rPr>
                <w:bCs/>
                <w:color w:val="000000" w:themeColor="text1"/>
                <w:sz w:val="28"/>
                <w:szCs w:val="28"/>
              </w:rPr>
              <w:t>Finance and Human Resources</w:t>
            </w:r>
          </w:p>
        </w:tc>
        <w:tc>
          <w:tcPr>
            <w:tcW w:w="2646" w:type="dxa"/>
          </w:tcPr>
          <w:p w14:paraId="53431DFD" w14:textId="2302922B" w:rsidR="00D24A11" w:rsidRDefault="006A049D" w:rsidP="008361EB">
            <w:pPr>
              <w:spacing w:line="360" w:lineRule="auto"/>
              <w:jc w:val="center"/>
              <w:rPr>
                <w:bCs/>
                <w:color w:val="000000" w:themeColor="text1"/>
                <w:sz w:val="28"/>
                <w:szCs w:val="28"/>
              </w:rPr>
            </w:pPr>
            <w:r>
              <w:rPr>
                <w:rFonts w:hint="eastAsia"/>
                <w:bCs/>
                <w:color w:val="000000" w:themeColor="text1"/>
                <w:sz w:val="28"/>
                <w:szCs w:val="28"/>
              </w:rPr>
              <w:t>5</w:t>
            </w:r>
          </w:p>
        </w:tc>
        <w:tc>
          <w:tcPr>
            <w:tcW w:w="2646" w:type="dxa"/>
          </w:tcPr>
          <w:p w14:paraId="50E25058" w14:textId="34E824AD" w:rsidR="00D24A11" w:rsidRDefault="00C84707" w:rsidP="008361EB">
            <w:pPr>
              <w:spacing w:line="360" w:lineRule="auto"/>
              <w:jc w:val="center"/>
              <w:rPr>
                <w:bCs/>
                <w:color w:val="000000" w:themeColor="text1"/>
                <w:sz w:val="28"/>
                <w:szCs w:val="28"/>
              </w:rPr>
            </w:pPr>
            <w:r>
              <w:rPr>
                <w:rFonts w:hint="eastAsia"/>
                <w:bCs/>
                <w:color w:val="000000" w:themeColor="text1"/>
                <w:sz w:val="28"/>
                <w:szCs w:val="28"/>
              </w:rPr>
              <w:t>5</w:t>
            </w:r>
            <w:r>
              <w:rPr>
                <w:bCs/>
                <w:color w:val="000000" w:themeColor="text1"/>
                <w:sz w:val="28"/>
                <w:szCs w:val="28"/>
              </w:rPr>
              <w:t>*800000</w:t>
            </w:r>
          </w:p>
        </w:tc>
      </w:tr>
      <w:tr w:rsidR="007B549E" w14:paraId="54F2BED6" w14:textId="77777777" w:rsidTr="008361EB">
        <w:tc>
          <w:tcPr>
            <w:tcW w:w="2646" w:type="dxa"/>
          </w:tcPr>
          <w:p w14:paraId="330453F8" w14:textId="7BC2AB6C" w:rsidR="007B549E" w:rsidRPr="00D24A11" w:rsidRDefault="007B549E" w:rsidP="008361EB">
            <w:pPr>
              <w:spacing w:line="360" w:lineRule="auto"/>
              <w:jc w:val="center"/>
              <w:rPr>
                <w:bCs/>
                <w:color w:val="000000" w:themeColor="text1"/>
                <w:sz w:val="28"/>
                <w:szCs w:val="28"/>
              </w:rPr>
            </w:pPr>
            <w:r>
              <w:rPr>
                <w:rFonts w:hint="eastAsia"/>
                <w:bCs/>
                <w:color w:val="000000" w:themeColor="text1"/>
                <w:sz w:val="28"/>
                <w:szCs w:val="28"/>
              </w:rPr>
              <w:t>T</w:t>
            </w:r>
            <w:r>
              <w:rPr>
                <w:bCs/>
                <w:color w:val="000000" w:themeColor="text1"/>
                <w:sz w:val="28"/>
                <w:szCs w:val="28"/>
              </w:rPr>
              <w:t>otal</w:t>
            </w:r>
          </w:p>
        </w:tc>
        <w:tc>
          <w:tcPr>
            <w:tcW w:w="2646" w:type="dxa"/>
          </w:tcPr>
          <w:p w14:paraId="48162A09" w14:textId="3F2B5A14" w:rsidR="007B549E" w:rsidRDefault="007B549E" w:rsidP="008361EB">
            <w:pPr>
              <w:spacing w:line="360" w:lineRule="auto"/>
              <w:jc w:val="center"/>
              <w:rPr>
                <w:bCs/>
                <w:color w:val="000000" w:themeColor="text1"/>
                <w:sz w:val="28"/>
                <w:szCs w:val="28"/>
              </w:rPr>
            </w:pPr>
            <w:r>
              <w:rPr>
                <w:rFonts w:hint="eastAsia"/>
                <w:bCs/>
                <w:color w:val="000000" w:themeColor="text1"/>
                <w:sz w:val="28"/>
                <w:szCs w:val="28"/>
              </w:rPr>
              <w:t>8</w:t>
            </w:r>
            <w:r>
              <w:rPr>
                <w:bCs/>
                <w:color w:val="000000" w:themeColor="text1"/>
                <w:sz w:val="28"/>
                <w:szCs w:val="28"/>
              </w:rPr>
              <w:t>0</w:t>
            </w:r>
          </w:p>
        </w:tc>
        <w:tc>
          <w:tcPr>
            <w:tcW w:w="2646" w:type="dxa"/>
          </w:tcPr>
          <w:p w14:paraId="1557660D" w14:textId="2271AE17" w:rsidR="007B549E" w:rsidRDefault="005359E2" w:rsidP="008361EB">
            <w:pPr>
              <w:spacing w:line="360" w:lineRule="auto"/>
              <w:jc w:val="center"/>
              <w:rPr>
                <w:bCs/>
                <w:color w:val="000000" w:themeColor="text1"/>
                <w:sz w:val="28"/>
                <w:szCs w:val="28"/>
              </w:rPr>
            </w:pPr>
            <w:r w:rsidRPr="005359E2">
              <w:rPr>
                <w:bCs/>
                <w:color w:val="000000" w:themeColor="text1"/>
                <w:sz w:val="28"/>
                <w:szCs w:val="28"/>
              </w:rPr>
              <w:t>106000000</w:t>
            </w:r>
          </w:p>
        </w:tc>
      </w:tr>
    </w:tbl>
    <w:p w14:paraId="3B9A7A47" w14:textId="77777777" w:rsidR="001B226C" w:rsidRDefault="001B226C" w:rsidP="00234833">
      <w:pPr>
        <w:spacing w:line="360" w:lineRule="auto"/>
        <w:rPr>
          <w:bCs/>
          <w:color w:val="000000" w:themeColor="text1"/>
          <w:sz w:val="28"/>
          <w:szCs w:val="28"/>
        </w:rPr>
      </w:pPr>
    </w:p>
    <w:p w14:paraId="2CC38D6C" w14:textId="0A6BCEE6" w:rsidR="0087362C" w:rsidRDefault="0087362C" w:rsidP="00801075">
      <w:pPr>
        <w:spacing w:line="360" w:lineRule="auto"/>
        <w:ind w:firstLine="709"/>
        <w:rPr>
          <w:b/>
          <w:color w:val="000000" w:themeColor="text1"/>
          <w:sz w:val="28"/>
          <w:szCs w:val="28"/>
        </w:rPr>
      </w:pPr>
      <w:r w:rsidRPr="0087362C">
        <w:rPr>
          <w:rFonts w:hint="eastAsia"/>
          <w:b/>
          <w:color w:val="000000" w:themeColor="text1"/>
          <w:sz w:val="28"/>
          <w:szCs w:val="28"/>
        </w:rPr>
        <w:t>4</w:t>
      </w:r>
      <w:r w:rsidRPr="0087362C">
        <w:rPr>
          <w:b/>
          <w:color w:val="000000" w:themeColor="text1"/>
          <w:sz w:val="28"/>
          <w:szCs w:val="28"/>
        </w:rPr>
        <w:t>.4 Production Cost</w:t>
      </w:r>
    </w:p>
    <w:p w14:paraId="64ECF0D8" w14:textId="77777777" w:rsidR="00234833" w:rsidRPr="00801075" w:rsidRDefault="00234833" w:rsidP="00801075">
      <w:pPr>
        <w:spacing w:line="360" w:lineRule="auto"/>
        <w:ind w:firstLine="709"/>
        <w:rPr>
          <w:b/>
          <w:color w:val="000000" w:themeColor="text1"/>
          <w:sz w:val="28"/>
          <w:szCs w:val="28"/>
        </w:rPr>
      </w:pPr>
    </w:p>
    <w:p w14:paraId="1ED99909" w14:textId="1DBBBD47" w:rsidR="00801075" w:rsidRPr="00801075" w:rsidRDefault="00801075" w:rsidP="001E1E54">
      <w:pPr>
        <w:spacing w:line="360" w:lineRule="auto"/>
        <w:ind w:firstLine="709"/>
        <w:jc w:val="both"/>
        <w:rPr>
          <w:bCs/>
          <w:color w:val="000000" w:themeColor="text1"/>
          <w:sz w:val="28"/>
          <w:szCs w:val="28"/>
        </w:rPr>
      </w:pPr>
      <w:r w:rsidRPr="00801075">
        <w:rPr>
          <w:bCs/>
          <w:color w:val="000000" w:themeColor="text1"/>
          <w:sz w:val="28"/>
          <w:szCs w:val="28"/>
        </w:rPr>
        <w:t>The production cost will comprise the following components:</w:t>
      </w:r>
    </w:p>
    <w:p w14:paraId="1CD0B1DB" w14:textId="00978ECE" w:rsidR="00801075" w:rsidRPr="00801075" w:rsidRDefault="00801075" w:rsidP="001E1E54">
      <w:pPr>
        <w:spacing w:line="360" w:lineRule="auto"/>
        <w:ind w:firstLine="709"/>
        <w:jc w:val="both"/>
        <w:rPr>
          <w:bCs/>
          <w:color w:val="000000" w:themeColor="text1"/>
          <w:sz w:val="28"/>
          <w:szCs w:val="28"/>
        </w:rPr>
      </w:pPr>
      <w:r>
        <w:rPr>
          <w:bCs/>
          <w:color w:val="000000" w:themeColor="text1"/>
          <w:sz w:val="28"/>
          <w:szCs w:val="28"/>
        </w:rPr>
        <w:t xml:space="preserve">1. </w:t>
      </w:r>
      <w:r w:rsidRPr="00801075">
        <w:rPr>
          <w:bCs/>
          <w:color w:val="000000" w:themeColor="text1"/>
          <w:sz w:val="28"/>
          <w:szCs w:val="28"/>
        </w:rPr>
        <w:t>Data center costs: Including rent, utilities, maintenance, and upgrades.</w:t>
      </w:r>
    </w:p>
    <w:p w14:paraId="0D43F242" w14:textId="210677DC" w:rsidR="00801075" w:rsidRPr="00801075" w:rsidRDefault="00801075" w:rsidP="001E1E54">
      <w:pPr>
        <w:spacing w:line="360" w:lineRule="auto"/>
        <w:ind w:firstLine="709"/>
        <w:jc w:val="both"/>
        <w:rPr>
          <w:bCs/>
          <w:color w:val="000000" w:themeColor="text1"/>
          <w:sz w:val="28"/>
          <w:szCs w:val="28"/>
        </w:rPr>
      </w:pPr>
      <w:r>
        <w:rPr>
          <w:bCs/>
          <w:color w:val="000000" w:themeColor="text1"/>
          <w:sz w:val="28"/>
          <w:szCs w:val="28"/>
        </w:rPr>
        <w:t xml:space="preserve">2. </w:t>
      </w:r>
      <w:r w:rsidRPr="00801075">
        <w:rPr>
          <w:bCs/>
          <w:color w:val="000000" w:themeColor="text1"/>
          <w:sz w:val="28"/>
          <w:szCs w:val="28"/>
        </w:rPr>
        <w:t>Equipment costs: Including the acquisition, installation, and maintenance of servers, networking equipment, cooling systems, and backup power supplies.</w:t>
      </w:r>
    </w:p>
    <w:p w14:paraId="02B17D56" w14:textId="41422D23" w:rsidR="00801075" w:rsidRPr="00801075" w:rsidRDefault="00801075" w:rsidP="001E1E54">
      <w:pPr>
        <w:spacing w:line="360" w:lineRule="auto"/>
        <w:ind w:firstLine="709"/>
        <w:jc w:val="both"/>
        <w:rPr>
          <w:bCs/>
          <w:color w:val="000000" w:themeColor="text1"/>
          <w:sz w:val="28"/>
          <w:szCs w:val="28"/>
        </w:rPr>
      </w:pPr>
      <w:r>
        <w:rPr>
          <w:bCs/>
          <w:color w:val="000000" w:themeColor="text1"/>
          <w:sz w:val="28"/>
          <w:szCs w:val="28"/>
        </w:rPr>
        <w:lastRenderedPageBreak/>
        <w:t xml:space="preserve">3. </w:t>
      </w:r>
      <w:r w:rsidRPr="00801075">
        <w:rPr>
          <w:bCs/>
          <w:color w:val="000000" w:themeColor="text1"/>
          <w:sz w:val="28"/>
          <w:szCs w:val="28"/>
        </w:rPr>
        <w:t>Labor costs: Including salaries, benefits, and training expenses for the production team.</w:t>
      </w:r>
    </w:p>
    <w:p w14:paraId="6E21F7EC" w14:textId="5C44C32F" w:rsidR="00801075" w:rsidRPr="00801075" w:rsidRDefault="00801075" w:rsidP="001E1E54">
      <w:pPr>
        <w:spacing w:line="360" w:lineRule="auto"/>
        <w:ind w:firstLine="709"/>
        <w:jc w:val="both"/>
        <w:rPr>
          <w:bCs/>
          <w:color w:val="000000" w:themeColor="text1"/>
          <w:sz w:val="28"/>
          <w:szCs w:val="28"/>
        </w:rPr>
      </w:pPr>
      <w:r>
        <w:rPr>
          <w:bCs/>
          <w:color w:val="000000" w:themeColor="text1"/>
          <w:sz w:val="28"/>
          <w:szCs w:val="28"/>
        </w:rPr>
        <w:t xml:space="preserve">4. </w:t>
      </w:r>
      <w:r w:rsidRPr="00801075">
        <w:rPr>
          <w:bCs/>
          <w:color w:val="000000" w:themeColor="text1"/>
          <w:sz w:val="28"/>
          <w:szCs w:val="28"/>
        </w:rPr>
        <w:t>Raw material costs: Including the cost of components and materials required for the assembly of our HPC systems.</w:t>
      </w:r>
    </w:p>
    <w:p w14:paraId="283114F8" w14:textId="55CE0B9E" w:rsidR="00801075" w:rsidRPr="00801075" w:rsidRDefault="00801075" w:rsidP="001E1E54">
      <w:pPr>
        <w:spacing w:line="360" w:lineRule="auto"/>
        <w:ind w:firstLine="709"/>
        <w:jc w:val="both"/>
        <w:rPr>
          <w:bCs/>
          <w:color w:val="000000" w:themeColor="text1"/>
          <w:sz w:val="28"/>
          <w:szCs w:val="28"/>
        </w:rPr>
      </w:pPr>
      <w:r>
        <w:rPr>
          <w:bCs/>
          <w:color w:val="000000" w:themeColor="text1"/>
          <w:sz w:val="28"/>
          <w:szCs w:val="28"/>
        </w:rPr>
        <w:t xml:space="preserve">5. </w:t>
      </w:r>
      <w:r w:rsidRPr="00801075">
        <w:rPr>
          <w:bCs/>
          <w:color w:val="000000" w:themeColor="text1"/>
          <w:sz w:val="28"/>
          <w:szCs w:val="28"/>
        </w:rPr>
        <w:t>Quality control and testing: Including the cost of implementing quality control measures and testing equipment to ensure the reliability and performance of our HPC solutions.</w:t>
      </w:r>
    </w:p>
    <w:p w14:paraId="4C2B1425" w14:textId="2BB0A65C" w:rsidR="00702734" w:rsidRDefault="00801075" w:rsidP="001E1E54">
      <w:pPr>
        <w:spacing w:line="360" w:lineRule="auto"/>
        <w:ind w:firstLine="709"/>
        <w:jc w:val="both"/>
        <w:rPr>
          <w:bCs/>
          <w:color w:val="000000" w:themeColor="text1"/>
          <w:sz w:val="28"/>
          <w:szCs w:val="28"/>
        </w:rPr>
      </w:pPr>
      <w:r w:rsidRPr="00801075">
        <w:rPr>
          <w:bCs/>
          <w:color w:val="000000" w:themeColor="text1"/>
          <w:sz w:val="28"/>
          <w:szCs w:val="28"/>
        </w:rPr>
        <w:t>Our production plan aims to optimize the use of resources, minimize production costs, and maintain a high level of quality and reliability in our HPC solutions. We will regularly review and adjust our production plan based on market conditions, customer needs, and technological advancements in the industry.</w:t>
      </w:r>
    </w:p>
    <w:p w14:paraId="1877DD5D" w14:textId="77777777" w:rsidR="0087362C" w:rsidRDefault="0087362C" w:rsidP="001E1E54">
      <w:pPr>
        <w:spacing w:line="360" w:lineRule="auto"/>
        <w:ind w:firstLine="709"/>
        <w:jc w:val="both"/>
        <w:rPr>
          <w:bCs/>
          <w:color w:val="000000" w:themeColor="text1"/>
          <w:sz w:val="28"/>
          <w:szCs w:val="28"/>
        </w:rPr>
      </w:pPr>
    </w:p>
    <w:p w14:paraId="07AA0FF5" w14:textId="6B7678DC" w:rsidR="00243B9A" w:rsidRPr="00243B9A" w:rsidRDefault="00243B9A" w:rsidP="00DF45D7">
      <w:pPr>
        <w:spacing w:line="360" w:lineRule="auto"/>
        <w:ind w:firstLine="709"/>
        <w:rPr>
          <w:b/>
          <w:color w:val="000000" w:themeColor="text1"/>
          <w:sz w:val="28"/>
          <w:szCs w:val="28"/>
        </w:rPr>
      </w:pPr>
      <w:r w:rsidRPr="00243B9A">
        <w:rPr>
          <w:rFonts w:hint="eastAsia"/>
          <w:b/>
          <w:color w:val="000000" w:themeColor="text1"/>
          <w:sz w:val="28"/>
          <w:szCs w:val="28"/>
        </w:rPr>
        <w:t>5</w:t>
      </w:r>
      <w:r w:rsidRPr="00243B9A">
        <w:rPr>
          <w:b/>
          <w:color w:val="000000" w:themeColor="text1"/>
          <w:sz w:val="28"/>
          <w:szCs w:val="28"/>
        </w:rPr>
        <w:t>. Organizational plan</w:t>
      </w:r>
    </w:p>
    <w:p w14:paraId="3B07753A" w14:textId="5DE0390A" w:rsidR="00243B9A" w:rsidRDefault="00243B9A" w:rsidP="00DF45D7">
      <w:pPr>
        <w:spacing w:line="360" w:lineRule="auto"/>
        <w:ind w:firstLine="709"/>
        <w:rPr>
          <w:bCs/>
          <w:color w:val="000000" w:themeColor="text1"/>
          <w:sz w:val="28"/>
          <w:szCs w:val="28"/>
        </w:rPr>
      </w:pPr>
    </w:p>
    <w:p w14:paraId="7DF90BFF" w14:textId="70E07D83" w:rsidR="00AE1538" w:rsidRDefault="00AE1538" w:rsidP="00DF45D7">
      <w:pPr>
        <w:spacing w:line="360" w:lineRule="auto"/>
        <w:ind w:firstLine="709"/>
        <w:rPr>
          <w:b/>
          <w:color w:val="000000" w:themeColor="text1"/>
          <w:sz w:val="28"/>
          <w:szCs w:val="28"/>
        </w:rPr>
      </w:pPr>
      <w:r>
        <w:rPr>
          <w:b/>
          <w:color w:val="000000" w:themeColor="text1"/>
          <w:sz w:val="28"/>
          <w:szCs w:val="28"/>
        </w:rPr>
        <w:t xml:space="preserve">5.1 </w:t>
      </w:r>
      <w:r w:rsidRPr="00AE1538">
        <w:rPr>
          <w:b/>
          <w:color w:val="000000" w:themeColor="text1"/>
          <w:sz w:val="28"/>
          <w:szCs w:val="28"/>
        </w:rPr>
        <w:t>Organizational structure</w:t>
      </w:r>
    </w:p>
    <w:p w14:paraId="6F3BEBC5" w14:textId="77777777" w:rsidR="00234833" w:rsidRPr="00AE1538" w:rsidRDefault="00234833" w:rsidP="00DF45D7">
      <w:pPr>
        <w:spacing w:line="360" w:lineRule="auto"/>
        <w:ind w:firstLine="709"/>
        <w:rPr>
          <w:b/>
          <w:color w:val="000000" w:themeColor="text1"/>
          <w:sz w:val="28"/>
          <w:szCs w:val="28"/>
        </w:rPr>
      </w:pPr>
    </w:p>
    <w:p w14:paraId="426DA750" w14:textId="772C3FD0" w:rsidR="001B226C" w:rsidRPr="001B226C"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t>High Performance Computing Solutions (HPCS) will adopt a functional organizational structure to promote efficiency and specialization. The main divisions will include:</w:t>
      </w:r>
    </w:p>
    <w:p w14:paraId="5AB231B0" w14:textId="7799022C" w:rsidR="001B226C" w:rsidRPr="001B226C"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t>Management: Oversees the entire operation and guides the strategic direction of HPCS. This includes the CEO, CFO, and other top executives.</w:t>
      </w:r>
    </w:p>
    <w:p w14:paraId="21AA674A" w14:textId="50EFCFBF" w:rsidR="001B226C" w:rsidRPr="001B226C"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t>Product Development: Responsible for developing and improving our HPC hardware systems and software platforms. This division will consist of hardware engineers, software developers, and product managers.</w:t>
      </w:r>
    </w:p>
    <w:p w14:paraId="13AA43E8" w14:textId="1B01B9B7" w:rsidR="001B226C" w:rsidRPr="001B226C"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t>Sales and Marketing: Tasked with promoting our products and services, attracting new clients, and maintaining relationships with existing ones. This team will include sales representatives, marketing specialists, and customer service representatives.</w:t>
      </w:r>
    </w:p>
    <w:p w14:paraId="269E1C94" w14:textId="2C3E6777" w:rsidR="001B226C" w:rsidRPr="001B226C"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lastRenderedPageBreak/>
        <w:t>Technical Support: Provides installation, training, maintenance, and troubleshooting services to our clients. This team will include technical support engineers and trainers.</w:t>
      </w:r>
    </w:p>
    <w:p w14:paraId="198B307F" w14:textId="68D0D508" w:rsidR="001B226C" w:rsidRPr="001B226C"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t>Operations and Logistics: Handles procurement, inventory management, and delivery of our products. This division will consist of operations managers and logistics coordinators.</w:t>
      </w:r>
    </w:p>
    <w:p w14:paraId="50409870" w14:textId="71140CBB" w:rsidR="001B226C" w:rsidRPr="001B226C"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t>Human Resources: Responsible for hiring, training, and managing the welfare of our employees.</w:t>
      </w:r>
    </w:p>
    <w:p w14:paraId="37985D9A" w14:textId="14598A6C" w:rsidR="00B4643F" w:rsidRDefault="001B226C" w:rsidP="001E1E54">
      <w:pPr>
        <w:spacing w:line="360" w:lineRule="auto"/>
        <w:ind w:firstLine="709"/>
        <w:jc w:val="both"/>
        <w:rPr>
          <w:bCs/>
          <w:color w:val="000000" w:themeColor="text1"/>
          <w:sz w:val="28"/>
          <w:szCs w:val="28"/>
        </w:rPr>
      </w:pPr>
      <w:r w:rsidRPr="001B226C">
        <w:rPr>
          <w:bCs/>
          <w:color w:val="000000" w:themeColor="text1"/>
          <w:sz w:val="28"/>
          <w:szCs w:val="28"/>
        </w:rPr>
        <w:t>Finance and Accounting: Manages financial planning, budgeting, accounting, and ensuring financial compliance.</w:t>
      </w:r>
    </w:p>
    <w:p w14:paraId="4A201292" w14:textId="77777777" w:rsidR="00ED5B12" w:rsidRDefault="00ED5B12" w:rsidP="001B226C">
      <w:pPr>
        <w:spacing w:line="360" w:lineRule="auto"/>
        <w:ind w:firstLine="709"/>
        <w:rPr>
          <w:bCs/>
          <w:color w:val="000000" w:themeColor="text1"/>
          <w:sz w:val="28"/>
          <w:szCs w:val="28"/>
        </w:rPr>
      </w:pPr>
    </w:p>
    <w:p w14:paraId="4E6C72A9" w14:textId="2660BFAF" w:rsidR="00F941DF" w:rsidRDefault="00F941DF" w:rsidP="00F941DF">
      <w:pPr>
        <w:spacing w:line="360" w:lineRule="auto"/>
        <w:jc w:val="center"/>
        <w:rPr>
          <w:bCs/>
          <w:color w:val="000000" w:themeColor="text1"/>
          <w:sz w:val="28"/>
          <w:szCs w:val="28"/>
        </w:rPr>
      </w:pPr>
      <w:r>
        <w:rPr>
          <w:noProof/>
        </w:rPr>
        <w:drawing>
          <wp:inline distT="0" distB="0" distL="0" distR="0" wp14:anchorId="70345EE1" wp14:editId="68D1033E">
            <wp:extent cx="5098695" cy="2458057"/>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0406" cy="2473345"/>
                    </a:xfrm>
                    <a:prstGeom prst="rect">
                      <a:avLst/>
                    </a:prstGeom>
                  </pic:spPr>
                </pic:pic>
              </a:graphicData>
            </a:graphic>
          </wp:inline>
        </w:drawing>
      </w:r>
    </w:p>
    <w:p w14:paraId="68A6658D" w14:textId="04A90A81" w:rsidR="0093608C" w:rsidRDefault="00234833" w:rsidP="00F941DF">
      <w:pPr>
        <w:spacing w:line="360" w:lineRule="auto"/>
        <w:jc w:val="center"/>
        <w:rPr>
          <w:bCs/>
          <w:color w:val="000000" w:themeColor="text1"/>
          <w:sz w:val="28"/>
          <w:szCs w:val="28"/>
        </w:rPr>
      </w:pPr>
      <w:bookmarkStart w:id="51" w:name="_Hlk134943154"/>
      <w:r w:rsidRPr="00234833">
        <w:rPr>
          <w:bCs/>
          <w:color w:val="000000" w:themeColor="text1"/>
          <w:sz w:val="28"/>
          <w:szCs w:val="28"/>
        </w:rPr>
        <w:t>Figure 3</w:t>
      </w:r>
      <w:r>
        <w:rPr>
          <w:bCs/>
          <w:color w:val="000000" w:themeColor="text1"/>
          <w:sz w:val="28"/>
          <w:szCs w:val="28"/>
        </w:rPr>
        <w:t>6</w:t>
      </w:r>
      <w:r w:rsidRPr="00234833">
        <w:rPr>
          <w:bCs/>
          <w:color w:val="000000" w:themeColor="text1"/>
          <w:sz w:val="28"/>
          <w:szCs w:val="28"/>
        </w:rPr>
        <w:t xml:space="preserve"> –</w:t>
      </w:r>
      <w:r>
        <w:rPr>
          <w:bCs/>
          <w:color w:val="000000" w:themeColor="text1"/>
          <w:sz w:val="28"/>
          <w:szCs w:val="28"/>
        </w:rPr>
        <w:t xml:space="preserve"> </w:t>
      </w:r>
      <w:r w:rsidR="0093608C" w:rsidRPr="0093608C">
        <w:rPr>
          <w:bCs/>
          <w:color w:val="000000" w:themeColor="text1"/>
          <w:sz w:val="28"/>
          <w:szCs w:val="28"/>
        </w:rPr>
        <w:t>Organizational structure</w:t>
      </w:r>
    </w:p>
    <w:bookmarkEnd w:id="51"/>
    <w:p w14:paraId="5292FA3F" w14:textId="77777777" w:rsidR="00F941DF" w:rsidRDefault="00F941DF" w:rsidP="00DF45D7">
      <w:pPr>
        <w:spacing w:line="360" w:lineRule="auto"/>
        <w:ind w:firstLine="709"/>
        <w:rPr>
          <w:bCs/>
          <w:color w:val="000000" w:themeColor="text1"/>
          <w:sz w:val="28"/>
          <w:szCs w:val="28"/>
        </w:rPr>
      </w:pPr>
    </w:p>
    <w:p w14:paraId="48AC4AEA" w14:textId="3F2DBB96" w:rsidR="00AE1538" w:rsidRDefault="00AE1538" w:rsidP="00AE1538">
      <w:pPr>
        <w:spacing w:line="360" w:lineRule="auto"/>
        <w:ind w:firstLine="709"/>
        <w:rPr>
          <w:b/>
          <w:color w:val="000000" w:themeColor="text1"/>
          <w:sz w:val="28"/>
          <w:szCs w:val="28"/>
        </w:rPr>
      </w:pPr>
      <w:r>
        <w:rPr>
          <w:b/>
          <w:color w:val="000000" w:themeColor="text1"/>
          <w:sz w:val="28"/>
          <w:szCs w:val="28"/>
        </w:rPr>
        <w:t xml:space="preserve">5.2 </w:t>
      </w:r>
      <w:r w:rsidRPr="00AE1538">
        <w:rPr>
          <w:b/>
          <w:color w:val="000000" w:themeColor="text1"/>
          <w:sz w:val="28"/>
          <w:szCs w:val="28"/>
        </w:rPr>
        <w:t>Staffing Plan</w:t>
      </w:r>
    </w:p>
    <w:p w14:paraId="58823C70" w14:textId="77777777" w:rsidR="00CE7ED7" w:rsidRPr="00AE1538" w:rsidRDefault="00CE7ED7" w:rsidP="001E1E54">
      <w:pPr>
        <w:spacing w:line="360" w:lineRule="auto"/>
        <w:ind w:firstLine="709"/>
        <w:jc w:val="both"/>
        <w:rPr>
          <w:b/>
          <w:color w:val="000000" w:themeColor="text1"/>
          <w:sz w:val="28"/>
          <w:szCs w:val="28"/>
        </w:rPr>
      </w:pPr>
    </w:p>
    <w:p w14:paraId="14C2C655" w14:textId="77777777" w:rsidR="00AE1538" w:rsidRPr="00AE1538" w:rsidRDefault="00AE1538" w:rsidP="001E1E54">
      <w:pPr>
        <w:spacing w:line="360" w:lineRule="auto"/>
        <w:ind w:firstLine="709"/>
        <w:jc w:val="both"/>
        <w:rPr>
          <w:bCs/>
          <w:color w:val="000000" w:themeColor="text1"/>
          <w:sz w:val="28"/>
          <w:szCs w:val="28"/>
        </w:rPr>
      </w:pPr>
      <w:r w:rsidRPr="00AE1538">
        <w:rPr>
          <w:bCs/>
          <w:color w:val="000000" w:themeColor="text1"/>
          <w:sz w:val="28"/>
          <w:szCs w:val="28"/>
        </w:rPr>
        <w:t>We aim to hire a diverse and talented team that shares our vision and commitment to providing high-quality HPC solutions. We will invest in the training and development of our employees to ensure they have the necessary skills and knowledge to perform their roles effectively.</w:t>
      </w:r>
    </w:p>
    <w:p w14:paraId="0F3F5DC2" w14:textId="77777777" w:rsidR="00AE1538" w:rsidRPr="00AE1538" w:rsidRDefault="00AE1538" w:rsidP="001E1E54">
      <w:pPr>
        <w:spacing w:line="360" w:lineRule="auto"/>
        <w:ind w:firstLine="709"/>
        <w:jc w:val="both"/>
        <w:rPr>
          <w:bCs/>
          <w:color w:val="000000" w:themeColor="text1"/>
          <w:sz w:val="28"/>
          <w:szCs w:val="28"/>
        </w:rPr>
      </w:pPr>
    </w:p>
    <w:p w14:paraId="51F08232" w14:textId="17557174" w:rsidR="00AE1538" w:rsidRDefault="00AE1538" w:rsidP="00AE1538">
      <w:pPr>
        <w:spacing w:line="360" w:lineRule="auto"/>
        <w:ind w:firstLine="709"/>
        <w:rPr>
          <w:b/>
          <w:color w:val="000000" w:themeColor="text1"/>
          <w:sz w:val="28"/>
          <w:szCs w:val="28"/>
        </w:rPr>
      </w:pPr>
      <w:r w:rsidRPr="00AE1538">
        <w:rPr>
          <w:b/>
          <w:color w:val="000000" w:themeColor="text1"/>
          <w:sz w:val="28"/>
          <w:szCs w:val="28"/>
        </w:rPr>
        <w:t>5.3 Location</w:t>
      </w:r>
    </w:p>
    <w:p w14:paraId="43EE1DAC" w14:textId="77777777" w:rsidR="00CE7ED7" w:rsidRPr="00AE1538" w:rsidRDefault="00CE7ED7" w:rsidP="001E1E54">
      <w:pPr>
        <w:spacing w:line="360" w:lineRule="auto"/>
        <w:ind w:firstLine="709"/>
        <w:jc w:val="both"/>
        <w:rPr>
          <w:b/>
          <w:color w:val="000000" w:themeColor="text1"/>
          <w:sz w:val="28"/>
          <w:szCs w:val="28"/>
        </w:rPr>
      </w:pPr>
    </w:p>
    <w:p w14:paraId="50C1A4EF" w14:textId="2AB7A62B" w:rsidR="00B4643F" w:rsidRDefault="00AE1538" w:rsidP="001E1E54">
      <w:pPr>
        <w:spacing w:line="360" w:lineRule="auto"/>
        <w:ind w:firstLine="709"/>
        <w:jc w:val="both"/>
        <w:rPr>
          <w:bCs/>
          <w:color w:val="000000" w:themeColor="text1"/>
          <w:sz w:val="28"/>
          <w:szCs w:val="28"/>
        </w:rPr>
      </w:pPr>
      <w:r w:rsidRPr="00AE1538">
        <w:rPr>
          <w:bCs/>
          <w:color w:val="000000" w:themeColor="text1"/>
          <w:sz w:val="28"/>
          <w:szCs w:val="28"/>
        </w:rPr>
        <w:t>Our headquarters will be located in St. Petersburg to ensure access to top talent and potential clients. We will also establish local offices in key markets across Russia to better serve our clients.</w:t>
      </w:r>
    </w:p>
    <w:p w14:paraId="287B20BC" w14:textId="77777777" w:rsidR="00AE1538" w:rsidRDefault="00AE1538" w:rsidP="001E1E54">
      <w:pPr>
        <w:spacing w:line="360" w:lineRule="auto"/>
        <w:ind w:firstLine="709"/>
        <w:jc w:val="both"/>
        <w:rPr>
          <w:bCs/>
          <w:color w:val="000000" w:themeColor="text1"/>
          <w:sz w:val="28"/>
          <w:szCs w:val="28"/>
        </w:rPr>
      </w:pPr>
    </w:p>
    <w:p w14:paraId="7A87D015" w14:textId="3CFEF9C2" w:rsidR="0083415E" w:rsidRPr="0074773A" w:rsidRDefault="00243B9A" w:rsidP="00DF45D7">
      <w:pPr>
        <w:spacing w:line="360" w:lineRule="auto"/>
        <w:ind w:firstLine="709"/>
        <w:rPr>
          <w:b/>
          <w:color w:val="000000" w:themeColor="text1"/>
          <w:sz w:val="28"/>
          <w:szCs w:val="28"/>
        </w:rPr>
      </w:pPr>
      <w:r>
        <w:rPr>
          <w:b/>
          <w:color w:val="000000" w:themeColor="text1"/>
          <w:sz w:val="28"/>
          <w:szCs w:val="28"/>
        </w:rPr>
        <w:t xml:space="preserve">6. </w:t>
      </w:r>
      <w:r w:rsidR="00803029" w:rsidRPr="0074773A">
        <w:rPr>
          <w:b/>
          <w:color w:val="000000" w:themeColor="text1"/>
          <w:sz w:val="28"/>
          <w:szCs w:val="28"/>
        </w:rPr>
        <w:t>Financial Plan</w:t>
      </w:r>
    </w:p>
    <w:p w14:paraId="7D71DCB5" w14:textId="3F8422D5" w:rsidR="00803029" w:rsidRDefault="00803029" w:rsidP="00DF45D7">
      <w:pPr>
        <w:spacing w:line="360" w:lineRule="auto"/>
        <w:ind w:firstLine="709"/>
        <w:rPr>
          <w:bCs/>
          <w:color w:val="000000" w:themeColor="text1"/>
          <w:sz w:val="28"/>
          <w:szCs w:val="28"/>
        </w:rPr>
      </w:pPr>
    </w:p>
    <w:p w14:paraId="4B3923B7" w14:textId="20F5219C" w:rsidR="005C6355" w:rsidRDefault="005C6355" w:rsidP="00DF45D7">
      <w:pPr>
        <w:spacing w:line="360" w:lineRule="auto"/>
        <w:ind w:firstLine="709"/>
        <w:rPr>
          <w:b/>
          <w:color w:val="000000" w:themeColor="text1"/>
          <w:sz w:val="28"/>
          <w:szCs w:val="28"/>
        </w:rPr>
      </w:pPr>
      <w:r w:rsidRPr="005C6355">
        <w:rPr>
          <w:b/>
          <w:color w:val="000000" w:themeColor="text1"/>
          <w:sz w:val="28"/>
          <w:szCs w:val="28"/>
        </w:rPr>
        <w:t>6.1 sales plan</w:t>
      </w:r>
    </w:p>
    <w:p w14:paraId="77171424" w14:textId="77777777" w:rsidR="00CE7ED7" w:rsidRPr="005C6355" w:rsidRDefault="00CE7ED7" w:rsidP="001E1E54">
      <w:pPr>
        <w:spacing w:line="360" w:lineRule="auto"/>
        <w:ind w:firstLine="709"/>
        <w:jc w:val="both"/>
        <w:rPr>
          <w:b/>
          <w:color w:val="000000" w:themeColor="text1"/>
          <w:sz w:val="28"/>
          <w:szCs w:val="28"/>
        </w:rPr>
      </w:pPr>
    </w:p>
    <w:p w14:paraId="4D033948" w14:textId="387C9421" w:rsidR="005C6355" w:rsidRDefault="005C6355" w:rsidP="001E1E54">
      <w:pPr>
        <w:spacing w:line="360" w:lineRule="auto"/>
        <w:ind w:firstLine="709"/>
        <w:jc w:val="both"/>
        <w:rPr>
          <w:bCs/>
          <w:color w:val="000000" w:themeColor="text1"/>
          <w:sz w:val="28"/>
          <w:szCs w:val="28"/>
        </w:rPr>
      </w:pPr>
      <w:r w:rsidRPr="005C6355">
        <w:rPr>
          <w:bCs/>
          <w:color w:val="000000" w:themeColor="text1"/>
          <w:sz w:val="28"/>
          <w:szCs w:val="28"/>
        </w:rPr>
        <w:t xml:space="preserve">Our </w:t>
      </w:r>
      <w:bookmarkStart w:id="52" w:name="_Hlk134666345"/>
      <w:r w:rsidRPr="005C6355">
        <w:rPr>
          <w:bCs/>
          <w:color w:val="000000" w:themeColor="text1"/>
          <w:sz w:val="28"/>
          <w:szCs w:val="28"/>
        </w:rPr>
        <w:t>sales plan</w:t>
      </w:r>
      <w:bookmarkEnd w:id="52"/>
      <w:r w:rsidRPr="005C6355">
        <w:rPr>
          <w:bCs/>
          <w:color w:val="000000" w:themeColor="text1"/>
          <w:sz w:val="28"/>
          <w:szCs w:val="28"/>
        </w:rPr>
        <w:t xml:space="preserve"> aims to use our high-performance computing (HPC) solutions to meet the needs of the Russian market.</w:t>
      </w:r>
      <w:r w:rsidR="00B958FB">
        <w:rPr>
          <w:bCs/>
          <w:color w:val="000000" w:themeColor="text1"/>
          <w:sz w:val="28"/>
          <w:szCs w:val="28"/>
        </w:rPr>
        <w:t xml:space="preserve"> </w:t>
      </w:r>
      <w:r w:rsidRPr="005C6355">
        <w:rPr>
          <w:bCs/>
          <w:color w:val="000000" w:themeColor="text1"/>
          <w:sz w:val="28"/>
          <w:szCs w:val="28"/>
        </w:rPr>
        <w:t>Our goal is to acquire at least 1,500 customers in the first year and double this number in the next two years.</w:t>
      </w:r>
      <w:r w:rsidR="00B958FB">
        <w:rPr>
          <w:bCs/>
          <w:color w:val="000000" w:themeColor="text1"/>
          <w:sz w:val="28"/>
          <w:szCs w:val="28"/>
        </w:rPr>
        <w:t xml:space="preserve"> </w:t>
      </w:r>
      <w:r w:rsidRPr="005C6355">
        <w:rPr>
          <w:bCs/>
          <w:color w:val="000000" w:themeColor="text1"/>
          <w:sz w:val="28"/>
          <w:szCs w:val="28"/>
        </w:rPr>
        <w:t>We will promote our products through network marketing, partnerships and participation in industry events.</w:t>
      </w:r>
    </w:p>
    <w:p w14:paraId="5A008F08" w14:textId="77777777" w:rsidR="005C6355" w:rsidRDefault="005C6355" w:rsidP="001E1E54">
      <w:pPr>
        <w:spacing w:line="360" w:lineRule="auto"/>
        <w:ind w:firstLine="709"/>
        <w:jc w:val="both"/>
        <w:rPr>
          <w:bCs/>
          <w:color w:val="000000" w:themeColor="text1"/>
          <w:sz w:val="28"/>
          <w:szCs w:val="28"/>
        </w:rPr>
      </w:pPr>
    </w:p>
    <w:p w14:paraId="5638CD8E" w14:textId="4B6CAB4E" w:rsidR="005C6355" w:rsidRDefault="005C6355" w:rsidP="00DF45D7">
      <w:pPr>
        <w:spacing w:line="360" w:lineRule="auto"/>
        <w:ind w:firstLine="709"/>
        <w:rPr>
          <w:b/>
          <w:color w:val="000000" w:themeColor="text1"/>
          <w:sz w:val="28"/>
          <w:szCs w:val="28"/>
        </w:rPr>
      </w:pPr>
      <w:r w:rsidRPr="005C6355">
        <w:rPr>
          <w:rFonts w:hint="eastAsia"/>
          <w:b/>
          <w:color w:val="000000" w:themeColor="text1"/>
          <w:sz w:val="28"/>
          <w:szCs w:val="28"/>
        </w:rPr>
        <w:t>6</w:t>
      </w:r>
      <w:r w:rsidRPr="005C6355">
        <w:rPr>
          <w:b/>
          <w:color w:val="000000" w:themeColor="text1"/>
          <w:sz w:val="28"/>
          <w:szCs w:val="28"/>
        </w:rPr>
        <w:t xml:space="preserve">.2 </w:t>
      </w:r>
      <w:bookmarkStart w:id="53" w:name="_Hlk134942552"/>
      <w:r w:rsidRPr="005C6355">
        <w:rPr>
          <w:b/>
          <w:color w:val="000000" w:themeColor="text1"/>
          <w:sz w:val="28"/>
          <w:szCs w:val="28"/>
        </w:rPr>
        <w:t>Financial breakdown</w:t>
      </w:r>
      <w:bookmarkEnd w:id="53"/>
    </w:p>
    <w:p w14:paraId="22F49D7D" w14:textId="77777777" w:rsidR="00CE7ED7" w:rsidRDefault="00CE7ED7" w:rsidP="001E1E54">
      <w:pPr>
        <w:spacing w:line="360" w:lineRule="auto"/>
        <w:ind w:firstLine="709"/>
        <w:jc w:val="both"/>
        <w:rPr>
          <w:b/>
          <w:color w:val="000000" w:themeColor="text1"/>
          <w:sz w:val="28"/>
          <w:szCs w:val="28"/>
        </w:rPr>
      </w:pPr>
    </w:p>
    <w:p w14:paraId="67DB8EE4" w14:textId="32B5D1D9" w:rsidR="005C6355" w:rsidRDefault="005C6355" w:rsidP="001E1E54">
      <w:pPr>
        <w:spacing w:line="360" w:lineRule="auto"/>
        <w:ind w:firstLine="709"/>
        <w:jc w:val="both"/>
        <w:rPr>
          <w:bCs/>
          <w:color w:val="000000" w:themeColor="text1"/>
          <w:sz w:val="28"/>
          <w:szCs w:val="28"/>
        </w:rPr>
      </w:pPr>
      <w:r w:rsidRPr="005C6355">
        <w:rPr>
          <w:bCs/>
          <w:color w:val="000000" w:themeColor="text1"/>
          <w:sz w:val="28"/>
          <w:szCs w:val="28"/>
        </w:rPr>
        <w:t>Our financial rules will list our income and expenses in detail, including our sales revenue, R&amp;D costs, production costs, marketing expenses, administrative expenses and employee salaries.</w:t>
      </w:r>
    </w:p>
    <w:p w14:paraId="044049E0" w14:textId="77777777" w:rsidR="00CE7ED7" w:rsidRPr="00CE7ED7" w:rsidRDefault="00CE7ED7" w:rsidP="001E1E54">
      <w:pPr>
        <w:spacing w:line="360" w:lineRule="auto"/>
        <w:ind w:firstLine="709"/>
        <w:jc w:val="both"/>
        <w:rPr>
          <w:bCs/>
          <w:color w:val="000000" w:themeColor="text1"/>
          <w:sz w:val="28"/>
          <w:szCs w:val="28"/>
        </w:rPr>
      </w:pPr>
    </w:p>
    <w:p w14:paraId="0F35D3D1" w14:textId="79736526" w:rsidR="005C6355" w:rsidRPr="00CE7ED7" w:rsidRDefault="00CE7ED7" w:rsidP="00CE7ED7">
      <w:pPr>
        <w:spacing w:line="360" w:lineRule="auto"/>
        <w:rPr>
          <w:bCs/>
          <w:color w:val="000000" w:themeColor="text1"/>
          <w:sz w:val="28"/>
          <w:szCs w:val="28"/>
        </w:rPr>
      </w:pPr>
      <w:bookmarkStart w:id="54" w:name="_Hlk134943251"/>
      <w:r w:rsidRPr="00CE7ED7">
        <w:rPr>
          <w:bCs/>
          <w:color w:val="000000" w:themeColor="text1"/>
          <w:sz w:val="28"/>
          <w:szCs w:val="28"/>
        </w:rPr>
        <w:t>Table 6 – Financial breakdown</w:t>
      </w:r>
    </w:p>
    <w:tbl>
      <w:tblPr>
        <w:tblStyle w:val="af"/>
        <w:tblW w:w="0" w:type="auto"/>
        <w:jc w:val="center"/>
        <w:tblLook w:val="04A0" w:firstRow="1" w:lastRow="0" w:firstColumn="1" w:lastColumn="0" w:noHBand="0" w:noVBand="1"/>
      </w:tblPr>
      <w:tblGrid>
        <w:gridCol w:w="1757"/>
        <w:gridCol w:w="1758"/>
        <w:gridCol w:w="1757"/>
        <w:gridCol w:w="1758"/>
        <w:gridCol w:w="1758"/>
      </w:tblGrid>
      <w:tr w:rsidR="009A2652" w14:paraId="22E652C2" w14:textId="77777777" w:rsidTr="005C6355">
        <w:trPr>
          <w:trHeight w:val="483"/>
          <w:jc w:val="center"/>
        </w:trPr>
        <w:tc>
          <w:tcPr>
            <w:tcW w:w="1757" w:type="dxa"/>
          </w:tcPr>
          <w:bookmarkEnd w:id="54"/>
          <w:p w14:paraId="4AC7489A" w14:textId="698F2FFE" w:rsidR="009A2652" w:rsidRDefault="009A2652" w:rsidP="005C6355">
            <w:pPr>
              <w:spacing w:line="360" w:lineRule="auto"/>
              <w:jc w:val="center"/>
              <w:rPr>
                <w:bCs/>
                <w:color w:val="000000" w:themeColor="text1"/>
                <w:sz w:val="28"/>
                <w:szCs w:val="28"/>
              </w:rPr>
            </w:pPr>
            <w:r>
              <w:rPr>
                <w:bCs/>
                <w:color w:val="000000" w:themeColor="text1"/>
                <w:sz w:val="28"/>
                <w:szCs w:val="28"/>
              </w:rPr>
              <w:t>P</w:t>
            </w:r>
            <w:r w:rsidRPr="009A2652">
              <w:rPr>
                <w:bCs/>
                <w:color w:val="000000" w:themeColor="text1"/>
                <w:sz w:val="28"/>
                <w:szCs w:val="28"/>
              </w:rPr>
              <w:t>rofit</w:t>
            </w:r>
          </w:p>
        </w:tc>
        <w:tc>
          <w:tcPr>
            <w:tcW w:w="1758" w:type="dxa"/>
          </w:tcPr>
          <w:p w14:paraId="5A3926DE" w14:textId="3A6E34F2" w:rsidR="009A2652" w:rsidRDefault="009A2652" w:rsidP="005C6355">
            <w:pPr>
              <w:spacing w:line="360" w:lineRule="auto"/>
              <w:jc w:val="center"/>
              <w:rPr>
                <w:bCs/>
                <w:color w:val="000000" w:themeColor="text1"/>
                <w:sz w:val="28"/>
                <w:szCs w:val="28"/>
              </w:rPr>
            </w:pPr>
            <w:r w:rsidRPr="009A2652">
              <w:rPr>
                <w:bCs/>
                <w:color w:val="000000" w:themeColor="text1"/>
                <w:sz w:val="28"/>
                <w:szCs w:val="28"/>
              </w:rPr>
              <w:t>Year1</w:t>
            </w:r>
          </w:p>
        </w:tc>
        <w:tc>
          <w:tcPr>
            <w:tcW w:w="1757" w:type="dxa"/>
          </w:tcPr>
          <w:p w14:paraId="5D94F434" w14:textId="75729BFA" w:rsidR="009A2652" w:rsidRDefault="009A2652" w:rsidP="005C6355">
            <w:pPr>
              <w:spacing w:line="360" w:lineRule="auto"/>
              <w:jc w:val="center"/>
              <w:rPr>
                <w:bCs/>
                <w:color w:val="000000" w:themeColor="text1"/>
                <w:sz w:val="28"/>
                <w:szCs w:val="28"/>
              </w:rPr>
            </w:pPr>
            <w:r w:rsidRPr="009A2652">
              <w:rPr>
                <w:bCs/>
                <w:color w:val="000000" w:themeColor="text1"/>
                <w:sz w:val="28"/>
                <w:szCs w:val="28"/>
              </w:rPr>
              <w:t>Year</w:t>
            </w:r>
            <w:r>
              <w:rPr>
                <w:bCs/>
                <w:color w:val="000000" w:themeColor="text1"/>
                <w:sz w:val="28"/>
                <w:szCs w:val="28"/>
              </w:rPr>
              <w:t>2</w:t>
            </w:r>
          </w:p>
        </w:tc>
        <w:tc>
          <w:tcPr>
            <w:tcW w:w="1758" w:type="dxa"/>
          </w:tcPr>
          <w:p w14:paraId="36695BC3" w14:textId="07509454" w:rsidR="009A2652" w:rsidRDefault="009A2652" w:rsidP="005C6355">
            <w:pPr>
              <w:spacing w:line="360" w:lineRule="auto"/>
              <w:jc w:val="center"/>
              <w:rPr>
                <w:bCs/>
                <w:color w:val="000000" w:themeColor="text1"/>
                <w:sz w:val="28"/>
                <w:szCs w:val="28"/>
              </w:rPr>
            </w:pPr>
            <w:r w:rsidRPr="009A2652">
              <w:rPr>
                <w:bCs/>
                <w:color w:val="000000" w:themeColor="text1"/>
                <w:sz w:val="28"/>
                <w:szCs w:val="28"/>
              </w:rPr>
              <w:t>Year</w:t>
            </w:r>
            <w:r>
              <w:rPr>
                <w:bCs/>
                <w:color w:val="000000" w:themeColor="text1"/>
                <w:sz w:val="28"/>
                <w:szCs w:val="28"/>
              </w:rPr>
              <w:t>3</w:t>
            </w:r>
          </w:p>
        </w:tc>
        <w:tc>
          <w:tcPr>
            <w:tcW w:w="1758" w:type="dxa"/>
          </w:tcPr>
          <w:p w14:paraId="02F21EC3" w14:textId="2B1CD27E" w:rsidR="009A2652" w:rsidRDefault="009A2652" w:rsidP="005C6355">
            <w:pPr>
              <w:spacing w:line="360" w:lineRule="auto"/>
              <w:jc w:val="center"/>
              <w:rPr>
                <w:bCs/>
                <w:color w:val="000000" w:themeColor="text1"/>
                <w:sz w:val="28"/>
                <w:szCs w:val="28"/>
              </w:rPr>
            </w:pPr>
            <w:r w:rsidRPr="009A2652">
              <w:rPr>
                <w:bCs/>
                <w:color w:val="000000" w:themeColor="text1"/>
                <w:sz w:val="28"/>
                <w:szCs w:val="28"/>
              </w:rPr>
              <w:t>Year</w:t>
            </w:r>
            <w:r>
              <w:rPr>
                <w:bCs/>
                <w:color w:val="000000" w:themeColor="text1"/>
                <w:sz w:val="28"/>
                <w:szCs w:val="28"/>
              </w:rPr>
              <w:t>4</w:t>
            </w:r>
          </w:p>
        </w:tc>
      </w:tr>
      <w:tr w:rsidR="009A2652" w14:paraId="7F5936E1" w14:textId="77777777" w:rsidTr="005C6355">
        <w:trPr>
          <w:trHeight w:val="483"/>
          <w:jc w:val="center"/>
        </w:trPr>
        <w:tc>
          <w:tcPr>
            <w:tcW w:w="1757" w:type="dxa"/>
          </w:tcPr>
          <w:p w14:paraId="7901B317" w14:textId="6F4E26D6" w:rsidR="009A2652" w:rsidRDefault="00973DE1" w:rsidP="005C6355">
            <w:pPr>
              <w:spacing w:line="360" w:lineRule="auto"/>
              <w:jc w:val="center"/>
              <w:rPr>
                <w:bCs/>
                <w:color w:val="000000" w:themeColor="text1"/>
                <w:sz w:val="28"/>
                <w:szCs w:val="28"/>
              </w:rPr>
            </w:pPr>
            <w:r w:rsidRPr="00973DE1">
              <w:rPr>
                <w:bCs/>
                <w:color w:val="000000" w:themeColor="text1"/>
                <w:sz w:val="28"/>
                <w:szCs w:val="28"/>
              </w:rPr>
              <w:t>Sales of HPC solutions</w:t>
            </w:r>
          </w:p>
        </w:tc>
        <w:tc>
          <w:tcPr>
            <w:tcW w:w="1758" w:type="dxa"/>
          </w:tcPr>
          <w:p w14:paraId="514078A8" w14:textId="79F1688D" w:rsidR="009A2652" w:rsidRDefault="00973DE1" w:rsidP="005C6355">
            <w:pPr>
              <w:spacing w:line="360" w:lineRule="auto"/>
              <w:jc w:val="center"/>
              <w:rPr>
                <w:bCs/>
                <w:color w:val="000000" w:themeColor="text1"/>
                <w:sz w:val="28"/>
                <w:szCs w:val="28"/>
              </w:rPr>
            </w:pPr>
            <w:r>
              <w:rPr>
                <w:bCs/>
                <w:color w:val="000000" w:themeColor="text1"/>
                <w:sz w:val="28"/>
                <w:szCs w:val="28"/>
              </w:rPr>
              <w:t>60 000</w:t>
            </w:r>
            <w:r w:rsidR="008B59AD">
              <w:rPr>
                <w:bCs/>
                <w:color w:val="000000" w:themeColor="text1"/>
                <w:sz w:val="28"/>
                <w:szCs w:val="28"/>
              </w:rPr>
              <w:t xml:space="preserve"> 000</w:t>
            </w:r>
          </w:p>
        </w:tc>
        <w:tc>
          <w:tcPr>
            <w:tcW w:w="1757" w:type="dxa"/>
          </w:tcPr>
          <w:p w14:paraId="3161B640" w14:textId="286D6B55" w:rsidR="009A2652" w:rsidRDefault="00664E86" w:rsidP="005C6355">
            <w:pPr>
              <w:spacing w:line="360" w:lineRule="auto"/>
              <w:jc w:val="center"/>
              <w:rPr>
                <w:bCs/>
                <w:color w:val="000000" w:themeColor="text1"/>
                <w:sz w:val="28"/>
                <w:szCs w:val="28"/>
              </w:rPr>
            </w:pPr>
            <w:r>
              <w:rPr>
                <w:rFonts w:hint="eastAsia"/>
                <w:bCs/>
                <w:color w:val="000000" w:themeColor="text1"/>
                <w:sz w:val="28"/>
                <w:szCs w:val="28"/>
              </w:rPr>
              <w:t>7</w:t>
            </w:r>
            <w:r>
              <w:rPr>
                <w:bCs/>
                <w:color w:val="000000" w:themeColor="text1"/>
                <w:sz w:val="28"/>
                <w:szCs w:val="28"/>
              </w:rPr>
              <w:t>2 000 000</w:t>
            </w:r>
          </w:p>
        </w:tc>
        <w:tc>
          <w:tcPr>
            <w:tcW w:w="1758" w:type="dxa"/>
          </w:tcPr>
          <w:p w14:paraId="0C997A56" w14:textId="7A8B83A9" w:rsidR="009A2652" w:rsidRDefault="00851709" w:rsidP="005C6355">
            <w:pPr>
              <w:spacing w:line="360" w:lineRule="auto"/>
              <w:jc w:val="center"/>
              <w:rPr>
                <w:bCs/>
                <w:color w:val="000000" w:themeColor="text1"/>
                <w:sz w:val="28"/>
                <w:szCs w:val="28"/>
              </w:rPr>
            </w:pPr>
            <w:r>
              <w:rPr>
                <w:rFonts w:hint="eastAsia"/>
                <w:bCs/>
                <w:color w:val="000000" w:themeColor="text1"/>
                <w:sz w:val="28"/>
                <w:szCs w:val="28"/>
              </w:rPr>
              <w:t>8</w:t>
            </w:r>
            <w:r>
              <w:rPr>
                <w:bCs/>
                <w:color w:val="000000" w:themeColor="text1"/>
                <w:sz w:val="28"/>
                <w:szCs w:val="28"/>
              </w:rPr>
              <w:t>6 400 000</w:t>
            </w:r>
          </w:p>
        </w:tc>
        <w:tc>
          <w:tcPr>
            <w:tcW w:w="1758" w:type="dxa"/>
          </w:tcPr>
          <w:p w14:paraId="76F6FAD9" w14:textId="24D3DB77" w:rsidR="009A2652" w:rsidRDefault="00851709"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03 680 000</w:t>
            </w:r>
          </w:p>
        </w:tc>
      </w:tr>
      <w:tr w:rsidR="00137AFB" w14:paraId="7155629B" w14:textId="77777777" w:rsidTr="005C6355">
        <w:trPr>
          <w:trHeight w:val="483"/>
          <w:jc w:val="center"/>
        </w:trPr>
        <w:tc>
          <w:tcPr>
            <w:tcW w:w="1757" w:type="dxa"/>
          </w:tcPr>
          <w:p w14:paraId="48495BCD" w14:textId="60B9EB5B" w:rsidR="00137AFB" w:rsidRPr="009728F7" w:rsidRDefault="00137AFB" w:rsidP="005C6355">
            <w:pPr>
              <w:spacing w:line="360" w:lineRule="auto"/>
              <w:jc w:val="center"/>
              <w:rPr>
                <w:bCs/>
                <w:color w:val="000000" w:themeColor="text1"/>
                <w:sz w:val="28"/>
                <w:szCs w:val="28"/>
              </w:rPr>
            </w:pPr>
            <w:r w:rsidRPr="00137AFB">
              <w:rPr>
                <w:bCs/>
                <w:color w:val="000000" w:themeColor="text1"/>
                <w:sz w:val="28"/>
                <w:szCs w:val="28"/>
              </w:rPr>
              <w:t>Hardware resources</w:t>
            </w:r>
          </w:p>
        </w:tc>
        <w:tc>
          <w:tcPr>
            <w:tcW w:w="1758" w:type="dxa"/>
          </w:tcPr>
          <w:p w14:paraId="4153B146" w14:textId="2D31F8D6" w:rsidR="00137AFB" w:rsidRDefault="008B59AD"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5 000 000</w:t>
            </w:r>
          </w:p>
        </w:tc>
        <w:tc>
          <w:tcPr>
            <w:tcW w:w="1757" w:type="dxa"/>
          </w:tcPr>
          <w:p w14:paraId="42C49030" w14:textId="5C36C814" w:rsidR="00137AFB" w:rsidRDefault="00664E86"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8 000 000</w:t>
            </w:r>
          </w:p>
        </w:tc>
        <w:tc>
          <w:tcPr>
            <w:tcW w:w="1758" w:type="dxa"/>
          </w:tcPr>
          <w:p w14:paraId="09DC5F67" w14:textId="12BE1639" w:rsidR="00137AFB" w:rsidRDefault="00C43ABD" w:rsidP="005C6355">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0 000 000</w:t>
            </w:r>
          </w:p>
        </w:tc>
        <w:tc>
          <w:tcPr>
            <w:tcW w:w="1758" w:type="dxa"/>
          </w:tcPr>
          <w:p w14:paraId="66449D5A" w14:textId="02948134" w:rsidR="00137AFB" w:rsidRDefault="00C43ABD" w:rsidP="005C6355">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0 000 000</w:t>
            </w:r>
          </w:p>
        </w:tc>
      </w:tr>
      <w:tr w:rsidR="009A2652" w14:paraId="0A0584A2" w14:textId="77777777" w:rsidTr="005C6355">
        <w:trPr>
          <w:trHeight w:val="483"/>
          <w:jc w:val="center"/>
        </w:trPr>
        <w:tc>
          <w:tcPr>
            <w:tcW w:w="1757" w:type="dxa"/>
          </w:tcPr>
          <w:p w14:paraId="1C9B5857" w14:textId="43D9E22A" w:rsidR="009A2652" w:rsidRDefault="009728F7" w:rsidP="005C6355">
            <w:pPr>
              <w:spacing w:line="360" w:lineRule="auto"/>
              <w:jc w:val="center"/>
              <w:rPr>
                <w:bCs/>
                <w:color w:val="000000" w:themeColor="text1"/>
                <w:sz w:val="28"/>
                <w:szCs w:val="28"/>
              </w:rPr>
            </w:pPr>
            <w:r w:rsidRPr="009728F7">
              <w:rPr>
                <w:bCs/>
                <w:color w:val="000000" w:themeColor="text1"/>
                <w:sz w:val="28"/>
                <w:szCs w:val="28"/>
              </w:rPr>
              <w:lastRenderedPageBreak/>
              <w:t>Technical service revenue</w:t>
            </w:r>
          </w:p>
        </w:tc>
        <w:tc>
          <w:tcPr>
            <w:tcW w:w="1758" w:type="dxa"/>
          </w:tcPr>
          <w:p w14:paraId="0E98CC2A" w14:textId="165CBF42" w:rsidR="009A2652" w:rsidRDefault="00973DE1" w:rsidP="005C6355">
            <w:pPr>
              <w:spacing w:line="360" w:lineRule="auto"/>
              <w:jc w:val="center"/>
              <w:rPr>
                <w:bCs/>
                <w:color w:val="000000" w:themeColor="text1"/>
                <w:sz w:val="28"/>
                <w:szCs w:val="28"/>
              </w:rPr>
            </w:pPr>
            <w:r>
              <w:rPr>
                <w:rFonts w:hint="eastAsia"/>
                <w:bCs/>
                <w:color w:val="000000" w:themeColor="text1"/>
                <w:sz w:val="28"/>
                <w:szCs w:val="28"/>
              </w:rPr>
              <w:t>3</w:t>
            </w:r>
            <w:r>
              <w:rPr>
                <w:bCs/>
                <w:color w:val="000000" w:themeColor="text1"/>
                <w:sz w:val="28"/>
                <w:szCs w:val="28"/>
              </w:rPr>
              <w:t>0 000 000</w:t>
            </w:r>
          </w:p>
        </w:tc>
        <w:tc>
          <w:tcPr>
            <w:tcW w:w="1757" w:type="dxa"/>
          </w:tcPr>
          <w:p w14:paraId="16DD1079" w14:textId="61FAFC9E" w:rsidR="009A2652" w:rsidRDefault="00635137" w:rsidP="005C6355">
            <w:pPr>
              <w:spacing w:line="360" w:lineRule="auto"/>
              <w:jc w:val="center"/>
              <w:rPr>
                <w:bCs/>
                <w:color w:val="000000" w:themeColor="text1"/>
                <w:sz w:val="28"/>
                <w:szCs w:val="28"/>
              </w:rPr>
            </w:pPr>
            <w:r>
              <w:rPr>
                <w:rFonts w:hint="eastAsia"/>
                <w:bCs/>
                <w:color w:val="000000" w:themeColor="text1"/>
                <w:sz w:val="28"/>
                <w:szCs w:val="28"/>
              </w:rPr>
              <w:t>3</w:t>
            </w:r>
            <w:r>
              <w:rPr>
                <w:bCs/>
                <w:color w:val="000000" w:themeColor="text1"/>
                <w:sz w:val="28"/>
                <w:szCs w:val="28"/>
              </w:rPr>
              <w:t>6 000 000</w:t>
            </w:r>
          </w:p>
        </w:tc>
        <w:tc>
          <w:tcPr>
            <w:tcW w:w="1758" w:type="dxa"/>
          </w:tcPr>
          <w:p w14:paraId="39CDA1B0" w14:textId="001FF6EB" w:rsidR="009A2652" w:rsidRDefault="00635137" w:rsidP="005C6355">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3 200 000</w:t>
            </w:r>
          </w:p>
        </w:tc>
        <w:tc>
          <w:tcPr>
            <w:tcW w:w="1758" w:type="dxa"/>
          </w:tcPr>
          <w:p w14:paraId="20C0AB77" w14:textId="5C6FFBB2" w:rsidR="009A2652" w:rsidRDefault="00635137" w:rsidP="005C6355">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4 000 000</w:t>
            </w:r>
          </w:p>
        </w:tc>
      </w:tr>
      <w:tr w:rsidR="009A2652" w14:paraId="30E5200F" w14:textId="77777777" w:rsidTr="005C6355">
        <w:trPr>
          <w:trHeight w:val="483"/>
          <w:jc w:val="center"/>
        </w:trPr>
        <w:tc>
          <w:tcPr>
            <w:tcW w:w="1757" w:type="dxa"/>
          </w:tcPr>
          <w:p w14:paraId="10BDF6DF" w14:textId="109D7677" w:rsidR="009A2652" w:rsidRDefault="009728F7" w:rsidP="005C6355">
            <w:pPr>
              <w:spacing w:line="360" w:lineRule="auto"/>
              <w:jc w:val="center"/>
              <w:rPr>
                <w:bCs/>
                <w:color w:val="000000" w:themeColor="text1"/>
                <w:sz w:val="28"/>
                <w:szCs w:val="28"/>
              </w:rPr>
            </w:pPr>
            <w:r w:rsidRPr="009728F7">
              <w:rPr>
                <w:bCs/>
                <w:color w:val="000000" w:themeColor="text1"/>
                <w:sz w:val="28"/>
                <w:szCs w:val="28"/>
              </w:rPr>
              <w:t>Software revenue</w:t>
            </w:r>
          </w:p>
        </w:tc>
        <w:tc>
          <w:tcPr>
            <w:tcW w:w="1758" w:type="dxa"/>
          </w:tcPr>
          <w:p w14:paraId="62B48F71" w14:textId="6A72BB91" w:rsidR="009A2652" w:rsidRDefault="000A4886" w:rsidP="005C6355">
            <w:pPr>
              <w:spacing w:line="360" w:lineRule="auto"/>
              <w:jc w:val="center"/>
              <w:rPr>
                <w:bCs/>
                <w:color w:val="000000" w:themeColor="text1"/>
                <w:sz w:val="28"/>
                <w:szCs w:val="28"/>
              </w:rPr>
            </w:pPr>
            <w:r>
              <w:rPr>
                <w:bCs/>
                <w:color w:val="000000" w:themeColor="text1"/>
                <w:sz w:val="28"/>
                <w:szCs w:val="28"/>
              </w:rPr>
              <w:t>28</w:t>
            </w:r>
            <w:r w:rsidR="00973DE1">
              <w:rPr>
                <w:bCs/>
                <w:color w:val="000000" w:themeColor="text1"/>
                <w:sz w:val="28"/>
                <w:szCs w:val="28"/>
              </w:rPr>
              <w:t xml:space="preserve"> 000 000</w:t>
            </w:r>
          </w:p>
        </w:tc>
        <w:tc>
          <w:tcPr>
            <w:tcW w:w="1757" w:type="dxa"/>
          </w:tcPr>
          <w:p w14:paraId="43EFD85D" w14:textId="4BEDD26F" w:rsidR="009A2652" w:rsidRDefault="00635137" w:rsidP="005C6355">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0 000 000</w:t>
            </w:r>
          </w:p>
        </w:tc>
        <w:tc>
          <w:tcPr>
            <w:tcW w:w="1758" w:type="dxa"/>
          </w:tcPr>
          <w:p w14:paraId="634C3A5B" w14:textId="5E5A5EFF" w:rsidR="009A2652" w:rsidRDefault="00635137" w:rsidP="005C6355">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0 000 000</w:t>
            </w:r>
          </w:p>
        </w:tc>
        <w:tc>
          <w:tcPr>
            <w:tcW w:w="1758" w:type="dxa"/>
          </w:tcPr>
          <w:p w14:paraId="7E679557" w14:textId="4CE56018" w:rsidR="009A2652" w:rsidRDefault="00635137" w:rsidP="005C6355">
            <w:pPr>
              <w:spacing w:line="360" w:lineRule="auto"/>
              <w:jc w:val="center"/>
              <w:rPr>
                <w:bCs/>
                <w:color w:val="000000" w:themeColor="text1"/>
                <w:sz w:val="28"/>
                <w:szCs w:val="28"/>
              </w:rPr>
            </w:pPr>
            <w:r>
              <w:rPr>
                <w:rFonts w:hint="eastAsia"/>
                <w:bCs/>
                <w:color w:val="000000" w:themeColor="text1"/>
                <w:sz w:val="28"/>
                <w:szCs w:val="28"/>
              </w:rPr>
              <w:t>4</w:t>
            </w:r>
            <w:r>
              <w:rPr>
                <w:bCs/>
                <w:color w:val="000000" w:themeColor="text1"/>
                <w:sz w:val="28"/>
                <w:szCs w:val="28"/>
              </w:rPr>
              <w:t>0 000 000</w:t>
            </w:r>
          </w:p>
        </w:tc>
      </w:tr>
      <w:tr w:rsidR="009A2652" w14:paraId="75C05BDD" w14:textId="77777777" w:rsidTr="005C6355">
        <w:trPr>
          <w:trHeight w:val="483"/>
          <w:jc w:val="center"/>
        </w:trPr>
        <w:tc>
          <w:tcPr>
            <w:tcW w:w="1757" w:type="dxa"/>
          </w:tcPr>
          <w:p w14:paraId="610BA787" w14:textId="418A7B24" w:rsidR="009A2652" w:rsidRDefault="009728F7" w:rsidP="005C6355">
            <w:pPr>
              <w:spacing w:line="360" w:lineRule="auto"/>
              <w:jc w:val="center"/>
              <w:rPr>
                <w:bCs/>
                <w:color w:val="000000" w:themeColor="text1"/>
                <w:sz w:val="28"/>
                <w:szCs w:val="28"/>
              </w:rPr>
            </w:pPr>
            <w:r w:rsidRPr="009728F7">
              <w:rPr>
                <w:bCs/>
                <w:color w:val="000000" w:themeColor="text1"/>
                <w:sz w:val="28"/>
                <w:szCs w:val="28"/>
              </w:rPr>
              <w:t>Investment income</w:t>
            </w:r>
          </w:p>
        </w:tc>
        <w:tc>
          <w:tcPr>
            <w:tcW w:w="1758" w:type="dxa"/>
          </w:tcPr>
          <w:p w14:paraId="1726DC35" w14:textId="3FD79DDD" w:rsidR="009A2652" w:rsidRDefault="008B59AD" w:rsidP="005C6355">
            <w:pPr>
              <w:spacing w:line="360" w:lineRule="auto"/>
              <w:jc w:val="center"/>
              <w:rPr>
                <w:bCs/>
                <w:color w:val="000000" w:themeColor="text1"/>
                <w:sz w:val="28"/>
                <w:szCs w:val="28"/>
              </w:rPr>
            </w:pPr>
            <w:r>
              <w:rPr>
                <w:rFonts w:hint="eastAsia"/>
                <w:bCs/>
                <w:color w:val="000000" w:themeColor="text1"/>
                <w:sz w:val="28"/>
                <w:szCs w:val="28"/>
              </w:rPr>
              <w:t>0</w:t>
            </w:r>
          </w:p>
        </w:tc>
        <w:tc>
          <w:tcPr>
            <w:tcW w:w="1757" w:type="dxa"/>
          </w:tcPr>
          <w:p w14:paraId="48DAA1E3" w14:textId="2B2076A2" w:rsidR="009A2652" w:rsidRDefault="000A4886" w:rsidP="005C6355">
            <w:pPr>
              <w:spacing w:line="360" w:lineRule="auto"/>
              <w:jc w:val="center"/>
              <w:rPr>
                <w:bCs/>
                <w:color w:val="000000" w:themeColor="text1"/>
                <w:sz w:val="28"/>
                <w:szCs w:val="28"/>
              </w:rPr>
            </w:pPr>
            <w:r>
              <w:rPr>
                <w:rFonts w:hint="eastAsia"/>
                <w:bCs/>
                <w:color w:val="000000" w:themeColor="text1"/>
                <w:sz w:val="28"/>
                <w:szCs w:val="28"/>
              </w:rPr>
              <w:t>0</w:t>
            </w:r>
          </w:p>
        </w:tc>
        <w:tc>
          <w:tcPr>
            <w:tcW w:w="1758" w:type="dxa"/>
          </w:tcPr>
          <w:p w14:paraId="068169FE" w14:textId="210E7896" w:rsidR="009A2652" w:rsidRDefault="00B96B3C" w:rsidP="005C6355">
            <w:pPr>
              <w:spacing w:line="360" w:lineRule="auto"/>
              <w:jc w:val="center"/>
              <w:rPr>
                <w:bCs/>
                <w:color w:val="000000" w:themeColor="text1"/>
                <w:sz w:val="28"/>
                <w:szCs w:val="28"/>
              </w:rPr>
            </w:pPr>
            <w:r>
              <w:rPr>
                <w:rFonts w:hint="eastAsia"/>
                <w:bCs/>
                <w:color w:val="000000" w:themeColor="text1"/>
                <w:sz w:val="28"/>
                <w:szCs w:val="28"/>
              </w:rPr>
              <w:t>0</w:t>
            </w:r>
          </w:p>
        </w:tc>
        <w:tc>
          <w:tcPr>
            <w:tcW w:w="1758" w:type="dxa"/>
          </w:tcPr>
          <w:p w14:paraId="2DCBF7A9" w14:textId="119876B3" w:rsidR="009A2652" w:rsidRDefault="00B96B3C" w:rsidP="005C6355">
            <w:pPr>
              <w:spacing w:line="360" w:lineRule="auto"/>
              <w:jc w:val="center"/>
              <w:rPr>
                <w:bCs/>
                <w:color w:val="000000" w:themeColor="text1"/>
                <w:sz w:val="28"/>
                <w:szCs w:val="28"/>
              </w:rPr>
            </w:pPr>
            <w:r>
              <w:rPr>
                <w:rFonts w:hint="eastAsia"/>
                <w:bCs/>
                <w:color w:val="000000" w:themeColor="text1"/>
                <w:sz w:val="28"/>
                <w:szCs w:val="28"/>
              </w:rPr>
              <w:t>0</w:t>
            </w:r>
          </w:p>
        </w:tc>
      </w:tr>
      <w:tr w:rsidR="009728F7" w14:paraId="2E4ACD9C" w14:textId="77777777" w:rsidTr="005C6355">
        <w:trPr>
          <w:trHeight w:val="483"/>
          <w:jc w:val="center"/>
        </w:trPr>
        <w:tc>
          <w:tcPr>
            <w:tcW w:w="1757" w:type="dxa"/>
          </w:tcPr>
          <w:p w14:paraId="23F019AF" w14:textId="7E28364C" w:rsidR="009728F7" w:rsidRPr="009728F7" w:rsidRDefault="009728F7" w:rsidP="005C6355">
            <w:pPr>
              <w:spacing w:line="360" w:lineRule="auto"/>
              <w:jc w:val="center"/>
              <w:rPr>
                <w:bCs/>
                <w:color w:val="000000" w:themeColor="text1"/>
                <w:sz w:val="28"/>
                <w:szCs w:val="28"/>
              </w:rPr>
            </w:pPr>
            <w:r w:rsidRPr="009728F7">
              <w:rPr>
                <w:bCs/>
                <w:color w:val="000000" w:themeColor="text1"/>
                <w:sz w:val="28"/>
                <w:szCs w:val="28"/>
              </w:rPr>
              <w:t>Other income</w:t>
            </w:r>
          </w:p>
        </w:tc>
        <w:tc>
          <w:tcPr>
            <w:tcW w:w="1758" w:type="dxa"/>
          </w:tcPr>
          <w:p w14:paraId="4D16142F" w14:textId="7785AD70" w:rsidR="009728F7" w:rsidRDefault="008B59AD" w:rsidP="005C6355">
            <w:pPr>
              <w:spacing w:line="360" w:lineRule="auto"/>
              <w:jc w:val="center"/>
              <w:rPr>
                <w:bCs/>
                <w:color w:val="000000" w:themeColor="text1"/>
                <w:sz w:val="28"/>
                <w:szCs w:val="28"/>
              </w:rPr>
            </w:pPr>
            <w:r>
              <w:rPr>
                <w:rFonts w:hint="eastAsia"/>
                <w:bCs/>
                <w:color w:val="000000" w:themeColor="text1"/>
                <w:sz w:val="28"/>
                <w:szCs w:val="28"/>
              </w:rPr>
              <w:t>0</w:t>
            </w:r>
          </w:p>
        </w:tc>
        <w:tc>
          <w:tcPr>
            <w:tcW w:w="1757" w:type="dxa"/>
          </w:tcPr>
          <w:p w14:paraId="63111F19" w14:textId="5E5B8D48" w:rsidR="009728F7" w:rsidRDefault="008B59AD" w:rsidP="005C6355">
            <w:pPr>
              <w:spacing w:line="360" w:lineRule="auto"/>
              <w:jc w:val="center"/>
              <w:rPr>
                <w:bCs/>
                <w:color w:val="000000" w:themeColor="text1"/>
                <w:sz w:val="28"/>
                <w:szCs w:val="28"/>
              </w:rPr>
            </w:pPr>
            <w:r>
              <w:rPr>
                <w:rFonts w:hint="eastAsia"/>
                <w:bCs/>
                <w:color w:val="000000" w:themeColor="text1"/>
                <w:sz w:val="28"/>
                <w:szCs w:val="28"/>
              </w:rPr>
              <w:t>0</w:t>
            </w:r>
          </w:p>
        </w:tc>
        <w:tc>
          <w:tcPr>
            <w:tcW w:w="1758" w:type="dxa"/>
          </w:tcPr>
          <w:p w14:paraId="22E2DBA0" w14:textId="7947FD10" w:rsidR="009728F7" w:rsidRDefault="008B59AD" w:rsidP="005C6355">
            <w:pPr>
              <w:spacing w:line="360" w:lineRule="auto"/>
              <w:jc w:val="center"/>
              <w:rPr>
                <w:bCs/>
                <w:color w:val="000000" w:themeColor="text1"/>
                <w:sz w:val="28"/>
                <w:szCs w:val="28"/>
              </w:rPr>
            </w:pPr>
            <w:r>
              <w:rPr>
                <w:rFonts w:hint="eastAsia"/>
                <w:bCs/>
                <w:color w:val="000000" w:themeColor="text1"/>
                <w:sz w:val="28"/>
                <w:szCs w:val="28"/>
              </w:rPr>
              <w:t>0</w:t>
            </w:r>
          </w:p>
        </w:tc>
        <w:tc>
          <w:tcPr>
            <w:tcW w:w="1758" w:type="dxa"/>
          </w:tcPr>
          <w:p w14:paraId="74103EEC" w14:textId="59C43CF5" w:rsidR="009728F7" w:rsidRDefault="008B59AD" w:rsidP="005C6355">
            <w:pPr>
              <w:spacing w:line="360" w:lineRule="auto"/>
              <w:jc w:val="center"/>
              <w:rPr>
                <w:bCs/>
                <w:color w:val="000000" w:themeColor="text1"/>
                <w:sz w:val="28"/>
                <w:szCs w:val="28"/>
              </w:rPr>
            </w:pPr>
            <w:r>
              <w:rPr>
                <w:rFonts w:hint="eastAsia"/>
                <w:bCs/>
                <w:color w:val="000000" w:themeColor="text1"/>
                <w:sz w:val="28"/>
                <w:szCs w:val="28"/>
              </w:rPr>
              <w:t>0</w:t>
            </w:r>
          </w:p>
        </w:tc>
      </w:tr>
      <w:tr w:rsidR="00A101F3" w14:paraId="248B8B7B" w14:textId="77777777" w:rsidTr="005C6355">
        <w:trPr>
          <w:trHeight w:val="483"/>
          <w:jc w:val="center"/>
        </w:trPr>
        <w:tc>
          <w:tcPr>
            <w:tcW w:w="1757" w:type="dxa"/>
          </w:tcPr>
          <w:p w14:paraId="0A92B2EE" w14:textId="4A8C9EC1" w:rsidR="00A101F3" w:rsidRPr="009728F7" w:rsidRDefault="00A101F3" w:rsidP="005C6355">
            <w:pPr>
              <w:spacing w:line="360" w:lineRule="auto"/>
              <w:jc w:val="center"/>
              <w:rPr>
                <w:bCs/>
                <w:color w:val="000000" w:themeColor="text1"/>
                <w:sz w:val="28"/>
                <w:szCs w:val="28"/>
              </w:rPr>
            </w:pPr>
            <w:r>
              <w:rPr>
                <w:bCs/>
                <w:color w:val="000000" w:themeColor="text1"/>
                <w:sz w:val="28"/>
                <w:szCs w:val="28"/>
              </w:rPr>
              <w:t>C</w:t>
            </w:r>
            <w:r w:rsidRPr="00A101F3">
              <w:rPr>
                <w:bCs/>
                <w:color w:val="000000" w:themeColor="text1"/>
                <w:sz w:val="28"/>
                <w:szCs w:val="28"/>
              </w:rPr>
              <w:t>ash inflows</w:t>
            </w:r>
          </w:p>
        </w:tc>
        <w:tc>
          <w:tcPr>
            <w:tcW w:w="1758" w:type="dxa"/>
          </w:tcPr>
          <w:p w14:paraId="38E71C9E" w14:textId="1D57B51C" w:rsidR="00A101F3" w:rsidRDefault="00635137" w:rsidP="005C6355">
            <w:pPr>
              <w:spacing w:line="360" w:lineRule="auto"/>
              <w:jc w:val="center"/>
              <w:rPr>
                <w:bCs/>
                <w:color w:val="000000" w:themeColor="text1"/>
                <w:sz w:val="28"/>
                <w:szCs w:val="28"/>
              </w:rPr>
            </w:pPr>
            <w:r>
              <w:rPr>
                <w:rFonts w:hint="eastAsia"/>
                <w:bCs/>
                <w:color w:val="000000" w:themeColor="text1"/>
                <w:sz w:val="28"/>
                <w:szCs w:val="28"/>
              </w:rPr>
              <w:t>1</w:t>
            </w:r>
            <w:r w:rsidR="000A4886">
              <w:rPr>
                <w:bCs/>
                <w:color w:val="000000" w:themeColor="text1"/>
                <w:sz w:val="28"/>
                <w:szCs w:val="28"/>
              </w:rPr>
              <w:t>33</w:t>
            </w:r>
            <w:r>
              <w:rPr>
                <w:bCs/>
                <w:color w:val="000000" w:themeColor="text1"/>
                <w:sz w:val="28"/>
                <w:szCs w:val="28"/>
              </w:rPr>
              <w:t xml:space="preserve"> 000 000</w:t>
            </w:r>
          </w:p>
        </w:tc>
        <w:tc>
          <w:tcPr>
            <w:tcW w:w="1757" w:type="dxa"/>
          </w:tcPr>
          <w:p w14:paraId="1541B02B" w14:textId="56B58BC5" w:rsidR="00A101F3" w:rsidRDefault="000A4886"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66 000 000</w:t>
            </w:r>
          </w:p>
        </w:tc>
        <w:tc>
          <w:tcPr>
            <w:tcW w:w="1758" w:type="dxa"/>
          </w:tcPr>
          <w:p w14:paraId="14102223" w14:textId="427D3CD2" w:rsidR="00A101F3" w:rsidRDefault="00E52131"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89 600 000</w:t>
            </w:r>
          </w:p>
        </w:tc>
        <w:tc>
          <w:tcPr>
            <w:tcW w:w="1758" w:type="dxa"/>
          </w:tcPr>
          <w:p w14:paraId="49FA5B40" w14:textId="45B9EA77" w:rsidR="00A101F3" w:rsidRDefault="00E52131" w:rsidP="005C6355">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07 680 000</w:t>
            </w:r>
          </w:p>
        </w:tc>
      </w:tr>
      <w:tr w:rsidR="009728F7" w14:paraId="1FF4C8AB" w14:textId="77777777" w:rsidTr="005C6355">
        <w:trPr>
          <w:trHeight w:val="483"/>
          <w:jc w:val="center"/>
        </w:trPr>
        <w:tc>
          <w:tcPr>
            <w:tcW w:w="1757" w:type="dxa"/>
          </w:tcPr>
          <w:p w14:paraId="1674FE35" w14:textId="0ACB2303" w:rsidR="009728F7" w:rsidRPr="009728F7" w:rsidRDefault="0052359D" w:rsidP="005C6355">
            <w:pPr>
              <w:spacing w:line="360" w:lineRule="auto"/>
              <w:jc w:val="center"/>
              <w:rPr>
                <w:bCs/>
                <w:color w:val="000000" w:themeColor="text1"/>
                <w:sz w:val="28"/>
                <w:szCs w:val="28"/>
              </w:rPr>
            </w:pPr>
            <w:r>
              <w:rPr>
                <w:bCs/>
                <w:color w:val="000000" w:themeColor="text1"/>
                <w:sz w:val="28"/>
                <w:szCs w:val="28"/>
              </w:rPr>
              <w:t>E</w:t>
            </w:r>
            <w:r w:rsidRPr="0052359D">
              <w:rPr>
                <w:bCs/>
                <w:color w:val="000000" w:themeColor="text1"/>
                <w:sz w:val="28"/>
                <w:szCs w:val="28"/>
              </w:rPr>
              <w:t>xpenditure</w:t>
            </w:r>
          </w:p>
        </w:tc>
        <w:tc>
          <w:tcPr>
            <w:tcW w:w="1758" w:type="dxa"/>
          </w:tcPr>
          <w:p w14:paraId="2148E88F" w14:textId="6AE58A92" w:rsidR="009728F7" w:rsidRDefault="0052359D" w:rsidP="005C6355">
            <w:pPr>
              <w:spacing w:line="360" w:lineRule="auto"/>
              <w:jc w:val="center"/>
              <w:rPr>
                <w:bCs/>
                <w:color w:val="000000" w:themeColor="text1"/>
                <w:sz w:val="28"/>
                <w:szCs w:val="28"/>
              </w:rPr>
            </w:pPr>
            <w:r w:rsidRPr="0052359D">
              <w:rPr>
                <w:bCs/>
                <w:color w:val="000000" w:themeColor="text1"/>
                <w:sz w:val="28"/>
                <w:szCs w:val="28"/>
              </w:rPr>
              <w:t>Year1</w:t>
            </w:r>
          </w:p>
        </w:tc>
        <w:tc>
          <w:tcPr>
            <w:tcW w:w="1757" w:type="dxa"/>
          </w:tcPr>
          <w:p w14:paraId="050E7D5C" w14:textId="48C2C44F" w:rsidR="009728F7" w:rsidRDefault="0052359D" w:rsidP="005C6355">
            <w:pPr>
              <w:spacing w:line="360" w:lineRule="auto"/>
              <w:jc w:val="center"/>
              <w:rPr>
                <w:bCs/>
                <w:color w:val="000000" w:themeColor="text1"/>
                <w:sz w:val="28"/>
                <w:szCs w:val="28"/>
              </w:rPr>
            </w:pPr>
            <w:r w:rsidRPr="0052359D">
              <w:rPr>
                <w:bCs/>
                <w:color w:val="000000" w:themeColor="text1"/>
                <w:sz w:val="28"/>
                <w:szCs w:val="28"/>
              </w:rPr>
              <w:t>Year</w:t>
            </w:r>
            <w:r>
              <w:rPr>
                <w:bCs/>
                <w:color w:val="000000" w:themeColor="text1"/>
                <w:sz w:val="28"/>
                <w:szCs w:val="28"/>
              </w:rPr>
              <w:t>2</w:t>
            </w:r>
          </w:p>
        </w:tc>
        <w:tc>
          <w:tcPr>
            <w:tcW w:w="1758" w:type="dxa"/>
          </w:tcPr>
          <w:p w14:paraId="17EBE9DF" w14:textId="29698507" w:rsidR="009728F7" w:rsidRDefault="0052359D" w:rsidP="005C6355">
            <w:pPr>
              <w:spacing w:line="360" w:lineRule="auto"/>
              <w:jc w:val="center"/>
              <w:rPr>
                <w:bCs/>
                <w:color w:val="000000" w:themeColor="text1"/>
                <w:sz w:val="28"/>
                <w:szCs w:val="28"/>
              </w:rPr>
            </w:pPr>
            <w:r w:rsidRPr="0052359D">
              <w:rPr>
                <w:bCs/>
                <w:color w:val="000000" w:themeColor="text1"/>
                <w:sz w:val="28"/>
                <w:szCs w:val="28"/>
              </w:rPr>
              <w:t>Year</w:t>
            </w:r>
            <w:r>
              <w:rPr>
                <w:bCs/>
                <w:color w:val="000000" w:themeColor="text1"/>
                <w:sz w:val="28"/>
                <w:szCs w:val="28"/>
              </w:rPr>
              <w:t>3</w:t>
            </w:r>
          </w:p>
        </w:tc>
        <w:tc>
          <w:tcPr>
            <w:tcW w:w="1758" w:type="dxa"/>
          </w:tcPr>
          <w:p w14:paraId="5077D35F" w14:textId="3BB7DA0D" w:rsidR="009728F7" w:rsidRDefault="0052359D" w:rsidP="005C6355">
            <w:pPr>
              <w:spacing w:line="360" w:lineRule="auto"/>
              <w:jc w:val="center"/>
              <w:rPr>
                <w:bCs/>
                <w:color w:val="000000" w:themeColor="text1"/>
                <w:sz w:val="28"/>
                <w:szCs w:val="28"/>
              </w:rPr>
            </w:pPr>
            <w:r w:rsidRPr="0052359D">
              <w:rPr>
                <w:bCs/>
                <w:color w:val="000000" w:themeColor="text1"/>
                <w:sz w:val="28"/>
                <w:szCs w:val="28"/>
              </w:rPr>
              <w:t>Year</w:t>
            </w:r>
            <w:r>
              <w:rPr>
                <w:bCs/>
                <w:color w:val="000000" w:themeColor="text1"/>
                <w:sz w:val="28"/>
                <w:szCs w:val="28"/>
              </w:rPr>
              <w:t>4</w:t>
            </w:r>
          </w:p>
        </w:tc>
      </w:tr>
      <w:tr w:rsidR="009728F7" w14:paraId="4756F644" w14:textId="77777777" w:rsidTr="005C6355">
        <w:trPr>
          <w:trHeight w:val="483"/>
          <w:jc w:val="center"/>
        </w:trPr>
        <w:tc>
          <w:tcPr>
            <w:tcW w:w="1757" w:type="dxa"/>
          </w:tcPr>
          <w:p w14:paraId="5591FD5B" w14:textId="510B5129" w:rsidR="009728F7" w:rsidRPr="009728F7" w:rsidRDefault="00A956D4" w:rsidP="005C6355">
            <w:pPr>
              <w:spacing w:line="360" w:lineRule="auto"/>
              <w:jc w:val="center"/>
              <w:rPr>
                <w:bCs/>
                <w:color w:val="000000" w:themeColor="text1"/>
                <w:sz w:val="28"/>
                <w:szCs w:val="28"/>
              </w:rPr>
            </w:pPr>
            <w:r w:rsidRPr="00A956D4">
              <w:rPr>
                <w:bCs/>
                <w:color w:val="000000" w:themeColor="text1"/>
                <w:sz w:val="28"/>
                <w:szCs w:val="28"/>
              </w:rPr>
              <w:t>Employee salary</w:t>
            </w:r>
          </w:p>
        </w:tc>
        <w:tc>
          <w:tcPr>
            <w:tcW w:w="1758" w:type="dxa"/>
          </w:tcPr>
          <w:p w14:paraId="5CB17B2D" w14:textId="77B4BB70" w:rsidR="009728F7" w:rsidRDefault="00FF2C82" w:rsidP="005C6355">
            <w:pPr>
              <w:spacing w:line="360" w:lineRule="auto"/>
              <w:jc w:val="center"/>
              <w:rPr>
                <w:bCs/>
                <w:color w:val="000000" w:themeColor="text1"/>
                <w:sz w:val="28"/>
                <w:szCs w:val="28"/>
              </w:rPr>
            </w:pPr>
            <w:r w:rsidRPr="00FF2C82">
              <w:rPr>
                <w:bCs/>
                <w:color w:val="000000" w:themeColor="text1"/>
                <w:sz w:val="28"/>
                <w:szCs w:val="28"/>
              </w:rPr>
              <w:t>106</w:t>
            </w:r>
            <w:r>
              <w:rPr>
                <w:bCs/>
                <w:color w:val="000000" w:themeColor="text1"/>
                <w:sz w:val="28"/>
                <w:szCs w:val="28"/>
              </w:rPr>
              <w:t xml:space="preserve"> </w:t>
            </w:r>
            <w:r w:rsidRPr="00FF2C82">
              <w:rPr>
                <w:bCs/>
                <w:color w:val="000000" w:themeColor="text1"/>
                <w:sz w:val="28"/>
                <w:szCs w:val="28"/>
              </w:rPr>
              <w:t>000</w:t>
            </w:r>
            <w:r>
              <w:rPr>
                <w:bCs/>
                <w:color w:val="000000" w:themeColor="text1"/>
                <w:sz w:val="28"/>
                <w:szCs w:val="28"/>
              </w:rPr>
              <w:t xml:space="preserve"> </w:t>
            </w:r>
            <w:r w:rsidRPr="00FF2C82">
              <w:rPr>
                <w:bCs/>
                <w:color w:val="000000" w:themeColor="text1"/>
                <w:sz w:val="28"/>
                <w:szCs w:val="28"/>
              </w:rPr>
              <w:t>000</w:t>
            </w:r>
          </w:p>
        </w:tc>
        <w:tc>
          <w:tcPr>
            <w:tcW w:w="1757" w:type="dxa"/>
          </w:tcPr>
          <w:p w14:paraId="1FCF5580" w14:textId="5FBFA437" w:rsidR="009728F7" w:rsidRDefault="00FF2C82" w:rsidP="005C6355">
            <w:pPr>
              <w:spacing w:line="360" w:lineRule="auto"/>
              <w:jc w:val="center"/>
              <w:rPr>
                <w:bCs/>
                <w:color w:val="000000" w:themeColor="text1"/>
                <w:sz w:val="28"/>
                <w:szCs w:val="28"/>
              </w:rPr>
            </w:pPr>
            <w:r w:rsidRPr="00FF2C82">
              <w:rPr>
                <w:bCs/>
                <w:color w:val="000000" w:themeColor="text1"/>
                <w:sz w:val="28"/>
                <w:szCs w:val="28"/>
              </w:rPr>
              <w:t>106</w:t>
            </w:r>
            <w:r>
              <w:rPr>
                <w:bCs/>
                <w:color w:val="000000" w:themeColor="text1"/>
                <w:sz w:val="28"/>
                <w:szCs w:val="28"/>
              </w:rPr>
              <w:t xml:space="preserve"> </w:t>
            </w:r>
            <w:r w:rsidRPr="00FF2C82">
              <w:rPr>
                <w:bCs/>
                <w:color w:val="000000" w:themeColor="text1"/>
                <w:sz w:val="28"/>
                <w:szCs w:val="28"/>
              </w:rPr>
              <w:t>000</w:t>
            </w:r>
            <w:r>
              <w:rPr>
                <w:bCs/>
                <w:color w:val="000000" w:themeColor="text1"/>
                <w:sz w:val="28"/>
                <w:szCs w:val="28"/>
              </w:rPr>
              <w:t xml:space="preserve"> </w:t>
            </w:r>
            <w:r w:rsidRPr="00FF2C82">
              <w:rPr>
                <w:bCs/>
                <w:color w:val="000000" w:themeColor="text1"/>
                <w:sz w:val="28"/>
                <w:szCs w:val="28"/>
              </w:rPr>
              <w:t>000</w:t>
            </w:r>
          </w:p>
        </w:tc>
        <w:tc>
          <w:tcPr>
            <w:tcW w:w="1758" w:type="dxa"/>
          </w:tcPr>
          <w:p w14:paraId="700FD568" w14:textId="40223079" w:rsidR="009728F7" w:rsidRDefault="00FF2C82" w:rsidP="005C6355">
            <w:pPr>
              <w:spacing w:line="360" w:lineRule="auto"/>
              <w:jc w:val="center"/>
              <w:rPr>
                <w:bCs/>
                <w:color w:val="000000" w:themeColor="text1"/>
                <w:sz w:val="28"/>
                <w:szCs w:val="28"/>
              </w:rPr>
            </w:pPr>
            <w:r w:rsidRPr="00FF2C82">
              <w:rPr>
                <w:bCs/>
                <w:color w:val="000000" w:themeColor="text1"/>
                <w:sz w:val="28"/>
                <w:szCs w:val="28"/>
              </w:rPr>
              <w:t>106</w:t>
            </w:r>
            <w:r>
              <w:rPr>
                <w:bCs/>
                <w:color w:val="000000" w:themeColor="text1"/>
                <w:sz w:val="28"/>
                <w:szCs w:val="28"/>
              </w:rPr>
              <w:t xml:space="preserve"> </w:t>
            </w:r>
            <w:r w:rsidRPr="00FF2C82">
              <w:rPr>
                <w:bCs/>
                <w:color w:val="000000" w:themeColor="text1"/>
                <w:sz w:val="28"/>
                <w:szCs w:val="28"/>
              </w:rPr>
              <w:t>000</w:t>
            </w:r>
            <w:r>
              <w:rPr>
                <w:bCs/>
                <w:color w:val="000000" w:themeColor="text1"/>
                <w:sz w:val="28"/>
                <w:szCs w:val="28"/>
              </w:rPr>
              <w:t xml:space="preserve"> </w:t>
            </w:r>
            <w:r w:rsidRPr="00FF2C82">
              <w:rPr>
                <w:bCs/>
                <w:color w:val="000000" w:themeColor="text1"/>
                <w:sz w:val="28"/>
                <w:szCs w:val="28"/>
              </w:rPr>
              <w:t>000</w:t>
            </w:r>
          </w:p>
        </w:tc>
        <w:tc>
          <w:tcPr>
            <w:tcW w:w="1758" w:type="dxa"/>
          </w:tcPr>
          <w:p w14:paraId="2A7AE2AE" w14:textId="755E1524" w:rsidR="009728F7" w:rsidRDefault="00FF2C82" w:rsidP="005C6355">
            <w:pPr>
              <w:spacing w:line="360" w:lineRule="auto"/>
              <w:jc w:val="center"/>
              <w:rPr>
                <w:bCs/>
                <w:color w:val="000000" w:themeColor="text1"/>
                <w:sz w:val="28"/>
                <w:szCs w:val="28"/>
              </w:rPr>
            </w:pPr>
            <w:r w:rsidRPr="00FF2C82">
              <w:rPr>
                <w:bCs/>
                <w:color w:val="000000" w:themeColor="text1"/>
                <w:sz w:val="28"/>
                <w:szCs w:val="28"/>
              </w:rPr>
              <w:t>106</w:t>
            </w:r>
            <w:r>
              <w:rPr>
                <w:bCs/>
                <w:color w:val="000000" w:themeColor="text1"/>
                <w:sz w:val="28"/>
                <w:szCs w:val="28"/>
              </w:rPr>
              <w:t xml:space="preserve"> </w:t>
            </w:r>
            <w:r w:rsidRPr="00FF2C82">
              <w:rPr>
                <w:bCs/>
                <w:color w:val="000000" w:themeColor="text1"/>
                <w:sz w:val="28"/>
                <w:szCs w:val="28"/>
              </w:rPr>
              <w:t>000</w:t>
            </w:r>
            <w:r>
              <w:rPr>
                <w:bCs/>
                <w:color w:val="000000" w:themeColor="text1"/>
                <w:sz w:val="28"/>
                <w:szCs w:val="28"/>
              </w:rPr>
              <w:t xml:space="preserve"> </w:t>
            </w:r>
            <w:r w:rsidRPr="00FF2C82">
              <w:rPr>
                <w:bCs/>
                <w:color w:val="000000" w:themeColor="text1"/>
                <w:sz w:val="28"/>
                <w:szCs w:val="28"/>
              </w:rPr>
              <w:t>000</w:t>
            </w:r>
          </w:p>
        </w:tc>
      </w:tr>
      <w:tr w:rsidR="0052359D" w14:paraId="089B7B2F" w14:textId="77777777" w:rsidTr="005C6355">
        <w:trPr>
          <w:trHeight w:val="483"/>
          <w:jc w:val="center"/>
        </w:trPr>
        <w:tc>
          <w:tcPr>
            <w:tcW w:w="1757" w:type="dxa"/>
          </w:tcPr>
          <w:p w14:paraId="0E27D8D5" w14:textId="36CEDFD8" w:rsidR="0052359D" w:rsidRPr="009728F7" w:rsidRDefault="00A956D4" w:rsidP="005C6355">
            <w:pPr>
              <w:spacing w:line="360" w:lineRule="auto"/>
              <w:jc w:val="center"/>
              <w:rPr>
                <w:bCs/>
                <w:color w:val="000000" w:themeColor="text1"/>
                <w:sz w:val="28"/>
                <w:szCs w:val="28"/>
              </w:rPr>
            </w:pPr>
            <w:r w:rsidRPr="00A956D4">
              <w:rPr>
                <w:bCs/>
                <w:color w:val="000000" w:themeColor="text1"/>
                <w:sz w:val="28"/>
                <w:szCs w:val="28"/>
              </w:rPr>
              <w:t>Purchase cost</w:t>
            </w:r>
          </w:p>
        </w:tc>
        <w:tc>
          <w:tcPr>
            <w:tcW w:w="1758" w:type="dxa"/>
          </w:tcPr>
          <w:p w14:paraId="29B62BE9" w14:textId="4DDAB7DA" w:rsidR="0052359D" w:rsidRDefault="00FF2C82" w:rsidP="005C6355">
            <w:pPr>
              <w:spacing w:line="360" w:lineRule="auto"/>
              <w:jc w:val="center"/>
              <w:rPr>
                <w:bCs/>
                <w:color w:val="000000" w:themeColor="text1"/>
                <w:sz w:val="28"/>
                <w:szCs w:val="28"/>
              </w:rPr>
            </w:pPr>
            <w:r w:rsidRPr="00FF2C82">
              <w:rPr>
                <w:bCs/>
                <w:color w:val="000000" w:themeColor="text1"/>
                <w:sz w:val="28"/>
                <w:szCs w:val="28"/>
              </w:rPr>
              <w:t>22</w:t>
            </w:r>
            <w:r>
              <w:rPr>
                <w:bCs/>
                <w:color w:val="000000" w:themeColor="text1"/>
                <w:sz w:val="28"/>
                <w:szCs w:val="28"/>
              </w:rPr>
              <w:t xml:space="preserve"> </w:t>
            </w:r>
            <w:r w:rsidRPr="00FF2C82">
              <w:rPr>
                <w:bCs/>
                <w:color w:val="000000" w:themeColor="text1"/>
                <w:sz w:val="28"/>
                <w:szCs w:val="28"/>
              </w:rPr>
              <w:t>000</w:t>
            </w:r>
            <w:r>
              <w:rPr>
                <w:bCs/>
                <w:color w:val="000000" w:themeColor="text1"/>
                <w:sz w:val="28"/>
                <w:szCs w:val="28"/>
              </w:rPr>
              <w:t xml:space="preserve"> </w:t>
            </w:r>
            <w:r w:rsidRPr="00FF2C82">
              <w:rPr>
                <w:bCs/>
                <w:color w:val="000000" w:themeColor="text1"/>
                <w:sz w:val="28"/>
                <w:szCs w:val="28"/>
              </w:rPr>
              <w:t>000</w:t>
            </w:r>
          </w:p>
        </w:tc>
        <w:tc>
          <w:tcPr>
            <w:tcW w:w="1757" w:type="dxa"/>
          </w:tcPr>
          <w:p w14:paraId="4CBF5CE4" w14:textId="1B1B8E53" w:rsidR="0052359D" w:rsidRDefault="00FF2C82"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 xml:space="preserve"> 000 000</w:t>
            </w:r>
          </w:p>
        </w:tc>
        <w:tc>
          <w:tcPr>
            <w:tcW w:w="1758" w:type="dxa"/>
          </w:tcPr>
          <w:p w14:paraId="645B6919" w14:textId="57901BD1" w:rsidR="0052359D" w:rsidRDefault="00FF2C82" w:rsidP="005C6355">
            <w:pPr>
              <w:spacing w:line="360" w:lineRule="auto"/>
              <w:jc w:val="center"/>
              <w:rPr>
                <w:bCs/>
                <w:color w:val="000000" w:themeColor="text1"/>
                <w:sz w:val="28"/>
                <w:szCs w:val="28"/>
              </w:rPr>
            </w:pPr>
            <w:r>
              <w:rPr>
                <w:rFonts w:hint="eastAsia"/>
                <w:bCs/>
                <w:color w:val="000000" w:themeColor="text1"/>
                <w:sz w:val="28"/>
                <w:szCs w:val="28"/>
              </w:rPr>
              <w:t>5</w:t>
            </w:r>
            <w:r>
              <w:rPr>
                <w:bCs/>
                <w:color w:val="000000" w:themeColor="text1"/>
                <w:sz w:val="28"/>
                <w:szCs w:val="28"/>
              </w:rPr>
              <w:t>00 000</w:t>
            </w:r>
          </w:p>
        </w:tc>
        <w:tc>
          <w:tcPr>
            <w:tcW w:w="1758" w:type="dxa"/>
          </w:tcPr>
          <w:p w14:paraId="21DBCEDB" w14:textId="10D34AB3" w:rsidR="0052359D" w:rsidRDefault="00FF2C82" w:rsidP="005C6355">
            <w:pPr>
              <w:spacing w:line="360" w:lineRule="auto"/>
              <w:jc w:val="center"/>
              <w:rPr>
                <w:bCs/>
                <w:color w:val="000000" w:themeColor="text1"/>
                <w:sz w:val="28"/>
                <w:szCs w:val="28"/>
              </w:rPr>
            </w:pPr>
            <w:r w:rsidRPr="00FF2C82">
              <w:rPr>
                <w:bCs/>
                <w:color w:val="000000" w:themeColor="text1"/>
                <w:sz w:val="28"/>
                <w:szCs w:val="28"/>
              </w:rPr>
              <w:t>500 000</w:t>
            </w:r>
          </w:p>
        </w:tc>
      </w:tr>
      <w:tr w:rsidR="00A956D4" w14:paraId="153D72D0" w14:textId="77777777" w:rsidTr="005C6355">
        <w:trPr>
          <w:trHeight w:val="483"/>
          <w:jc w:val="center"/>
        </w:trPr>
        <w:tc>
          <w:tcPr>
            <w:tcW w:w="1757" w:type="dxa"/>
          </w:tcPr>
          <w:p w14:paraId="0C63A106" w14:textId="60B7AB6E" w:rsidR="00A956D4" w:rsidRPr="00A956D4" w:rsidRDefault="00A956D4" w:rsidP="005C6355">
            <w:pPr>
              <w:spacing w:line="360" w:lineRule="auto"/>
              <w:jc w:val="center"/>
              <w:rPr>
                <w:bCs/>
                <w:color w:val="000000" w:themeColor="text1"/>
                <w:sz w:val="28"/>
                <w:szCs w:val="28"/>
              </w:rPr>
            </w:pPr>
            <w:r w:rsidRPr="00A956D4">
              <w:rPr>
                <w:bCs/>
                <w:color w:val="000000" w:themeColor="text1"/>
                <w:sz w:val="28"/>
                <w:szCs w:val="28"/>
              </w:rPr>
              <w:t>Data center operating costs</w:t>
            </w:r>
          </w:p>
        </w:tc>
        <w:tc>
          <w:tcPr>
            <w:tcW w:w="1758" w:type="dxa"/>
          </w:tcPr>
          <w:p w14:paraId="65252544" w14:textId="74C42C38" w:rsidR="00A956D4" w:rsidRDefault="00FF2C82" w:rsidP="005C6355">
            <w:pPr>
              <w:spacing w:line="360" w:lineRule="auto"/>
              <w:jc w:val="center"/>
              <w:rPr>
                <w:bCs/>
                <w:color w:val="000000" w:themeColor="text1"/>
                <w:sz w:val="28"/>
                <w:szCs w:val="28"/>
              </w:rPr>
            </w:pPr>
            <w:r w:rsidRPr="00FF2C82">
              <w:rPr>
                <w:bCs/>
                <w:color w:val="000000" w:themeColor="text1"/>
                <w:sz w:val="28"/>
                <w:szCs w:val="28"/>
              </w:rPr>
              <w:t>2</w:t>
            </w:r>
            <w:r>
              <w:rPr>
                <w:bCs/>
                <w:color w:val="000000" w:themeColor="text1"/>
                <w:sz w:val="28"/>
                <w:szCs w:val="28"/>
              </w:rPr>
              <w:t xml:space="preserve"> </w:t>
            </w:r>
            <w:r w:rsidRPr="00FF2C82">
              <w:rPr>
                <w:bCs/>
                <w:color w:val="000000" w:themeColor="text1"/>
                <w:sz w:val="28"/>
                <w:szCs w:val="28"/>
              </w:rPr>
              <w:t>820</w:t>
            </w:r>
            <w:r>
              <w:rPr>
                <w:bCs/>
                <w:color w:val="000000" w:themeColor="text1"/>
                <w:sz w:val="28"/>
                <w:szCs w:val="28"/>
              </w:rPr>
              <w:t xml:space="preserve"> </w:t>
            </w:r>
            <w:r w:rsidRPr="00FF2C82">
              <w:rPr>
                <w:bCs/>
                <w:color w:val="000000" w:themeColor="text1"/>
                <w:sz w:val="28"/>
                <w:szCs w:val="28"/>
              </w:rPr>
              <w:t>000</w:t>
            </w:r>
          </w:p>
        </w:tc>
        <w:tc>
          <w:tcPr>
            <w:tcW w:w="1757" w:type="dxa"/>
          </w:tcPr>
          <w:p w14:paraId="5D13837C" w14:textId="36F1445B" w:rsidR="00A956D4" w:rsidRDefault="00FF2C82" w:rsidP="005C6355">
            <w:pPr>
              <w:spacing w:line="360" w:lineRule="auto"/>
              <w:jc w:val="center"/>
              <w:rPr>
                <w:bCs/>
                <w:color w:val="000000" w:themeColor="text1"/>
                <w:sz w:val="28"/>
                <w:szCs w:val="28"/>
              </w:rPr>
            </w:pPr>
            <w:r w:rsidRPr="00FF2C82">
              <w:rPr>
                <w:bCs/>
                <w:color w:val="000000" w:themeColor="text1"/>
                <w:sz w:val="28"/>
                <w:szCs w:val="28"/>
              </w:rPr>
              <w:t>2</w:t>
            </w:r>
            <w:r>
              <w:rPr>
                <w:bCs/>
                <w:color w:val="000000" w:themeColor="text1"/>
                <w:sz w:val="28"/>
                <w:szCs w:val="28"/>
              </w:rPr>
              <w:t xml:space="preserve"> </w:t>
            </w:r>
            <w:r w:rsidRPr="00FF2C82">
              <w:rPr>
                <w:bCs/>
                <w:color w:val="000000" w:themeColor="text1"/>
                <w:sz w:val="28"/>
                <w:szCs w:val="28"/>
              </w:rPr>
              <w:t>820</w:t>
            </w:r>
            <w:r>
              <w:rPr>
                <w:bCs/>
                <w:color w:val="000000" w:themeColor="text1"/>
                <w:sz w:val="28"/>
                <w:szCs w:val="28"/>
              </w:rPr>
              <w:t xml:space="preserve"> </w:t>
            </w:r>
            <w:r w:rsidRPr="00FF2C82">
              <w:rPr>
                <w:bCs/>
                <w:color w:val="000000" w:themeColor="text1"/>
                <w:sz w:val="28"/>
                <w:szCs w:val="28"/>
              </w:rPr>
              <w:t>000</w:t>
            </w:r>
          </w:p>
        </w:tc>
        <w:tc>
          <w:tcPr>
            <w:tcW w:w="1758" w:type="dxa"/>
          </w:tcPr>
          <w:p w14:paraId="50A80775" w14:textId="1BDB617D" w:rsidR="00A956D4" w:rsidRDefault="00FF2C82" w:rsidP="005C6355">
            <w:pPr>
              <w:spacing w:line="360" w:lineRule="auto"/>
              <w:jc w:val="center"/>
              <w:rPr>
                <w:bCs/>
                <w:color w:val="000000" w:themeColor="text1"/>
                <w:sz w:val="28"/>
                <w:szCs w:val="28"/>
              </w:rPr>
            </w:pPr>
            <w:r w:rsidRPr="00FF2C82">
              <w:rPr>
                <w:bCs/>
                <w:color w:val="000000" w:themeColor="text1"/>
                <w:sz w:val="28"/>
                <w:szCs w:val="28"/>
              </w:rPr>
              <w:t>2 820 000</w:t>
            </w:r>
          </w:p>
        </w:tc>
        <w:tc>
          <w:tcPr>
            <w:tcW w:w="1758" w:type="dxa"/>
          </w:tcPr>
          <w:p w14:paraId="5933046B" w14:textId="44B3BA8D" w:rsidR="00A956D4" w:rsidRDefault="00FF2C82" w:rsidP="005C6355">
            <w:pPr>
              <w:spacing w:line="360" w:lineRule="auto"/>
              <w:jc w:val="center"/>
              <w:rPr>
                <w:bCs/>
                <w:color w:val="000000" w:themeColor="text1"/>
                <w:sz w:val="28"/>
                <w:szCs w:val="28"/>
              </w:rPr>
            </w:pPr>
            <w:r w:rsidRPr="00FF2C82">
              <w:rPr>
                <w:bCs/>
                <w:color w:val="000000" w:themeColor="text1"/>
                <w:sz w:val="28"/>
                <w:szCs w:val="28"/>
              </w:rPr>
              <w:t>2 820 000</w:t>
            </w:r>
          </w:p>
        </w:tc>
      </w:tr>
      <w:tr w:rsidR="00A956D4" w14:paraId="2EF611C3" w14:textId="77777777" w:rsidTr="005C6355">
        <w:trPr>
          <w:trHeight w:val="483"/>
          <w:jc w:val="center"/>
        </w:trPr>
        <w:tc>
          <w:tcPr>
            <w:tcW w:w="1757" w:type="dxa"/>
          </w:tcPr>
          <w:p w14:paraId="6EA04FD9" w14:textId="74C2E4CE" w:rsidR="00A956D4" w:rsidRPr="00A956D4" w:rsidRDefault="00BE74B6" w:rsidP="005C6355">
            <w:pPr>
              <w:spacing w:line="360" w:lineRule="auto"/>
              <w:jc w:val="center"/>
              <w:rPr>
                <w:bCs/>
                <w:color w:val="000000" w:themeColor="text1"/>
                <w:sz w:val="28"/>
                <w:szCs w:val="28"/>
              </w:rPr>
            </w:pPr>
            <w:r w:rsidRPr="00BE74B6">
              <w:rPr>
                <w:bCs/>
                <w:color w:val="000000" w:themeColor="text1"/>
                <w:sz w:val="28"/>
                <w:szCs w:val="28"/>
              </w:rPr>
              <w:t>Promotion cost</w:t>
            </w:r>
          </w:p>
        </w:tc>
        <w:tc>
          <w:tcPr>
            <w:tcW w:w="1758" w:type="dxa"/>
          </w:tcPr>
          <w:p w14:paraId="17242754" w14:textId="65E4A563" w:rsidR="00A956D4" w:rsidRDefault="008B59AD" w:rsidP="005C6355">
            <w:pPr>
              <w:spacing w:line="360" w:lineRule="auto"/>
              <w:jc w:val="center"/>
              <w:rPr>
                <w:bCs/>
                <w:color w:val="000000" w:themeColor="text1"/>
                <w:sz w:val="28"/>
                <w:szCs w:val="28"/>
              </w:rPr>
            </w:pPr>
            <w:r w:rsidRPr="008B59AD">
              <w:rPr>
                <w:bCs/>
                <w:color w:val="000000" w:themeColor="text1"/>
                <w:sz w:val="28"/>
                <w:szCs w:val="28"/>
              </w:rPr>
              <w:t>1</w:t>
            </w:r>
            <w:r>
              <w:rPr>
                <w:bCs/>
                <w:color w:val="000000" w:themeColor="text1"/>
                <w:sz w:val="28"/>
                <w:szCs w:val="28"/>
              </w:rPr>
              <w:t xml:space="preserve"> </w:t>
            </w:r>
            <w:r w:rsidRPr="008B59AD">
              <w:rPr>
                <w:bCs/>
                <w:color w:val="000000" w:themeColor="text1"/>
                <w:sz w:val="28"/>
                <w:szCs w:val="28"/>
              </w:rPr>
              <w:t>500</w:t>
            </w:r>
            <w:r>
              <w:rPr>
                <w:bCs/>
                <w:color w:val="000000" w:themeColor="text1"/>
                <w:sz w:val="28"/>
                <w:szCs w:val="28"/>
              </w:rPr>
              <w:t xml:space="preserve"> </w:t>
            </w:r>
            <w:r w:rsidRPr="008B59AD">
              <w:rPr>
                <w:bCs/>
                <w:color w:val="000000" w:themeColor="text1"/>
                <w:sz w:val="28"/>
                <w:szCs w:val="28"/>
              </w:rPr>
              <w:t>000</w:t>
            </w:r>
          </w:p>
        </w:tc>
        <w:tc>
          <w:tcPr>
            <w:tcW w:w="1757" w:type="dxa"/>
          </w:tcPr>
          <w:p w14:paraId="61057FC8" w14:textId="725CEFA8" w:rsidR="00A956D4" w:rsidRDefault="008B59AD" w:rsidP="005C6355">
            <w:pPr>
              <w:spacing w:line="360" w:lineRule="auto"/>
              <w:jc w:val="center"/>
              <w:rPr>
                <w:bCs/>
                <w:color w:val="000000" w:themeColor="text1"/>
                <w:sz w:val="28"/>
                <w:szCs w:val="28"/>
              </w:rPr>
            </w:pPr>
            <w:r w:rsidRPr="008B59AD">
              <w:rPr>
                <w:bCs/>
                <w:color w:val="000000" w:themeColor="text1"/>
                <w:sz w:val="28"/>
                <w:szCs w:val="28"/>
              </w:rPr>
              <w:t>500 000</w:t>
            </w:r>
          </w:p>
        </w:tc>
        <w:tc>
          <w:tcPr>
            <w:tcW w:w="1758" w:type="dxa"/>
          </w:tcPr>
          <w:p w14:paraId="2B03F353" w14:textId="307DA199" w:rsidR="00A956D4" w:rsidRDefault="008B59AD" w:rsidP="005C6355">
            <w:pPr>
              <w:spacing w:line="360" w:lineRule="auto"/>
              <w:jc w:val="center"/>
              <w:rPr>
                <w:bCs/>
                <w:color w:val="000000" w:themeColor="text1"/>
                <w:sz w:val="28"/>
                <w:szCs w:val="28"/>
              </w:rPr>
            </w:pPr>
            <w:r>
              <w:rPr>
                <w:rFonts w:hint="eastAsia"/>
                <w:bCs/>
                <w:color w:val="000000" w:themeColor="text1"/>
                <w:sz w:val="28"/>
                <w:szCs w:val="28"/>
              </w:rPr>
              <w:t>2</w:t>
            </w:r>
            <w:r>
              <w:rPr>
                <w:bCs/>
                <w:color w:val="000000" w:themeColor="text1"/>
                <w:sz w:val="28"/>
                <w:szCs w:val="28"/>
              </w:rPr>
              <w:t>00 000</w:t>
            </w:r>
          </w:p>
        </w:tc>
        <w:tc>
          <w:tcPr>
            <w:tcW w:w="1758" w:type="dxa"/>
          </w:tcPr>
          <w:p w14:paraId="519A7E8F" w14:textId="6976396B" w:rsidR="00A956D4" w:rsidRDefault="008B59AD" w:rsidP="005C6355">
            <w:pPr>
              <w:spacing w:line="360" w:lineRule="auto"/>
              <w:jc w:val="center"/>
              <w:rPr>
                <w:bCs/>
                <w:color w:val="000000" w:themeColor="text1"/>
                <w:sz w:val="28"/>
                <w:szCs w:val="28"/>
              </w:rPr>
            </w:pPr>
            <w:r w:rsidRPr="008B59AD">
              <w:rPr>
                <w:bCs/>
                <w:color w:val="000000" w:themeColor="text1"/>
                <w:sz w:val="28"/>
                <w:szCs w:val="28"/>
              </w:rPr>
              <w:t>200 000</w:t>
            </w:r>
          </w:p>
        </w:tc>
      </w:tr>
      <w:tr w:rsidR="00D041E9" w14:paraId="16343A36" w14:textId="77777777" w:rsidTr="005C6355">
        <w:trPr>
          <w:trHeight w:val="483"/>
          <w:jc w:val="center"/>
        </w:trPr>
        <w:tc>
          <w:tcPr>
            <w:tcW w:w="1757" w:type="dxa"/>
          </w:tcPr>
          <w:p w14:paraId="53F107E2" w14:textId="4D7C5D68" w:rsidR="00D041E9" w:rsidRPr="00BE74B6" w:rsidRDefault="00D041E9" w:rsidP="005C6355">
            <w:pPr>
              <w:spacing w:line="360" w:lineRule="auto"/>
              <w:jc w:val="center"/>
              <w:rPr>
                <w:bCs/>
                <w:color w:val="000000" w:themeColor="text1"/>
                <w:sz w:val="28"/>
                <w:szCs w:val="28"/>
              </w:rPr>
            </w:pPr>
            <w:r w:rsidRPr="00D041E9">
              <w:rPr>
                <w:bCs/>
                <w:color w:val="000000" w:themeColor="text1"/>
                <w:sz w:val="28"/>
                <w:szCs w:val="28"/>
              </w:rPr>
              <w:t>Investments</w:t>
            </w:r>
          </w:p>
        </w:tc>
        <w:tc>
          <w:tcPr>
            <w:tcW w:w="1758" w:type="dxa"/>
          </w:tcPr>
          <w:p w14:paraId="60C85B5E" w14:textId="1DCE78A9" w:rsidR="00D041E9" w:rsidRDefault="00CA7D06" w:rsidP="005C6355">
            <w:pPr>
              <w:spacing w:line="360" w:lineRule="auto"/>
              <w:jc w:val="center"/>
              <w:rPr>
                <w:bCs/>
                <w:color w:val="000000" w:themeColor="text1"/>
                <w:sz w:val="28"/>
                <w:szCs w:val="28"/>
              </w:rPr>
            </w:pPr>
            <w:r>
              <w:rPr>
                <w:rFonts w:hint="eastAsia"/>
                <w:bCs/>
                <w:color w:val="000000" w:themeColor="text1"/>
                <w:sz w:val="28"/>
                <w:szCs w:val="28"/>
              </w:rPr>
              <w:t>0</w:t>
            </w:r>
          </w:p>
        </w:tc>
        <w:tc>
          <w:tcPr>
            <w:tcW w:w="1757" w:type="dxa"/>
          </w:tcPr>
          <w:p w14:paraId="0165FF11" w14:textId="0C964D2A" w:rsidR="00D041E9" w:rsidRDefault="00B96B3C" w:rsidP="005C6355">
            <w:pPr>
              <w:spacing w:line="360" w:lineRule="auto"/>
              <w:jc w:val="center"/>
              <w:rPr>
                <w:bCs/>
                <w:color w:val="000000" w:themeColor="text1"/>
                <w:sz w:val="28"/>
                <w:szCs w:val="28"/>
              </w:rPr>
            </w:pPr>
            <w:r>
              <w:rPr>
                <w:bCs/>
                <w:color w:val="000000" w:themeColor="text1"/>
                <w:sz w:val="28"/>
                <w:szCs w:val="28"/>
              </w:rPr>
              <w:t>0</w:t>
            </w:r>
          </w:p>
        </w:tc>
        <w:tc>
          <w:tcPr>
            <w:tcW w:w="1758" w:type="dxa"/>
          </w:tcPr>
          <w:p w14:paraId="40F6E174" w14:textId="4895447C" w:rsidR="00D041E9" w:rsidRDefault="00B96B3C" w:rsidP="005C6355">
            <w:pPr>
              <w:spacing w:line="360" w:lineRule="auto"/>
              <w:jc w:val="center"/>
              <w:rPr>
                <w:bCs/>
                <w:color w:val="000000" w:themeColor="text1"/>
                <w:sz w:val="28"/>
                <w:szCs w:val="28"/>
              </w:rPr>
            </w:pPr>
            <w:r>
              <w:rPr>
                <w:bCs/>
                <w:color w:val="000000" w:themeColor="text1"/>
                <w:sz w:val="28"/>
                <w:szCs w:val="28"/>
              </w:rPr>
              <w:t>0</w:t>
            </w:r>
          </w:p>
        </w:tc>
        <w:tc>
          <w:tcPr>
            <w:tcW w:w="1758" w:type="dxa"/>
          </w:tcPr>
          <w:p w14:paraId="5A33F469" w14:textId="7D1B0B96" w:rsidR="00D041E9" w:rsidRDefault="00B96B3C" w:rsidP="005C6355">
            <w:pPr>
              <w:spacing w:line="360" w:lineRule="auto"/>
              <w:jc w:val="center"/>
              <w:rPr>
                <w:bCs/>
                <w:color w:val="000000" w:themeColor="text1"/>
                <w:sz w:val="28"/>
                <w:szCs w:val="28"/>
              </w:rPr>
            </w:pPr>
            <w:r>
              <w:rPr>
                <w:rFonts w:hint="eastAsia"/>
                <w:bCs/>
                <w:color w:val="000000" w:themeColor="text1"/>
                <w:sz w:val="28"/>
                <w:szCs w:val="28"/>
              </w:rPr>
              <w:t>0</w:t>
            </w:r>
          </w:p>
        </w:tc>
      </w:tr>
      <w:tr w:rsidR="00E6498E" w14:paraId="62CF6513" w14:textId="77777777" w:rsidTr="005C6355">
        <w:trPr>
          <w:trHeight w:val="483"/>
          <w:jc w:val="center"/>
        </w:trPr>
        <w:tc>
          <w:tcPr>
            <w:tcW w:w="1757" w:type="dxa"/>
          </w:tcPr>
          <w:p w14:paraId="5482EDAB" w14:textId="0E3D0811" w:rsidR="00E6498E" w:rsidRPr="00BE74B6" w:rsidRDefault="00E6498E" w:rsidP="005C6355">
            <w:pPr>
              <w:spacing w:line="360" w:lineRule="auto"/>
              <w:jc w:val="center"/>
              <w:rPr>
                <w:bCs/>
                <w:color w:val="000000" w:themeColor="text1"/>
                <w:sz w:val="28"/>
                <w:szCs w:val="28"/>
              </w:rPr>
            </w:pPr>
            <w:r w:rsidRPr="00E6498E">
              <w:rPr>
                <w:bCs/>
                <w:color w:val="000000" w:themeColor="text1"/>
                <w:sz w:val="28"/>
                <w:szCs w:val="28"/>
              </w:rPr>
              <w:t>VAT</w:t>
            </w:r>
          </w:p>
        </w:tc>
        <w:tc>
          <w:tcPr>
            <w:tcW w:w="1758" w:type="dxa"/>
          </w:tcPr>
          <w:p w14:paraId="3DE4A3E5" w14:textId="23205EAB" w:rsidR="00E6498E" w:rsidRDefault="00973DE1" w:rsidP="005C6355">
            <w:pPr>
              <w:spacing w:line="360" w:lineRule="auto"/>
              <w:jc w:val="center"/>
              <w:rPr>
                <w:bCs/>
                <w:color w:val="000000" w:themeColor="text1"/>
                <w:sz w:val="28"/>
                <w:szCs w:val="28"/>
              </w:rPr>
            </w:pPr>
            <w:r>
              <w:rPr>
                <w:bCs/>
                <w:color w:val="000000" w:themeColor="text1"/>
                <w:sz w:val="28"/>
                <w:szCs w:val="28"/>
              </w:rPr>
              <w:t>400 000</w:t>
            </w:r>
          </w:p>
        </w:tc>
        <w:tc>
          <w:tcPr>
            <w:tcW w:w="1757" w:type="dxa"/>
          </w:tcPr>
          <w:p w14:paraId="07705BD1" w14:textId="42A79496" w:rsidR="00E6498E" w:rsidRDefault="00712FB5" w:rsidP="005C6355">
            <w:pPr>
              <w:spacing w:line="360" w:lineRule="auto"/>
              <w:jc w:val="center"/>
              <w:rPr>
                <w:bCs/>
                <w:color w:val="000000" w:themeColor="text1"/>
                <w:sz w:val="28"/>
                <w:szCs w:val="28"/>
              </w:rPr>
            </w:pPr>
            <w:r>
              <w:rPr>
                <w:rFonts w:hint="eastAsia"/>
                <w:bCs/>
                <w:color w:val="000000" w:themeColor="text1"/>
                <w:sz w:val="28"/>
                <w:szCs w:val="28"/>
              </w:rPr>
              <w:t>8</w:t>
            </w:r>
            <w:r>
              <w:rPr>
                <w:bCs/>
                <w:color w:val="000000" w:themeColor="text1"/>
                <w:sz w:val="28"/>
                <w:szCs w:val="28"/>
              </w:rPr>
              <w:t>00 000</w:t>
            </w:r>
          </w:p>
        </w:tc>
        <w:tc>
          <w:tcPr>
            <w:tcW w:w="1758" w:type="dxa"/>
          </w:tcPr>
          <w:p w14:paraId="7C7F094F" w14:textId="0B18B18C" w:rsidR="00E6498E" w:rsidRDefault="00712FB5"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 xml:space="preserve"> 000 000</w:t>
            </w:r>
          </w:p>
        </w:tc>
        <w:tc>
          <w:tcPr>
            <w:tcW w:w="1758" w:type="dxa"/>
          </w:tcPr>
          <w:p w14:paraId="3095183B" w14:textId="2A8E4B3A" w:rsidR="00E6498E" w:rsidRDefault="00712FB5"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 xml:space="preserve"> 000 000</w:t>
            </w:r>
          </w:p>
        </w:tc>
      </w:tr>
      <w:tr w:rsidR="0052359D" w14:paraId="3E0E2BA4" w14:textId="77777777" w:rsidTr="005C6355">
        <w:trPr>
          <w:trHeight w:val="483"/>
          <w:jc w:val="center"/>
        </w:trPr>
        <w:tc>
          <w:tcPr>
            <w:tcW w:w="1757" w:type="dxa"/>
          </w:tcPr>
          <w:p w14:paraId="72976487" w14:textId="0BE822DC" w:rsidR="0052359D" w:rsidRPr="009728F7" w:rsidRDefault="00A101F3" w:rsidP="005C6355">
            <w:pPr>
              <w:spacing w:line="360" w:lineRule="auto"/>
              <w:jc w:val="center"/>
              <w:rPr>
                <w:bCs/>
                <w:color w:val="000000" w:themeColor="text1"/>
                <w:sz w:val="28"/>
                <w:szCs w:val="28"/>
              </w:rPr>
            </w:pPr>
            <w:r>
              <w:rPr>
                <w:bCs/>
                <w:color w:val="000000" w:themeColor="text1"/>
                <w:sz w:val="28"/>
                <w:szCs w:val="28"/>
              </w:rPr>
              <w:t>C</w:t>
            </w:r>
            <w:r w:rsidRPr="00A101F3">
              <w:rPr>
                <w:bCs/>
                <w:color w:val="000000" w:themeColor="text1"/>
                <w:sz w:val="28"/>
                <w:szCs w:val="28"/>
              </w:rPr>
              <w:t>ash outflows</w:t>
            </w:r>
          </w:p>
        </w:tc>
        <w:tc>
          <w:tcPr>
            <w:tcW w:w="1758" w:type="dxa"/>
          </w:tcPr>
          <w:p w14:paraId="34F894CA" w14:textId="4B615AC2" w:rsidR="0052359D" w:rsidRDefault="000A4886"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32 720 000</w:t>
            </w:r>
          </w:p>
        </w:tc>
        <w:tc>
          <w:tcPr>
            <w:tcW w:w="1757" w:type="dxa"/>
          </w:tcPr>
          <w:p w14:paraId="3F70EC10" w14:textId="258E7D2C" w:rsidR="0052359D" w:rsidRDefault="000A4886" w:rsidP="005C6355">
            <w:pPr>
              <w:spacing w:line="360" w:lineRule="auto"/>
              <w:jc w:val="center"/>
              <w:rPr>
                <w:bCs/>
                <w:color w:val="000000" w:themeColor="text1"/>
                <w:sz w:val="28"/>
                <w:szCs w:val="28"/>
              </w:rPr>
            </w:pPr>
            <w:r>
              <w:rPr>
                <w:rFonts w:hint="eastAsia"/>
                <w:bCs/>
                <w:color w:val="000000" w:themeColor="text1"/>
                <w:sz w:val="28"/>
                <w:szCs w:val="28"/>
              </w:rPr>
              <w:t>1</w:t>
            </w:r>
            <w:r>
              <w:rPr>
                <w:bCs/>
                <w:color w:val="000000" w:themeColor="text1"/>
                <w:sz w:val="28"/>
                <w:szCs w:val="28"/>
              </w:rPr>
              <w:t>11 120 000</w:t>
            </w:r>
          </w:p>
        </w:tc>
        <w:tc>
          <w:tcPr>
            <w:tcW w:w="1758" w:type="dxa"/>
          </w:tcPr>
          <w:p w14:paraId="6A1D041E" w14:textId="3F9A98F4" w:rsidR="0052359D" w:rsidRDefault="000A4886" w:rsidP="005C6355">
            <w:pPr>
              <w:spacing w:line="360" w:lineRule="auto"/>
              <w:jc w:val="center"/>
              <w:rPr>
                <w:bCs/>
                <w:color w:val="000000" w:themeColor="text1"/>
                <w:sz w:val="28"/>
                <w:szCs w:val="28"/>
              </w:rPr>
            </w:pPr>
            <w:r>
              <w:rPr>
                <w:rFonts w:hint="eastAsia"/>
                <w:bCs/>
                <w:color w:val="000000" w:themeColor="text1"/>
                <w:sz w:val="28"/>
                <w:szCs w:val="28"/>
              </w:rPr>
              <w:t>1</w:t>
            </w:r>
            <w:r w:rsidR="00B96B3C">
              <w:rPr>
                <w:bCs/>
                <w:color w:val="000000" w:themeColor="text1"/>
                <w:sz w:val="28"/>
                <w:szCs w:val="28"/>
              </w:rPr>
              <w:t>1</w:t>
            </w:r>
            <w:r>
              <w:rPr>
                <w:bCs/>
                <w:color w:val="000000" w:themeColor="text1"/>
                <w:sz w:val="28"/>
                <w:szCs w:val="28"/>
              </w:rPr>
              <w:t>0 520 000</w:t>
            </w:r>
          </w:p>
        </w:tc>
        <w:tc>
          <w:tcPr>
            <w:tcW w:w="1758" w:type="dxa"/>
          </w:tcPr>
          <w:p w14:paraId="7633D8B9" w14:textId="1A6E1679" w:rsidR="0052359D" w:rsidRDefault="00E52131" w:rsidP="005C6355">
            <w:pPr>
              <w:spacing w:line="360" w:lineRule="auto"/>
              <w:jc w:val="center"/>
              <w:rPr>
                <w:bCs/>
                <w:color w:val="000000" w:themeColor="text1"/>
                <w:sz w:val="28"/>
                <w:szCs w:val="28"/>
              </w:rPr>
            </w:pPr>
            <w:r w:rsidRPr="00E52131">
              <w:rPr>
                <w:bCs/>
                <w:color w:val="000000" w:themeColor="text1"/>
                <w:sz w:val="28"/>
                <w:szCs w:val="28"/>
              </w:rPr>
              <w:t>110 520 000</w:t>
            </w:r>
          </w:p>
        </w:tc>
      </w:tr>
      <w:tr w:rsidR="0052359D" w14:paraId="31B2FBB8" w14:textId="77777777" w:rsidTr="005C6355">
        <w:trPr>
          <w:trHeight w:val="483"/>
          <w:jc w:val="center"/>
        </w:trPr>
        <w:tc>
          <w:tcPr>
            <w:tcW w:w="1757" w:type="dxa"/>
          </w:tcPr>
          <w:p w14:paraId="72F55115" w14:textId="1A38223C" w:rsidR="0052359D" w:rsidRPr="009728F7" w:rsidRDefault="00E6498E" w:rsidP="005C6355">
            <w:pPr>
              <w:spacing w:line="360" w:lineRule="auto"/>
              <w:jc w:val="center"/>
              <w:rPr>
                <w:bCs/>
                <w:color w:val="000000" w:themeColor="text1"/>
                <w:sz w:val="28"/>
                <w:szCs w:val="28"/>
              </w:rPr>
            </w:pPr>
            <w:r>
              <w:rPr>
                <w:bCs/>
                <w:color w:val="000000" w:themeColor="text1"/>
                <w:sz w:val="28"/>
                <w:szCs w:val="28"/>
              </w:rPr>
              <w:t>N</w:t>
            </w:r>
            <w:r w:rsidRPr="00E6498E">
              <w:rPr>
                <w:bCs/>
                <w:color w:val="000000" w:themeColor="text1"/>
                <w:sz w:val="28"/>
                <w:szCs w:val="28"/>
              </w:rPr>
              <w:t>et cash flow</w:t>
            </w:r>
          </w:p>
        </w:tc>
        <w:tc>
          <w:tcPr>
            <w:tcW w:w="1758" w:type="dxa"/>
          </w:tcPr>
          <w:p w14:paraId="48347ADB" w14:textId="3000D60D" w:rsidR="0052359D" w:rsidRDefault="000A4886" w:rsidP="005C6355">
            <w:pPr>
              <w:spacing w:line="360" w:lineRule="auto"/>
              <w:jc w:val="center"/>
              <w:rPr>
                <w:bCs/>
                <w:color w:val="000000" w:themeColor="text1"/>
                <w:sz w:val="28"/>
                <w:szCs w:val="28"/>
              </w:rPr>
            </w:pPr>
            <w:r>
              <w:rPr>
                <w:bCs/>
                <w:color w:val="000000" w:themeColor="text1"/>
                <w:sz w:val="28"/>
                <w:szCs w:val="28"/>
              </w:rPr>
              <w:t>280 000</w:t>
            </w:r>
          </w:p>
        </w:tc>
        <w:tc>
          <w:tcPr>
            <w:tcW w:w="1757" w:type="dxa"/>
          </w:tcPr>
          <w:p w14:paraId="2059F083" w14:textId="3BEDEDCD" w:rsidR="0052359D" w:rsidRDefault="000A4886" w:rsidP="005C6355">
            <w:pPr>
              <w:spacing w:line="360" w:lineRule="auto"/>
              <w:jc w:val="center"/>
              <w:rPr>
                <w:bCs/>
                <w:color w:val="000000" w:themeColor="text1"/>
                <w:sz w:val="28"/>
                <w:szCs w:val="28"/>
              </w:rPr>
            </w:pPr>
            <w:r>
              <w:rPr>
                <w:rFonts w:hint="eastAsia"/>
                <w:bCs/>
                <w:color w:val="000000" w:themeColor="text1"/>
                <w:sz w:val="28"/>
                <w:szCs w:val="28"/>
              </w:rPr>
              <w:t>5</w:t>
            </w:r>
            <w:r>
              <w:rPr>
                <w:bCs/>
                <w:color w:val="000000" w:themeColor="text1"/>
                <w:sz w:val="28"/>
                <w:szCs w:val="28"/>
              </w:rPr>
              <w:t>4 880 000</w:t>
            </w:r>
          </w:p>
        </w:tc>
        <w:tc>
          <w:tcPr>
            <w:tcW w:w="1758" w:type="dxa"/>
          </w:tcPr>
          <w:p w14:paraId="356C99F9" w14:textId="4550BE03" w:rsidR="0052359D" w:rsidRDefault="00E52131" w:rsidP="005C6355">
            <w:pPr>
              <w:spacing w:line="360" w:lineRule="auto"/>
              <w:jc w:val="center"/>
              <w:rPr>
                <w:bCs/>
                <w:color w:val="000000" w:themeColor="text1"/>
                <w:sz w:val="28"/>
                <w:szCs w:val="28"/>
              </w:rPr>
            </w:pPr>
            <w:r>
              <w:rPr>
                <w:rFonts w:hint="eastAsia"/>
                <w:bCs/>
                <w:color w:val="000000" w:themeColor="text1"/>
                <w:sz w:val="28"/>
                <w:szCs w:val="28"/>
              </w:rPr>
              <w:t>7</w:t>
            </w:r>
            <w:r>
              <w:rPr>
                <w:bCs/>
                <w:color w:val="000000" w:themeColor="text1"/>
                <w:sz w:val="28"/>
                <w:szCs w:val="28"/>
              </w:rPr>
              <w:t>9 080 000</w:t>
            </w:r>
          </w:p>
        </w:tc>
        <w:tc>
          <w:tcPr>
            <w:tcW w:w="1758" w:type="dxa"/>
          </w:tcPr>
          <w:p w14:paraId="225BAAC5" w14:textId="101A67FB" w:rsidR="0052359D" w:rsidRDefault="00E52131" w:rsidP="005C6355">
            <w:pPr>
              <w:spacing w:line="360" w:lineRule="auto"/>
              <w:jc w:val="center"/>
              <w:rPr>
                <w:bCs/>
                <w:color w:val="000000" w:themeColor="text1"/>
                <w:sz w:val="28"/>
                <w:szCs w:val="28"/>
              </w:rPr>
            </w:pPr>
            <w:r>
              <w:rPr>
                <w:rFonts w:hint="eastAsia"/>
                <w:bCs/>
                <w:color w:val="000000" w:themeColor="text1"/>
                <w:sz w:val="28"/>
                <w:szCs w:val="28"/>
              </w:rPr>
              <w:t>9</w:t>
            </w:r>
            <w:r>
              <w:rPr>
                <w:bCs/>
                <w:color w:val="000000" w:themeColor="text1"/>
                <w:sz w:val="28"/>
                <w:szCs w:val="28"/>
              </w:rPr>
              <w:t>7 160 000</w:t>
            </w:r>
          </w:p>
        </w:tc>
      </w:tr>
    </w:tbl>
    <w:p w14:paraId="71DFB264" w14:textId="2DCB881C" w:rsidR="00B4643F" w:rsidRPr="00140FC6" w:rsidRDefault="00B4643F" w:rsidP="00140FC6">
      <w:pPr>
        <w:spacing w:line="360" w:lineRule="auto"/>
        <w:rPr>
          <w:bCs/>
          <w:color w:val="000000" w:themeColor="text1"/>
          <w:sz w:val="28"/>
          <w:szCs w:val="28"/>
        </w:rPr>
      </w:pPr>
    </w:p>
    <w:p w14:paraId="743175A8" w14:textId="0EF8FCDC" w:rsidR="00B4643F" w:rsidRDefault="00E955F8" w:rsidP="001E1E54">
      <w:pPr>
        <w:spacing w:line="360" w:lineRule="auto"/>
        <w:ind w:firstLine="709"/>
        <w:jc w:val="both"/>
        <w:rPr>
          <w:bCs/>
          <w:color w:val="000000" w:themeColor="text1"/>
          <w:sz w:val="28"/>
          <w:szCs w:val="28"/>
        </w:rPr>
      </w:pPr>
      <w:r w:rsidRPr="00E955F8">
        <w:rPr>
          <w:bCs/>
          <w:color w:val="000000" w:themeColor="text1"/>
          <w:sz w:val="28"/>
          <w:szCs w:val="28"/>
        </w:rPr>
        <w:t>We expect that cash flow will remain positive in the first year, mainly due to our stable sales revenue and reasonable cost and expense control.</w:t>
      </w:r>
      <w:r>
        <w:rPr>
          <w:bCs/>
          <w:color w:val="000000" w:themeColor="text1"/>
          <w:sz w:val="28"/>
          <w:szCs w:val="28"/>
        </w:rPr>
        <w:t xml:space="preserve"> </w:t>
      </w:r>
      <w:r w:rsidRPr="00E955F8">
        <w:rPr>
          <w:bCs/>
          <w:color w:val="000000" w:themeColor="text1"/>
          <w:sz w:val="28"/>
          <w:szCs w:val="28"/>
        </w:rPr>
        <w:t>We will conduct regular cash flow forecasts to ensure that we have enough cash to support our operations and growth.</w:t>
      </w:r>
    </w:p>
    <w:p w14:paraId="4E0E981F" w14:textId="3C4E986D" w:rsidR="00E955F8" w:rsidRPr="00E955F8" w:rsidRDefault="00E955F8" w:rsidP="001E1E54">
      <w:pPr>
        <w:spacing w:line="360" w:lineRule="auto"/>
        <w:ind w:firstLine="709"/>
        <w:jc w:val="both"/>
        <w:rPr>
          <w:bCs/>
          <w:color w:val="000000" w:themeColor="text1"/>
          <w:sz w:val="28"/>
          <w:szCs w:val="28"/>
        </w:rPr>
      </w:pPr>
      <w:r w:rsidRPr="00E955F8">
        <w:rPr>
          <w:bCs/>
          <w:color w:val="000000" w:themeColor="text1"/>
          <w:sz w:val="28"/>
          <w:szCs w:val="28"/>
        </w:rPr>
        <w:lastRenderedPageBreak/>
        <w:t>Our break-even analysis will determine the sales volume we need to achieve in order to cover our fixed and variable costs and start to realize profits.</w:t>
      </w:r>
      <w:r>
        <w:rPr>
          <w:bCs/>
          <w:color w:val="000000" w:themeColor="text1"/>
          <w:sz w:val="28"/>
          <w:szCs w:val="28"/>
        </w:rPr>
        <w:t xml:space="preserve"> </w:t>
      </w:r>
      <w:r w:rsidRPr="00E955F8">
        <w:rPr>
          <w:bCs/>
          <w:color w:val="000000" w:themeColor="text1"/>
          <w:sz w:val="28"/>
          <w:szCs w:val="28"/>
        </w:rPr>
        <w:t>We expect to reach the break-even point at the end of the first year, and we expect that as sales grow, our profit margins will also increase year by year.</w:t>
      </w:r>
    </w:p>
    <w:p w14:paraId="01093F45" w14:textId="2E3A58C1" w:rsidR="00E955F8" w:rsidRDefault="00E955F8" w:rsidP="001E1E54">
      <w:pPr>
        <w:spacing w:line="360" w:lineRule="auto"/>
        <w:ind w:firstLine="709"/>
        <w:jc w:val="both"/>
        <w:rPr>
          <w:bCs/>
          <w:color w:val="000000" w:themeColor="text1"/>
          <w:sz w:val="28"/>
          <w:szCs w:val="28"/>
        </w:rPr>
      </w:pPr>
      <w:r w:rsidRPr="00E955F8">
        <w:rPr>
          <w:bCs/>
          <w:color w:val="000000" w:themeColor="text1"/>
          <w:sz w:val="28"/>
          <w:szCs w:val="28"/>
        </w:rPr>
        <w:t>The financial plan is designed to support our business plan and ensure that our company remains financially sound while achieving growth.</w:t>
      </w:r>
      <w:r>
        <w:rPr>
          <w:bCs/>
          <w:color w:val="000000" w:themeColor="text1"/>
          <w:sz w:val="28"/>
          <w:szCs w:val="28"/>
        </w:rPr>
        <w:t xml:space="preserve"> </w:t>
      </w:r>
      <w:r w:rsidRPr="00E955F8">
        <w:rPr>
          <w:bCs/>
          <w:color w:val="000000" w:themeColor="text1"/>
          <w:sz w:val="28"/>
          <w:szCs w:val="28"/>
        </w:rPr>
        <w:t>We will regularly review and update our financial plan based on our business performance and market changes.</w:t>
      </w:r>
    </w:p>
    <w:p w14:paraId="49439706" w14:textId="77777777" w:rsidR="00E955F8" w:rsidRDefault="00E955F8" w:rsidP="001E1E54">
      <w:pPr>
        <w:spacing w:line="360" w:lineRule="auto"/>
        <w:ind w:firstLine="709"/>
        <w:jc w:val="both"/>
        <w:rPr>
          <w:bCs/>
          <w:color w:val="000000" w:themeColor="text1"/>
          <w:sz w:val="28"/>
          <w:szCs w:val="28"/>
        </w:rPr>
      </w:pPr>
    </w:p>
    <w:p w14:paraId="20419B8B" w14:textId="7639231A" w:rsidR="00803029" w:rsidRPr="0074773A" w:rsidRDefault="00243B9A" w:rsidP="00DF45D7">
      <w:pPr>
        <w:spacing w:line="360" w:lineRule="auto"/>
        <w:ind w:firstLine="709"/>
        <w:rPr>
          <w:b/>
          <w:color w:val="000000" w:themeColor="text1"/>
          <w:sz w:val="28"/>
          <w:szCs w:val="28"/>
        </w:rPr>
      </w:pPr>
      <w:r>
        <w:rPr>
          <w:b/>
          <w:color w:val="000000" w:themeColor="text1"/>
          <w:sz w:val="28"/>
          <w:szCs w:val="28"/>
        </w:rPr>
        <w:t xml:space="preserve">7. </w:t>
      </w:r>
      <w:r w:rsidR="00803029" w:rsidRPr="0074773A">
        <w:rPr>
          <w:b/>
          <w:color w:val="000000" w:themeColor="text1"/>
          <w:sz w:val="28"/>
          <w:szCs w:val="28"/>
        </w:rPr>
        <w:t>Economic Results</w:t>
      </w:r>
    </w:p>
    <w:p w14:paraId="2DEC11FB" w14:textId="0F42F7DA" w:rsidR="00CC25EB" w:rsidRDefault="00CC25EB" w:rsidP="001E1E54">
      <w:pPr>
        <w:spacing w:line="360" w:lineRule="auto"/>
        <w:ind w:firstLine="709"/>
        <w:jc w:val="both"/>
        <w:rPr>
          <w:bCs/>
          <w:color w:val="000000" w:themeColor="text1"/>
          <w:sz w:val="28"/>
          <w:szCs w:val="28"/>
        </w:rPr>
      </w:pPr>
    </w:p>
    <w:p w14:paraId="172B0F69" w14:textId="5DFA6A0B" w:rsidR="00936FED" w:rsidRDefault="00B54755" w:rsidP="001E1E54">
      <w:pPr>
        <w:spacing w:line="360" w:lineRule="auto"/>
        <w:ind w:firstLine="709"/>
        <w:jc w:val="both"/>
        <w:rPr>
          <w:bCs/>
          <w:color w:val="000000" w:themeColor="text1"/>
          <w:sz w:val="28"/>
          <w:szCs w:val="28"/>
        </w:rPr>
      </w:pPr>
      <w:r w:rsidRPr="00B54755">
        <w:rPr>
          <w:bCs/>
          <w:color w:val="000000" w:themeColor="text1"/>
          <w:sz w:val="28"/>
          <w:szCs w:val="28"/>
        </w:rPr>
        <w:t>Net Present Value (NPV) is a method used to evaluate the financial benefits of an investment project or business plan.</w:t>
      </w:r>
      <w:r>
        <w:rPr>
          <w:bCs/>
          <w:color w:val="000000" w:themeColor="text1"/>
          <w:sz w:val="28"/>
          <w:szCs w:val="28"/>
        </w:rPr>
        <w:t xml:space="preserve"> </w:t>
      </w:r>
      <w:r w:rsidRPr="00B54755">
        <w:rPr>
          <w:bCs/>
          <w:color w:val="000000" w:themeColor="text1"/>
          <w:sz w:val="28"/>
          <w:szCs w:val="28"/>
        </w:rPr>
        <w:t>NPV considers the factor of the depreciation of money over time, which is the so-called time value.</w:t>
      </w:r>
      <w:r>
        <w:rPr>
          <w:bCs/>
          <w:color w:val="000000" w:themeColor="text1"/>
          <w:sz w:val="28"/>
          <w:szCs w:val="28"/>
        </w:rPr>
        <w:t xml:space="preserve"> </w:t>
      </w:r>
      <w:r w:rsidRPr="00B54755">
        <w:rPr>
          <w:bCs/>
          <w:color w:val="000000" w:themeColor="text1"/>
          <w:sz w:val="28"/>
          <w:szCs w:val="28"/>
        </w:rPr>
        <w:t>In simple terms, NPV calculates the net present value of future cash inflows and outflows.</w:t>
      </w:r>
      <w:r>
        <w:rPr>
          <w:bCs/>
          <w:color w:val="000000" w:themeColor="text1"/>
          <w:sz w:val="28"/>
          <w:szCs w:val="28"/>
        </w:rPr>
        <w:t xml:space="preserve"> </w:t>
      </w:r>
      <w:r w:rsidRPr="00B54755">
        <w:rPr>
          <w:bCs/>
          <w:color w:val="000000" w:themeColor="text1"/>
          <w:sz w:val="28"/>
          <w:szCs w:val="28"/>
        </w:rPr>
        <w:t>If NPV is positive, it means that the expected cash inflow exceeds the cash outflow, and the investment project or business plan can bring profits.</w:t>
      </w:r>
      <w:r>
        <w:rPr>
          <w:bCs/>
          <w:color w:val="000000" w:themeColor="text1"/>
          <w:sz w:val="28"/>
          <w:szCs w:val="28"/>
        </w:rPr>
        <w:t xml:space="preserve"> </w:t>
      </w:r>
      <w:r w:rsidRPr="00B54755">
        <w:rPr>
          <w:bCs/>
          <w:color w:val="000000" w:themeColor="text1"/>
          <w:sz w:val="28"/>
          <w:szCs w:val="28"/>
        </w:rPr>
        <w:t>Conversely, if NPV is negative, it means that the expected cash outflow exceeds the cash inflow, and the investment project or business plan may lose money.</w:t>
      </w:r>
    </w:p>
    <w:p w14:paraId="6AC30AC0" w14:textId="3AAAF238" w:rsidR="00B40DE6" w:rsidRDefault="001975FF" w:rsidP="001E1E54">
      <w:pPr>
        <w:spacing w:line="360" w:lineRule="auto"/>
        <w:ind w:firstLine="709"/>
        <w:jc w:val="both"/>
        <w:rPr>
          <w:bCs/>
          <w:color w:val="000000" w:themeColor="text1"/>
          <w:sz w:val="28"/>
          <w:szCs w:val="28"/>
        </w:rPr>
      </w:pPr>
      <w:r w:rsidRPr="001975FF">
        <w:rPr>
          <w:rFonts w:hint="eastAsia"/>
          <w:bCs/>
          <w:color w:val="000000" w:themeColor="text1"/>
          <w:sz w:val="28"/>
          <w:szCs w:val="28"/>
        </w:rPr>
        <w:t>The calculation formula for NPV is</w:t>
      </w:r>
      <w:r>
        <w:rPr>
          <w:rFonts w:hint="eastAsia"/>
          <w:bCs/>
          <w:color w:val="000000" w:themeColor="text1"/>
          <w:sz w:val="28"/>
          <w:szCs w:val="28"/>
        </w:rPr>
        <w:t>:</w:t>
      </w:r>
    </w:p>
    <w:p w14:paraId="4B1B135A" w14:textId="77777777" w:rsidR="007A3037" w:rsidRDefault="007A3037" w:rsidP="001E1E54">
      <w:pPr>
        <w:spacing w:line="360" w:lineRule="auto"/>
        <w:ind w:firstLine="709"/>
        <w:jc w:val="both"/>
        <w:rPr>
          <w:bCs/>
          <w:color w:val="000000" w:themeColor="text1"/>
          <w:sz w:val="28"/>
          <w:szCs w:val="28"/>
        </w:rPr>
      </w:pP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7A3037" w14:paraId="3E59B87C" w14:textId="77777777" w:rsidTr="007A3037">
        <w:trPr>
          <w:jc w:val="center"/>
        </w:trPr>
        <w:tc>
          <w:tcPr>
            <w:tcW w:w="3115" w:type="dxa"/>
          </w:tcPr>
          <w:p w14:paraId="3DCFCDE3" w14:textId="77777777" w:rsidR="007A3037" w:rsidRDefault="007A3037" w:rsidP="007A3037">
            <w:pPr>
              <w:spacing w:line="360" w:lineRule="auto"/>
              <w:rPr>
                <w:bCs/>
                <w:color w:val="000000" w:themeColor="text1"/>
                <w:sz w:val="28"/>
                <w:szCs w:val="28"/>
              </w:rPr>
            </w:pPr>
          </w:p>
        </w:tc>
        <w:tc>
          <w:tcPr>
            <w:tcW w:w="3115" w:type="dxa"/>
          </w:tcPr>
          <w:p w14:paraId="681A45EB" w14:textId="688F2FE5" w:rsidR="007A3037" w:rsidRDefault="007A3037" w:rsidP="007A3037">
            <w:pPr>
              <w:spacing w:line="360" w:lineRule="auto"/>
              <w:ind w:firstLine="709"/>
              <w:jc w:val="center"/>
              <w:rPr>
                <w:bCs/>
                <w:color w:val="000000" w:themeColor="text1"/>
                <w:sz w:val="28"/>
                <w:szCs w:val="28"/>
              </w:rPr>
            </w:pPr>
            <m:oMathPara>
              <m:oMath>
                <m:r>
                  <w:rPr>
                    <w:rFonts w:ascii="Cambria Math" w:eastAsia="Calibri" w:hAnsi="Cambria Math" w:cs="Times New Roman,Bold"/>
                    <w:sz w:val="28"/>
                    <w:szCs w:val="28"/>
                  </w:rPr>
                  <m:t>NPV=</m:t>
                </m:r>
                <m:nary>
                  <m:naryPr>
                    <m:chr m:val="∑"/>
                    <m:limLoc m:val="undOvr"/>
                    <m:ctrlPr>
                      <w:rPr>
                        <w:rFonts w:ascii="Cambria Math" w:eastAsia="Calibri" w:hAnsi="Cambria Math" w:cs="Times New Roman,Bold"/>
                        <w:bCs/>
                        <w:i/>
                        <w:sz w:val="28"/>
                        <w:szCs w:val="28"/>
                      </w:rPr>
                    </m:ctrlPr>
                  </m:naryPr>
                  <m:sub>
                    <m:r>
                      <w:rPr>
                        <w:rFonts w:ascii="Cambria Math" w:eastAsia="Calibri" w:hAnsi="Cambria Math" w:cs="Times New Roman,Bold"/>
                        <w:sz w:val="28"/>
                        <w:szCs w:val="28"/>
                      </w:rPr>
                      <m:t>t=1</m:t>
                    </m:r>
                  </m:sub>
                  <m:sup>
                    <m:r>
                      <w:rPr>
                        <w:rFonts w:ascii="Cambria Math" w:eastAsia="Calibri" w:hAnsi="Cambria Math" w:cs="Times New Roman,Bold"/>
                        <w:sz w:val="28"/>
                        <w:szCs w:val="28"/>
                      </w:rPr>
                      <m:t>T</m:t>
                    </m:r>
                  </m:sup>
                  <m:e>
                    <m:f>
                      <m:fPr>
                        <m:ctrlPr>
                          <w:rPr>
                            <w:rFonts w:ascii="Cambria Math" w:eastAsia="Calibri" w:hAnsi="Cambria Math" w:cs="Times New Roman,Bold"/>
                            <w:bCs/>
                            <w:i/>
                            <w:sz w:val="28"/>
                            <w:szCs w:val="28"/>
                          </w:rPr>
                        </m:ctrlPr>
                      </m:fPr>
                      <m:num>
                        <m:r>
                          <w:rPr>
                            <w:rFonts w:ascii="Cambria Math" w:eastAsia="Calibri" w:hAnsi="Cambria Math" w:cs="Times New Roman,Bold"/>
                            <w:sz w:val="28"/>
                            <w:szCs w:val="28"/>
                          </w:rPr>
                          <m:t>C</m:t>
                        </m:r>
                        <m:sSub>
                          <m:sSubPr>
                            <m:ctrlPr>
                              <w:rPr>
                                <w:rFonts w:ascii="Cambria Math" w:eastAsia="Calibri" w:hAnsi="Cambria Math" w:cs="Times New Roman,Bold"/>
                                <w:bCs/>
                                <w:i/>
                                <w:sz w:val="28"/>
                                <w:szCs w:val="28"/>
                              </w:rPr>
                            </m:ctrlPr>
                          </m:sSubPr>
                          <m:e>
                            <m:r>
                              <w:rPr>
                                <w:rFonts w:ascii="Cambria Math" w:eastAsia="Calibri" w:hAnsi="Cambria Math" w:cs="Times New Roman,Bold"/>
                                <w:sz w:val="28"/>
                                <w:szCs w:val="28"/>
                              </w:rPr>
                              <m:t>F</m:t>
                            </m:r>
                          </m:e>
                          <m:sub>
                            <m:r>
                              <w:rPr>
                                <w:rFonts w:ascii="Cambria Math" w:eastAsia="Calibri" w:hAnsi="Cambria Math" w:cs="Times New Roman,Bold"/>
                                <w:sz w:val="28"/>
                                <w:szCs w:val="28"/>
                              </w:rPr>
                              <m:t>t</m:t>
                            </m:r>
                          </m:sub>
                        </m:sSub>
                      </m:num>
                      <m:den>
                        <m:sSup>
                          <m:sSupPr>
                            <m:ctrlPr>
                              <w:rPr>
                                <w:rFonts w:ascii="Cambria Math" w:eastAsia="Calibri" w:hAnsi="Cambria Math" w:cs="Times New Roman,Bold"/>
                                <w:bCs/>
                                <w:i/>
                                <w:sz w:val="28"/>
                                <w:szCs w:val="28"/>
                              </w:rPr>
                            </m:ctrlPr>
                          </m:sSupPr>
                          <m:e>
                            <m:d>
                              <m:dPr>
                                <m:ctrlPr>
                                  <w:rPr>
                                    <w:rFonts w:ascii="Cambria Math" w:eastAsia="Calibri" w:hAnsi="Cambria Math" w:cs="Times New Roman,Bold"/>
                                    <w:bCs/>
                                    <w:i/>
                                    <w:sz w:val="28"/>
                                    <w:szCs w:val="28"/>
                                  </w:rPr>
                                </m:ctrlPr>
                              </m:dPr>
                              <m:e>
                                <m:r>
                                  <w:rPr>
                                    <w:rFonts w:ascii="Cambria Math" w:eastAsia="Calibri" w:hAnsi="Cambria Math" w:cs="Times New Roman,Bold"/>
                                    <w:sz w:val="28"/>
                                    <w:szCs w:val="28"/>
                                  </w:rPr>
                                  <m:t>1+r</m:t>
                                </m:r>
                              </m:e>
                            </m:d>
                          </m:e>
                          <m:sup>
                            <m:r>
                              <w:rPr>
                                <w:rFonts w:ascii="Cambria Math" w:eastAsia="Calibri" w:hAnsi="Cambria Math" w:cs="Times New Roman,Bold"/>
                                <w:sz w:val="28"/>
                                <w:szCs w:val="28"/>
                              </w:rPr>
                              <m:t>t</m:t>
                            </m:r>
                          </m:sup>
                        </m:sSup>
                      </m:den>
                    </m:f>
                    <m:r>
                      <w:rPr>
                        <w:rFonts w:ascii="Cambria Math" w:eastAsia="Calibri" w:hAnsi="Cambria Math" w:cs="Times New Roman,Bold"/>
                        <w:sz w:val="28"/>
                        <w:szCs w:val="28"/>
                      </w:rPr>
                      <m:t>-I</m:t>
                    </m:r>
                  </m:e>
                </m:nary>
              </m:oMath>
            </m:oMathPara>
          </w:p>
        </w:tc>
        <w:tc>
          <w:tcPr>
            <w:tcW w:w="3115" w:type="dxa"/>
          </w:tcPr>
          <w:p w14:paraId="52F93B03" w14:textId="74F1F12C" w:rsidR="007A3037" w:rsidRDefault="007A3037" w:rsidP="007A3037">
            <w:pPr>
              <w:spacing w:line="360" w:lineRule="auto"/>
              <w:jc w:val="right"/>
              <w:rPr>
                <w:bCs/>
                <w:color w:val="000000" w:themeColor="text1"/>
                <w:sz w:val="28"/>
                <w:szCs w:val="28"/>
              </w:rPr>
            </w:pPr>
            <w:r>
              <w:rPr>
                <w:rFonts w:hint="eastAsia"/>
                <w:bCs/>
                <w:color w:val="000000" w:themeColor="text1"/>
                <w:sz w:val="28"/>
                <w:szCs w:val="28"/>
              </w:rPr>
              <w:t>(</w:t>
            </w:r>
            <w:r>
              <w:rPr>
                <w:bCs/>
                <w:color w:val="000000" w:themeColor="text1"/>
                <w:sz w:val="28"/>
                <w:szCs w:val="28"/>
              </w:rPr>
              <w:t>1)</w:t>
            </w:r>
          </w:p>
        </w:tc>
      </w:tr>
    </w:tbl>
    <w:p w14:paraId="66EA0411" w14:textId="77777777" w:rsidR="007A3037" w:rsidRDefault="007A3037" w:rsidP="001E1E54">
      <w:pPr>
        <w:spacing w:line="360" w:lineRule="auto"/>
        <w:ind w:firstLine="709"/>
        <w:jc w:val="both"/>
        <w:rPr>
          <w:bCs/>
          <w:color w:val="000000" w:themeColor="text1"/>
          <w:sz w:val="28"/>
          <w:szCs w:val="28"/>
        </w:rPr>
      </w:pPr>
    </w:p>
    <w:p w14:paraId="5F8D9098" w14:textId="49DE0EC9" w:rsidR="00192B4B" w:rsidRPr="00192B4B" w:rsidRDefault="00192B4B" w:rsidP="001E1E54">
      <w:pPr>
        <w:spacing w:line="360" w:lineRule="auto"/>
        <w:ind w:firstLine="709"/>
        <w:jc w:val="both"/>
        <w:rPr>
          <w:bCs/>
          <w:color w:val="000000" w:themeColor="text1"/>
          <w:sz w:val="28"/>
          <w:szCs w:val="28"/>
        </w:rPr>
      </w:pPr>
      <w:proofErr w:type="spellStart"/>
      <w:r w:rsidRPr="00192B4B">
        <w:rPr>
          <w:bCs/>
          <w:color w:val="000000" w:themeColor="text1"/>
          <w:sz w:val="28"/>
          <w:szCs w:val="28"/>
        </w:rPr>
        <w:t>CFt</w:t>
      </w:r>
      <w:proofErr w:type="spellEnd"/>
      <w:r w:rsidRPr="00192B4B">
        <w:rPr>
          <w:bCs/>
          <w:color w:val="000000" w:themeColor="text1"/>
          <w:sz w:val="28"/>
          <w:szCs w:val="28"/>
        </w:rPr>
        <w:t xml:space="preserve"> is the cash flow in period t (cash inflows are positive, cash outflows are negative);</w:t>
      </w:r>
    </w:p>
    <w:p w14:paraId="54F108A9" w14:textId="77777777" w:rsidR="00192B4B" w:rsidRPr="00192B4B" w:rsidRDefault="00192B4B" w:rsidP="001E1E54">
      <w:pPr>
        <w:spacing w:line="360" w:lineRule="auto"/>
        <w:ind w:firstLine="709"/>
        <w:jc w:val="both"/>
        <w:rPr>
          <w:bCs/>
          <w:color w:val="000000" w:themeColor="text1"/>
          <w:sz w:val="28"/>
          <w:szCs w:val="28"/>
        </w:rPr>
      </w:pPr>
      <w:r w:rsidRPr="00192B4B">
        <w:rPr>
          <w:bCs/>
          <w:color w:val="000000" w:themeColor="text1"/>
          <w:sz w:val="28"/>
          <w:szCs w:val="28"/>
        </w:rPr>
        <w:t>r is the discount rate, which is the interest rate used to discount future cash flows to the present;</w:t>
      </w:r>
    </w:p>
    <w:p w14:paraId="3DE61562" w14:textId="77777777" w:rsidR="00192B4B" w:rsidRPr="00192B4B" w:rsidRDefault="00192B4B" w:rsidP="001E1E54">
      <w:pPr>
        <w:spacing w:line="360" w:lineRule="auto"/>
        <w:ind w:firstLine="709"/>
        <w:jc w:val="both"/>
        <w:rPr>
          <w:bCs/>
          <w:color w:val="000000" w:themeColor="text1"/>
          <w:sz w:val="28"/>
          <w:szCs w:val="28"/>
        </w:rPr>
      </w:pPr>
      <w:r w:rsidRPr="00192B4B">
        <w:rPr>
          <w:bCs/>
          <w:color w:val="000000" w:themeColor="text1"/>
          <w:sz w:val="28"/>
          <w:szCs w:val="28"/>
        </w:rPr>
        <w:t>t is the number of periods (usually in years);</w:t>
      </w:r>
    </w:p>
    <w:p w14:paraId="104F5A6F" w14:textId="6B9FD828" w:rsidR="00192B4B" w:rsidRDefault="00192B4B" w:rsidP="001E1E54">
      <w:pPr>
        <w:spacing w:line="360" w:lineRule="auto"/>
        <w:ind w:firstLine="709"/>
        <w:jc w:val="both"/>
        <w:rPr>
          <w:bCs/>
          <w:color w:val="000000" w:themeColor="text1"/>
          <w:sz w:val="28"/>
          <w:szCs w:val="28"/>
        </w:rPr>
      </w:pPr>
      <w:r>
        <w:rPr>
          <w:bCs/>
          <w:color w:val="000000" w:themeColor="text1"/>
          <w:sz w:val="28"/>
          <w:szCs w:val="28"/>
        </w:rPr>
        <w:lastRenderedPageBreak/>
        <w:t>I</w:t>
      </w:r>
      <w:r w:rsidRPr="00192B4B">
        <w:rPr>
          <w:bCs/>
          <w:color w:val="000000" w:themeColor="text1"/>
          <w:sz w:val="28"/>
          <w:szCs w:val="28"/>
        </w:rPr>
        <w:t xml:space="preserve"> </w:t>
      </w:r>
      <w:proofErr w:type="gramStart"/>
      <w:r w:rsidRPr="00192B4B">
        <w:rPr>
          <w:bCs/>
          <w:color w:val="000000" w:themeColor="text1"/>
          <w:sz w:val="28"/>
          <w:szCs w:val="28"/>
        </w:rPr>
        <w:t>is</w:t>
      </w:r>
      <w:proofErr w:type="gramEnd"/>
      <w:r w:rsidRPr="00192B4B">
        <w:rPr>
          <w:bCs/>
          <w:color w:val="000000" w:themeColor="text1"/>
          <w:sz w:val="28"/>
          <w:szCs w:val="28"/>
        </w:rPr>
        <w:t xml:space="preserve"> the initial investment or project cost.</w:t>
      </w:r>
    </w:p>
    <w:p w14:paraId="396A7217" w14:textId="3C007551" w:rsidR="00F54738" w:rsidRPr="00CA0217" w:rsidRDefault="00F54738" w:rsidP="001E1E54">
      <w:pPr>
        <w:spacing w:line="360" w:lineRule="auto"/>
        <w:ind w:firstLine="709"/>
        <w:jc w:val="both"/>
        <w:rPr>
          <w:bCs/>
          <w:color w:val="000000" w:themeColor="text1"/>
          <w:sz w:val="28"/>
          <w:szCs w:val="28"/>
        </w:rPr>
      </w:pPr>
      <w:r w:rsidRPr="00F54738">
        <w:rPr>
          <w:bCs/>
          <w:color w:val="000000" w:themeColor="text1"/>
          <w:sz w:val="28"/>
          <w:szCs w:val="28"/>
        </w:rPr>
        <w:t>Our investment cost in the first year is about 14,000,000 rubles. Assuming a discount rate of 5%, then</w:t>
      </w:r>
      <w:r>
        <w:rPr>
          <w:bCs/>
          <w:color w:val="000000" w:themeColor="text1"/>
          <w:sz w:val="28"/>
          <w:szCs w:val="28"/>
        </w:rPr>
        <w:t>:</w:t>
      </w:r>
      <w:r w:rsidR="00CA0217">
        <w:rPr>
          <w:rFonts w:hint="eastAsia"/>
          <w:bCs/>
          <w:color w:val="000000" w:themeColor="text1"/>
          <w:sz w:val="28"/>
          <w:szCs w:val="28"/>
        </w:rPr>
        <w:t xml:space="preserve"> </w:t>
      </w:r>
      <w:r w:rsidRPr="00F54738">
        <w:rPr>
          <w:b/>
          <w:color w:val="000000" w:themeColor="text1"/>
          <w:sz w:val="28"/>
          <w:szCs w:val="28"/>
        </w:rPr>
        <w:t>NPV = 58</w:t>
      </w:r>
      <w:r>
        <w:rPr>
          <w:b/>
          <w:color w:val="000000" w:themeColor="text1"/>
          <w:sz w:val="28"/>
          <w:szCs w:val="28"/>
        </w:rPr>
        <w:t xml:space="preserve"> </w:t>
      </w:r>
      <w:r w:rsidRPr="00F54738">
        <w:rPr>
          <w:b/>
          <w:color w:val="000000" w:themeColor="text1"/>
          <w:sz w:val="28"/>
          <w:szCs w:val="28"/>
        </w:rPr>
        <w:t>290</w:t>
      </w:r>
      <w:r>
        <w:rPr>
          <w:b/>
          <w:color w:val="000000" w:themeColor="text1"/>
          <w:sz w:val="28"/>
          <w:szCs w:val="28"/>
        </w:rPr>
        <w:t xml:space="preserve"> </w:t>
      </w:r>
      <w:r w:rsidRPr="00F54738">
        <w:rPr>
          <w:b/>
          <w:color w:val="000000" w:themeColor="text1"/>
          <w:sz w:val="28"/>
          <w:szCs w:val="28"/>
        </w:rPr>
        <w:t>494.19</w:t>
      </w:r>
      <w:r w:rsidR="00CA0217" w:rsidRPr="00CA0217">
        <w:rPr>
          <w:bCs/>
          <w:color w:val="000000" w:themeColor="text1"/>
          <w:sz w:val="28"/>
          <w:szCs w:val="28"/>
        </w:rPr>
        <w:t>.</w:t>
      </w:r>
      <w:r w:rsidR="00CA0217">
        <w:rPr>
          <w:bCs/>
          <w:color w:val="000000" w:themeColor="text1"/>
          <w:sz w:val="28"/>
          <w:szCs w:val="28"/>
        </w:rPr>
        <w:t xml:space="preserve"> </w:t>
      </w:r>
    </w:p>
    <w:p w14:paraId="76E15B69" w14:textId="3671AAC0" w:rsidR="00192B4B" w:rsidRDefault="00192B4B" w:rsidP="001E1E54">
      <w:pPr>
        <w:spacing w:line="360" w:lineRule="auto"/>
        <w:ind w:firstLine="709"/>
        <w:jc w:val="both"/>
        <w:rPr>
          <w:bCs/>
          <w:color w:val="000000" w:themeColor="text1"/>
          <w:sz w:val="28"/>
          <w:szCs w:val="28"/>
        </w:rPr>
      </w:pPr>
    </w:p>
    <w:p w14:paraId="41B04BEF" w14:textId="7E651480" w:rsidR="00702E20" w:rsidRDefault="00702E20" w:rsidP="001E1E54">
      <w:pPr>
        <w:spacing w:line="360" w:lineRule="auto"/>
        <w:ind w:firstLine="709"/>
        <w:jc w:val="both"/>
        <w:rPr>
          <w:bCs/>
          <w:color w:val="000000" w:themeColor="text1"/>
          <w:sz w:val="28"/>
          <w:szCs w:val="28"/>
        </w:rPr>
      </w:pPr>
      <w:r w:rsidRPr="00702E20">
        <w:rPr>
          <w:bCs/>
          <w:color w:val="000000" w:themeColor="text1"/>
          <w:sz w:val="28"/>
          <w:szCs w:val="28"/>
        </w:rPr>
        <w:t xml:space="preserve">IRR is the abbreviation of Internal Rate of Return and is a financial indicator used to measure the </w:t>
      </w:r>
      <w:proofErr w:type="gramStart"/>
      <w:r w:rsidRPr="00702E20">
        <w:rPr>
          <w:bCs/>
          <w:color w:val="000000" w:themeColor="text1"/>
          <w:sz w:val="28"/>
          <w:szCs w:val="28"/>
        </w:rPr>
        <w:t>return on investment</w:t>
      </w:r>
      <w:proofErr w:type="gramEnd"/>
      <w:r w:rsidRPr="00702E20">
        <w:rPr>
          <w:bCs/>
          <w:color w:val="000000" w:themeColor="text1"/>
          <w:sz w:val="28"/>
          <w:szCs w:val="28"/>
        </w:rPr>
        <w:t xml:space="preserve"> projects.</w:t>
      </w:r>
      <w:r>
        <w:rPr>
          <w:bCs/>
          <w:color w:val="000000" w:themeColor="text1"/>
          <w:sz w:val="28"/>
          <w:szCs w:val="28"/>
        </w:rPr>
        <w:t xml:space="preserve"> </w:t>
      </w:r>
      <w:r w:rsidRPr="00702E20">
        <w:rPr>
          <w:bCs/>
          <w:color w:val="000000" w:themeColor="text1"/>
          <w:sz w:val="28"/>
          <w:szCs w:val="28"/>
        </w:rPr>
        <w:t>It is a discount rate that makes the net present value of an investment project equal to zero.</w:t>
      </w:r>
      <w:r>
        <w:rPr>
          <w:bCs/>
          <w:color w:val="000000" w:themeColor="text1"/>
          <w:sz w:val="28"/>
          <w:szCs w:val="28"/>
        </w:rPr>
        <w:t xml:space="preserve"> </w:t>
      </w:r>
      <w:r w:rsidRPr="00702E20">
        <w:rPr>
          <w:bCs/>
          <w:color w:val="000000" w:themeColor="text1"/>
          <w:sz w:val="28"/>
          <w:szCs w:val="28"/>
        </w:rPr>
        <w:t>The higher the IRR, the higher the expected return on the investment project, and therefore more attractive.</w:t>
      </w:r>
      <w:r>
        <w:rPr>
          <w:bCs/>
          <w:color w:val="000000" w:themeColor="text1"/>
          <w:sz w:val="28"/>
          <w:szCs w:val="28"/>
        </w:rPr>
        <w:t xml:space="preserve"> </w:t>
      </w:r>
      <w:r w:rsidRPr="00702E20">
        <w:rPr>
          <w:bCs/>
          <w:color w:val="000000" w:themeColor="text1"/>
          <w:sz w:val="28"/>
          <w:szCs w:val="28"/>
        </w:rPr>
        <w:t>Under normal circumstances, if the IRR is higher than the investor's opportunity cost or capital cost, the investment project is attractive.</w:t>
      </w:r>
      <w:r>
        <w:rPr>
          <w:bCs/>
          <w:color w:val="000000" w:themeColor="text1"/>
          <w:sz w:val="28"/>
          <w:szCs w:val="28"/>
        </w:rPr>
        <w:t xml:space="preserve"> </w:t>
      </w:r>
      <w:r w:rsidRPr="00702E20">
        <w:rPr>
          <w:bCs/>
          <w:color w:val="000000" w:themeColor="text1"/>
          <w:sz w:val="28"/>
          <w:szCs w:val="28"/>
        </w:rPr>
        <w:t>Similar to NPV (net present value), IRR also considers the concept of time value.</w:t>
      </w:r>
    </w:p>
    <w:p w14:paraId="06D06897" w14:textId="5FF8DA4E" w:rsidR="00DA31D2" w:rsidRDefault="00DA31D2" w:rsidP="001E1E54">
      <w:pPr>
        <w:spacing w:line="360" w:lineRule="auto"/>
        <w:ind w:firstLine="709"/>
        <w:jc w:val="both"/>
        <w:rPr>
          <w:bCs/>
          <w:color w:val="000000" w:themeColor="text1"/>
          <w:sz w:val="28"/>
          <w:szCs w:val="28"/>
        </w:rPr>
      </w:pPr>
      <w:r w:rsidRPr="00DA31D2">
        <w:rPr>
          <w:bCs/>
          <w:color w:val="000000" w:themeColor="text1"/>
          <w:sz w:val="28"/>
          <w:szCs w:val="28"/>
        </w:rPr>
        <w:t>Formula</w:t>
      </w:r>
      <w:r>
        <w:rPr>
          <w:bCs/>
          <w:color w:val="000000" w:themeColor="text1"/>
          <w:sz w:val="28"/>
          <w:szCs w:val="28"/>
        </w:rPr>
        <w:t xml:space="preserve"> for IRR:</w:t>
      </w:r>
    </w:p>
    <w:p w14:paraId="68DBDBF1" w14:textId="77777777" w:rsidR="0063448F" w:rsidRDefault="0063448F" w:rsidP="00DF45D7">
      <w:pPr>
        <w:spacing w:line="360" w:lineRule="auto"/>
        <w:ind w:firstLine="709"/>
        <w:rPr>
          <w:bCs/>
          <w:color w:val="000000" w:themeColor="text1"/>
          <w:sz w:val="28"/>
          <w:szCs w:val="28"/>
        </w:rPr>
      </w:pPr>
    </w:p>
    <w:tbl>
      <w:tblPr>
        <w:tblStyle w:val="af"/>
        <w:tblW w:w="959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8628"/>
        <w:gridCol w:w="543"/>
      </w:tblGrid>
      <w:tr w:rsidR="0063448F" w14:paraId="7C65049D" w14:textId="77777777" w:rsidTr="0063448F">
        <w:trPr>
          <w:jc w:val="center"/>
        </w:trPr>
        <w:tc>
          <w:tcPr>
            <w:tcW w:w="421" w:type="dxa"/>
          </w:tcPr>
          <w:p w14:paraId="09C4F149" w14:textId="77777777" w:rsidR="0063448F" w:rsidRDefault="0063448F" w:rsidP="0063448F">
            <w:pPr>
              <w:spacing w:line="360" w:lineRule="auto"/>
              <w:rPr>
                <w:bCs/>
                <w:color w:val="000000" w:themeColor="text1"/>
                <w:sz w:val="28"/>
                <w:szCs w:val="28"/>
              </w:rPr>
            </w:pPr>
          </w:p>
        </w:tc>
        <w:tc>
          <w:tcPr>
            <w:tcW w:w="8628" w:type="dxa"/>
          </w:tcPr>
          <w:p w14:paraId="63692B26" w14:textId="3AFB93DD" w:rsidR="0063448F" w:rsidRDefault="0063448F" w:rsidP="0063448F">
            <w:pPr>
              <w:spacing w:line="360" w:lineRule="auto"/>
              <w:jc w:val="center"/>
              <w:rPr>
                <w:bCs/>
                <w:color w:val="000000" w:themeColor="text1"/>
                <w:sz w:val="28"/>
                <w:szCs w:val="28"/>
              </w:rPr>
            </w:pPr>
            <w:r>
              <w:rPr>
                <w:bCs/>
                <w:noProof/>
                <w:color w:val="000000" w:themeColor="text1"/>
                <w:sz w:val="28"/>
                <w:szCs w:val="28"/>
              </w:rPr>
              <w:drawing>
                <wp:inline distT="0" distB="0" distL="0" distR="0" wp14:anchorId="129AF9EB" wp14:editId="092CE034">
                  <wp:extent cx="5468493" cy="5975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a:extLst>
                              <a:ext uri="{28A0092B-C50C-407E-A947-70E740481C1C}">
                                <a14:useLocalDpi xmlns:a14="http://schemas.microsoft.com/office/drawing/2010/main" val="0"/>
                              </a:ext>
                            </a:extLst>
                          </a:blip>
                          <a:srcRect l="1320"/>
                          <a:stretch/>
                        </pic:blipFill>
                        <pic:spPr bwMode="auto">
                          <a:xfrm>
                            <a:off x="0" y="0"/>
                            <a:ext cx="5468493" cy="5975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43" w:type="dxa"/>
          </w:tcPr>
          <w:p w14:paraId="54A94265" w14:textId="44AB18EA" w:rsidR="0063448F" w:rsidRDefault="0063448F" w:rsidP="0063448F">
            <w:pPr>
              <w:spacing w:line="360" w:lineRule="auto"/>
              <w:jc w:val="right"/>
              <w:rPr>
                <w:bCs/>
                <w:color w:val="000000" w:themeColor="text1"/>
                <w:sz w:val="28"/>
                <w:szCs w:val="28"/>
              </w:rPr>
            </w:pPr>
            <w:r>
              <w:rPr>
                <w:rFonts w:hint="eastAsia"/>
                <w:bCs/>
                <w:color w:val="000000" w:themeColor="text1"/>
                <w:sz w:val="28"/>
                <w:szCs w:val="28"/>
              </w:rPr>
              <w:t>(</w:t>
            </w:r>
            <w:r>
              <w:rPr>
                <w:bCs/>
                <w:color w:val="000000" w:themeColor="text1"/>
                <w:sz w:val="28"/>
                <w:szCs w:val="28"/>
              </w:rPr>
              <w:t>2)</w:t>
            </w:r>
          </w:p>
        </w:tc>
      </w:tr>
    </w:tbl>
    <w:p w14:paraId="722A0FF3" w14:textId="52B2C760" w:rsidR="00EC2A19" w:rsidRDefault="00EC2A19" w:rsidP="00EC2A19">
      <w:pPr>
        <w:spacing w:line="360" w:lineRule="auto"/>
        <w:rPr>
          <w:bCs/>
          <w:color w:val="000000" w:themeColor="text1"/>
          <w:sz w:val="28"/>
          <w:szCs w:val="28"/>
        </w:rPr>
      </w:pPr>
    </w:p>
    <w:p w14:paraId="2F979B0C" w14:textId="761B2709" w:rsidR="00EC2A19" w:rsidRDefault="00EC2A19" w:rsidP="00EC2A19">
      <w:pPr>
        <w:spacing w:line="360" w:lineRule="auto"/>
        <w:ind w:firstLine="709"/>
        <w:rPr>
          <w:bCs/>
          <w:color w:val="000000" w:themeColor="text1"/>
          <w:sz w:val="28"/>
          <w:szCs w:val="28"/>
        </w:rPr>
      </w:pPr>
      <w:bookmarkStart w:id="55" w:name="_Hlk134943197"/>
      <w:r w:rsidRPr="00EC2A19">
        <w:rPr>
          <w:bCs/>
          <w:color w:val="000000" w:themeColor="text1"/>
          <w:sz w:val="28"/>
          <w:szCs w:val="28"/>
        </w:rPr>
        <w:t>IRR</w:t>
      </w:r>
      <w:bookmarkEnd w:id="55"/>
      <w:r w:rsidRPr="00EC2A19">
        <w:rPr>
          <w:bCs/>
          <w:color w:val="000000" w:themeColor="text1"/>
          <w:sz w:val="28"/>
          <w:szCs w:val="28"/>
        </w:rPr>
        <w:t xml:space="preserve"> result of our project</w:t>
      </w:r>
      <w:r>
        <w:rPr>
          <w:bCs/>
          <w:color w:val="000000" w:themeColor="text1"/>
          <w:sz w:val="28"/>
          <w:szCs w:val="28"/>
        </w:rPr>
        <w:t>:</w:t>
      </w:r>
    </w:p>
    <w:p w14:paraId="468A8361" w14:textId="77777777" w:rsidR="0063448F" w:rsidRDefault="0063448F" w:rsidP="00EC2A19">
      <w:pPr>
        <w:spacing w:line="360" w:lineRule="auto"/>
        <w:ind w:firstLine="709"/>
        <w:rPr>
          <w:bCs/>
          <w:color w:val="000000" w:themeColor="text1"/>
          <w:sz w:val="28"/>
          <w:szCs w:val="28"/>
        </w:rPr>
      </w:pPr>
    </w:p>
    <w:p w14:paraId="31FCA3A7" w14:textId="06317330" w:rsidR="006C0507" w:rsidRDefault="00DA31D2" w:rsidP="00C72C57">
      <w:pPr>
        <w:spacing w:line="360" w:lineRule="auto"/>
        <w:jc w:val="center"/>
        <w:rPr>
          <w:bCs/>
          <w:color w:val="000000" w:themeColor="text1"/>
          <w:sz w:val="28"/>
          <w:szCs w:val="28"/>
        </w:rPr>
      </w:pPr>
      <w:r>
        <w:rPr>
          <w:noProof/>
        </w:rPr>
        <w:drawing>
          <wp:inline distT="0" distB="0" distL="0" distR="0" wp14:anchorId="4B552A2D" wp14:editId="3ED807CB">
            <wp:extent cx="3818535" cy="3062991"/>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40320" cy="3080465"/>
                    </a:xfrm>
                    <a:prstGeom prst="rect">
                      <a:avLst/>
                    </a:prstGeom>
                  </pic:spPr>
                </pic:pic>
              </a:graphicData>
            </a:graphic>
          </wp:inline>
        </w:drawing>
      </w:r>
    </w:p>
    <w:p w14:paraId="321CA9F7" w14:textId="59C75509" w:rsidR="00695758" w:rsidRDefault="00695758" w:rsidP="00C72C57">
      <w:pPr>
        <w:spacing w:line="360" w:lineRule="auto"/>
        <w:jc w:val="center"/>
        <w:rPr>
          <w:bCs/>
          <w:color w:val="000000" w:themeColor="text1"/>
          <w:sz w:val="28"/>
          <w:szCs w:val="28"/>
        </w:rPr>
      </w:pPr>
      <w:r w:rsidRPr="00695758">
        <w:rPr>
          <w:bCs/>
          <w:color w:val="000000" w:themeColor="text1"/>
          <w:sz w:val="28"/>
          <w:szCs w:val="28"/>
        </w:rPr>
        <w:t>Figure 3</w:t>
      </w:r>
      <w:r>
        <w:rPr>
          <w:bCs/>
          <w:color w:val="000000" w:themeColor="text1"/>
          <w:sz w:val="28"/>
          <w:szCs w:val="28"/>
        </w:rPr>
        <w:t>7</w:t>
      </w:r>
      <w:r w:rsidRPr="00695758">
        <w:rPr>
          <w:bCs/>
          <w:color w:val="000000" w:themeColor="text1"/>
          <w:sz w:val="28"/>
          <w:szCs w:val="28"/>
        </w:rPr>
        <w:t xml:space="preserve"> – IRR</w:t>
      </w:r>
    </w:p>
    <w:p w14:paraId="697B378F" w14:textId="77777777" w:rsidR="00DA31D2" w:rsidRDefault="00DA31D2" w:rsidP="00DF45D7">
      <w:pPr>
        <w:spacing w:line="360" w:lineRule="auto"/>
        <w:ind w:firstLine="709"/>
        <w:rPr>
          <w:bCs/>
          <w:color w:val="000000" w:themeColor="text1"/>
          <w:sz w:val="28"/>
          <w:szCs w:val="28"/>
        </w:rPr>
      </w:pPr>
    </w:p>
    <w:p w14:paraId="7B7B7DB0" w14:textId="6E4E4F3A" w:rsidR="00CC25EB" w:rsidRPr="00803029" w:rsidRDefault="00243B9A" w:rsidP="00DF45D7">
      <w:pPr>
        <w:spacing w:line="360" w:lineRule="auto"/>
        <w:ind w:firstLine="709"/>
        <w:rPr>
          <w:b/>
          <w:color w:val="000000" w:themeColor="text1"/>
          <w:sz w:val="28"/>
          <w:szCs w:val="28"/>
        </w:rPr>
      </w:pPr>
      <w:r>
        <w:rPr>
          <w:b/>
          <w:color w:val="000000" w:themeColor="text1"/>
          <w:sz w:val="28"/>
          <w:szCs w:val="28"/>
        </w:rPr>
        <w:t xml:space="preserve">8. </w:t>
      </w:r>
      <w:bookmarkStart w:id="56" w:name="_Hlk134943261"/>
      <w:r w:rsidR="00CC25EB" w:rsidRPr="00803029">
        <w:rPr>
          <w:b/>
          <w:color w:val="000000" w:themeColor="text1"/>
          <w:sz w:val="28"/>
          <w:szCs w:val="28"/>
        </w:rPr>
        <w:t>Risk</w:t>
      </w:r>
      <w:bookmarkEnd w:id="56"/>
      <w:r w:rsidR="00CC25EB" w:rsidRPr="00803029">
        <w:rPr>
          <w:b/>
          <w:color w:val="000000" w:themeColor="text1"/>
          <w:sz w:val="28"/>
          <w:szCs w:val="28"/>
        </w:rPr>
        <w:t xml:space="preserve"> assessment</w:t>
      </w:r>
    </w:p>
    <w:p w14:paraId="2BE54A29" w14:textId="10FF63E7" w:rsidR="0083415E" w:rsidRDefault="0083415E" w:rsidP="00DF45D7">
      <w:pPr>
        <w:spacing w:line="360" w:lineRule="auto"/>
        <w:ind w:firstLine="709"/>
        <w:rPr>
          <w:bCs/>
          <w:color w:val="000000" w:themeColor="text1"/>
          <w:sz w:val="28"/>
          <w:szCs w:val="28"/>
        </w:rPr>
      </w:pPr>
    </w:p>
    <w:p w14:paraId="30A8483F" w14:textId="4DCAD6A4" w:rsidR="00942903" w:rsidRDefault="00942903" w:rsidP="001E1E54">
      <w:pPr>
        <w:spacing w:line="360" w:lineRule="auto"/>
        <w:ind w:firstLine="709"/>
        <w:jc w:val="both"/>
        <w:rPr>
          <w:bCs/>
          <w:color w:val="000000" w:themeColor="text1"/>
          <w:sz w:val="28"/>
          <w:szCs w:val="28"/>
        </w:rPr>
      </w:pPr>
      <w:r w:rsidRPr="00942903">
        <w:rPr>
          <w:bCs/>
          <w:color w:val="000000" w:themeColor="text1"/>
          <w:sz w:val="28"/>
          <w:szCs w:val="28"/>
        </w:rPr>
        <w:t>The most important risks of the project are shown in the table</w:t>
      </w:r>
      <w:r>
        <w:rPr>
          <w:bCs/>
          <w:color w:val="000000" w:themeColor="text1"/>
          <w:sz w:val="28"/>
          <w:szCs w:val="28"/>
        </w:rPr>
        <w:t>:</w:t>
      </w:r>
    </w:p>
    <w:p w14:paraId="7999220C" w14:textId="77777777" w:rsidR="00A4670C" w:rsidRDefault="00A4670C" w:rsidP="00DF45D7">
      <w:pPr>
        <w:spacing w:line="360" w:lineRule="auto"/>
        <w:ind w:firstLine="709"/>
        <w:rPr>
          <w:bCs/>
          <w:color w:val="000000" w:themeColor="text1"/>
          <w:sz w:val="28"/>
          <w:szCs w:val="28"/>
        </w:rPr>
      </w:pPr>
    </w:p>
    <w:p w14:paraId="31D54730" w14:textId="49D3F43B" w:rsidR="00942903" w:rsidRDefault="00A4670C" w:rsidP="00A4670C">
      <w:pPr>
        <w:spacing w:line="360" w:lineRule="auto"/>
        <w:rPr>
          <w:bCs/>
          <w:color w:val="000000" w:themeColor="text1"/>
          <w:sz w:val="28"/>
          <w:szCs w:val="28"/>
        </w:rPr>
      </w:pPr>
      <w:r w:rsidRPr="00A4670C">
        <w:rPr>
          <w:bCs/>
          <w:color w:val="000000" w:themeColor="text1"/>
          <w:sz w:val="28"/>
          <w:szCs w:val="28"/>
        </w:rPr>
        <w:t xml:space="preserve">Table </w:t>
      </w:r>
      <w:r>
        <w:rPr>
          <w:bCs/>
          <w:color w:val="000000" w:themeColor="text1"/>
          <w:sz w:val="28"/>
          <w:szCs w:val="28"/>
        </w:rPr>
        <w:t>7</w:t>
      </w:r>
      <w:r w:rsidRPr="00A4670C">
        <w:rPr>
          <w:bCs/>
          <w:color w:val="000000" w:themeColor="text1"/>
          <w:sz w:val="28"/>
          <w:szCs w:val="28"/>
        </w:rPr>
        <w:t xml:space="preserve"> – Risk</w:t>
      </w:r>
    </w:p>
    <w:tbl>
      <w:tblPr>
        <w:tblStyle w:val="af"/>
        <w:tblW w:w="0" w:type="auto"/>
        <w:tblLook w:val="04A0" w:firstRow="1" w:lastRow="0" w:firstColumn="1" w:lastColumn="0" w:noHBand="0" w:noVBand="1"/>
      </w:tblPr>
      <w:tblGrid>
        <w:gridCol w:w="3115"/>
        <w:gridCol w:w="3115"/>
        <w:gridCol w:w="3115"/>
      </w:tblGrid>
      <w:tr w:rsidR="00942903" w14:paraId="34E3000A" w14:textId="77777777" w:rsidTr="00942903">
        <w:tc>
          <w:tcPr>
            <w:tcW w:w="3115" w:type="dxa"/>
          </w:tcPr>
          <w:p w14:paraId="002347D2" w14:textId="19FF2028" w:rsidR="00942903" w:rsidRDefault="00942903" w:rsidP="00DF45D7">
            <w:pPr>
              <w:spacing w:line="360" w:lineRule="auto"/>
              <w:rPr>
                <w:bCs/>
                <w:color w:val="000000" w:themeColor="text1"/>
                <w:sz w:val="28"/>
                <w:szCs w:val="28"/>
              </w:rPr>
            </w:pPr>
            <w:r w:rsidRPr="00942903">
              <w:rPr>
                <w:bCs/>
                <w:color w:val="000000" w:themeColor="text1"/>
                <w:sz w:val="28"/>
                <w:szCs w:val="28"/>
              </w:rPr>
              <w:t>Risk</w:t>
            </w:r>
          </w:p>
        </w:tc>
        <w:tc>
          <w:tcPr>
            <w:tcW w:w="3115" w:type="dxa"/>
          </w:tcPr>
          <w:p w14:paraId="6486F20B" w14:textId="521776CC" w:rsidR="00942903" w:rsidRDefault="00942903" w:rsidP="00DF45D7">
            <w:pPr>
              <w:spacing w:line="360" w:lineRule="auto"/>
              <w:rPr>
                <w:bCs/>
                <w:color w:val="000000" w:themeColor="text1"/>
                <w:sz w:val="28"/>
                <w:szCs w:val="28"/>
              </w:rPr>
            </w:pPr>
            <w:r w:rsidRPr="00942903">
              <w:rPr>
                <w:bCs/>
                <w:color w:val="000000" w:themeColor="text1"/>
                <w:sz w:val="28"/>
                <w:szCs w:val="28"/>
              </w:rPr>
              <w:t>Impact</w:t>
            </w:r>
          </w:p>
        </w:tc>
        <w:tc>
          <w:tcPr>
            <w:tcW w:w="3115" w:type="dxa"/>
          </w:tcPr>
          <w:p w14:paraId="28007707" w14:textId="037FE691" w:rsidR="00942903" w:rsidRDefault="00942903" w:rsidP="00DF45D7">
            <w:pPr>
              <w:spacing w:line="360" w:lineRule="auto"/>
              <w:rPr>
                <w:bCs/>
                <w:color w:val="000000" w:themeColor="text1"/>
                <w:sz w:val="28"/>
                <w:szCs w:val="28"/>
              </w:rPr>
            </w:pPr>
            <w:r w:rsidRPr="00942903">
              <w:rPr>
                <w:bCs/>
                <w:color w:val="000000" w:themeColor="text1"/>
                <w:sz w:val="28"/>
                <w:szCs w:val="28"/>
              </w:rPr>
              <w:t>How to reduce the outcome</w:t>
            </w:r>
          </w:p>
        </w:tc>
      </w:tr>
      <w:tr w:rsidR="00942903" w14:paraId="37DA9E81" w14:textId="77777777" w:rsidTr="00942903">
        <w:tc>
          <w:tcPr>
            <w:tcW w:w="3115" w:type="dxa"/>
          </w:tcPr>
          <w:p w14:paraId="038557D4" w14:textId="6823D416" w:rsidR="00942903" w:rsidRDefault="00942903" w:rsidP="00DF45D7">
            <w:pPr>
              <w:spacing w:line="360" w:lineRule="auto"/>
              <w:rPr>
                <w:bCs/>
                <w:color w:val="000000" w:themeColor="text1"/>
                <w:sz w:val="28"/>
                <w:szCs w:val="28"/>
              </w:rPr>
            </w:pPr>
            <w:r w:rsidRPr="00942903">
              <w:rPr>
                <w:bCs/>
                <w:color w:val="000000" w:themeColor="text1"/>
                <w:sz w:val="28"/>
                <w:szCs w:val="28"/>
              </w:rPr>
              <w:t>Technical risk</w:t>
            </w:r>
          </w:p>
        </w:tc>
        <w:tc>
          <w:tcPr>
            <w:tcW w:w="3115" w:type="dxa"/>
          </w:tcPr>
          <w:p w14:paraId="2D870B7A" w14:textId="4A85CB50" w:rsidR="00942903" w:rsidRDefault="00942903" w:rsidP="00DF45D7">
            <w:pPr>
              <w:spacing w:line="360" w:lineRule="auto"/>
              <w:rPr>
                <w:bCs/>
                <w:color w:val="000000" w:themeColor="text1"/>
                <w:sz w:val="28"/>
                <w:szCs w:val="28"/>
              </w:rPr>
            </w:pPr>
            <w:r w:rsidRPr="00942903">
              <w:rPr>
                <w:bCs/>
                <w:color w:val="000000" w:themeColor="text1"/>
                <w:sz w:val="28"/>
                <w:szCs w:val="28"/>
              </w:rPr>
              <w:t>High-performance computing is a rapidly developing field, and the emergence of new technologies and algorithms may make existing products and services obsolete.</w:t>
            </w:r>
          </w:p>
        </w:tc>
        <w:tc>
          <w:tcPr>
            <w:tcW w:w="3115" w:type="dxa"/>
          </w:tcPr>
          <w:p w14:paraId="30D00849" w14:textId="6B7A9B95" w:rsidR="00942903" w:rsidRDefault="00942903" w:rsidP="00DF45D7">
            <w:pPr>
              <w:spacing w:line="360" w:lineRule="auto"/>
              <w:rPr>
                <w:bCs/>
                <w:color w:val="000000" w:themeColor="text1"/>
                <w:sz w:val="28"/>
                <w:szCs w:val="28"/>
              </w:rPr>
            </w:pPr>
            <w:r w:rsidRPr="00942903">
              <w:rPr>
                <w:bCs/>
                <w:color w:val="000000" w:themeColor="text1"/>
                <w:sz w:val="28"/>
                <w:szCs w:val="28"/>
              </w:rPr>
              <w:t>In order to remain competitive, continuous investment in research and development is required to keep up with the pace of technology.</w:t>
            </w:r>
          </w:p>
        </w:tc>
      </w:tr>
      <w:tr w:rsidR="00942903" w14:paraId="74A3FF05" w14:textId="77777777" w:rsidTr="00942903">
        <w:tc>
          <w:tcPr>
            <w:tcW w:w="3115" w:type="dxa"/>
          </w:tcPr>
          <w:p w14:paraId="58FF875D" w14:textId="14858A8A" w:rsidR="00942903" w:rsidRDefault="00942903" w:rsidP="00DF45D7">
            <w:pPr>
              <w:spacing w:line="360" w:lineRule="auto"/>
              <w:rPr>
                <w:bCs/>
                <w:color w:val="000000" w:themeColor="text1"/>
                <w:sz w:val="28"/>
                <w:szCs w:val="28"/>
              </w:rPr>
            </w:pPr>
            <w:r w:rsidRPr="00942903">
              <w:rPr>
                <w:bCs/>
                <w:color w:val="000000" w:themeColor="text1"/>
                <w:sz w:val="28"/>
                <w:szCs w:val="28"/>
              </w:rPr>
              <w:t>Market risk</w:t>
            </w:r>
          </w:p>
        </w:tc>
        <w:tc>
          <w:tcPr>
            <w:tcW w:w="3115" w:type="dxa"/>
          </w:tcPr>
          <w:p w14:paraId="5DF8E615" w14:textId="06BE1A54" w:rsidR="00942903" w:rsidRDefault="00942903" w:rsidP="00DF45D7">
            <w:pPr>
              <w:spacing w:line="360" w:lineRule="auto"/>
              <w:rPr>
                <w:bCs/>
                <w:color w:val="000000" w:themeColor="text1"/>
                <w:sz w:val="28"/>
                <w:szCs w:val="28"/>
              </w:rPr>
            </w:pPr>
            <w:r w:rsidRPr="00942903">
              <w:rPr>
                <w:bCs/>
                <w:color w:val="000000" w:themeColor="text1"/>
                <w:sz w:val="28"/>
                <w:szCs w:val="28"/>
              </w:rPr>
              <w:t>Although the Russian high-performance computing market is currently growing rapidly, changes in market demand are still a major risk.</w:t>
            </w:r>
            <w:r w:rsidR="0063778A">
              <w:rPr>
                <w:bCs/>
                <w:color w:val="000000" w:themeColor="text1"/>
                <w:sz w:val="28"/>
                <w:szCs w:val="28"/>
              </w:rPr>
              <w:t xml:space="preserve"> </w:t>
            </w:r>
            <w:r w:rsidRPr="00942903">
              <w:rPr>
                <w:bCs/>
                <w:color w:val="000000" w:themeColor="text1"/>
                <w:sz w:val="28"/>
                <w:szCs w:val="28"/>
              </w:rPr>
              <w:t>If demand drops suddenly, it may have a negative impact on the business.</w:t>
            </w:r>
          </w:p>
        </w:tc>
        <w:tc>
          <w:tcPr>
            <w:tcW w:w="3115" w:type="dxa"/>
          </w:tcPr>
          <w:p w14:paraId="309F91AA" w14:textId="28A2C075" w:rsidR="00942903" w:rsidRDefault="00942903" w:rsidP="00DF45D7">
            <w:pPr>
              <w:spacing w:line="360" w:lineRule="auto"/>
              <w:rPr>
                <w:bCs/>
                <w:color w:val="000000" w:themeColor="text1"/>
                <w:sz w:val="28"/>
                <w:szCs w:val="28"/>
              </w:rPr>
            </w:pPr>
            <w:r w:rsidRPr="00942903">
              <w:rPr>
                <w:bCs/>
                <w:color w:val="000000" w:themeColor="text1"/>
                <w:sz w:val="28"/>
                <w:szCs w:val="28"/>
              </w:rPr>
              <w:t>Conduct regular market research to understand and predict changes in customer needs.</w:t>
            </w:r>
            <w:r w:rsidR="0063778A">
              <w:rPr>
                <w:bCs/>
                <w:color w:val="000000" w:themeColor="text1"/>
                <w:sz w:val="28"/>
                <w:szCs w:val="28"/>
              </w:rPr>
              <w:t xml:space="preserve"> </w:t>
            </w:r>
            <w:r w:rsidRPr="00942903">
              <w:rPr>
                <w:bCs/>
                <w:color w:val="000000" w:themeColor="text1"/>
                <w:sz w:val="28"/>
                <w:szCs w:val="28"/>
              </w:rPr>
              <w:t>At the same time, it is possible to consider diversifying products and services to reduce dependence on the single market.</w:t>
            </w:r>
          </w:p>
        </w:tc>
      </w:tr>
      <w:tr w:rsidR="00942903" w14:paraId="712B19BF" w14:textId="77777777" w:rsidTr="00942903">
        <w:tc>
          <w:tcPr>
            <w:tcW w:w="3115" w:type="dxa"/>
          </w:tcPr>
          <w:p w14:paraId="527B61F8" w14:textId="4E7E401D" w:rsidR="00942903" w:rsidRDefault="00440D44" w:rsidP="00DF45D7">
            <w:pPr>
              <w:spacing w:line="360" w:lineRule="auto"/>
              <w:rPr>
                <w:bCs/>
                <w:color w:val="000000" w:themeColor="text1"/>
                <w:sz w:val="28"/>
                <w:szCs w:val="28"/>
              </w:rPr>
            </w:pPr>
            <w:r w:rsidRPr="00440D44">
              <w:rPr>
                <w:bCs/>
                <w:color w:val="000000" w:themeColor="text1"/>
                <w:sz w:val="28"/>
                <w:szCs w:val="28"/>
              </w:rPr>
              <w:t>Competitive risk</w:t>
            </w:r>
          </w:p>
        </w:tc>
        <w:tc>
          <w:tcPr>
            <w:tcW w:w="3115" w:type="dxa"/>
          </w:tcPr>
          <w:p w14:paraId="626A4A5F" w14:textId="2C2B551D" w:rsidR="00942903" w:rsidRDefault="00440D44" w:rsidP="00DF45D7">
            <w:pPr>
              <w:spacing w:line="360" w:lineRule="auto"/>
              <w:rPr>
                <w:bCs/>
                <w:color w:val="000000" w:themeColor="text1"/>
                <w:sz w:val="28"/>
                <w:szCs w:val="28"/>
              </w:rPr>
            </w:pPr>
            <w:r w:rsidRPr="00440D44">
              <w:rPr>
                <w:bCs/>
                <w:color w:val="000000" w:themeColor="text1"/>
                <w:sz w:val="28"/>
                <w:szCs w:val="28"/>
              </w:rPr>
              <w:t>More companies may enter this field, intensifying competition.</w:t>
            </w:r>
          </w:p>
        </w:tc>
        <w:tc>
          <w:tcPr>
            <w:tcW w:w="3115" w:type="dxa"/>
          </w:tcPr>
          <w:p w14:paraId="22B41234" w14:textId="797B9F1B" w:rsidR="00942903" w:rsidRDefault="00440D44" w:rsidP="00DF45D7">
            <w:pPr>
              <w:spacing w:line="360" w:lineRule="auto"/>
              <w:rPr>
                <w:bCs/>
                <w:color w:val="000000" w:themeColor="text1"/>
                <w:sz w:val="28"/>
                <w:szCs w:val="28"/>
              </w:rPr>
            </w:pPr>
            <w:r w:rsidRPr="00440D44">
              <w:rPr>
                <w:bCs/>
                <w:color w:val="000000" w:themeColor="text1"/>
                <w:sz w:val="28"/>
                <w:szCs w:val="28"/>
              </w:rPr>
              <w:t xml:space="preserve">Build brand awareness, provide excellent customer service, and </w:t>
            </w:r>
            <w:r w:rsidRPr="00440D44">
              <w:rPr>
                <w:bCs/>
                <w:color w:val="000000" w:themeColor="text1"/>
                <w:sz w:val="28"/>
                <w:szCs w:val="28"/>
              </w:rPr>
              <w:lastRenderedPageBreak/>
              <w:t>continue to develop leading products and services to stand out from the competition.</w:t>
            </w:r>
            <w:r>
              <w:rPr>
                <w:bCs/>
                <w:color w:val="000000" w:themeColor="text1"/>
                <w:sz w:val="28"/>
                <w:szCs w:val="28"/>
              </w:rPr>
              <w:t xml:space="preserve"> </w:t>
            </w:r>
            <w:r w:rsidRPr="00440D44">
              <w:rPr>
                <w:bCs/>
                <w:color w:val="000000" w:themeColor="text1"/>
                <w:sz w:val="28"/>
                <w:szCs w:val="28"/>
              </w:rPr>
              <w:t>Partnerships and strategic alliances may also help improve competitiveness.</w:t>
            </w:r>
          </w:p>
        </w:tc>
      </w:tr>
      <w:tr w:rsidR="00440D44" w14:paraId="022582ED" w14:textId="77777777" w:rsidTr="00942903">
        <w:tc>
          <w:tcPr>
            <w:tcW w:w="3115" w:type="dxa"/>
          </w:tcPr>
          <w:p w14:paraId="2086C802" w14:textId="19BDFD15" w:rsidR="00440D44" w:rsidRPr="00440D44" w:rsidRDefault="0063778A" w:rsidP="00DF45D7">
            <w:pPr>
              <w:spacing w:line="360" w:lineRule="auto"/>
              <w:rPr>
                <w:bCs/>
                <w:color w:val="000000" w:themeColor="text1"/>
                <w:sz w:val="28"/>
                <w:szCs w:val="28"/>
              </w:rPr>
            </w:pPr>
            <w:r w:rsidRPr="0063778A">
              <w:rPr>
                <w:bCs/>
                <w:color w:val="000000" w:themeColor="text1"/>
                <w:sz w:val="28"/>
                <w:szCs w:val="28"/>
              </w:rPr>
              <w:t>Regulatory risk</w:t>
            </w:r>
          </w:p>
        </w:tc>
        <w:tc>
          <w:tcPr>
            <w:tcW w:w="3115" w:type="dxa"/>
          </w:tcPr>
          <w:p w14:paraId="6DB3AE45" w14:textId="4604C97A" w:rsidR="00440D44" w:rsidRPr="00440D44" w:rsidRDefault="0063778A" w:rsidP="00DF45D7">
            <w:pPr>
              <w:spacing w:line="360" w:lineRule="auto"/>
              <w:rPr>
                <w:bCs/>
                <w:color w:val="000000" w:themeColor="text1"/>
                <w:sz w:val="28"/>
                <w:szCs w:val="28"/>
              </w:rPr>
            </w:pPr>
            <w:r w:rsidRPr="0063778A">
              <w:rPr>
                <w:bCs/>
                <w:color w:val="000000" w:themeColor="text1"/>
                <w:sz w:val="28"/>
                <w:szCs w:val="28"/>
              </w:rPr>
              <w:t>Changes in policies and regulations may affect the provision of high-performance computing services.</w:t>
            </w:r>
            <w:r>
              <w:rPr>
                <w:bCs/>
                <w:color w:val="000000" w:themeColor="text1"/>
                <w:sz w:val="28"/>
                <w:szCs w:val="28"/>
              </w:rPr>
              <w:t xml:space="preserve"> </w:t>
            </w:r>
            <w:r w:rsidRPr="0063778A">
              <w:rPr>
                <w:bCs/>
                <w:color w:val="000000" w:themeColor="text1"/>
                <w:sz w:val="28"/>
                <w:szCs w:val="28"/>
              </w:rPr>
              <w:t>For example, changes in data protection and privacy regulations may increase operating costs.</w:t>
            </w:r>
          </w:p>
        </w:tc>
        <w:tc>
          <w:tcPr>
            <w:tcW w:w="3115" w:type="dxa"/>
          </w:tcPr>
          <w:p w14:paraId="21317A17" w14:textId="284C203F" w:rsidR="00440D44" w:rsidRPr="00440D44" w:rsidRDefault="0063778A" w:rsidP="00DF45D7">
            <w:pPr>
              <w:spacing w:line="360" w:lineRule="auto"/>
              <w:rPr>
                <w:bCs/>
                <w:color w:val="000000" w:themeColor="text1"/>
                <w:sz w:val="28"/>
                <w:szCs w:val="28"/>
              </w:rPr>
            </w:pPr>
            <w:r w:rsidRPr="0063778A">
              <w:rPr>
                <w:bCs/>
                <w:color w:val="000000" w:themeColor="text1"/>
                <w:sz w:val="28"/>
                <w:szCs w:val="28"/>
              </w:rPr>
              <w:t>Maintain an understanding of relevant regulations and consult legal experts to ensure compliance.</w:t>
            </w:r>
            <w:r>
              <w:rPr>
                <w:bCs/>
                <w:color w:val="000000" w:themeColor="text1"/>
                <w:sz w:val="28"/>
                <w:szCs w:val="28"/>
              </w:rPr>
              <w:t xml:space="preserve"> </w:t>
            </w:r>
            <w:r w:rsidRPr="0063778A">
              <w:rPr>
                <w:bCs/>
                <w:color w:val="000000" w:themeColor="text1"/>
                <w:sz w:val="28"/>
                <w:szCs w:val="28"/>
              </w:rPr>
              <w:t>At the same time, plans can be preset to respond to possible regulatory changes.</w:t>
            </w:r>
          </w:p>
        </w:tc>
      </w:tr>
      <w:tr w:rsidR="00440D44" w14:paraId="2B3F66CA" w14:textId="77777777" w:rsidTr="00942903">
        <w:tc>
          <w:tcPr>
            <w:tcW w:w="3115" w:type="dxa"/>
          </w:tcPr>
          <w:p w14:paraId="29B0D181" w14:textId="41B61253" w:rsidR="00440D44" w:rsidRPr="00440D44" w:rsidRDefault="0063778A" w:rsidP="00DF45D7">
            <w:pPr>
              <w:spacing w:line="360" w:lineRule="auto"/>
              <w:rPr>
                <w:bCs/>
                <w:color w:val="000000" w:themeColor="text1"/>
                <w:sz w:val="28"/>
                <w:szCs w:val="28"/>
              </w:rPr>
            </w:pPr>
            <w:r w:rsidRPr="0063778A">
              <w:rPr>
                <w:bCs/>
                <w:color w:val="000000" w:themeColor="text1"/>
                <w:sz w:val="28"/>
                <w:szCs w:val="28"/>
              </w:rPr>
              <w:t>Financial risk</w:t>
            </w:r>
          </w:p>
        </w:tc>
        <w:tc>
          <w:tcPr>
            <w:tcW w:w="3115" w:type="dxa"/>
          </w:tcPr>
          <w:p w14:paraId="7F620A2A" w14:textId="2F758CF6" w:rsidR="00440D44" w:rsidRPr="00440D44" w:rsidRDefault="0063778A" w:rsidP="00DF45D7">
            <w:pPr>
              <w:spacing w:line="360" w:lineRule="auto"/>
              <w:rPr>
                <w:bCs/>
                <w:color w:val="000000" w:themeColor="text1"/>
                <w:sz w:val="28"/>
                <w:szCs w:val="28"/>
              </w:rPr>
            </w:pPr>
            <w:r w:rsidRPr="0063778A">
              <w:rPr>
                <w:bCs/>
                <w:color w:val="000000" w:themeColor="text1"/>
                <w:sz w:val="28"/>
                <w:szCs w:val="28"/>
              </w:rPr>
              <w:t>The equipment and R&amp;D costs of high-performance computing are very high.</w:t>
            </w:r>
            <w:r>
              <w:rPr>
                <w:bCs/>
                <w:color w:val="000000" w:themeColor="text1"/>
                <w:sz w:val="28"/>
                <w:szCs w:val="28"/>
              </w:rPr>
              <w:t xml:space="preserve"> </w:t>
            </w:r>
            <w:r w:rsidRPr="0063778A">
              <w:rPr>
                <w:bCs/>
                <w:color w:val="000000" w:themeColor="text1"/>
                <w:sz w:val="28"/>
                <w:szCs w:val="28"/>
              </w:rPr>
              <w:t>If insufficient funds are available, it may affect the company's operations and expansion plans.</w:t>
            </w:r>
          </w:p>
        </w:tc>
        <w:tc>
          <w:tcPr>
            <w:tcW w:w="3115" w:type="dxa"/>
          </w:tcPr>
          <w:p w14:paraId="6F2CF852" w14:textId="09181B80" w:rsidR="00440D44" w:rsidRPr="00440D44" w:rsidRDefault="0063778A" w:rsidP="00DF45D7">
            <w:pPr>
              <w:spacing w:line="360" w:lineRule="auto"/>
              <w:rPr>
                <w:bCs/>
                <w:color w:val="000000" w:themeColor="text1"/>
                <w:sz w:val="28"/>
                <w:szCs w:val="28"/>
              </w:rPr>
            </w:pPr>
            <w:r w:rsidRPr="0063778A">
              <w:rPr>
                <w:bCs/>
                <w:color w:val="000000" w:themeColor="text1"/>
                <w:sz w:val="28"/>
                <w:szCs w:val="28"/>
              </w:rPr>
              <w:t>Develop a detailed financial plan, including budget and cash flow forecasts.</w:t>
            </w:r>
            <w:r>
              <w:rPr>
                <w:bCs/>
                <w:color w:val="000000" w:themeColor="text1"/>
                <w:sz w:val="28"/>
                <w:szCs w:val="28"/>
              </w:rPr>
              <w:t xml:space="preserve"> </w:t>
            </w:r>
            <w:r w:rsidRPr="0063778A">
              <w:rPr>
                <w:bCs/>
                <w:color w:val="000000" w:themeColor="text1"/>
                <w:sz w:val="28"/>
                <w:szCs w:val="28"/>
              </w:rPr>
              <w:t>Seek the support of investors, or consider bank loans to obtain the necessary funds.</w:t>
            </w:r>
          </w:p>
        </w:tc>
      </w:tr>
    </w:tbl>
    <w:p w14:paraId="7E8EBEEF" w14:textId="453FC545" w:rsidR="00E51BE4" w:rsidRDefault="00E51BE4" w:rsidP="00314327">
      <w:pPr>
        <w:spacing w:line="360" w:lineRule="auto"/>
        <w:rPr>
          <w:bCs/>
          <w:color w:val="000000" w:themeColor="text1"/>
          <w:sz w:val="28"/>
          <w:szCs w:val="28"/>
        </w:rPr>
      </w:pPr>
    </w:p>
    <w:p w14:paraId="3A7FB804" w14:textId="19422426" w:rsidR="00E51BE4" w:rsidRDefault="00E51BE4" w:rsidP="00DF45D7">
      <w:pPr>
        <w:spacing w:line="360" w:lineRule="auto"/>
        <w:ind w:firstLine="709"/>
        <w:rPr>
          <w:b/>
          <w:color w:val="000000" w:themeColor="text1"/>
          <w:sz w:val="28"/>
          <w:szCs w:val="28"/>
        </w:rPr>
      </w:pPr>
      <w:r w:rsidRPr="00E51BE4">
        <w:rPr>
          <w:b/>
          <w:color w:val="000000" w:themeColor="text1"/>
          <w:sz w:val="28"/>
          <w:szCs w:val="28"/>
        </w:rPr>
        <w:t>9. Conclusion</w:t>
      </w:r>
    </w:p>
    <w:p w14:paraId="19717EC1" w14:textId="32186763" w:rsidR="00E51BE4" w:rsidRPr="00E51BE4" w:rsidRDefault="00E51BE4" w:rsidP="001E1E54">
      <w:pPr>
        <w:spacing w:line="360" w:lineRule="auto"/>
        <w:ind w:firstLine="709"/>
        <w:jc w:val="both"/>
        <w:rPr>
          <w:bCs/>
          <w:color w:val="000000" w:themeColor="text1"/>
          <w:sz w:val="28"/>
          <w:szCs w:val="28"/>
        </w:rPr>
      </w:pPr>
    </w:p>
    <w:p w14:paraId="43BFB269" w14:textId="130C4EBA" w:rsidR="00FF4458" w:rsidRPr="00FF4458" w:rsidRDefault="00FF4458" w:rsidP="001E1E54">
      <w:pPr>
        <w:spacing w:line="360" w:lineRule="auto"/>
        <w:ind w:firstLine="709"/>
        <w:jc w:val="both"/>
        <w:rPr>
          <w:bCs/>
          <w:color w:val="000000" w:themeColor="text1"/>
          <w:sz w:val="28"/>
          <w:szCs w:val="28"/>
        </w:rPr>
      </w:pPr>
      <w:r w:rsidRPr="00FF4458">
        <w:rPr>
          <w:bCs/>
          <w:color w:val="000000" w:themeColor="text1"/>
          <w:sz w:val="28"/>
          <w:szCs w:val="28"/>
        </w:rPr>
        <w:t>The business plan established a new company called "High</w:t>
      </w:r>
      <w:r w:rsidR="001C366D">
        <w:rPr>
          <w:bCs/>
          <w:color w:val="000000" w:themeColor="text1"/>
          <w:sz w:val="28"/>
          <w:szCs w:val="28"/>
        </w:rPr>
        <w:t xml:space="preserve"> </w:t>
      </w:r>
      <w:r w:rsidRPr="00FF4458">
        <w:rPr>
          <w:bCs/>
          <w:color w:val="000000" w:themeColor="text1"/>
          <w:sz w:val="28"/>
          <w:szCs w:val="28"/>
        </w:rPr>
        <w:t xml:space="preserve">performance Computing Solutions (HPCS)", described in detail the company's goals and its advantages over other companies, and defined target customers. The product </w:t>
      </w:r>
      <w:r w:rsidRPr="00FF4458">
        <w:rPr>
          <w:bCs/>
          <w:color w:val="000000" w:themeColor="text1"/>
          <w:sz w:val="28"/>
          <w:szCs w:val="28"/>
        </w:rPr>
        <w:lastRenderedPageBreak/>
        <w:t>description section reveals the company's product type, its functions, consumer attributes, advantages, and the services provided with the product. The production plan shows the resources required for the implementation of the project, and summarizes the investment cost and current production cost. The financial plan shows the calculation results of the company's income, expenses, and net cash flow.</w:t>
      </w:r>
    </w:p>
    <w:p w14:paraId="10AA35EA" w14:textId="778D7F40" w:rsidR="00BD76B7" w:rsidRDefault="00FF4458" w:rsidP="001E1E54">
      <w:pPr>
        <w:spacing w:line="360" w:lineRule="auto"/>
        <w:ind w:firstLine="709"/>
        <w:jc w:val="both"/>
        <w:rPr>
          <w:bCs/>
          <w:color w:val="000000" w:themeColor="text1"/>
          <w:sz w:val="28"/>
          <w:szCs w:val="28"/>
        </w:rPr>
      </w:pPr>
      <w:r w:rsidRPr="00FF4458">
        <w:rPr>
          <w:bCs/>
          <w:color w:val="000000" w:themeColor="text1"/>
          <w:sz w:val="28"/>
          <w:szCs w:val="28"/>
        </w:rPr>
        <w:t>Our team has a wealth of experience and expertise. We believe that through our efforts, we will be able to achieve significant success in the Russian HPC market, provide customers with excellent products and services, and promote their innovation process.</w:t>
      </w:r>
    </w:p>
    <w:p w14:paraId="0A57B49D" w14:textId="0BE37295" w:rsidR="002E5620" w:rsidRDefault="002E5620" w:rsidP="002E5620">
      <w:pPr>
        <w:spacing w:line="360" w:lineRule="auto"/>
        <w:ind w:firstLine="709"/>
        <w:rPr>
          <w:bCs/>
          <w:color w:val="000000" w:themeColor="text1"/>
          <w:sz w:val="28"/>
          <w:szCs w:val="28"/>
        </w:rPr>
      </w:pPr>
    </w:p>
    <w:p w14:paraId="2FAF8550" w14:textId="7B9A16F7" w:rsidR="00C5113F" w:rsidRDefault="00C5113F">
      <w:pPr>
        <w:rPr>
          <w:bCs/>
          <w:color w:val="000000" w:themeColor="text1"/>
          <w:sz w:val="28"/>
          <w:szCs w:val="28"/>
        </w:rPr>
      </w:pPr>
      <w:r>
        <w:rPr>
          <w:bCs/>
          <w:color w:val="000000" w:themeColor="text1"/>
          <w:sz w:val="28"/>
          <w:szCs w:val="28"/>
        </w:rPr>
        <w:br w:type="page"/>
      </w:r>
    </w:p>
    <w:p w14:paraId="616FF7D1" w14:textId="61F79D19" w:rsidR="00C5113F" w:rsidRDefault="00C5113F" w:rsidP="008A5EA4">
      <w:pPr>
        <w:spacing w:line="360" w:lineRule="auto"/>
        <w:jc w:val="center"/>
        <w:rPr>
          <w:b/>
          <w:smallCaps/>
          <w:sz w:val="28"/>
          <w:szCs w:val="28"/>
        </w:rPr>
      </w:pPr>
      <w:r>
        <w:rPr>
          <w:b/>
          <w:smallCaps/>
          <w:sz w:val="28"/>
          <w:szCs w:val="28"/>
        </w:rPr>
        <w:lastRenderedPageBreak/>
        <w:t>CONCLUSION</w:t>
      </w:r>
    </w:p>
    <w:p w14:paraId="7352C330" w14:textId="3D5B78E3" w:rsidR="00C5113F" w:rsidRPr="008A5EA4" w:rsidRDefault="00C5113F" w:rsidP="008A5EA4">
      <w:pPr>
        <w:spacing w:line="360" w:lineRule="auto"/>
        <w:ind w:firstLine="709"/>
        <w:rPr>
          <w:color w:val="000000" w:themeColor="text1"/>
          <w:sz w:val="28"/>
          <w:szCs w:val="28"/>
        </w:rPr>
      </w:pPr>
    </w:p>
    <w:p w14:paraId="41B8E764" w14:textId="77777777" w:rsidR="00ED2F8F" w:rsidRPr="003F483C" w:rsidRDefault="00ED2F8F" w:rsidP="00ED2F8F">
      <w:pPr>
        <w:spacing w:line="360" w:lineRule="auto"/>
        <w:ind w:firstLine="709"/>
        <w:jc w:val="both"/>
        <w:rPr>
          <w:color w:val="000000" w:themeColor="text1"/>
          <w:sz w:val="28"/>
          <w:szCs w:val="28"/>
        </w:rPr>
      </w:pPr>
      <w:r w:rsidRPr="003F483C">
        <w:rPr>
          <w:color w:val="000000" w:themeColor="text1"/>
          <w:sz w:val="28"/>
          <w:szCs w:val="28"/>
        </w:rPr>
        <w:t xml:space="preserve">This paper expounds the basic principles of the hybrid </w:t>
      </w:r>
      <w:proofErr w:type="spellStart"/>
      <w:r w:rsidRPr="003F483C">
        <w:rPr>
          <w:color w:val="000000" w:themeColor="text1"/>
          <w:sz w:val="28"/>
          <w:szCs w:val="28"/>
        </w:rPr>
        <w:t>MPI+thread</w:t>
      </w:r>
      <w:r>
        <w:rPr>
          <w:color w:val="000000" w:themeColor="text1"/>
          <w:sz w:val="28"/>
          <w:szCs w:val="28"/>
        </w:rPr>
        <w:t>s</w:t>
      </w:r>
      <w:proofErr w:type="spellEnd"/>
      <w:r w:rsidRPr="003F483C">
        <w:rPr>
          <w:color w:val="000000" w:themeColor="text1"/>
          <w:sz w:val="28"/>
          <w:szCs w:val="28"/>
        </w:rPr>
        <w:t xml:space="preserve"> model, compares the performance of processes and threads in coarse-grained parallelism, explores the synchronization efficiency of multithreaded MPI communication under the hybrid model, and completes the comparison between blocking and non-blocking communication, and </w:t>
      </w:r>
      <w:r w:rsidRPr="00076DDB">
        <w:rPr>
          <w:color w:val="000000" w:themeColor="text1"/>
          <w:sz w:val="28"/>
          <w:szCs w:val="28"/>
        </w:rPr>
        <w:t>finally proposes two methods to solve matrix multiplication using the hybrid model.</w:t>
      </w:r>
    </w:p>
    <w:p w14:paraId="6D91B57A" w14:textId="77777777" w:rsidR="00ED2F8F" w:rsidRDefault="00ED2F8F" w:rsidP="00ED2F8F">
      <w:pPr>
        <w:spacing w:line="360" w:lineRule="auto"/>
        <w:ind w:firstLine="709"/>
        <w:jc w:val="both"/>
        <w:rPr>
          <w:color w:val="000000" w:themeColor="text1"/>
          <w:sz w:val="28"/>
          <w:szCs w:val="28"/>
        </w:rPr>
      </w:pPr>
      <w:r w:rsidRPr="00143702">
        <w:rPr>
          <w:color w:val="000000" w:themeColor="text1"/>
          <w:sz w:val="28"/>
          <w:szCs w:val="28"/>
        </w:rPr>
        <w:t xml:space="preserve">Experiments conducted on a single cluster node emphasized the superior performance of </w:t>
      </w:r>
      <w:proofErr w:type="spellStart"/>
      <w:r>
        <w:rPr>
          <w:color w:val="000000" w:themeColor="text1"/>
          <w:sz w:val="28"/>
          <w:szCs w:val="28"/>
        </w:rPr>
        <w:t>P</w:t>
      </w:r>
      <w:r w:rsidRPr="00143702">
        <w:rPr>
          <w:color w:val="000000" w:themeColor="text1"/>
          <w:sz w:val="28"/>
          <w:szCs w:val="28"/>
        </w:rPr>
        <w:t>threads</w:t>
      </w:r>
      <w:proofErr w:type="spellEnd"/>
      <w:r w:rsidRPr="00143702">
        <w:rPr>
          <w:color w:val="000000" w:themeColor="text1"/>
          <w:sz w:val="28"/>
          <w:szCs w:val="28"/>
        </w:rPr>
        <w:t xml:space="preserve">. As a lightweight, high-performance library, </w:t>
      </w:r>
      <w:proofErr w:type="spellStart"/>
      <w:r>
        <w:rPr>
          <w:color w:val="000000" w:themeColor="text1"/>
          <w:sz w:val="28"/>
          <w:szCs w:val="28"/>
        </w:rPr>
        <w:t>P</w:t>
      </w:r>
      <w:r w:rsidRPr="00143702">
        <w:rPr>
          <w:color w:val="000000" w:themeColor="text1"/>
          <w:sz w:val="28"/>
          <w:szCs w:val="28"/>
        </w:rPr>
        <w:t>threads</w:t>
      </w:r>
      <w:proofErr w:type="spellEnd"/>
      <w:r w:rsidRPr="00143702">
        <w:rPr>
          <w:color w:val="000000" w:themeColor="text1"/>
          <w:sz w:val="28"/>
          <w:szCs w:val="28"/>
        </w:rPr>
        <w:t xml:space="preserve"> consistently outperformed MPI processes and OpenMP, especially in the context of fine-grained parallelism. Although MPI processes exhibited commendable performance at the coarse-grained level, occasionally surpassing OpenMP, their performance in fine-grained tasks was not as impressive</w:t>
      </w:r>
      <w:r w:rsidRPr="00061ACF">
        <w:rPr>
          <w:color w:val="000000" w:themeColor="text1"/>
          <w:sz w:val="28"/>
          <w:szCs w:val="28"/>
        </w:rPr>
        <w:t>.</w:t>
      </w:r>
      <w:r>
        <w:rPr>
          <w:color w:val="000000" w:themeColor="text1"/>
          <w:sz w:val="28"/>
          <w:szCs w:val="28"/>
        </w:rPr>
        <w:t xml:space="preserve"> </w:t>
      </w:r>
    </w:p>
    <w:p w14:paraId="09EBF479" w14:textId="77777777" w:rsidR="00ED2F8F" w:rsidRDefault="00ED2F8F" w:rsidP="00ED2F8F">
      <w:pPr>
        <w:spacing w:line="360" w:lineRule="auto"/>
        <w:ind w:firstLine="709"/>
        <w:jc w:val="both"/>
        <w:rPr>
          <w:color w:val="000000" w:themeColor="text1"/>
          <w:sz w:val="28"/>
          <w:szCs w:val="28"/>
        </w:rPr>
      </w:pPr>
      <w:r w:rsidRPr="00810F29">
        <w:rPr>
          <w:color w:val="000000" w:themeColor="text1"/>
          <w:sz w:val="28"/>
          <w:szCs w:val="28"/>
        </w:rPr>
        <w:t xml:space="preserve">In multi-node cluster experiments focusing on multithreaded MPI communication, we found that parallelized MPI communication can yield substantial acceleration compared to its single-threaded counterpart. While non-blocking mode didn't show significant benefits in ring communication, its time-saving advantage was clearly evident in linear broadcasting mode. Furthermore, </w:t>
      </w:r>
      <w:proofErr w:type="spellStart"/>
      <w:r>
        <w:rPr>
          <w:color w:val="000000" w:themeColor="text1"/>
          <w:sz w:val="28"/>
          <w:szCs w:val="28"/>
        </w:rPr>
        <w:t>P</w:t>
      </w:r>
      <w:r w:rsidRPr="00810F29">
        <w:rPr>
          <w:color w:val="000000" w:themeColor="text1"/>
          <w:sz w:val="28"/>
          <w:szCs w:val="28"/>
        </w:rPr>
        <w:t>threads</w:t>
      </w:r>
      <w:proofErr w:type="spellEnd"/>
      <w:r w:rsidRPr="00810F29">
        <w:rPr>
          <w:color w:val="000000" w:themeColor="text1"/>
          <w:sz w:val="28"/>
          <w:szCs w:val="28"/>
        </w:rPr>
        <w:t xml:space="preserve"> proved to have superior thread synchronization efficiency under MPI multithreaded communication compared to OpenMP.</w:t>
      </w:r>
      <w:r>
        <w:rPr>
          <w:color w:val="000000" w:themeColor="text1"/>
          <w:sz w:val="28"/>
          <w:szCs w:val="28"/>
        </w:rPr>
        <w:t xml:space="preserve"> </w:t>
      </w:r>
    </w:p>
    <w:p w14:paraId="3C0E6FD8" w14:textId="77777777" w:rsidR="00ED2F8F" w:rsidRDefault="00ED2F8F" w:rsidP="00ED2F8F">
      <w:pPr>
        <w:spacing w:line="360" w:lineRule="auto"/>
        <w:ind w:firstLine="709"/>
        <w:jc w:val="both"/>
        <w:rPr>
          <w:color w:val="000000" w:themeColor="text1"/>
          <w:sz w:val="28"/>
          <w:szCs w:val="28"/>
        </w:rPr>
      </w:pPr>
      <w:r w:rsidRPr="00B015F1">
        <w:rPr>
          <w:color w:val="000000" w:themeColor="text1"/>
          <w:sz w:val="28"/>
          <w:szCs w:val="28"/>
        </w:rPr>
        <w:t xml:space="preserve">Our parallel computing experiments in matrix multiplication revealed that, despite the majority of the program execution time being dominated by computation, with MPI communication only making up a small part, </w:t>
      </w:r>
      <w:proofErr w:type="spellStart"/>
      <w:r>
        <w:rPr>
          <w:color w:val="000000" w:themeColor="text1"/>
          <w:sz w:val="28"/>
          <w:szCs w:val="28"/>
        </w:rPr>
        <w:t>P</w:t>
      </w:r>
      <w:r w:rsidRPr="00B015F1">
        <w:rPr>
          <w:color w:val="000000" w:themeColor="text1"/>
          <w:sz w:val="28"/>
          <w:szCs w:val="28"/>
        </w:rPr>
        <w:t>threads</w:t>
      </w:r>
      <w:proofErr w:type="spellEnd"/>
      <w:r w:rsidRPr="00B015F1">
        <w:rPr>
          <w:color w:val="000000" w:themeColor="text1"/>
          <w:sz w:val="28"/>
          <w:szCs w:val="28"/>
        </w:rPr>
        <w:t xml:space="preserve"> still managed to enhance the degree of parallelism for communication relative to OpenMP. Consequently, this led to a decrease in communication synchronization overhead, indicating that </w:t>
      </w:r>
      <w:proofErr w:type="spellStart"/>
      <w:r>
        <w:rPr>
          <w:color w:val="000000" w:themeColor="text1"/>
          <w:sz w:val="28"/>
          <w:szCs w:val="28"/>
        </w:rPr>
        <w:t>P</w:t>
      </w:r>
      <w:r w:rsidRPr="00B015F1">
        <w:rPr>
          <w:color w:val="000000" w:themeColor="text1"/>
          <w:sz w:val="28"/>
          <w:szCs w:val="28"/>
        </w:rPr>
        <w:t>threads</w:t>
      </w:r>
      <w:proofErr w:type="spellEnd"/>
      <w:r w:rsidRPr="00B015F1">
        <w:rPr>
          <w:color w:val="000000" w:themeColor="text1"/>
          <w:sz w:val="28"/>
          <w:szCs w:val="28"/>
        </w:rPr>
        <w:t xml:space="preserve"> can more effectively diminish the communication-to-calculation ratio in the entire parallel computing program.</w:t>
      </w:r>
    </w:p>
    <w:p w14:paraId="7939661E" w14:textId="1D4070D2" w:rsidR="00ED2F8F" w:rsidRDefault="00ED2F8F" w:rsidP="00ED2F8F">
      <w:pPr>
        <w:spacing w:line="360" w:lineRule="auto"/>
        <w:ind w:firstLine="709"/>
        <w:jc w:val="both"/>
        <w:rPr>
          <w:color w:val="000000" w:themeColor="text1"/>
          <w:sz w:val="28"/>
          <w:szCs w:val="28"/>
        </w:rPr>
      </w:pPr>
      <w:r w:rsidRPr="00173503">
        <w:rPr>
          <w:color w:val="000000" w:themeColor="text1"/>
          <w:sz w:val="28"/>
          <w:szCs w:val="28"/>
        </w:rPr>
        <w:t>Overall, this study provides an in-depth comparative analysis, and comprehensively evaluates the parallel performance of</w:t>
      </w:r>
      <w:r>
        <w:rPr>
          <w:color w:val="000000" w:themeColor="text1"/>
          <w:sz w:val="28"/>
          <w:szCs w:val="28"/>
        </w:rPr>
        <w:t xml:space="preserve"> </w:t>
      </w:r>
      <w:r w:rsidRPr="00173503">
        <w:rPr>
          <w:color w:val="000000" w:themeColor="text1"/>
          <w:sz w:val="28"/>
          <w:szCs w:val="28"/>
        </w:rPr>
        <w:t xml:space="preserve">MPI, </w:t>
      </w:r>
      <w:proofErr w:type="spellStart"/>
      <w:r>
        <w:rPr>
          <w:color w:val="000000" w:themeColor="text1"/>
          <w:sz w:val="28"/>
          <w:szCs w:val="28"/>
        </w:rPr>
        <w:t>P</w:t>
      </w:r>
      <w:r w:rsidRPr="00173503">
        <w:rPr>
          <w:color w:val="000000" w:themeColor="text1"/>
          <w:sz w:val="28"/>
          <w:szCs w:val="28"/>
        </w:rPr>
        <w:t>threads</w:t>
      </w:r>
      <w:proofErr w:type="spellEnd"/>
      <w:r w:rsidRPr="00173503">
        <w:rPr>
          <w:color w:val="000000" w:themeColor="text1"/>
          <w:sz w:val="28"/>
          <w:szCs w:val="28"/>
        </w:rPr>
        <w:t xml:space="preserve">, and OpenMP </w:t>
      </w:r>
      <w:r w:rsidRPr="00173503">
        <w:rPr>
          <w:color w:val="000000" w:themeColor="text1"/>
          <w:sz w:val="28"/>
          <w:szCs w:val="28"/>
        </w:rPr>
        <w:lastRenderedPageBreak/>
        <w:t>in the hybrid model.</w:t>
      </w:r>
      <w:r>
        <w:rPr>
          <w:color w:val="000000" w:themeColor="text1"/>
          <w:sz w:val="28"/>
          <w:szCs w:val="28"/>
        </w:rPr>
        <w:t xml:space="preserve"> </w:t>
      </w:r>
      <w:r w:rsidRPr="00173503">
        <w:rPr>
          <w:color w:val="000000" w:themeColor="text1"/>
          <w:sz w:val="28"/>
          <w:szCs w:val="28"/>
        </w:rPr>
        <w:t>The results highlighted their respective comparative advantages and disadvantages.</w:t>
      </w:r>
      <w:r>
        <w:rPr>
          <w:color w:val="000000" w:themeColor="text1"/>
          <w:sz w:val="28"/>
          <w:szCs w:val="28"/>
        </w:rPr>
        <w:t xml:space="preserve"> </w:t>
      </w:r>
      <w:r w:rsidRPr="00173503">
        <w:rPr>
          <w:color w:val="000000" w:themeColor="text1"/>
          <w:sz w:val="28"/>
          <w:szCs w:val="28"/>
        </w:rPr>
        <w:t xml:space="preserve">In our test environment, </w:t>
      </w:r>
      <w:proofErr w:type="spellStart"/>
      <w:r>
        <w:rPr>
          <w:color w:val="000000" w:themeColor="text1"/>
          <w:sz w:val="28"/>
          <w:szCs w:val="28"/>
        </w:rPr>
        <w:t>P</w:t>
      </w:r>
      <w:r w:rsidRPr="00173503">
        <w:rPr>
          <w:color w:val="000000" w:themeColor="text1"/>
          <w:sz w:val="28"/>
          <w:szCs w:val="28"/>
        </w:rPr>
        <w:t>threads</w:t>
      </w:r>
      <w:proofErr w:type="spellEnd"/>
      <w:r w:rsidRPr="00173503">
        <w:rPr>
          <w:color w:val="000000" w:themeColor="text1"/>
          <w:sz w:val="28"/>
          <w:szCs w:val="28"/>
        </w:rPr>
        <w:t xml:space="preserve"> demonstrated excellent overall performance.</w:t>
      </w:r>
      <w:r>
        <w:rPr>
          <w:color w:val="000000" w:themeColor="text1"/>
          <w:sz w:val="28"/>
          <w:szCs w:val="28"/>
        </w:rPr>
        <w:t xml:space="preserve"> </w:t>
      </w:r>
      <w:r w:rsidRPr="00173503">
        <w:rPr>
          <w:color w:val="000000" w:themeColor="text1"/>
          <w:sz w:val="28"/>
          <w:szCs w:val="28"/>
        </w:rPr>
        <w:t>The results of this research not only enrich our understanding of these parallel programming models, but also provide a reference for future parallel computing optimization research.</w:t>
      </w:r>
    </w:p>
    <w:p w14:paraId="4C34E043" w14:textId="238C381E" w:rsidR="00ED2F8F" w:rsidRDefault="00ED2F8F" w:rsidP="00ED2F8F">
      <w:pPr>
        <w:spacing w:line="360" w:lineRule="auto"/>
        <w:ind w:firstLine="709"/>
        <w:jc w:val="both"/>
        <w:rPr>
          <w:color w:val="000000" w:themeColor="text1"/>
          <w:sz w:val="28"/>
          <w:szCs w:val="28"/>
        </w:rPr>
      </w:pPr>
    </w:p>
    <w:p w14:paraId="55519F34" w14:textId="77777777" w:rsidR="00ED2F8F" w:rsidRPr="00ED2F8F" w:rsidRDefault="00ED2F8F" w:rsidP="00ED2F8F">
      <w:pPr>
        <w:spacing w:line="360" w:lineRule="auto"/>
        <w:ind w:firstLine="709"/>
        <w:jc w:val="both"/>
        <w:rPr>
          <w:color w:val="000000" w:themeColor="text1"/>
          <w:sz w:val="28"/>
          <w:szCs w:val="28"/>
        </w:rPr>
      </w:pPr>
    </w:p>
    <w:p w14:paraId="7C2DC7DD" w14:textId="167EA59D" w:rsidR="0081774E" w:rsidRDefault="00FD1211" w:rsidP="0081774E">
      <w:pPr>
        <w:spacing w:line="288" w:lineRule="auto"/>
        <w:jc w:val="center"/>
        <w:rPr>
          <w:b/>
          <w:sz w:val="28"/>
          <w:szCs w:val="28"/>
        </w:rPr>
      </w:pPr>
      <w:r>
        <w:br w:type="page"/>
      </w:r>
      <w:r>
        <w:rPr>
          <w:b/>
          <w:sz w:val="28"/>
          <w:szCs w:val="28"/>
        </w:rPr>
        <w:lastRenderedPageBreak/>
        <w:t>BIBLIOGRAPHY</w:t>
      </w:r>
    </w:p>
    <w:p w14:paraId="13A43388" w14:textId="1D59A46D" w:rsidR="0081774E" w:rsidRPr="007263D2" w:rsidRDefault="0081774E" w:rsidP="007263D2">
      <w:pPr>
        <w:spacing w:line="288" w:lineRule="auto"/>
        <w:jc w:val="center"/>
        <w:rPr>
          <w:b/>
          <w:sz w:val="28"/>
          <w:szCs w:val="28"/>
        </w:rPr>
      </w:pPr>
    </w:p>
    <w:p w14:paraId="09C5CCA5" w14:textId="56716BF3"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1. </w:t>
      </w:r>
      <w:r w:rsidRPr="003E5884">
        <w:rPr>
          <w:bCs/>
          <w:color w:val="000000" w:themeColor="text1"/>
          <w:sz w:val="28"/>
          <w:szCs w:val="28"/>
        </w:rPr>
        <w:t>Song T. et al. Hybrid Message Passing with Performance-Driven Structures for Facial Action Unit Detection // Proceedings of the IEEE Computer Society Conference on Computer Vision and Pattern Recognition. 2021.</w:t>
      </w:r>
    </w:p>
    <w:p w14:paraId="04489170" w14:textId="62D644BA"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2. </w:t>
      </w:r>
      <w:r w:rsidRPr="003E5884">
        <w:rPr>
          <w:bCs/>
          <w:color w:val="000000" w:themeColor="text1"/>
          <w:sz w:val="28"/>
          <w:szCs w:val="28"/>
        </w:rPr>
        <w:t>He Y., Ding C.H.Q. MPI and OpenMP paradigms on cluster of SMP architectures: The vacancy tracking algorithm for multi-dimensional array transposition // Proceedings of the International Conference on Supercomputing. 2002.</w:t>
      </w:r>
      <w:r w:rsidR="008F4834">
        <w:rPr>
          <w:bCs/>
          <w:color w:val="000000" w:themeColor="text1"/>
          <w:sz w:val="28"/>
          <w:szCs w:val="28"/>
        </w:rPr>
        <w:t xml:space="preserve"> </w:t>
      </w:r>
      <w:r w:rsidR="008F4834" w:rsidRPr="008F4834">
        <w:rPr>
          <w:bCs/>
          <w:color w:val="000000" w:themeColor="text1"/>
          <w:sz w:val="28"/>
          <w:szCs w:val="28"/>
        </w:rPr>
        <w:t>Vol. 2002-November.</w:t>
      </w:r>
    </w:p>
    <w:p w14:paraId="6F0031B4" w14:textId="10811D0C"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3. </w:t>
      </w:r>
      <w:proofErr w:type="spellStart"/>
      <w:r w:rsidRPr="003E5884">
        <w:rPr>
          <w:bCs/>
          <w:color w:val="000000" w:themeColor="text1"/>
          <w:sz w:val="28"/>
          <w:szCs w:val="28"/>
        </w:rPr>
        <w:t>Terboven</w:t>
      </w:r>
      <w:proofErr w:type="spellEnd"/>
      <w:r w:rsidRPr="003E5884">
        <w:rPr>
          <w:bCs/>
          <w:color w:val="000000" w:themeColor="text1"/>
          <w:sz w:val="28"/>
          <w:szCs w:val="28"/>
        </w:rPr>
        <w:t xml:space="preserve"> C. et al. OpenMP: Heterogenous Execution and Data Movements // Lecture Notes in Computer Science. 2015.</w:t>
      </w:r>
      <w:r w:rsidR="00D272CE">
        <w:rPr>
          <w:bCs/>
          <w:color w:val="000000" w:themeColor="text1"/>
          <w:sz w:val="28"/>
          <w:szCs w:val="28"/>
        </w:rPr>
        <w:t xml:space="preserve"> </w:t>
      </w:r>
      <w:r w:rsidR="00D272CE" w:rsidRPr="00D272CE">
        <w:rPr>
          <w:bCs/>
          <w:color w:val="000000" w:themeColor="text1"/>
          <w:sz w:val="28"/>
          <w:szCs w:val="28"/>
        </w:rPr>
        <w:t>Vol. 9342.</w:t>
      </w:r>
    </w:p>
    <w:p w14:paraId="757FB32F" w14:textId="7355F3E2"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4. </w:t>
      </w:r>
      <w:r w:rsidRPr="003E5884">
        <w:rPr>
          <w:bCs/>
          <w:color w:val="000000" w:themeColor="text1"/>
          <w:sz w:val="28"/>
          <w:szCs w:val="28"/>
        </w:rPr>
        <w:t>Pacheco P. An Introduction to Parallel Programming // An Introduction to Parallel Programming. 2011.</w:t>
      </w:r>
    </w:p>
    <w:p w14:paraId="3F0A0863" w14:textId="72E3B4D6"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5. </w:t>
      </w:r>
      <w:r w:rsidRPr="003E5884">
        <w:rPr>
          <w:bCs/>
          <w:color w:val="000000" w:themeColor="text1"/>
          <w:sz w:val="28"/>
          <w:szCs w:val="28"/>
        </w:rPr>
        <w:t xml:space="preserve">Zhou H. et al. Collectives in hybrid MPI+MPI code: Design, practice and performance // Parallel </w:t>
      </w:r>
      <w:proofErr w:type="spellStart"/>
      <w:r w:rsidRPr="003E5884">
        <w:rPr>
          <w:bCs/>
          <w:color w:val="000000" w:themeColor="text1"/>
          <w:sz w:val="28"/>
          <w:szCs w:val="28"/>
        </w:rPr>
        <w:t>Comput</w:t>
      </w:r>
      <w:proofErr w:type="spellEnd"/>
      <w:r w:rsidRPr="003E5884">
        <w:rPr>
          <w:bCs/>
          <w:color w:val="000000" w:themeColor="text1"/>
          <w:sz w:val="28"/>
          <w:szCs w:val="28"/>
        </w:rPr>
        <w:t xml:space="preserve">. 2020. </w:t>
      </w:r>
      <w:r w:rsidR="00A71089" w:rsidRPr="00A71089">
        <w:rPr>
          <w:bCs/>
          <w:color w:val="000000" w:themeColor="text1"/>
          <w:sz w:val="28"/>
          <w:szCs w:val="28"/>
        </w:rPr>
        <w:t>Vol. 99.</w:t>
      </w:r>
    </w:p>
    <w:p w14:paraId="7EF0909B" w14:textId="1B604FB6"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6. </w:t>
      </w:r>
      <w:proofErr w:type="spellStart"/>
      <w:r w:rsidRPr="003E5884">
        <w:rPr>
          <w:bCs/>
          <w:color w:val="000000" w:themeColor="text1"/>
          <w:sz w:val="28"/>
          <w:szCs w:val="28"/>
        </w:rPr>
        <w:t>Tabakov</w:t>
      </w:r>
      <w:proofErr w:type="spellEnd"/>
      <w:r w:rsidRPr="003E5884">
        <w:rPr>
          <w:bCs/>
          <w:color w:val="000000" w:themeColor="text1"/>
          <w:sz w:val="28"/>
          <w:szCs w:val="28"/>
        </w:rPr>
        <w:t xml:space="preserve"> A. V., </w:t>
      </w:r>
      <w:proofErr w:type="spellStart"/>
      <w:r w:rsidRPr="003E5884">
        <w:rPr>
          <w:bCs/>
          <w:color w:val="000000" w:themeColor="text1"/>
          <w:sz w:val="28"/>
          <w:szCs w:val="28"/>
        </w:rPr>
        <w:t>Paznikov</w:t>
      </w:r>
      <w:proofErr w:type="spellEnd"/>
      <w:r w:rsidRPr="003E5884">
        <w:rPr>
          <w:bCs/>
          <w:color w:val="000000" w:themeColor="text1"/>
          <w:sz w:val="28"/>
          <w:szCs w:val="28"/>
        </w:rPr>
        <w:t xml:space="preserve"> A.A. Algorithms for optimization of relaxed concurrent priority queues in multicore systems // Proceedings of the 2019 IEEE Conference of Russian Young Researchers in Electrical and Electronic Engineering, </w:t>
      </w:r>
      <w:proofErr w:type="spellStart"/>
      <w:r w:rsidRPr="003E5884">
        <w:rPr>
          <w:bCs/>
          <w:color w:val="000000" w:themeColor="text1"/>
          <w:sz w:val="28"/>
          <w:szCs w:val="28"/>
        </w:rPr>
        <w:t>ElConRus</w:t>
      </w:r>
      <w:proofErr w:type="spellEnd"/>
      <w:r w:rsidRPr="003E5884">
        <w:rPr>
          <w:bCs/>
          <w:color w:val="000000" w:themeColor="text1"/>
          <w:sz w:val="28"/>
          <w:szCs w:val="28"/>
        </w:rPr>
        <w:t xml:space="preserve"> 2019.</w:t>
      </w:r>
    </w:p>
    <w:p w14:paraId="6DE897EC" w14:textId="4054D0D8"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7. </w:t>
      </w:r>
      <w:proofErr w:type="spellStart"/>
      <w:r w:rsidRPr="003E5884">
        <w:rPr>
          <w:bCs/>
          <w:color w:val="000000" w:themeColor="text1"/>
          <w:sz w:val="28"/>
          <w:szCs w:val="28"/>
        </w:rPr>
        <w:t>Netto</w:t>
      </w:r>
      <w:proofErr w:type="spellEnd"/>
      <w:r w:rsidRPr="003E5884">
        <w:rPr>
          <w:bCs/>
          <w:color w:val="000000" w:themeColor="text1"/>
          <w:sz w:val="28"/>
          <w:szCs w:val="28"/>
        </w:rPr>
        <w:t xml:space="preserve"> M.A.S. et al. HPC Cloud for Scientific and Business Applications // ACM </w:t>
      </w:r>
      <w:proofErr w:type="spellStart"/>
      <w:r w:rsidRPr="003E5884">
        <w:rPr>
          <w:bCs/>
          <w:color w:val="000000" w:themeColor="text1"/>
          <w:sz w:val="28"/>
          <w:szCs w:val="28"/>
        </w:rPr>
        <w:t>Comput</w:t>
      </w:r>
      <w:proofErr w:type="spellEnd"/>
      <w:r w:rsidRPr="003E5884">
        <w:rPr>
          <w:bCs/>
          <w:color w:val="000000" w:themeColor="text1"/>
          <w:sz w:val="28"/>
          <w:szCs w:val="28"/>
        </w:rPr>
        <w:t xml:space="preserve"> </w:t>
      </w:r>
      <w:proofErr w:type="spellStart"/>
      <w:r w:rsidRPr="003E5884">
        <w:rPr>
          <w:bCs/>
          <w:color w:val="000000" w:themeColor="text1"/>
          <w:sz w:val="28"/>
          <w:szCs w:val="28"/>
        </w:rPr>
        <w:t>Surv</w:t>
      </w:r>
      <w:proofErr w:type="spellEnd"/>
      <w:r w:rsidRPr="003E5884">
        <w:rPr>
          <w:bCs/>
          <w:color w:val="000000" w:themeColor="text1"/>
          <w:sz w:val="28"/>
          <w:szCs w:val="28"/>
        </w:rPr>
        <w:t>. 2019.</w:t>
      </w:r>
      <w:r w:rsidR="00B308D5">
        <w:rPr>
          <w:bCs/>
          <w:color w:val="000000" w:themeColor="text1"/>
          <w:sz w:val="28"/>
          <w:szCs w:val="28"/>
        </w:rPr>
        <w:t xml:space="preserve"> </w:t>
      </w:r>
      <w:r w:rsidR="00B308D5" w:rsidRPr="00B308D5">
        <w:rPr>
          <w:bCs/>
          <w:color w:val="000000" w:themeColor="text1"/>
          <w:sz w:val="28"/>
          <w:szCs w:val="28"/>
        </w:rPr>
        <w:t>Vol. 51, № 1.</w:t>
      </w:r>
    </w:p>
    <w:p w14:paraId="0F191E44" w14:textId="2C74F8FC" w:rsidR="003E5884" w:rsidRPr="003E5884" w:rsidRDefault="003E5884" w:rsidP="001E1E54">
      <w:pPr>
        <w:spacing w:line="360" w:lineRule="auto"/>
        <w:ind w:firstLine="709"/>
        <w:jc w:val="both"/>
        <w:rPr>
          <w:bCs/>
          <w:color w:val="000000" w:themeColor="text1"/>
          <w:sz w:val="28"/>
          <w:szCs w:val="28"/>
        </w:rPr>
      </w:pPr>
      <w:r>
        <w:rPr>
          <w:bCs/>
          <w:color w:val="000000" w:themeColor="text1"/>
          <w:sz w:val="28"/>
          <w:szCs w:val="28"/>
        </w:rPr>
        <w:t xml:space="preserve">8. </w:t>
      </w:r>
      <w:r w:rsidRPr="003E5884">
        <w:rPr>
          <w:bCs/>
          <w:color w:val="000000" w:themeColor="text1"/>
          <w:sz w:val="28"/>
          <w:szCs w:val="28"/>
        </w:rPr>
        <w:t xml:space="preserve">Culler D. et al. </w:t>
      </w:r>
      <w:proofErr w:type="spellStart"/>
      <w:r w:rsidRPr="003E5884">
        <w:rPr>
          <w:bCs/>
          <w:color w:val="000000" w:themeColor="text1"/>
          <w:sz w:val="28"/>
          <w:szCs w:val="28"/>
        </w:rPr>
        <w:t>LogP</w:t>
      </w:r>
      <w:proofErr w:type="spellEnd"/>
      <w:r w:rsidRPr="003E5884">
        <w:rPr>
          <w:bCs/>
          <w:color w:val="000000" w:themeColor="text1"/>
          <w:sz w:val="28"/>
          <w:szCs w:val="28"/>
        </w:rPr>
        <w:t>: Towards a Realistic Model of Parallel Computation // ACM SIGPLAN Notices. 1993.</w:t>
      </w:r>
      <w:r w:rsidR="005B68AE">
        <w:rPr>
          <w:bCs/>
          <w:color w:val="000000" w:themeColor="text1"/>
          <w:sz w:val="28"/>
          <w:szCs w:val="28"/>
        </w:rPr>
        <w:t xml:space="preserve"> </w:t>
      </w:r>
      <w:r w:rsidR="005B68AE" w:rsidRPr="005B68AE">
        <w:rPr>
          <w:bCs/>
          <w:color w:val="000000" w:themeColor="text1"/>
          <w:sz w:val="28"/>
          <w:szCs w:val="28"/>
        </w:rPr>
        <w:t>Vol. 28, № 7.</w:t>
      </w:r>
    </w:p>
    <w:p w14:paraId="51AACEF9" w14:textId="1795EB1E" w:rsidR="003E5884" w:rsidRPr="003E5884" w:rsidRDefault="009F3DCF" w:rsidP="001E1E54">
      <w:pPr>
        <w:spacing w:line="360" w:lineRule="auto"/>
        <w:ind w:firstLine="709"/>
        <w:jc w:val="both"/>
        <w:rPr>
          <w:bCs/>
          <w:color w:val="000000" w:themeColor="text1"/>
          <w:sz w:val="28"/>
          <w:szCs w:val="28"/>
        </w:rPr>
      </w:pPr>
      <w:r>
        <w:rPr>
          <w:bCs/>
          <w:color w:val="000000" w:themeColor="text1"/>
          <w:sz w:val="28"/>
          <w:szCs w:val="28"/>
        </w:rPr>
        <w:t xml:space="preserve">9. </w:t>
      </w:r>
      <w:r w:rsidR="003E5884" w:rsidRPr="003E5884">
        <w:rPr>
          <w:bCs/>
          <w:color w:val="000000" w:themeColor="text1"/>
          <w:sz w:val="28"/>
          <w:szCs w:val="28"/>
        </w:rPr>
        <w:t>Goudreau M.W. et al. Portable and efficient parallel computing using the BSP model // IEEE Transactions on Computers. 1999.</w:t>
      </w:r>
      <w:r w:rsidR="00552C7D">
        <w:rPr>
          <w:bCs/>
          <w:color w:val="000000" w:themeColor="text1"/>
          <w:sz w:val="28"/>
          <w:szCs w:val="28"/>
        </w:rPr>
        <w:t xml:space="preserve"> </w:t>
      </w:r>
      <w:r w:rsidR="00552C7D" w:rsidRPr="00552C7D">
        <w:rPr>
          <w:bCs/>
          <w:color w:val="000000" w:themeColor="text1"/>
          <w:sz w:val="28"/>
          <w:szCs w:val="28"/>
        </w:rPr>
        <w:t>Vol. 48, № 7.</w:t>
      </w:r>
    </w:p>
    <w:p w14:paraId="20D3101C" w14:textId="40C5181E" w:rsidR="003E5884" w:rsidRPr="003E5884" w:rsidRDefault="009F3DCF" w:rsidP="001E1E54">
      <w:pPr>
        <w:spacing w:line="360" w:lineRule="auto"/>
        <w:ind w:firstLine="709"/>
        <w:jc w:val="both"/>
        <w:rPr>
          <w:bCs/>
          <w:color w:val="000000" w:themeColor="text1"/>
          <w:sz w:val="28"/>
          <w:szCs w:val="28"/>
        </w:rPr>
      </w:pPr>
      <w:r>
        <w:rPr>
          <w:bCs/>
          <w:color w:val="000000" w:themeColor="text1"/>
          <w:sz w:val="28"/>
          <w:szCs w:val="28"/>
        </w:rPr>
        <w:t xml:space="preserve">10. </w:t>
      </w:r>
      <w:r w:rsidR="003E5884" w:rsidRPr="003E5884">
        <w:rPr>
          <w:bCs/>
          <w:color w:val="000000" w:themeColor="text1"/>
          <w:sz w:val="28"/>
          <w:szCs w:val="28"/>
        </w:rPr>
        <w:t xml:space="preserve">Yakubov S. et al. Hybrid MPI/OpenMP parallelization of an </w:t>
      </w:r>
      <w:proofErr w:type="spellStart"/>
      <w:r w:rsidR="003E5884" w:rsidRPr="003E5884">
        <w:rPr>
          <w:bCs/>
          <w:color w:val="000000" w:themeColor="text1"/>
          <w:sz w:val="28"/>
          <w:szCs w:val="28"/>
        </w:rPr>
        <w:t>euler-lagrange</w:t>
      </w:r>
      <w:proofErr w:type="spellEnd"/>
      <w:r w:rsidR="003E5884" w:rsidRPr="003E5884">
        <w:rPr>
          <w:bCs/>
          <w:color w:val="000000" w:themeColor="text1"/>
          <w:sz w:val="28"/>
          <w:szCs w:val="28"/>
        </w:rPr>
        <w:t xml:space="preserve"> approach to cavitation modelling //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 xml:space="preserve"> Fluids. 2013.</w:t>
      </w:r>
      <w:r w:rsidR="0010147B">
        <w:rPr>
          <w:bCs/>
          <w:color w:val="000000" w:themeColor="text1"/>
          <w:sz w:val="28"/>
          <w:szCs w:val="28"/>
        </w:rPr>
        <w:t xml:space="preserve"> </w:t>
      </w:r>
      <w:r w:rsidR="0010147B" w:rsidRPr="0010147B">
        <w:rPr>
          <w:bCs/>
          <w:color w:val="000000" w:themeColor="text1"/>
          <w:sz w:val="28"/>
          <w:szCs w:val="28"/>
        </w:rPr>
        <w:t>Vol. 80, № 1.</w:t>
      </w:r>
    </w:p>
    <w:p w14:paraId="5C1DB9FE" w14:textId="785A64AF" w:rsidR="003E5884" w:rsidRPr="003E5884" w:rsidRDefault="00B77710" w:rsidP="001E1E54">
      <w:pPr>
        <w:spacing w:line="360" w:lineRule="auto"/>
        <w:ind w:firstLine="709"/>
        <w:jc w:val="both"/>
        <w:rPr>
          <w:bCs/>
          <w:color w:val="000000" w:themeColor="text1"/>
          <w:sz w:val="28"/>
          <w:szCs w:val="28"/>
        </w:rPr>
      </w:pPr>
      <w:r>
        <w:rPr>
          <w:bCs/>
          <w:color w:val="000000" w:themeColor="text1"/>
          <w:sz w:val="28"/>
          <w:szCs w:val="28"/>
        </w:rPr>
        <w:t xml:space="preserve">11. </w:t>
      </w:r>
      <w:proofErr w:type="spellStart"/>
      <w:r w:rsidR="003E5884" w:rsidRPr="003E5884">
        <w:rPr>
          <w:bCs/>
          <w:color w:val="000000" w:themeColor="text1"/>
          <w:sz w:val="28"/>
          <w:szCs w:val="28"/>
        </w:rPr>
        <w:t>Zambre</w:t>
      </w:r>
      <w:proofErr w:type="spellEnd"/>
      <w:r w:rsidR="003E5884" w:rsidRPr="003E5884">
        <w:rPr>
          <w:bCs/>
          <w:color w:val="000000" w:themeColor="text1"/>
          <w:sz w:val="28"/>
          <w:szCs w:val="28"/>
        </w:rPr>
        <w:t xml:space="preserve"> R. et al. Logically Parallel Communication for Fast </w:t>
      </w:r>
      <w:proofErr w:type="spellStart"/>
      <w:r w:rsidR="003E5884" w:rsidRPr="003E5884">
        <w:rPr>
          <w:bCs/>
          <w:color w:val="000000" w:themeColor="text1"/>
          <w:sz w:val="28"/>
          <w:szCs w:val="28"/>
        </w:rPr>
        <w:t>MPI+Threads</w:t>
      </w:r>
      <w:proofErr w:type="spellEnd"/>
      <w:r w:rsidR="003E5884" w:rsidRPr="003E5884">
        <w:rPr>
          <w:bCs/>
          <w:color w:val="000000" w:themeColor="text1"/>
          <w:sz w:val="28"/>
          <w:szCs w:val="28"/>
        </w:rPr>
        <w:t xml:space="preserve"> Applications // IEEE Transactions on Parallel and Distributed Systems. 2021.</w:t>
      </w:r>
      <w:r w:rsidR="00F9603D">
        <w:rPr>
          <w:bCs/>
          <w:color w:val="000000" w:themeColor="text1"/>
          <w:sz w:val="28"/>
          <w:szCs w:val="28"/>
        </w:rPr>
        <w:t xml:space="preserve"> </w:t>
      </w:r>
      <w:r w:rsidR="00F9603D" w:rsidRPr="00F9603D">
        <w:rPr>
          <w:bCs/>
          <w:color w:val="000000" w:themeColor="text1"/>
          <w:sz w:val="28"/>
          <w:szCs w:val="28"/>
        </w:rPr>
        <w:t>Vol. 32, № 12.</w:t>
      </w:r>
    </w:p>
    <w:p w14:paraId="7B752B79" w14:textId="23A417E7" w:rsidR="003E5884" w:rsidRPr="003E5884" w:rsidRDefault="00D4417C" w:rsidP="001E1E54">
      <w:pPr>
        <w:spacing w:line="360" w:lineRule="auto"/>
        <w:ind w:firstLine="709"/>
        <w:jc w:val="both"/>
        <w:rPr>
          <w:bCs/>
          <w:color w:val="000000" w:themeColor="text1"/>
          <w:sz w:val="28"/>
          <w:szCs w:val="28"/>
        </w:rPr>
      </w:pPr>
      <w:r>
        <w:rPr>
          <w:bCs/>
          <w:color w:val="000000" w:themeColor="text1"/>
          <w:sz w:val="28"/>
          <w:szCs w:val="28"/>
        </w:rPr>
        <w:lastRenderedPageBreak/>
        <w:t xml:space="preserve">12. </w:t>
      </w:r>
      <w:r w:rsidR="003E5884" w:rsidRPr="003E5884">
        <w:rPr>
          <w:bCs/>
          <w:color w:val="000000" w:themeColor="text1"/>
          <w:sz w:val="28"/>
          <w:szCs w:val="28"/>
        </w:rPr>
        <w:t xml:space="preserve">Ibanez D., Dunn I., Shephard M.S. Hybrid MPI-thread parallelization of adaptive mesh operations // Parallel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 2016.</w:t>
      </w:r>
    </w:p>
    <w:p w14:paraId="5911B7DE" w14:textId="20F1A0EB" w:rsidR="003E5884" w:rsidRPr="003E5884" w:rsidRDefault="00D4417C" w:rsidP="001E1E54">
      <w:pPr>
        <w:spacing w:line="360" w:lineRule="auto"/>
        <w:ind w:firstLine="709"/>
        <w:jc w:val="both"/>
        <w:rPr>
          <w:bCs/>
          <w:color w:val="000000" w:themeColor="text1"/>
          <w:sz w:val="28"/>
          <w:szCs w:val="28"/>
        </w:rPr>
      </w:pPr>
      <w:r>
        <w:rPr>
          <w:bCs/>
          <w:color w:val="000000" w:themeColor="text1"/>
          <w:sz w:val="28"/>
          <w:szCs w:val="28"/>
        </w:rPr>
        <w:t xml:space="preserve">13. </w:t>
      </w:r>
      <w:proofErr w:type="spellStart"/>
      <w:r w:rsidR="003E5884" w:rsidRPr="003E5884">
        <w:rPr>
          <w:bCs/>
          <w:color w:val="000000" w:themeColor="text1"/>
          <w:sz w:val="28"/>
          <w:szCs w:val="28"/>
        </w:rPr>
        <w:t>Gropp</w:t>
      </w:r>
      <w:proofErr w:type="spellEnd"/>
      <w:r w:rsidR="003E5884" w:rsidRPr="003E5884">
        <w:rPr>
          <w:bCs/>
          <w:color w:val="000000" w:themeColor="text1"/>
          <w:sz w:val="28"/>
          <w:szCs w:val="28"/>
        </w:rPr>
        <w:t xml:space="preserve"> W., Thakur R. Thread-safety in an MPI implementation: Requirements and analysis // Parallel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 xml:space="preserve">. 2007. </w:t>
      </w:r>
      <w:r w:rsidR="004B134F" w:rsidRPr="004B134F">
        <w:rPr>
          <w:bCs/>
          <w:color w:val="000000" w:themeColor="text1"/>
          <w:sz w:val="28"/>
          <w:szCs w:val="28"/>
        </w:rPr>
        <w:t>Vol. 33, № 9.</w:t>
      </w:r>
    </w:p>
    <w:p w14:paraId="17C7A3AE" w14:textId="32A021AE" w:rsidR="003E5884" w:rsidRPr="003E5884" w:rsidRDefault="00D4417C" w:rsidP="001E1E54">
      <w:pPr>
        <w:spacing w:line="360" w:lineRule="auto"/>
        <w:ind w:firstLine="709"/>
        <w:jc w:val="both"/>
        <w:rPr>
          <w:bCs/>
          <w:color w:val="000000" w:themeColor="text1"/>
          <w:sz w:val="28"/>
          <w:szCs w:val="28"/>
        </w:rPr>
      </w:pPr>
      <w:r>
        <w:rPr>
          <w:bCs/>
          <w:color w:val="000000" w:themeColor="text1"/>
          <w:sz w:val="28"/>
          <w:szCs w:val="28"/>
        </w:rPr>
        <w:t xml:space="preserve">14. </w:t>
      </w:r>
      <w:proofErr w:type="spellStart"/>
      <w:r w:rsidR="003E5884" w:rsidRPr="003E5884">
        <w:rPr>
          <w:bCs/>
          <w:color w:val="000000" w:themeColor="text1"/>
          <w:sz w:val="28"/>
          <w:szCs w:val="28"/>
        </w:rPr>
        <w:t>Saillard</w:t>
      </w:r>
      <w:proofErr w:type="spellEnd"/>
      <w:r w:rsidR="003E5884" w:rsidRPr="003E5884">
        <w:rPr>
          <w:bCs/>
          <w:color w:val="000000" w:themeColor="text1"/>
          <w:sz w:val="28"/>
          <w:szCs w:val="28"/>
        </w:rPr>
        <w:t xml:space="preserve"> E., </w:t>
      </w:r>
      <w:proofErr w:type="spellStart"/>
      <w:r w:rsidR="003E5884" w:rsidRPr="003E5884">
        <w:rPr>
          <w:bCs/>
          <w:color w:val="000000" w:themeColor="text1"/>
          <w:sz w:val="28"/>
          <w:szCs w:val="28"/>
        </w:rPr>
        <w:t>Carribault</w:t>
      </w:r>
      <w:proofErr w:type="spellEnd"/>
      <w:r w:rsidR="003E5884" w:rsidRPr="003E5884">
        <w:rPr>
          <w:bCs/>
          <w:color w:val="000000" w:themeColor="text1"/>
          <w:sz w:val="28"/>
          <w:szCs w:val="28"/>
        </w:rPr>
        <w:t xml:space="preserve"> P., </w:t>
      </w:r>
      <w:proofErr w:type="spellStart"/>
      <w:r w:rsidR="003E5884" w:rsidRPr="003E5884">
        <w:rPr>
          <w:bCs/>
          <w:color w:val="000000" w:themeColor="text1"/>
          <w:sz w:val="28"/>
          <w:szCs w:val="28"/>
        </w:rPr>
        <w:t>Barthou</w:t>
      </w:r>
      <w:proofErr w:type="spellEnd"/>
      <w:r w:rsidR="003E5884" w:rsidRPr="003E5884">
        <w:rPr>
          <w:bCs/>
          <w:color w:val="000000" w:themeColor="text1"/>
          <w:sz w:val="28"/>
          <w:szCs w:val="28"/>
        </w:rPr>
        <w:t xml:space="preserve"> D. MPI thread-level checking for </w:t>
      </w:r>
      <w:proofErr w:type="spellStart"/>
      <w:r w:rsidR="003E5884" w:rsidRPr="003E5884">
        <w:rPr>
          <w:bCs/>
          <w:color w:val="000000" w:themeColor="text1"/>
          <w:sz w:val="28"/>
          <w:szCs w:val="28"/>
        </w:rPr>
        <w:t>MPI+OpenMP</w:t>
      </w:r>
      <w:proofErr w:type="spellEnd"/>
      <w:r w:rsidR="003E5884" w:rsidRPr="003E5884">
        <w:rPr>
          <w:bCs/>
          <w:color w:val="000000" w:themeColor="text1"/>
          <w:sz w:val="28"/>
          <w:szCs w:val="28"/>
        </w:rPr>
        <w:t xml:space="preserve"> applications // Lecture Notes in Computer Science (including subseries Lecture Notes in Artificial Intelligence and Lecture Notes in Bioinformatics). 2015.</w:t>
      </w:r>
    </w:p>
    <w:p w14:paraId="60DF107E" w14:textId="7B31067D" w:rsidR="003E5884" w:rsidRPr="003E5884" w:rsidRDefault="0064542E" w:rsidP="001E1E54">
      <w:pPr>
        <w:spacing w:line="360" w:lineRule="auto"/>
        <w:ind w:firstLine="709"/>
        <w:jc w:val="both"/>
        <w:rPr>
          <w:bCs/>
          <w:color w:val="000000" w:themeColor="text1"/>
          <w:sz w:val="28"/>
          <w:szCs w:val="28"/>
        </w:rPr>
      </w:pPr>
      <w:r>
        <w:rPr>
          <w:bCs/>
          <w:color w:val="000000" w:themeColor="text1"/>
          <w:sz w:val="28"/>
          <w:szCs w:val="28"/>
        </w:rPr>
        <w:t xml:space="preserve">15. </w:t>
      </w:r>
      <w:proofErr w:type="spellStart"/>
      <w:r w:rsidR="003E5884" w:rsidRPr="003E5884">
        <w:rPr>
          <w:bCs/>
          <w:color w:val="000000" w:themeColor="text1"/>
          <w:sz w:val="28"/>
          <w:szCs w:val="28"/>
        </w:rPr>
        <w:t>Gerzhoy</w:t>
      </w:r>
      <w:proofErr w:type="spellEnd"/>
      <w:r w:rsidR="003E5884" w:rsidRPr="003E5884">
        <w:rPr>
          <w:bCs/>
          <w:color w:val="000000" w:themeColor="text1"/>
          <w:sz w:val="28"/>
          <w:szCs w:val="28"/>
        </w:rPr>
        <w:t xml:space="preserve"> D. et al. Nested MIMD-SIMD parallelization for heterogeneous microprocessors // ACM Transactions on Architecture and Code Optimization. 2019.</w:t>
      </w:r>
      <w:r w:rsidR="00AD07AA">
        <w:rPr>
          <w:bCs/>
          <w:color w:val="000000" w:themeColor="text1"/>
          <w:sz w:val="28"/>
          <w:szCs w:val="28"/>
        </w:rPr>
        <w:t xml:space="preserve"> </w:t>
      </w:r>
      <w:r w:rsidR="00AD07AA" w:rsidRPr="00AD07AA">
        <w:rPr>
          <w:bCs/>
          <w:color w:val="000000" w:themeColor="text1"/>
          <w:sz w:val="28"/>
          <w:szCs w:val="28"/>
        </w:rPr>
        <w:t>Vol. 16, № 4.</w:t>
      </w:r>
    </w:p>
    <w:p w14:paraId="68889A25" w14:textId="47037575" w:rsidR="003E5884" w:rsidRPr="003E5884" w:rsidRDefault="008A1D18" w:rsidP="001E1E54">
      <w:pPr>
        <w:spacing w:line="360" w:lineRule="auto"/>
        <w:ind w:firstLine="709"/>
        <w:jc w:val="both"/>
        <w:rPr>
          <w:bCs/>
          <w:color w:val="000000" w:themeColor="text1"/>
          <w:sz w:val="28"/>
          <w:szCs w:val="28"/>
        </w:rPr>
      </w:pPr>
      <w:r>
        <w:rPr>
          <w:bCs/>
          <w:color w:val="000000" w:themeColor="text1"/>
          <w:sz w:val="28"/>
          <w:szCs w:val="28"/>
        </w:rPr>
        <w:t xml:space="preserve">16. </w:t>
      </w:r>
      <w:proofErr w:type="spellStart"/>
      <w:r w:rsidR="003E5884" w:rsidRPr="003E5884">
        <w:rPr>
          <w:bCs/>
          <w:color w:val="000000" w:themeColor="text1"/>
          <w:sz w:val="28"/>
          <w:szCs w:val="28"/>
        </w:rPr>
        <w:t>Zambre</w:t>
      </w:r>
      <w:proofErr w:type="spellEnd"/>
      <w:r w:rsidR="003E5884" w:rsidRPr="003E5884">
        <w:rPr>
          <w:bCs/>
          <w:color w:val="000000" w:themeColor="text1"/>
          <w:sz w:val="28"/>
          <w:szCs w:val="28"/>
        </w:rPr>
        <w:t xml:space="preserve"> R., </w:t>
      </w:r>
      <w:proofErr w:type="spellStart"/>
      <w:r w:rsidR="003E5884" w:rsidRPr="003E5884">
        <w:rPr>
          <w:bCs/>
          <w:color w:val="000000" w:themeColor="text1"/>
          <w:sz w:val="28"/>
          <w:szCs w:val="28"/>
        </w:rPr>
        <w:t>Chandramowlishwaran</w:t>
      </w:r>
      <w:proofErr w:type="spellEnd"/>
      <w:r w:rsidR="003E5884" w:rsidRPr="003E5884">
        <w:rPr>
          <w:bCs/>
          <w:color w:val="000000" w:themeColor="text1"/>
          <w:sz w:val="28"/>
          <w:szCs w:val="28"/>
        </w:rPr>
        <w:t xml:space="preserve"> A. Lessons Learned on </w:t>
      </w:r>
      <w:proofErr w:type="spellStart"/>
      <w:r w:rsidR="003E5884" w:rsidRPr="003E5884">
        <w:rPr>
          <w:bCs/>
          <w:color w:val="000000" w:themeColor="text1"/>
          <w:sz w:val="28"/>
          <w:szCs w:val="28"/>
        </w:rPr>
        <w:t>MPI+Threads</w:t>
      </w:r>
      <w:proofErr w:type="spellEnd"/>
      <w:r w:rsidR="003E5884" w:rsidRPr="003E5884">
        <w:rPr>
          <w:bCs/>
          <w:color w:val="000000" w:themeColor="text1"/>
          <w:sz w:val="28"/>
          <w:szCs w:val="28"/>
        </w:rPr>
        <w:t xml:space="preserve"> Communication // International Conference for High Performance Computing, Networking, Storage and Analysis, SC. 2022.</w:t>
      </w:r>
    </w:p>
    <w:p w14:paraId="5B8E7E9E" w14:textId="59A4647F" w:rsidR="003E5884" w:rsidRPr="003E5884" w:rsidRDefault="00B75D52" w:rsidP="001E1E54">
      <w:pPr>
        <w:spacing w:line="360" w:lineRule="auto"/>
        <w:ind w:firstLine="709"/>
        <w:jc w:val="both"/>
        <w:rPr>
          <w:bCs/>
          <w:color w:val="000000" w:themeColor="text1"/>
          <w:sz w:val="28"/>
          <w:szCs w:val="28"/>
        </w:rPr>
      </w:pPr>
      <w:r>
        <w:rPr>
          <w:bCs/>
          <w:color w:val="000000" w:themeColor="text1"/>
          <w:sz w:val="28"/>
          <w:szCs w:val="28"/>
        </w:rPr>
        <w:t xml:space="preserve">17. </w:t>
      </w:r>
      <w:proofErr w:type="spellStart"/>
      <w:r w:rsidR="003E5884" w:rsidRPr="003E5884">
        <w:rPr>
          <w:bCs/>
          <w:color w:val="000000" w:themeColor="text1"/>
          <w:sz w:val="28"/>
          <w:szCs w:val="28"/>
        </w:rPr>
        <w:t>Poolla</w:t>
      </w:r>
      <w:proofErr w:type="spellEnd"/>
      <w:r w:rsidR="003E5884" w:rsidRPr="003E5884">
        <w:rPr>
          <w:bCs/>
          <w:color w:val="000000" w:themeColor="text1"/>
          <w:sz w:val="28"/>
          <w:szCs w:val="28"/>
        </w:rPr>
        <w:t xml:space="preserve"> C., Saxena R. On extending Amdahl’s law to learn computer performance // Microprocess </w:t>
      </w:r>
      <w:proofErr w:type="spellStart"/>
      <w:r w:rsidR="003E5884" w:rsidRPr="003E5884">
        <w:rPr>
          <w:bCs/>
          <w:color w:val="000000" w:themeColor="text1"/>
          <w:sz w:val="28"/>
          <w:szCs w:val="28"/>
        </w:rPr>
        <w:t>Microsyst</w:t>
      </w:r>
      <w:proofErr w:type="spellEnd"/>
      <w:r w:rsidR="003E5884" w:rsidRPr="003E5884">
        <w:rPr>
          <w:bCs/>
          <w:color w:val="000000" w:themeColor="text1"/>
          <w:sz w:val="28"/>
          <w:szCs w:val="28"/>
        </w:rPr>
        <w:t xml:space="preserve">. 2023. </w:t>
      </w:r>
      <w:r w:rsidR="005B65FE" w:rsidRPr="005B65FE">
        <w:rPr>
          <w:bCs/>
          <w:color w:val="000000" w:themeColor="text1"/>
          <w:sz w:val="28"/>
          <w:szCs w:val="28"/>
        </w:rPr>
        <w:t>Vol. 96.</w:t>
      </w:r>
    </w:p>
    <w:p w14:paraId="049C52F0" w14:textId="572DC469" w:rsidR="003E5884" w:rsidRPr="003E5884" w:rsidRDefault="00395FE8" w:rsidP="001E1E54">
      <w:pPr>
        <w:spacing w:line="360" w:lineRule="auto"/>
        <w:ind w:firstLine="709"/>
        <w:jc w:val="both"/>
        <w:rPr>
          <w:bCs/>
          <w:color w:val="000000" w:themeColor="text1"/>
          <w:sz w:val="28"/>
          <w:szCs w:val="28"/>
        </w:rPr>
      </w:pPr>
      <w:r>
        <w:rPr>
          <w:bCs/>
          <w:color w:val="000000" w:themeColor="text1"/>
          <w:sz w:val="28"/>
          <w:szCs w:val="28"/>
        </w:rPr>
        <w:t xml:space="preserve">18. </w:t>
      </w:r>
      <w:proofErr w:type="spellStart"/>
      <w:r w:rsidR="003E5884" w:rsidRPr="003E5884">
        <w:rPr>
          <w:bCs/>
          <w:color w:val="000000" w:themeColor="text1"/>
          <w:sz w:val="28"/>
          <w:szCs w:val="28"/>
        </w:rPr>
        <w:t>Volosatova</w:t>
      </w:r>
      <w:proofErr w:type="spellEnd"/>
      <w:r w:rsidR="003E5884" w:rsidRPr="003E5884">
        <w:rPr>
          <w:bCs/>
          <w:color w:val="000000" w:themeColor="text1"/>
          <w:sz w:val="28"/>
          <w:szCs w:val="28"/>
        </w:rPr>
        <w:t xml:space="preserve"> T., Kiselev I., </w:t>
      </w:r>
      <w:proofErr w:type="spellStart"/>
      <w:r w:rsidR="003E5884" w:rsidRPr="003E5884">
        <w:rPr>
          <w:bCs/>
          <w:color w:val="000000" w:themeColor="text1"/>
          <w:sz w:val="28"/>
          <w:szCs w:val="28"/>
        </w:rPr>
        <w:t>Knyazeva</w:t>
      </w:r>
      <w:proofErr w:type="spellEnd"/>
      <w:r w:rsidR="003E5884" w:rsidRPr="003E5884">
        <w:rPr>
          <w:bCs/>
          <w:color w:val="000000" w:themeColor="text1"/>
          <w:sz w:val="28"/>
          <w:szCs w:val="28"/>
        </w:rPr>
        <w:t xml:space="preserve"> S. MULTITHREADING IN POSIX STANDARD // East European Scientific Journal. 2022. </w:t>
      </w:r>
    </w:p>
    <w:p w14:paraId="7C266500" w14:textId="5ABE8438" w:rsidR="003E5884" w:rsidRPr="003E5884" w:rsidRDefault="00536C9C" w:rsidP="001E1E54">
      <w:pPr>
        <w:spacing w:line="360" w:lineRule="auto"/>
        <w:ind w:firstLine="709"/>
        <w:jc w:val="both"/>
        <w:rPr>
          <w:bCs/>
          <w:color w:val="000000" w:themeColor="text1"/>
          <w:sz w:val="28"/>
          <w:szCs w:val="28"/>
        </w:rPr>
      </w:pPr>
      <w:r>
        <w:rPr>
          <w:bCs/>
          <w:color w:val="000000" w:themeColor="text1"/>
          <w:sz w:val="28"/>
          <w:szCs w:val="28"/>
        </w:rPr>
        <w:t xml:space="preserve">19. </w:t>
      </w:r>
      <w:r w:rsidR="003E5884" w:rsidRPr="003E5884">
        <w:rPr>
          <w:bCs/>
          <w:color w:val="000000" w:themeColor="text1"/>
          <w:sz w:val="28"/>
          <w:szCs w:val="28"/>
        </w:rPr>
        <w:t>Amer A. et al. Lock contention management in multithreaded MPI // ACM Transactions on Parallel Computing. 2019.</w:t>
      </w:r>
      <w:r w:rsidR="00CB5488">
        <w:rPr>
          <w:bCs/>
          <w:color w:val="000000" w:themeColor="text1"/>
          <w:sz w:val="28"/>
          <w:szCs w:val="28"/>
        </w:rPr>
        <w:t xml:space="preserve"> </w:t>
      </w:r>
      <w:r w:rsidR="00CB5488" w:rsidRPr="00CB5488">
        <w:rPr>
          <w:bCs/>
          <w:color w:val="000000" w:themeColor="text1"/>
          <w:sz w:val="28"/>
          <w:szCs w:val="28"/>
        </w:rPr>
        <w:t>Vol. 5, № 3.</w:t>
      </w:r>
    </w:p>
    <w:p w14:paraId="67FDAA75" w14:textId="1A48FC10" w:rsidR="003E5884" w:rsidRPr="003E5884" w:rsidRDefault="003A1255" w:rsidP="001E1E54">
      <w:pPr>
        <w:spacing w:line="360" w:lineRule="auto"/>
        <w:ind w:firstLine="709"/>
        <w:jc w:val="both"/>
        <w:rPr>
          <w:bCs/>
          <w:color w:val="000000" w:themeColor="text1"/>
          <w:sz w:val="28"/>
          <w:szCs w:val="28"/>
        </w:rPr>
      </w:pPr>
      <w:r>
        <w:rPr>
          <w:bCs/>
          <w:color w:val="000000" w:themeColor="text1"/>
          <w:sz w:val="28"/>
          <w:szCs w:val="28"/>
        </w:rPr>
        <w:t xml:space="preserve">20. </w:t>
      </w:r>
      <w:r w:rsidR="003E5884" w:rsidRPr="003E5884">
        <w:rPr>
          <w:bCs/>
          <w:color w:val="000000" w:themeColor="text1"/>
          <w:sz w:val="28"/>
          <w:szCs w:val="28"/>
        </w:rPr>
        <w:t xml:space="preserve">Thakur R., </w:t>
      </w:r>
      <w:proofErr w:type="spellStart"/>
      <w:r w:rsidR="003E5884" w:rsidRPr="003E5884">
        <w:rPr>
          <w:bCs/>
          <w:color w:val="000000" w:themeColor="text1"/>
          <w:sz w:val="28"/>
          <w:szCs w:val="28"/>
        </w:rPr>
        <w:t>Gropp</w:t>
      </w:r>
      <w:proofErr w:type="spellEnd"/>
      <w:r w:rsidR="003E5884" w:rsidRPr="003E5884">
        <w:rPr>
          <w:bCs/>
          <w:color w:val="000000" w:themeColor="text1"/>
          <w:sz w:val="28"/>
          <w:szCs w:val="28"/>
        </w:rPr>
        <w:t xml:space="preserve"> W. Test suite for evaluating performance of multithreaded MPI communication // Parallel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 2009.</w:t>
      </w:r>
      <w:r w:rsidR="0064078D">
        <w:rPr>
          <w:bCs/>
          <w:color w:val="000000" w:themeColor="text1"/>
          <w:sz w:val="28"/>
          <w:szCs w:val="28"/>
        </w:rPr>
        <w:t xml:space="preserve"> </w:t>
      </w:r>
      <w:r w:rsidR="0064078D" w:rsidRPr="0064078D">
        <w:rPr>
          <w:bCs/>
          <w:color w:val="000000" w:themeColor="text1"/>
          <w:sz w:val="28"/>
          <w:szCs w:val="28"/>
        </w:rPr>
        <w:t>Vol. 35, № 12.</w:t>
      </w:r>
    </w:p>
    <w:p w14:paraId="09813548" w14:textId="27A2069A" w:rsidR="003E5884" w:rsidRPr="003E5884" w:rsidRDefault="002A620F" w:rsidP="001E1E54">
      <w:pPr>
        <w:spacing w:line="360" w:lineRule="auto"/>
        <w:ind w:firstLine="709"/>
        <w:jc w:val="both"/>
        <w:rPr>
          <w:bCs/>
          <w:color w:val="000000" w:themeColor="text1"/>
          <w:sz w:val="28"/>
          <w:szCs w:val="28"/>
        </w:rPr>
      </w:pPr>
      <w:r>
        <w:rPr>
          <w:bCs/>
          <w:color w:val="000000" w:themeColor="text1"/>
          <w:sz w:val="28"/>
          <w:szCs w:val="28"/>
        </w:rPr>
        <w:t xml:space="preserve">21. </w:t>
      </w:r>
      <w:r w:rsidR="003E5884" w:rsidRPr="003E5884">
        <w:rPr>
          <w:bCs/>
          <w:color w:val="000000" w:themeColor="text1"/>
          <w:sz w:val="28"/>
          <w:szCs w:val="28"/>
        </w:rPr>
        <w:t xml:space="preserve">Grant R.E. et al. </w:t>
      </w:r>
      <w:proofErr w:type="spellStart"/>
      <w:r w:rsidR="003E5884" w:rsidRPr="003E5884">
        <w:rPr>
          <w:bCs/>
          <w:color w:val="000000" w:themeColor="text1"/>
          <w:sz w:val="28"/>
          <w:szCs w:val="28"/>
        </w:rPr>
        <w:t>Finepoints</w:t>
      </w:r>
      <w:proofErr w:type="spellEnd"/>
      <w:r w:rsidR="003E5884" w:rsidRPr="003E5884">
        <w:rPr>
          <w:bCs/>
          <w:color w:val="000000" w:themeColor="text1"/>
          <w:sz w:val="28"/>
          <w:szCs w:val="28"/>
        </w:rPr>
        <w:t>: Partitioned multithreaded MPI communication // Lecture Notes in Computer Science (including subseries Lecture Notes in Artificial Intelligence and Lecture Notes in Bioinformatics). 2019.</w:t>
      </w:r>
      <w:r w:rsidR="0076681F">
        <w:rPr>
          <w:bCs/>
          <w:color w:val="000000" w:themeColor="text1"/>
          <w:sz w:val="28"/>
          <w:szCs w:val="28"/>
        </w:rPr>
        <w:t xml:space="preserve"> </w:t>
      </w:r>
      <w:r w:rsidR="0076681F" w:rsidRPr="0076681F">
        <w:rPr>
          <w:bCs/>
          <w:color w:val="000000" w:themeColor="text1"/>
          <w:sz w:val="28"/>
          <w:szCs w:val="28"/>
        </w:rPr>
        <w:t>Vol. 11501 LNCS.</w:t>
      </w:r>
    </w:p>
    <w:p w14:paraId="3CE5B86A" w14:textId="22FFAF38" w:rsidR="003E5884" w:rsidRPr="003E5884" w:rsidRDefault="002A620F" w:rsidP="001E1E54">
      <w:pPr>
        <w:spacing w:line="360" w:lineRule="auto"/>
        <w:ind w:firstLine="709"/>
        <w:jc w:val="both"/>
        <w:rPr>
          <w:bCs/>
          <w:color w:val="000000" w:themeColor="text1"/>
          <w:sz w:val="28"/>
          <w:szCs w:val="28"/>
        </w:rPr>
      </w:pPr>
      <w:r>
        <w:rPr>
          <w:bCs/>
          <w:color w:val="000000" w:themeColor="text1"/>
          <w:sz w:val="28"/>
          <w:szCs w:val="28"/>
        </w:rPr>
        <w:t xml:space="preserve">22. </w:t>
      </w:r>
      <w:proofErr w:type="spellStart"/>
      <w:r w:rsidR="003E5884" w:rsidRPr="003E5884">
        <w:rPr>
          <w:bCs/>
          <w:color w:val="000000" w:themeColor="text1"/>
          <w:sz w:val="28"/>
          <w:szCs w:val="28"/>
        </w:rPr>
        <w:t>Paznikov</w:t>
      </w:r>
      <w:proofErr w:type="spellEnd"/>
      <w:r w:rsidR="003E5884" w:rsidRPr="003E5884">
        <w:rPr>
          <w:bCs/>
          <w:color w:val="000000" w:themeColor="text1"/>
          <w:sz w:val="28"/>
          <w:szCs w:val="28"/>
        </w:rPr>
        <w:t xml:space="preserve"> A.A., Kupriyanov M.S. Adaptive MPI collective operations based on evaluations in </w:t>
      </w:r>
      <w:proofErr w:type="spellStart"/>
      <w:r w:rsidR="003E5884" w:rsidRPr="003E5884">
        <w:rPr>
          <w:bCs/>
          <w:color w:val="000000" w:themeColor="text1"/>
          <w:sz w:val="28"/>
          <w:szCs w:val="28"/>
        </w:rPr>
        <w:t>LogP</w:t>
      </w:r>
      <w:proofErr w:type="spellEnd"/>
      <w:r w:rsidR="003E5884" w:rsidRPr="003E5884">
        <w:rPr>
          <w:bCs/>
          <w:color w:val="000000" w:themeColor="text1"/>
          <w:sz w:val="28"/>
          <w:szCs w:val="28"/>
        </w:rPr>
        <w:t xml:space="preserve"> model // Procedia Computer Science. 2021.</w:t>
      </w:r>
      <w:r w:rsidR="00837157">
        <w:rPr>
          <w:bCs/>
          <w:color w:val="000000" w:themeColor="text1"/>
          <w:sz w:val="28"/>
          <w:szCs w:val="28"/>
        </w:rPr>
        <w:t xml:space="preserve"> </w:t>
      </w:r>
      <w:r w:rsidR="00837157" w:rsidRPr="00837157">
        <w:rPr>
          <w:bCs/>
          <w:color w:val="000000" w:themeColor="text1"/>
          <w:sz w:val="28"/>
          <w:szCs w:val="28"/>
        </w:rPr>
        <w:t>Vol. 186.</w:t>
      </w:r>
    </w:p>
    <w:p w14:paraId="53E08942" w14:textId="07913021" w:rsidR="003E5884" w:rsidRPr="003E5884" w:rsidRDefault="002A620F" w:rsidP="001E1E54">
      <w:pPr>
        <w:spacing w:line="360" w:lineRule="auto"/>
        <w:ind w:firstLine="709"/>
        <w:jc w:val="both"/>
        <w:rPr>
          <w:bCs/>
          <w:color w:val="000000" w:themeColor="text1"/>
          <w:sz w:val="28"/>
          <w:szCs w:val="28"/>
        </w:rPr>
      </w:pPr>
      <w:r>
        <w:rPr>
          <w:bCs/>
          <w:color w:val="000000" w:themeColor="text1"/>
          <w:sz w:val="28"/>
          <w:szCs w:val="28"/>
        </w:rPr>
        <w:t xml:space="preserve">23. </w:t>
      </w:r>
      <w:proofErr w:type="spellStart"/>
      <w:r w:rsidR="003E5884" w:rsidRPr="003E5884">
        <w:rPr>
          <w:bCs/>
          <w:color w:val="000000" w:themeColor="text1"/>
          <w:sz w:val="28"/>
          <w:szCs w:val="28"/>
        </w:rPr>
        <w:t>Lilja</w:t>
      </w:r>
      <w:proofErr w:type="spellEnd"/>
      <w:r w:rsidR="003E5884" w:rsidRPr="003E5884">
        <w:rPr>
          <w:bCs/>
          <w:color w:val="000000" w:themeColor="text1"/>
          <w:sz w:val="28"/>
          <w:szCs w:val="28"/>
        </w:rPr>
        <w:t xml:space="preserve"> D.J. A multiprocessor architecture combining fine-grained and coarse-grained parallelism strategies // Parallel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w:t>
      </w:r>
      <w:r w:rsidR="00AA6A8B">
        <w:rPr>
          <w:bCs/>
          <w:color w:val="000000" w:themeColor="text1"/>
          <w:sz w:val="28"/>
          <w:szCs w:val="28"/>
        </w:rPr>
        <w:t xml:space="preserve"> </w:t>
      </w:r>
      <w:r w:rsidR="003E5884" w:rsidRPr="003E5884">
        <w:rPr>
          <w:bCs/>
          <w:color w:val="000000" w:themeColor="text1"/>
          <w:sz w:val="28"/>
          <w:szCs w:val="28"/>
        </w:rPr>
        <w:t>1994.</w:t>
      </w:r>
      <w:r w:rsidR="00A75EC8">
        <w:rPr>
          <w:bCs/>
          <w:color w:val="000000" w:themeColor="text1"/>
          <w:sz w:val="28"/>
          <w:szCs w:val="28"/>
        </w:rPr>
        <w:t xml:space="preserve"> </w:t>
      </w:r>
      <w:r w:rsidR="00A75EC8" w:rsidRPr="00A75EC8">
        <w:rPr>
          <w:bCs/>
          <w:color w:val="000000" w:themeColor="text1"/>
          <w:sz w:val="28"/>
          <w:szCs w:val="28"/>
        </w:rPr>
        <w:t>Vol. 20, № 5.</w:t>
      </w:r>
    </w:p>
    <w:p w14:paraId="67FE7F24" w14:textId="2BD3B98A" w:rsidR="003E5884" w:rsidRPr="003E5884" w:rsidRDefault="007C3F16" w:rsidP="001E1E54">
      <w:pPr>
        <w:spacing w:line="360" w:lineRule="auto"/>
        <w:ind w:firstLine="709"/>
        <w:jc w:val="both"/>
        <w:rPr>
          <w:bCs/>
          <w:color w:val="000000" w:themeColor="text1"/>
          <w:sz w:val="28"/>
          <w:szCs w:val="28"/>
        </w:rPr>
      </w:pPr>
      <w:r>
        <w:rPr>
          <w:bCs/>
          <w:color w:val="000000" w:themeColor="text1"/>
          <w:sz w:val="28"/>
          <w:szCs w:val="28"/>
        </w:rPr>
        <w:lastRenderedPageBreak/>
        <w:t xml:space="preserve">24. </w:t>
      </w:r>
      <w:r w:rsidR="003E5884" w:rsidRPr="003E5884">
        <w:rPr>
          <w:bCs/>
          <w:color w:val="000000" w:themeColor="text1"/>
          <w:sz w:val="28"/>
          <w:szCs w:val="28"/>
        </w:rPr>
        <w:t>Dang H.V. et al. Advanced Thread Synchronization for Multithreaded MPI Implementations // Proceedings - 2017 17th IEEE/ACM International Symposium on Cluster, Cloud and Grid Computing, CCGRID 2017.</w:t>
      </w:r>
    </w:p>
    <w:p w14:paraId="296083F0" w14:textId="3CE2CAC4" w:rsidR="003E5884" w:rsidRPr="003E5884" w:rsidRDefault="007C3F16" w:rsidP="001E1E54">
      <w:pPr>
        <w:spacing w:line="360" w:lineRule="auto"/>
        <w:ind w:firstLine="709"/>
        <w:jc w:val="both"/>
        <w:rPr>
          <w:bCs/>
          <w:color w:val="000000" w:themeColor="text1"/>
          <w:sz w:val="28"/>
          <w:szCs w:val="28"/>
        </w:rPr>
      </w:pPr>
      <w:r>
        <w:rPr>
          <w:bCs/>
          <w:color w:val="000000" w:themeColor="text1"/>
          <w:sz w:val="28"/>
          <w:szCs w:val="28"/>
        </w:rPr>
        <w:t xml:space="preserve">25. </w:t>
      </w:r>
      <w:r w:rsidR="003E5884" w:rsidRPr="003E5884">
        <w:rPr>
          <w:bCs/>
          <w:color w:val="000000" w:themeColor="text1"/>
          <w:sz w:val="28"/>
          <w:szCs w:val="28"/>
        </w:rPr>
        <w:t xml:space="preserve">Amer A. et al. Locking Aspects in Multithreaded MPI Implementations // Implementations ACM Trans. Parallel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w:t>
      </w:r>
      <w:r w:rsidR="00AA6A8B">
        <w:rPr>
          <w:bCs/>
          <w:color w:val="000000" w:themeColor="text1"/>
          <w:sz w:val="28"/>
          <w:szCs w:val="28"/>
        </w:rPr>
        <w:t xml:space="preserve"> </w:t>
      </w:r>
      <w:r w:rsidR="003E5884" w:rsidRPr="003E5884">
        <w:rPr>
          <w:bCs/>
          <w:color w:val="000000" w:themeColor="text1"/>
          <w:sz w:val="28"/>
          <w:szCs w:val="28"/>
        </w:rPr>
        <w:t>2016.</w:t>
      </w:r>
    </w:p>
    <w:p w14:paraId="76B24B53" w14:textId="208D1425" w:rsidR="003E5884" w:rsidRPr="003E5884" w:rsidRDefault="00920AE3" w:rsidP="001E1E54">
      <w:pPr>
        <w:spacing w:line="360" w:lineRule="auto"/>
        <w:ind w:firstLine="709"/>
        <w:jc w:val="both"/>
        <w:rPr>
          <w:bCs/>
          <w:color w:val="000000" w:themeColor="text1"/>
          <w:sz w:val="28"/>
          <w:szCs w:val="28"/>
        </w:rPr>
      </w:pPr>
      <w:r>
        <w:rPr>
          <w:bCs/>
          <w:color w:val="000000" w:themeColor="text1"/>
          <w:sz w:val="28"/>
          <w:szCs w:val="28"/>
        </w:rPr>
        <w:t xml:space="preserve">26. </w:t>
      </w:r>
      <w:r w:rsidR="003E5884" w:rsidRPr="003E5884">
        <w:rPr>
          <w:bCs/>
          <w:color w:val="000000" w:themeColor="text1"/>
          <w:sz w:val="28"/>
          <w:szCs w:val="28"/>
        </w:rPr>
        <w:t xml:space="preserve">Luo M. et al. Initial study of multi-endpoint runtime for </w:t>
      </w:r>
      <w:proofErr w:type="spellStart"/>
      <w:r w:rsidR="003E5884" w:rsidRPr="003E5884">
        <w:rPr>
          <w:bCs/>
          <w:color w:val="000000" w:themeColor="text1"/>
          <w:sz w:val="28"/>
          <w:szCs w:val="28"/>
        </w:rPr>
        <w:t>MPI+OpenMP</w:t>
      </w:r>
      <w:proofErr w:type="spellEnd"/>
      <w:r w:rsidR="003E5884" w:rsidRPr="003E5884">
        <w:rPr>
          <w:bCs/>
          <w:color w:val="000000" w:themeColor="text1"/>
          <w:sz w:val="28"/>
          <w:szCs w:val="28"/>
        </w:rPr>
        <w:t xml:space="preserve"> hybrid programming model on multi-core systems // ACM SIGPLAN Notices. 2014.</w:t>
      </w:r>
      <w:r w:rsidR="00E00B2D">
        <w:rPr>
          <w:bCs/>
          <w:color w:val="000000" w:themeColor="text1"/>
          <w:sz w:val="28"/>
          <w:szCs w:val="28"/>
        </w:rPr>
        <w:t xml:space="preserve"> </w:t>
      </w:r>
      <w:r w:rsidR="00E00B2D" w:rsidRPr="00E00B2D">
        <w:rPr>
          <w:bCs/>
          <w:color w:val="000000" w:themeColor="text1"/>
          <w:sz w:val="28"/>
          <w:szCs w:val="28"/>
        </w:rPr>
        <w:t>Vol. 49, № 8.</w:t>
      </w:r>
    </w:p>
    <w:p w14:paraId="3100B7BF" w14:textId="79E67690" w:rsidR="003E5884" w:rsidRPr="003E5884" w:rsidRDefault="00920AE3" w:rsidP="001E1E54">
      <w:pPr>
        <w:spacing w:line="360" w:lineRule="auto"/>
        <w:ind w:firstLine="709"/>
        <w:jc w:val="both"/>
        <w:rPr>
          <w:bCs/>
          <w:color w:val="000000" w:themeColor="text1"/>
          <w:sz w:val="28"/>
          <w:szCs w:val="28"/>
        </w:rPr>
      </w:pPr>
      <w:r>
        <w:rPr>
          <w:bCs/>
          <w:color w:val="000000" w:themeColor="text1"/>
          <w:sz w:val="28"/>
          <w:szCs w:val="28"/>
        </w:rPr>
        <w:t xml:space="preserve">27. </w:t>
      </w:r>
      <w:r w:rsidR="003E5884" w:rsidRPr="003E5884">
        <w:rPr>
          <w:bCs/>
          <w:color w:val="000000" w:themeColor="text1"/>
          <w:sz w:val="28"/>
          <w:szCs w:val="28"/>
        </w:rPr>
        <w:t xml:space="preserve">Sala K. et al. Integrating blocking and non-blocking MPI primitives with task-based programming models // Parallel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 2019.</w:t>
      </w:r>
      <w:r w:rsidR="00340604">
        <w:rPr>
          <w:bCs/>
          <w:color w:val="000000" w:themeColor="text1"/>
          <w:sz w:val="28"/>
          <w:szCs w:val="28"/>
        </w:rPr>
        <w:t xml:space="preserve"> </w:t>
      </w:r>
      <w:r w:rsidR="00340604" w:rsidRPr="00340604">
        <w:rPr>
          <w:bCs/>
          <w:color w:val="000000" w:themeColor="text1"/>
          <w:sz w:val="28"/>
          <w:szCs w:val="28"/>
        </w:rPr>
        <w:t>Vol. 85.</w:t>
      </w:r>
    </w:p>
    <w:p w14:paraId="0395F953" w14:textId="7A0F22C4" w:rsidR="003E5884" w:rsidRPr="003E5884" w:rsidRDefault="00E20DCB" w:rsidP="001E1E54">
      <w:pPr>
        <w:spacing w:line="360" w:lineRule="auto"/>
        <w:ind w:firstLine="709"/>
        <w:jc w:val="both"/>
        <w:rPr>
          <w:bCs/>
          <w:color w:val="000000" w:themeColor="text1"/>
          <w:sz w:val="28"/>
          <w:szCs w:val="28"/>
        </w:rPr>
      </w:pPr>
      <w:r>
        <w:rPr>
          <w:bCs/>
          <w:color w:val="000000" w:themeColor="text1"/>
          <w:sz w:val="28"/>
          <w:szCs w:val="28"/>
        </w:rPr>
        <w:t xml:space="preserve">28. </w:t>
      </w:r>
      <w:proofErr w:type="spellStart"/>
      <w:r w:rsidR="003E5884" w:rsidRPr="003E5884">
        <w:rPr>
          <w:bCs/>
          <w:color w:val="000000" w:themeColor="text1"/>
          <w:sz w:val="28"/>
          <w:szCs w:val="28"/>
        </w:rPr>
        <w:t>Nazaruk</w:t>
      </w:r>
      <w:proofErr w:type="spellEnd"/>
      <w:r w:rsidR="003E5884" w:rsidRPr="003E5884">
        <w:rPr>
          <w:bCs/>
          <w:color w:val="000000" w:themeColor="text1"/>
          <w:sz w:val="28"/>
          <w:szCs w:val="28"/>
        </w:rPr>
        <w:t xml:space="preserve"> V., </w:t>
      </w:r>
      <w:proofErr w:type="spellStart"/>
      <w:r w:rsidR="003E5884" w:rsidRPr="003E5884">
        <w:rPr>
          <w:bCs/>
          <w:color w:val="000000" w:themeColor="text1"/>
          <w:sz w:val="28"/>
          <w:szCs w:val="28"/>
        </w:rPr>
        <w:t>Rusakov</w:t>
      </w:r>
      <w:proofErr w:type="spellEnd"/>
      <w:r w:rsidR="003E5884" w:rsidRPr="003E5884">
        <w:rPr>
          <w:bCs/>
          <w:color w:val="000000" w:themeColor="text1"/>
          <w:sz w:val="28"/>
          <w:szCs w:val="28"/>
        </w:rPr>
        <w:t xml:space="preserve"> P. Blocking and Non-Blocking Process Synchronization: Analysis of Implementation // Scientific Journal of Riga Technical University. Computer Sciences. 2012.</w:t>
      </w:r>
      <w:r w:rsidR="009A73A0">
        <w:rPr>
          <w:bCs/>
          <w:color w:val="000000" w:themeColor="text1"/>
          <w:sz w:val="28"/>
          <w:szCs w:val="28"/>
        </w:rPr>
        <w:t xml:space="preserve"> </w:t>
      </w:r>
      <w:r w:rsidR="009A73A0" w:rsidRPr="009A73A0">
        <w:rPr>
          <w:bCs/>
          <w:color w:val="000000" w:themeColor="text1"/>
          <w:sz w:val="28"/>
          <w:szCs w:val="28"/>
        </w:rPr>
        <w:t>Vol. 44, № 1.</w:t>
      </w:r>
    </w:p>
    <w:p w14:paraId="2B8A9DF3" w14:textId="0516844D" w:rsidR="003E5884" w:rsidRPr="003E5884" w:rsidRDefault="00EC5F60" w:rsidP="001E1E54">
      <w:pPr>
        <w:spacing w:line="360" w:lineRule="auto"/>
        <w:ind w:firstLine="709"/>
        <w:jc w:val="both"/>
        <w:rPr>
          <w:bCs/>
          <w:color w:val="000000" w:themeColor="text1"/>
          <w:sz w:val="28"/>
          <w:szCs w:val="28"/>
        </w:rPr>
      </w:pPr>
      <w:r>
        <w:rPr>
          <w:bCs/>
          <w:color w:val="000000" w:themeColor="text1"/>
          <w:sz w:val="28"/>
          <w:szCs w:val="28"/>
        </w:rPr>
        <w:t xml:space="preserve">29. </w:t>
      </w:r>
      <w:r w:rsidR="003E5884" w:rsidRPr="003E5884">
        <w:rPr>
          <w:bCs/>
          <w:color w:val="000000" w:themeColor="text1"/>
          <w:sz w:val="28"/>
          <w:szCs w:val="28"/>
        </w:rPr>
        <w:t xml:space="preserve">Al-Tawil K., Moritz C.A. Performance Modeling and Evaluation of MPI // J Parallel </w:t>
      </w:r>
      <w:proofErr w:type="spellStart"/>
      <w:r w:rsidR="003E5884" w:rsidRPr="003E5884">
        <w:rPr>
          <w:bCs/>
          <w:color w:val="000000" w:themeColor="text1"/>
          <w:sz w:val="28"/>
          <w:szCs w:val="28"/>
        </w:rPr>
        <w:t>Distrib</w:t>
      </w:r>
      <w:proofErr w:type="spellEnd"/>
      <w:r w:rsidR="003E5884" w:rsidRPr="003E5884">
        <w:rPr>
          <w:bCs/>
          <w:color w:val="000000" w:themeColor="text1"/>
          <w:sz w:val="28"/>
          <w:szCs w:val="28"/>
        </w:rPr>
        <w:t xml:space="preserve"> </w:t>
      </w:r>
      <w:proofErr w:type="spellStart"/>
      <w:r w:rsidR="003E5884" w:rsidRPr="003E5884">
        <w:rPr>
          <w:bCs/>
          <w:color w:val="000000" w:themeColor="text1"/>
          <w:sz w:val="28"/>
          <w:szCs w:val="28"/>
        </w:rPr>
        <w:t>Comput</w:t>
      </w:r>
      <w:proofErr w:type="spellEnd"/>
      <w:r w:rsidR="003E5884" w:rsidRPr="003E5884">
        <w:rPr>
          <w:bCs/>
          <w:color w:val="000000" w:themeColor="text1"/>
          <w:sz w:val="28"/>
          <w:szCs w:val="28"/>
        </w:rPr>
        <w:t>. 2001.</w:t>
      </w:r>
      <w:r w:rsidR="00FC696D">
        <w:rPr>
          <w:bCs/>
          <w:color w:val="000000" w:themeColor="text1"/>
          <w:sz w:val="28"/>
          <w:szCs w:val="28"/>
        </w:rPr>
        <w:t xml:space="preserve"> </w:t>
      </w:r>
      <w:r w:rsidR="00FC696D" w:rsidRPr="00FC696D">
        <w:rPr>
          <w:bCs/>
          <w:color w:val="000000" w:themeColor="text1"/>
          <w:sz w:val="28"/>
          <w:szCs w:val="28"/>
        </w:rPr>
        <w:t>Vol. 61, № 2.</w:t>
      </w:r>
    </w:p>
    <w:p w14:paraId="1305B009" w14:textId="19371BCA" w:rsidR="0081774E" w:rsidRDefault="00EC5F60" w:rsidP="001E1E54">
      <w:pPr>
        <w:spacing w:line="360" w:lineRule="auto"/>
        <w:ind w:firstLine="709"/>
        <w:jc w:val="both"/>
        <w:rPr>
          <w:bCs/>
          <w:color w:val="000000" w:themeColor="text1"/>
          <w:sz w:val="28"/>
          <w:szCs w:val="28"/>
        </w:rPr>
      </w:pPr>
      <w:r>
        <w:rPr>
          <w:bCs/>
          <w:color w:val="000000" w:themeColor="text1"/>
          <w:sz w:val="28"/>
          <w:szCs w:val="28"/>
        </w:rPr>
        <w:t xml:space="preserve">30. </w:t>
      </w:r>
      <w:proofErr w:type="spellStart"/>
      <w:r w:rsidR="003E5884" w:rsidRPr="003E5884">
        <w:rPr>
          <w:bCs/>
          <w:color w:val="000000" w:themeColor="text1"/>
          <w:sz w:val="28"/>
          <w:szCs w:val="28"/>
        </w:rPr>
        <w:t>Zharikov</w:t>
      </w:r>
      <w:proofErr w:type="spellEnd"/>
      <w:r w:rsidR="003E5884" w:rsidRPr="003E5884">
        <w:rPr>
          <w:bCs/>
          <w:color w:val="000000" w:themeColor="text1"/>
          <w:sz w:val="28"/>
          <w:szCs w:val="28"/>
        </w:rPr>
        <w:t xml:space="preserve"> V. V. et al. Adaptive Barrier Algorithm in MPI Based on Analytical Evaluations for Communication Time in the </w:t>
      </w:r>
      <w:proofErr w:type="spellStart"/>
      <w:r w:rsidR="003E5884" w:rsidRPr="003E5884">
        <w:rPr>
          <w:bCs/>
          <w:color w:val="000000" w:themeColor="text1"/>
          <w:sz w:val="28"/>
          <w:szCs w:val="28"/>
        </w:rPr>
        <w:t>LogP</w:t>
      </w:r>
      <w:proofErr w:type="spellEnd"/>
      <w:r w:rsidR="003E5884" w:rsidRPr="003E5884">
        <w:rPr>
          <w:bCs/>
          <w:color w:val="000000" w:themeColor="text1"/>
          <w:sz w:val="28"/>
          <w:szCs w:val="28"/>
        </w:rPr>
        <w:t xml:space="preserve"> Model of Parallel Computation // 2018 International Multi-Conference on Industrial Engineering and Modern Technologies, </w:t>
      </w:r>
      <w:proofErr w:type="spellStart"/>
      <w:r w:rsidR="003E5884" w:rsidRPr="003E5884">
        <w:rPr>
          <w:bCs/>
          <w:color w:val="000000" w:themeColor="text1"/>
          <w:sz w:val="28"/>
          <w:szCs w:val="28"/>
        </w:rPr>
        <w:t>FarEastCon</w:t>
      </w:r>
      <w:proofErr w:type="spellEnd"/>
      <w:r w:rsidR="00B457C7">
        <w:rPr>
          <w:bCs/>
          <w:color w:val="000000" w:themeColor="text1"/>
          <w:sz w:val="28"/>
          <w:szCs w:val="28"/>
        </w:rPr>
        <w:t xml:space="preserve">. </w:t>
      </w:r>
      <w:r w:rsidR="003E5884" w:rsidRPr="003E5884">
        <w:rPr>
          <w:bCs/>
          <w:color w:val="000000" w:themeColor="text1"/>
          <w:sz w:val="28"/>
          <w:szCs w:val="28"/>
        </w:rPr>
        <w:t>2018.</w:t>
      </w:r>
    </w:p>
    <w:p w14:paraId="71DF7E34" w14:textId="2FD0B782" w:rsidR="00624428" w:rsidRDefault="00624428" w:rsidP="001E1E54">
      <w:pPr>
        <w:spacing w:line="360" w:lineRule="auto"/>
        <w:ind w:firstLine="709"/>
        <w:jc w:val="both"/>
        <w:rPr>
          <w:bCs/>
          <w:color w:val="000000" w:themeColor="text1"/>
          <w:sz w:val="28"/>
          <w:szCs w:val="28"/>
        </w:rPr>
      </w:pPr>
      <w:r>
        <w:rPr>
          <w:rFonts w:hint="eastAsia"/>
          <w:bCs/>
          <w:color w:val="000000" w:themeColor="text1"/>
          <w:sz w:val="28"/>
          <w:szCs w:val="28"/>
        </w:rPr>
        <w:t>3</w:t>
      </w:r>
      <w:r>
        <w:rPr>
          <w:bCs/>
          <w:color w:val="000000" w:themeColor="text1"/>
          <w:sz w:val="28"/>
          <w:szCs w:val="28"/>
        </w:rPr>
        <w:t xml:space="preserve">1. </w:t>
      </w:r>
      <w:r w:rsidRPr="00624428">
        <w:rPr>
          <w:bCs/>
          <w:color w:val="000000" w:themeColor="text1"/>
          <w:sz w:val="28"/>
          <w:szCs w:val="28"/>
        </w:rPr>
        <w:t xml:space="preserve">Pacheco P.S., </w:t>
      </w:r>
      <w:proofErr w:type="spellStart"/>
      <w:r w:rsidRPr="00624428">
        <w:rPr>
          <w:bCs/>
          <w:color w:val="000000" w:themeColor="text1"/>
          <w:sz w:val="28"/>
          <w:szCs w:val="28"/>
        </w:rPr>
        <w:t>Malensek</w:t>
      </w:r>
      <w:proofErr w:type="spellEnd"/>
      <w:r w:rsidRPr="00624428">
        <w:rPr>
          <w:bCs/>
          <w:color w:val="000000" w:themeColor="text1"/>
          <w:sz w:val="28"/>
          <w:szCs w:val="28"/>
        </w:rPr>
        <w:t xml:space="preserve"> M. Shared-memory programming with </w:t>
      </w:r>
      <w:proofErr w:type="spellStart"/>
      <w:r w:rsidRPr="00624428">
        <w:rPr>
          <w:bCs/>
          <w:color w:val="000000" w:themeColor="text1"/>
          <w:sz w:val="28"/>
          <w:szCs w:val="28"/>
        </w:rPr>
        <w:t>Pthreads</w:t>
      </w:r>
      <w:proofErr w:type="spellEnd"/>
      <w:r w:rsidRPr="00624428">
        <w:rPr>
          <w:bCs/>
          <w:color w:val="000000" w:themeColor="text1"/>
          <w:sz w:val="28"/>
          <w:szCs w:val="28"/>
        </w:rPr>
        <w:t xml:space="preserve"> // An Introduction to Parallel Programming. 2022.</w:t>
      </w:r>
    </w:p>
    <w:p w14:paraId="77504231" w14:textId="7059ECBC" w:rsidR="007C0CEA" w:rsidRDefault="00DF4898" w:rsidP="001E1E54">
      <w:pPr>
        <w:spacing w:line="360" w:lineRule="auto"/>
        <w:ind w:firstLine="709"/>
        <w:jc w:val="both"/>
        <w:rPr>
          <w:bCs/>
          <w:color w:val="000000" w:themeColor="text1"/>
          <w:sz w:val="28"/>
          <w:szCs w:val="28"/>
        </w:rPr>
      </w:pPr>
      <w:r>
        <w:rPr>
          <w:rFonts w:hint="eastAsia"/>
          <w:bCs/>
          <w:color w:val="000000" w:themeColor="text1"/>
          <w:sz w:val="28"/>
          <w:szCs w:val="28"/>
        </w:rPr>
        <w:t>3</w:t>
      </w:r>
      <w:r>
        <w:rPr>
          <w:bCs/>
          <w:color w:val="000000" w:themeColor="text1"/>
          <w:sz w:val="28"/>
          <w:szCs w:val="28"/>
        </w:rPr>
        <w:t xml:space="preserve">2. </w:t>
      </w:r>
      <w:proofErr w:type="spellStart"/>
      <w:r w:rsidRPr="00DF4898">
        <w:rPr>
          <w:bCs/>
          <w:color w:val="000000" w:themeColor="text1"/>
          <w:sz w:val="28"/>
          <w:szCs w:val="28"/>
        </w:rPr>
        <w:t>Löwe</w:t>
      </w:r>
      <w:proofErr w:type="spellEnd"/>
      <w:r w:rsidRPr="00DF4898">
        <w:rPr>
          <w:bCs/>
          <w:color w:val="000000" w:themeColor="text1"/>
          <w:sz w:val="28"/>
          <w:szCs w:val="28"/>
        </w:rPr>
        <w:t xml:space="preserve"> W., Zimmermann W. Upper time bounds for executing PRAM-programs on the </w:t>
      </w:r>
      <w:proofErr w:type="spellStart"/>
      <w:r w:rsidRPr="00DF4898">
        <w:rPr>
          <w:bCs/>
          <w:color w:val="000000" w:themeColor="text1"/>
          <w:sz w:val="28"/>
          <w:szCs w:val="28"/>
        </w:rPr>
        <w:t>LogP</w:t>
      </w:r>
      <w:proofErr w:type="spellEnd"/>
      <w:r w:rsidRPr="00DF4898">
        <w:rPr>
          <w:bCs/>
          <w:color w:val="000000" w:themeColor="text1"/>
          <w:sz w:val="28"/>
          <w:szCs w:val="28"/>
        </w:rPr>
        <w:t>-machine // Proceedings of the International Conference on Supercomputing.</w:t>
      </w:r>
      <w:r>
        <w:rPr>
          <w:bCs/>
          <w:color w:val="000000" w:themeColor="text1"/>
          <w:sz w:val="28"/>
          <w:szCs w:val="28"/>
        </w:rPr>
        <w:t xml:space="preserve"> </w:t>
      </w:r>
      <w:r w:rsidRPr="00DF4898">
        <w:rPr>
          <w:bCs/>
          <w:color w:val="000000" w:themeColor="text1"/>
          <w:sz w:val="28"/>
          <w:szCs w:val="28"/>
        </w:rPr>
        <w:t>1995.</w:t>
      </w:r>
      <w:r w:rsidR="002B62C2">
        <w:rPr>
          <w:bCs/>
          <w:color w:val="000000" w:themeColor="text1"/>
          <w:sz w:val="28"/>
          <w:szCs w:val="28"/>
        </w:rPr>
        <w:t xml:space="preserve"> </w:t>
      </w:r>
      <w:r w:rsidR="002B62C2" w:rsidRPr="002B62C2">
        <w:rPr>
          <w:bCs/>
          <w:color w:val="000000" w:themeColor="text1"/>
          <w:sz w:val="28"/>
          <w:szCs w:val="28"/>
        </w:rPr>
        <w:t>Vol. Part F129361.</w:t>
      </w:r>
    </w:p>
    <w:p w14:paraId="44A5C8A7" w14:textId="400E2405" w:rsidR="008711BF" w:rsidRDefault="007C0CEA" w:rsidP="001E1E54">
      <w:pPr>
        <w:spacing w:line="360" w:lineRule="auto"/>
        <w:ind w:firstLine="709"/>
        <w:jc w:val="both"/>
        <w:rPr>
          <w:bCs/>
          <w:color w:val="000000" w:themeColor="text1"/>
          <w:sz w:val="28"/>
          <w:szCs w:val="28"/>
        </w:rPr>
      </w:pPr>
      <w:r>
        <w:rPr>
          <w:bCs/>
          <w:color w:val="000000" w:themeColor="text1"/>
          <w:sz w:val="28"/>
          <w:szCs w:val="28"/>
        </w:rPr>
        <w:t xml:space="preserve">33. </w:t>
      </w:r>
      <w:r w:rsidRPr="007C0CEA">
        <w:rPr>
          <w:bCs/>
          <w:color w:val="000000" w:themeColor="text1"/>
          <w:sz w:val="28"/>
          <w:szCs w:val="28"/>
        </w:rPr>
        <w:t>Single instruction, multiple data. Wikipedia - [Electronic resource].</w:t>
      </w:r>
      <w:r>
        <w:rPr>
          <w:bCs/>
          <w:color w:val="000000" w:themeColor="text1"/>
          <w:sz w:val="28"/>
          <w:szCs w:val="28"/>
        </w:rPr>
        <w:t xml:space="preserve"> </w:t>
      </w:r>
      <w:r w:rsidRPr="007C0CEA">
        <w:rPr>
          <w:bCs/>
          <w:color w:val="000000" w:themeColor="text1"/>
          <w:sz w:val="28"/>
          <w:szCs w:val="28"/>
        </w:rPr>
        <w:t xml:space="preserve">URL: </w:t>
      </w:r>
      <w:r w:rsidRPr="007C0CEA">
        <w:rPr>
          <w:color w:val="0000FF"/>
          <w:sz w:val="28"/>
          <w:szCs w:val="28"/>
          <w:u w:val="single"/>
        </w:rPr>
        <w:t>https://en.wikipedia.org/wiki/Single_instruction,_multiple_data</w:t>
      </w:r>
      <w:r w:rsidRPr="007C0CEA">
        <w:rPr>
          <w:bCs/>
          <w:color w:val="000000" w:themeColor="text1"/>
          <w:sz w:val="28"/>
          <w:szCs w:val="28"/>
        </w:rPr>
        <w:t xml:space="preserve"> (date of</w:t>
      </w:r>
      <w:r w:rsidR="008711BF">
        <w:rPr>
          <w:bCs/>
          <w:color w:val="000000" w:themeColor="text1"/>
          <w:sz w:val="28"/>
          <w:szCs w:val="28"/>
        </w:rPr>
        <w:t xml:space="preserve"> </w:t>
      </w:r>
      <w:r w:rsidR="008711BF" w:rsidRPr="008711BF">
        <w:rPr>
          <w:bCs/>
          <w:color w:val="000000" w:themeColor="text1"/>
          <w:sz w:val="28"/>
          <w:szCs w:val="28"/>
        </w:rPr>
        <w:t>access</w:t>
      </w:r>
      <w:r w:rsidRPr="007C0CEA">
        <w:rPr>
          <w:bCs/>
          <w:color w:val="000000" w:themeColor="text1"/>
          <w:sz w:val="28"/>
          <w:szCs w:val="28"/>
        </w:rPr>
        <w:t xml:space="preserve">: </w:t>
      </w:r>
      <w:r w:rsidR="008711BF">
        <w:rPr>
          <w:bCs/>
          <w:color w:val="000000" w:themeColor="text1"/>
          <w:sz w:val="28"/>
          <w:szCs w:val="28"/>
        </w:rPr>
        <w:t>08</w:t>
      </w:r>
      <w:r w:rsidRPr="007C0CEA">
        <w:rPr>
          <w:bCs/>
          <w:color w:val="000000" w:themeColor="text1"/>
          <w:sz w:val="28"/>
          <w:szCs w:val="28"/>
        </w:rPr>
        <w:t>.0</w:t>
      </w:r>
      <w:r w:rsidR="008711BF">
        <w:rPr>
          <w:bCs/>
          <w:color w:val="000000" w:themeColor="text1"/>
          <w:sz w:val="28"/>
          <w:szCs w:val="28"/>
        </w:rPr>
        <w:t>4</w:t>
      </w:r>
      <w:r w:rsidRPr="007C0CEA">
        <w:rPr>
          <w:bCs/>
          <w:color w:val="000000" w:themeColor="text1"/>
          <w:sz w:val="28"/>
          <w:szCs w:val="28"/>
        </w:rPr>
        <w:t>.202</w:t>
      </w:r>
      <w:r w:rsidR="008711BF">
        <w:rPr>
          <w:bCs/>
          <w:color w:val="000000" w:themeColor="text1"/>
          <w:sz w:val="28"/>
          <w:szCs w:val="28"/>
        </w:rPr>
        <w:t>3</w:t>
      </w:r>
      <w:r w:rsidRPr="007C0CEA">
        <w:rPr>
          <w:bCs/>
          <w:color w:val="000000" w:themeColor="text1"/>
          <w:sz w:val="28"/>
          <w:szCs w:val="28"/>
        </w:rPr>
        <w:t>)</w:t>
      </w:r>
      <w:r w:rsidR="008711BF">
        <w:rPr>
          <w:bCs/>
          <w:color w:val="000000" w:themeColor="text1"/>
          <w:sz w:val="28"/>
          <w:szCs w:val="28"/>
        </w:rPr>
        <w:t>.</w:t>
      </w:r>
    </w:p>
    <w:p w14:paraId="43AFD2FA" w14:textId="2E2073CB" w:rsidR="00112727" w:rsidRDefault="008711BF" w:rsidP="001E1E54">
      <w:pPr>
        <w:spacing w:line="360" w:lineRule="auto"/>
        <w:ind w:firstLine="709"/>
        <w:jc w:val="both"/>
        <w:rPr>
          <w:bCs/>
          <w:color w:val="000000" w:themeColor="text1"/>
          <w:sz w:val="28"/>
          <w:szCs w:val="28"/>
        </w:rPr>
      </w:pPr>
      <w:r>
        <w:rPr>
          <w:rFonts w:hint="eastAsia"/>
          <w:bCs/>
          <w:color w:val="000000" w:themeColor="text1"/>
          <w:sz w:val="28"/>
          <w:szCs w:val="28"/>
        </w:rPr>
        <w:t>3</w:t>
      </w:r>
      <w:r>
        <w:rPr>
          <w:bCs/>
          <w:color w:val="000000" w:themeColor="text1"/>
          <w:sz w:val="28"/>
          <w:szCs w:val="28"/>
        </w:rPr>
        <w:t xml:space="preserve">4. </w:t>
      </w:r>
      <w:r w:rsidRPr="008711BF">
        <w:rPr>
          <w:bCs/>
          <w:color w:val="000000" w:themeColor="text1"/>
          <w:sz w:val="28"/>
          <w:szCs w:val="28"/>
        </w:rPr>
        <w:t>Multiple instruction, multiple data. Wikipedia</w:t>
      </w:r>
      <w:bookmarkStart w:id="57" w:name="_Hlk134985578"/>
      <w:r w:rsidRPr="008711BF">
        <w:rPr>
          <w:bCs/>
          <w:color w:val="000000" w:themeColor="text1"/>
          <w:sz w:val="28"/>
          <w:szCs w:val="28"/>
        </w:rPr>
        <w:t xml:space="preserve"> - [Electronic resource].</w:t>
      </w:r>
      <w:r>
        <w:rPr>
          <w:bCs/>
          <w:color w:val="000000" w:themeColor="text1"/>
          <w:sz w:val="28"/>
          <w:szCs w:val="28"/>
        </w:rPr>
        <w:t xml:space="preserve"> </w:t>
      </w:r>
      <w:r w:rsidRPr="008711BF">
        <w:rPr>
          <w:bCs/>
          <w:color w:val="000000" w:themeColor="text1"/>
          <w:sz w:val="28"/>
          <w:szCs w:val="28"/>
        </w:rPr>
        <w:t xml:space="preserve">URL: </w:t>
      </w:r>
      <w:bookmarkEnd w:id="57"/>
      <w:r w:rsidR="00164FE2" w:rsidRPr="00164FE2">
        <w:rPr>
          <w:color w:val="0000FF"/>
          <w:sz w:val="28"/>
          <w:szCs w:val="28"/>
          <w:u w:val="single"/>
        </w:rPr>
        <w:t>https://en.wikipedia.org/wiki/Multiple_instruction,_multiple_data</w:t>
      </w:r>
      <w:bookmarkStart w:id="58" w:name="_Hlk134985391"/>
      <w:r w:rsidRPr="008711BF">
        <w:rPr>
          <w:bCs/>
          <w:color w:val="000000" w:themeColor="text1"/>
          <w:sz w:val="28"/>
          <w:szCs w:val="28"/>
        </w:rPr>
        <w:t xml:space="preserve"> (date of access: </w:t>
      </w:r>
      <w:r>
        <w:rPr>
          <w:bCs/>
          <w:color w:val="000000" w:themeColor="text1"/>
          <w:sz w:val="28"/>
          <w:szCs w:val="28"/>
        </w:rPr>
        <w:t>08</w:t>
      </w:r>
      <w:r w:rsidRPr="008711BF">
        <w:rPr>
          <w:bCs/>
          <w:color w:val="000000" w:themeColor="text1"/>
          <w:sz w:val="28"/>
          <w:szCs w:val="28"/>
        </w:rPr>
        <w:t>.0</w:t>
      </w:r>
      <w:r>
        <w:rPr>
          <w:bCs/>
          <w:color w:val="000000" w:themeColor="text1"/>
          <w:sz w:val="28"/>
          <w:szCs w:val="28"/>
        </w:rPr>
        <w:t>4</w:t>
      </w:r>
      <w:r w:rsidRPr="008711BF">
        <w:rPr>
          <w:bCs/>
          <w:color w:val="000000" w:themeColor="text1"/>
          <w:sz w:val="28"/>
          <w:szCs w:val="28"/>
        </w:rPr>
        <w:t>.202</w:t>
      </w:r>
      <w:r>
        <w:rPr>
          <w:bCs/>
          <w:color w:val="000000" w:themeColor="text1"/>
          <w:sz w:val="28"/>
          <w:szCs w:val="28"/>
        </w:rPr>
        <w:t>3</w:t>
      </w:r>
      <w:r w:rsidRPr="008711BF">
        <w:rPr>
          <w:bCs/>
          <w:color w:val="000000" w:themeColor="text1"/>
          <w:sz w:val="28"/>
          <w:szCs w:val="28"/>
        </w:rPr>
        <w:t>)</w:t>
      </w:r>
      <w:r w:rsidR="00164FE2">
        <w:rPr>
          <w:bCs/>
          <w:color w:val="000000" w:themeColor="text1"/>
          <w:sz w:val="28"/>
          <w:szCs w:val="28"/>
        </w:rPr>
        <w:t xml:space="preserve">. </w:t>
      </w:r>
      <w:bookmarkEnd w:id="58"/>
    </w:p>
    <w:p w14:paraId="2E0706AB" w14:textId="3BFDA137" w:rsidR="00013807" w:rsidRPr="000E142A" w:rsidRDefault="000E142A" w:rsidP="001E1E54">
      <w:pPr>
        <w:spacing w:line="360" w:lineRule="auto"/>
        <w:ind w:firstLine="709"/>
        <w:jc w:val="both"/>
        <w:rPr>
          <w:color w:val="0000FF"/>
          <w:sz w:val="28"/>
          <w:szCs w:val="28"/>
          <w:u w:val="single"/>
        </w:rPr>
      </w:pPr>
      <w:r>
        <w:rPr>
          <w:rFonts w:hint="eastAsia"/>
          <w:bCs/>
          <w:color w:val="000000" w:themeColor="text1"/>
          <w:sz w:val="28"/>
          <w:szCs w:val="28"/>
        </w:rPr>
        <w:lastRenderedPageBreak/>
        <w:t>3</w:t>
      </w:r>
      <w:r>
        <w:rPr>
          <w:bCs/>
          <w:color w:val="000000" w:themeColor="text1"/>
          <w:sz w:val="28"/>
          <w:szCs w:val="28"/>
        </w:rPr>
        <w:t xml:space="preserve">5. </w:t>
      </w:r>
      <w:r w:rsidR="009D0828" w:rsidRPr="009D0828">
        <w:rPr>
          <w:bCs/>
          <w:color w:val="000000" w:themeColor="text1"/>
          <w:sz w:val="28"/>
          <w:szCs w:val="28"/>
        </w:rPr>
        <w:t>Parallel Computing and</w:t>
      </w:r>
      <w:r w:rsidR="009D0828">
        <w:rPr>
          <w:bCs/>
          <w:color w:val="000000" w:themeColor="text1"/>
          <w:sz w:val="28"/>
          <w:szCs w:val="28"/>
        </w:rPr>
        <w:t xml:space="preserve"> </w:t>
      </w:r>
      <w:r w:rsidR="009D0828" w:rsidRPr="009D0828">
        <w:rPr>
          <w:bCs/>
          <w:color w:val="000000" w:themeColor="text1"/>
          <w:sz w:val="28"/>
          <w:szCs w:val="28"/>
        </w:rPr>
        <w:t>Crystallography</w:t>
      </w:r>
      <w:bookmarkStart w:id="59" w:name="_Hlk134986434"/>
      <w:r w:rsidR="0037760A">
        <w:rPr>
          <w:bCs/>
          <w:color w:val="000000" w:themeColor="text1"/>
          <w:sz w:val="28"/>
          <w:szCs w:val="28"/>
        </w:rPr>
        <w:t xml:space="preserve"> </w:t>
      </w:r>
      <w:r w:rsidR="0037760A" w:rsidRPr="0037760A">
        <w:rPr>
          <w:bCs/>
          <w:color w:val="000000" w:themeColor="text1"/>
          <w:sz w:val="28"/>
          <w:szCs w:val="28"/>
        </w:rPr>
        <w:t xml:space="preserve">- </w:t>
      </w:r>
      <w:r>
        <w:rPr>
          <w:sz w:val="28"/>
          <w:szCs w:val="28"/>
        </w:rPr>
        <w:t>[Electronic resource]. URL:</w:t>
      </w:r>
      <w:r w:rsidR="0037760A">
        <w:rPr>
          <w:sz w:val="28"/>
          <w:szCs w:val="28"/>
        </w:rPr>
        <w:t xml:space="preserve"> </w:t>
      </w:r>
      <w:bookmarkEnd w:id="59"/>
      <w:r w:rsidRPr="000E142A">
        <w:rPr>
          <w:color w:val="0000FF"/>
          <w:sz w:val="28"/>
          <w:szCs w:val="28"/>
          <w:u w:val="single"/>
        </w:rPr>
        <w:t>https://cse.buffalo.edu/faculty/miller/Talks_HTML/Erice-Parallel/sld015.htm</w:t>
      </w:r>
      <w:r w:rsidR="0037760A" w:rsidRPr="008711BF">
        <w:rPr>
          <w:bCs/>
          <w:color w:val="000000" w:themeColor="text1"/>
          <w:sz w:val="28"/>
          <w:szCs w:val="28"/>
        </w:rPr>
        <w:t xml:space="preserve"> </w:t>
      </w:r>
      <w:bookmarkStart w:id="60" w:name="_Hlk134986164"/>
      <w:bookmarkStart w:id="61" w:name="_Hlk134985610"/>
      <w:r w:rsidR="0037760A" w:rsidRPr="008711BF">
        <w:rPr>
          <w:bCs/>
          <w:color w:val="000000" w:themeColor="text1"/>
          <w:sz w:val="28"/>
          <w:szCs w:val="28"/>
        </w:rPr>
        <w:t xml:space="preserve">(date of access: </w:t>
      </w:r>
      <w:r w:rsidR="0037760A">
        <w:rPr>
          <w:bCs/>
          <w:color w:val="000000" w:themeColor="text1"/>
          <w:sz w:val="28"/>
          <w:szCs w:val="28"/>
        </w:rPr>
        <w:t>11</w:t>
      </w:r>
      <w:r w:rsidR="0037760A" w:rsidRPr="008711BF">
        <w:rPr>
          <w:bCs/>
          <w:color w:val="000000" w:themeColor="text1"/>
          <w:sz w:val="28"/>
          <w:szCs w:val="28"/>
        </w:rPr>
        <w:t>.0</w:t>
      </w:r>
      <w:r w:rsidR="0037760A">
        <w:rPr>
          <w:bCs/>
          <w:color w:val="000000" w:themeColor="text1"/>
          <w:sz w:val="28"/>
          <w:szCs w:val="28"/>
        </w:rPr>
        <w:t>4</w:t>
      </w:r>
      <w:r w:rsidR="0037760A" w:rsidRPr="008711BF">
        <w:rPr>
          <w:bCs/>
          <w:color w:val="000000" w:themeColor="text1"/>
          <w:sz w:val="28"/>
          <w:szCs w:val="28"/>
        </w:rPr>
        <w:t>.202</w:t>
      </w:r>
      <w:r w:rsidR="0037760A">
        <w:rPr>
          <w:bCs/>
          <w:color w:val="000000" w:themeColor="text1"/>
          <w:sz w:val="28"/>
          <w:szCs w:val="28"/>
        </w:rPr>
        <w:t>3</w:t>
      </w:r>
      <w:r w:rsidR="0037760A" w:rsidRPr="008711BF">
        <w:rPr>
          <w:bCs/>
          <w:color w:val="000000" w:themeColor="text1"/>
          <w:sz w:val="28"/>
          <w:szCs w:val="28"/>
        </w:rPr>
        <w:t>)</w:t>
      </w:r>
      <w:r w:rsidR="0037760A">
        <w:rPr>
          <w:bCs/>
          <w:color w:val="000000" w:themeColor="text1"/>
          <w:sz w:val="28"/>
          <w:szCs w:val="28"/>
        </w:rPr>
        <w:t>.</w:t>
      </w:r>
      <w:bookmarkEnd w:id="60"/>
      <w:r w:rsidR="0037760A">
        <w:rPr>
          <w:bCs/>
          <w:color w:val="000000" w:themeColor="text1"/>
          <w:sz w:val="28"/>
          <w:szCs w:val="28"/>
        </w:rPr>
        <w:t xml:space="preserve"> </w:t>
      </w:r>
      <w:bookmarkEnd w:id="61"/>
    </w:p>
    <w:p w14:paraId="4225D7BF" w14:textId="20423B6B" w:rsidR="00D429B0" w:rsidRDefault="00C516AC" w:rsidP="001E1E54">
      <w:pPr>
        <w:spacing w:line="360" w:lineRule="auto"/>
        <w:ind w:firstLine="709"/>
        <w:jc w:val="both"/>
        <w:rPr>
          <w:bCs/>
          <w:color w:val="000000" w:themeColor="text1"/>
          <w:sz w:val="28"/>
          <w:szCs w:val="28"/>
        </w:rPr>
      </w:pPr>
      <w:r>
        <w:rPr>
          <w:rFonts w:hint="eastAsia"/>
          <w:bCs/>
          <w:color w:val="000000" w:themeColor="text1"/>
          <w:sz w:val="28"/>
          <w:szCs w:val="28"/>
        </w:rPr>
        <w:t>3</w:t>
      </w:r>
      <w:r>
        <w:rPr>
          <w:bCs/>
          <w:color w:val="000000" w:themeColor="text1"/>
          <w:sz w:val="28"/>
          <w:szCs w:val="28"/>
        </w:rPr>
        <w:t xml:space="preserve">6. </w:t>
      </w:r>
      <w:r w:rsidR="00552D99" w:rsidRPr="00552D99">
        <w:rPr>
          <w:bCs/>
          <w:color w:val="000000" w:themeColor="text1"/>
          <w:sz w:val="28"/>
          <w:szCs w:val="28"/>
        </w:rPr>
        <w:t xml:space="preserve">China Trumps Top500 with Sunway </w:t>
      </w:r>
      <w:proofErr w:type="spellStart"/>
      <w:r w:rsidR="00552D99" w:rsidRPr="00552D99">
        <w:rPr>
          <w:bCs/>
          <w:color w:val="000000" w:themeColor="text1"/>
          <w:sz w:val="28"/>
          <w:szCs w:val="28"/>
        </w:rPr>
        <w:t>TaihuLight</w:t>
      </w:r>
      <w:bookmarkStart w:id="62" w:name="_Hlk134986083"/>
      <w:bookmarkStart w:id="63" w:name="_Hlk134985763"/>
      <w:proofErr w:type="spellEnd"/>
      <w:r w:rsidR="00B8774F">
        <w:rPr>
          <w:bCs/>
          <w:color w:val="000000" w:themeColor="text1"/>
          <w:sz w:val="28"/>
          <w:szCs w:val="28"/>
        </w:rPr>
        <w:t xml:space="preserve"> </w:t>
      </w:r>
      <w:r w:rsidR="00B8774F" w:rsidRPr="00B8774F">
        <w:rPr>
          <w:bCs/>
          <w:color w:val="000000" w:themeColor="text1"/>
          <w:sz w:val="28"/>
          <w:szCs w:val="28"/>
        </w:rPr>
        <w:t>- [Electronic resource]. URL:</w:t>
      </w:r>
      <w:bookmarkEnd w:id="62"/>
      <w:r w:rsidR="00B8774F" w:rsidRPr="00B8774F">
        <w:rPr>
          <w:bCs/>
          <w:color w:val="000000" w:themeColor="text1"/>
          <w:sz w:val="28"/>
          <w:szCs w:val="28"/>
        </w:rPr>
        <w:t xml:space="preserve"> </w:t>
      </w:r>
      <w:bookmarkEnd w:id="63"/>
      <w:r w:rsidR="00DC3310">
        <w:rPr>
          <w:color w:val="0000FF"/>
          <w:sz w:val="28"/>
          <w:szCs w:val="28"/>
          <w:u w:val="single"/>
        </w:rPr>
        <w:fldChar w:fldCharType="begin"/>
      </w:r>
      <w:r w:rsidR="00DC3310">
        <w:rPr>
          <w:color w:val="0000FF"/>
          <w:sz w:val="28"/>
          <w:szCs w:val="28"/>
          <w:u w:val="single"/>
        </w:rPr>
        <w:instrText xml:space="preserve"> HYPERLINK "</w:instrText>
      </w:r>
      <w:r w:rsidR="00DC3310" w:rsidRPr="00DC3310">
        <w:rPr>
          <w:color w:val="0000FF"/>
          <w:sz w:val="28"/>
          <w:szCs w:val="28"/>
          <w:u w:val="single"/>
        </w:rPr>
        <w:instrText>https://www.karlrupp.net/2016/06/china-trumps-top500-with-sunway-taihulight</w:instrText>
      </w:r>
      <w:r w:rsidR="00DC3310">
        <w:rPr>
          <w:color w:val="0000FF"/>
          <w:sz w:val="28"/>
          <w:szCs w:val="28"/>
          <w:u w:val="single"/>
        </w:rPr>
        <w:instrText xml:space="preserve">" </w:instrText>
      </w:r>
      <w:r w:rsidR="00DC3310">
        <w:rPr>
          <w:color w:val="0000FF"/>
          <w:sz w:val="28"/>
          <w:szCs w:val="28"/>
          <w:u w:val="single"/>
        </w:rPr>
        <w:fldChar w:fldCharType="separate"/>
      </w:r>
      <w:r w:rsidR="00DC3310" w:rsidRPr="00DA7FB4">
        <w:rPr>
          <w:rStyle w:val="af0"/>
          <w:sz w:val="28"/>
          <w:szCs w:val="28"/>
        </w:rPr>
        <w:t>https://www.karlrupp.net/2016/06/china-trumps-top500-with-sunway-taihulight</w:t>
      </w:r>
      <w:r w:rsidR="00DC3310">
        <w:rPr>
          <w:color w:val="0000FF"/>
          <w:sz w:val="28"/>
          <w:szCs w:val="28"/>
          <w:u w:val="single"/>
        </w:rPr>
        <w:fldChar w:fldCharType="end"/>
      </w:r>
      <w:r w:rsidR="00DC3310" w:rsidRPr="00DC3310">
        <w:rPr>
          <w:bCs/>
          <w:color w:val="000000" w:themeColor="text1"/>
          <w:sz w:val="28"/>
          <w:szCs w:val="28"/>
        </w:rPr>
        <w:t xml:space="preserve"> </w:t>
      </w:r>
      <w:bookmarkStart w:id="64" w:name="_Hlk134985830"/>
      <w:r w:rsidR="00DC3310" w:rsidRPr="008711BF">
        <w:rPr>
          <w:bCs/>
          <w:color w:val="000000" w:themeColor="text1"/>
          <w:sz w:val="28"/>
          <w:szCs w:val="28"/>
        </w:rPr>
        <w:t xml:space="preserve">(date of access: </w:t>
      </w:r>
      <w:r w:rsidR="00DC3310">
        <w:rPr>
          <w:bCs/>
          <w:color w:val="000000" w:themeColor="text1"/>
          <w:sz w:val="28"/>
          <w:szCs w:val="28"/>
        </w:rPr>
        <w:t>13</w:t>
      </w:r>
      <w:r w:rsidR="00DC3310" w:rsidRPr="008711BF">
        <w:rPr>
          <w:bCs/>
          <w:color w:val="000000" w:themeColor="text1"/>
          <w:sz w:val="28"/>
          <w:szCs w:val="28"/>
        </w:rPr>
        <w:t>.0</w:t>
      </w:r>
      <w:r w:rsidR="00DC3310">
        <w:rPr>
          <w:bCs/>
          <w:color w:val="000000" w:themeColor="text1"/>
          <w:sz w:val="28"/>
          <w:szCs w:val="28"/>
        </w:rPr>
        <w:t>4</w:t>
      </w:r>
      <w:r w:rsidR="00DC3310" w:rsidRPr="008711BF">
        <w:rPr>
          <w:bCs/>
          <w:color w:val="000000" w:themeColor="text1"/>
          <w:sz w:val="28"/>
          <w:szCs w:val="28"/>
        </w:rPr>
        <w:t>.202</w:t>
      </w:r>
      <w:r w:rsidR="00DC3310">
        <w:rPr>
          <w:bCs/>
          <w:color w:val="000000" w:themeColor="text1"/>
          <w:sz w:val="28"/>
          <w:szCs w:val="28"/>
        </w:rPr>
        <w:t>3</w:t>
      </w:r>
      <w:r w:rsidR="00DC3310" w:rsidRPr="008711BF">
        <w:rPr>
          <w:bCs/>
          <w:color w:val="000000" w:themeColor="text1"/>
          <w:sz w:val="28"/>
          <w:szCs w:val="28"/>
        </w:rPr>
        <w:t>)</w:t>
      </w:r>
      <w:r w:rsidR="00DC3310">
        <w:rPr>
          <w:bCs/>
          <w:color w:val="000000" w:themeColor="text1"/>
          <w:sz w:val="28"/>
          <w:szCs w:val="28"/>
        </w:rPr>
        <w:t>.</w:t>
      </w:r>
      <w:bookmarkEnd w:id="64"/>
    </w:p>
    <w:p w14:paraId="645A6CC0" w14:textId="6AF20171" w:rsidR="00C516AC" w:rsidRDefault="00C516AC" w:rsidP="001E1E54">
      <w:pPr>
        <w:spacing w:line="360" w:lineRule="auto"/>
        <w:ind w:firstLine="709"/>
        <w:jc w:val="both"/>
        <w:rPr>
          <w:bCs/>
          <w:color w:val="000000" w:themeColor="text1"/>
          <w:sz w:val="28"/>
          <w:szCs w:val="28"/>
        </w:rPr>
      </w:pPr>
      <w:r>
        <w:rPr>
          <w:rFonts w:hint="eastAsia"/>
          <w:bCs/>
          <w:color w:val="000000" w:themeColor="text1"/>
          <w:sz w:val="28"/>
          <w:szCs w:val="28"/>
        </w:rPr>
        <w:t>3</w:t>
      </w:r>
      <w:r>
        <w:rPr>
          <w:bCs/>
          <w:color w:val="000000" w:themeColor="text1"/>
          <w:sz w:val="28"/>
          <w:szCs w:val="28"/>
        </w:rPr>
        <w:t xml:space="preserve">7. </w:t>
      </w:r>
      <w:r w:rsidR="00370426" w:rsidRPr="00370426">
        <w:rPr>
          <w:bCs/>
          <w:color w:val="000000" w:themeColor="text1"/>
          <w:sz w:val="28"/>
          <w:szCs w:val="28"/>
        </w:rPr>
        <w:t>Digital Transformation with Amdahl’s &amp; Gunther’s Law</w:t>
      </w:r>
      <w:bookmarkStart w:id="65" w:name="_Hlk134986251"/>
      <w:r w:rsidR="00370426" w:rsidRPr="00370426">
        <w:rPr>
          <w:bCs/>
          <w:color w:val="000000" w:themeColor="text1"/>
          <w:sz w:val="28"/>
          <w:szCs w:val="28"/>
        </w:rPr>
        <w:t xml:space="preserve"> </w:t>
      </w:r>
      <w:r w:rsidR="00456427" w:rsidRPr="00456427">
        <w:rPr>
          <w:bCs/>
          <w:color w:val="000000" w:themeColor="text1"/>
          <w:sz w:val="28"/>
          <w:szCs w:val="28"/>
        </w:rPr>
        <w:t xml:space="preserve">- [Electronic resource]. URL: </w:t>
      </w:r>
      <w:bookmarkEnd w:id="65"/>
      <w:r w:rsidR="00456427">
        <w:rPr>
          <w:color w:val="0000FF"/>
          <w:sz w:val="28"/>
          <w:szCs w:val="28"/>
          <w:u w:val="single"/>
        </w:rPr>
        <w:fldChar w:fldCharType="begin"/>
      </w:r>
      <w:r w:rsidR="00456427">
        <w:rPr>
          <w:color w:val="0000FF"/>
          <w:sz w:val="28"/>
          <w:szCs w:val="28"/>
          <w:u w:val="single"/>
        </w:rPr>
        <w:instrText xml:space="preserve"> HYPERLINK "</w:instrText>
      </w:r>
      <w:r w:rsidR="00456427" w:rsidRPr="00456427">
        <w:rPr>
          <w:color w:val="0000FF"/>
          <w:sz w:val="28"/>
          <w:szCs w:val="28"/>
          <w:u w:val="single"/>
        </w:rPr>
        <w:instrText>https://blog.knoldus.com/digital-transformation-with-amdahls-gunthers-law</w:instrText>
      </w:r>
      <w:r w:rsidR="00456427">
        <w:rPr>
          <w:color w:val="0000FF"/>
          <w:sz w:val="28"/>
          <w:szCs w:val="28"/>
          <w:u w:val="single"/>
        </w:rPr>
        <w:instrText xml:space="preserve">" </w:instrText>
      </w:r>
      <w:r w:rsidR="00456427">
        <w:rPr>
          <w:color w:val="0000FF"/>
          <w:sz w:val="28"/>
          <w:szCs w:val="28"/>
          <w:u w:val="single"/>
        </w:rPr>
        <w:fldChar w:fldCharType="separate"/>
      </w:r>
      <w:r w:rsidR="00456427" w:rsidRPr="00DA7FB4">
        <w:rPr>
          <w:rStyle w:val="af0"/>
          <w:sz w:val="28"/>
          <w:szCs w:val="28"/>
        </w:rPr>
        <w:t>https://blog.knoldus.com/digital-transformation-with-amdahls-gunthers-law</w:t>
      </w:r>
      <w:r w:rsidR="00456427">
        <w:rPr>
          <w:color w:val="0000FF"/>
          <w:sz w:val="28"/>
          <w:szCs w:val="28"/>
          <w:u w:val="single"/>
        </w:rPr>
        <w:fldChar w:fldCharType="end"/>
      </w:r>
      <w:r w:rsidR="00456427" w:rsidRPr="00456427">
        <w:rPr>
          <w:bCs/>
          <w:color w:val="000000" w:themeColor="text1"/>
          <w:sz w:val="28"/>
          <w:szCs w:val="28"/>
        </w:rPr>
        <w:t xml:space="preserve"> </w:t>
      </w:r>
      <w:r w:rsidR="00456427" w:rsidRPr="008711BF">
        <w:rPr>
          <w:bCs/>
          <w:color w:val="000000" w:themeColor="text1"/>
          <w:sz w:val="28"/>
          <w:szCs w:val="28"/>
        </w:rPr>
        <w:t xml:space="preserve">(date of access: </w:t>
      </w:r>
      <w:r w:rsidR="00456427">
        <w:rPr>
          <w:bCs/>
          <w:color w:val="000000" w:themeColor="text1"/>
          <w:sz w:val="28"/>
          <w:szCs w:val="28"/>
        </w:rPr>
        <w:t>14</w:t>
      </w:r>
      <w:r w:rsidR="00456427" w:rsidRPr="008711BF">
        <w:rPr>
          <w:bCs/>
          <w:color w:val="000000" w:themeColor="text1"/>
          <w:sz w:val="28"/>
          <w:szCs w:val="28"/>
        </w:rPr>
        <w:t>.0</w:t>
      </w:r>
      <w:r w:rsidR="00456427">
        <w:rPr>
          <w:bCs/>
          <w:color w:val="000000" w:themeColor="text1"/>
          <w:sz w:val="28"/>
          <w:szCs w:val="28"/>
        </w:rPr>
        <w:t>4</w:t>
      </w:r>
      <w:r w:rsidR="00456427" w:rsidRPr="008711BF">
        <w:rPr>
          <w:bCs/>
          <w:color w:val="000000" w:themeColor="text1"/>
          <w:sz w:val="28"/>
          <w:szCs w:val="28"/>
        </w:rPr>
        <w:t>.202</w:t>
      </w:r>
      <w:r w:rsidR="00456427">
        <w:rPr>
          <w:bCs/>
          <w:color w:val="000000" w:themeColor="text1"/>
          <w:sz w:val="28"/>
          <w:szCs w:val="28"/>
        </w:rPr>
        <w:t>3</w:t>
      </w:r>
      <w:r w:rsidR="00456427" w:rsidRPr="008711BF">
        <w:rPr>
          <w:bCs/>
          <w:color w:val="000000" w:themeColor="text1"/>
          <w:sz w:val="28"/>
          <w:szCs w:val="28"/>
        </w:rPr>
        <w:t>)</w:t>
      </w:r>
      <w:r w:rsidR="00456427">
        <w:rPr>
          <w:bCs/>
          <w:color w:val="000000" w:themeColor="text1"/>
          <w:sz w:val="28"/>
          <w:szCs w:val="28"/>
        </w:rPr>
        <w:t>.</w:t>
      </w:r>
    </w:p>
    <w:p w14:paraId="48CD738F" w14:textId="03D2A00A" w:rsidR="00C516AC" w:rsidRDefault="009D0828" w:rsidP="001E1E54">
      <w:pPr>
        <w:spacing w:line="360" w:lineRule="auto"/>
        <w:ind w:firstLine="709"/>
        <w:jc w:val="both"/>
        <w:rPr>
          <w:bCs/>
          <w:color w:val="000000" w:themeColor="text1"/>
          <w:sz w:val="28"/>
          <w:szCs w:val="28"/>
        </w:rPr>
      </w:pPr>
      <w:r>
        <w:rPr>
          <w:rFonts w:hint="eastAsia"/>
          <w:bCs/>
          <w:color w:val="000000" w:themeColor="text1"/>
          <w:sz w:val="28"/>
          <w:szCs w:val="28"/>
        </w:rPr>
        <w:t>3</w:t>
      </w:r>
      <w:r>
        <w:rPr>
          <w:bCs/>
          <w:color w:val="000000" w:themeColor="text1"/>
          <w:sz w:val="28"/>
          <w:szCs w:val="28"/>
        </w:rPr>
        <w:t xml:space="preserve">8. </w:t>
      </w:r>
      <w:r w:rsidRPr="009D0828">
        <w:rPr>
          <w:bCs/>
          <w:color w:val="000000" w:themeColor="text1"/>
          <w:sz w:val="28"/>
          <w:szCs w:val="28"/>
        </w:rPr>
        <w:t>Gustafson's law. Wikipedia - [Electronic resource]. URL:</w:t>
      </w:r>
      <w:r w:rsidR="00456427">
        <w:rPr>
          <w:rFonts w:hint="eastAsia"/>
          <w:bCs/>
          <w:color w:val="000000" w:themeColor="text1"/>
          <w:sz w:val="28"/>
          <w:szCs w:val="28"/>
        </w:rPr>
        <w:t xml:space="preserve"> </w:t>
      </w:r>
      <w:r w:rsidRPr="00456427">
        <w:rPr>
          <w:color w:val="0000FF"/>
          <w:sz w:val="28"/>
          <w:szCs w:val="28"/>
          <w:u w:val="single"/>
        </w:rPr>
        <w:t>https://en.wikipedia.org/wiki/Gustafson%27s_law</w:t>
      </w:r>
      <w:bookmarkStart w:id="66" w:name="_Hlk134986537"/>
      <w:r w:rsidRPr="009D0828">
        <w:rPr>
          <w:bCs/>
          <w:color w:val="000000" w:themeColor="text1"/>
          <w:sz w:val="28"/>
          <w:szCs w:val="28"/>
        </w:rPr>
        <w:t xml:space="preserve"> (date of access: </w:t>
      </w:r>
      <w:r w:rsidR="00C92607">
        <w:rPr>
          <w:bCs/>
          <w:color w:val="000000" w:themeColor="text1"/>
          <w:sz w:val="28"/>
          <w:szCs w:val="28"/>
        </w:rPr>
        <w:t>14</w:t>
      </w:r>
      <w:r w:rsidRPr="009D0828">
        <w:rPr>
          <w:bCs/>
          <w:color w:val="000000" w:themeColor="text1"/>
          <w:sz w:val="28"/>
          <w:szCs w:val="28"/>
        </w:rPr>
        <w:t>.0</w:t>
      </w:r>
      <w:r w:rsidR="00C92607">
        <w:rPr>
          <w:bCs/>
          <w:color w:val="000000" w:themeColor="text1"/>
          <w:sz w:val="28"/>
          <w:szCs w:val="28"/>
        </w:rPr>
        <w:t>4</w:t>
      </w:r>
      <w:r w:rsidRPr="009D0828">
        <w:rPr>
          <w:bCs/>
          <w:color w:val="000000" w:themeColor="text1"/>
          <w:sz w:val="28"/>
          <w:szCs w:val="28"/>
        </w:rPr>
        <w:t>.202</w:t>
      </w:r>
      <w:r w:rsidR="00D417FD">
        <w:rPr>
          <w:bCs/>
          <w:color w:val="000000" w:themeColor="text1"/>
          <w:sz w:val="28"/>
          <w:szCs w:val="28"/>
        </w:rPr>
        <w:t>3</w:t>
      </w:r>
      <w:r w:rsidRPr="009D0828">
        <w:rPr>
          <w:bCs/>
          <w:color w:val="000000" w:themeColor="text1"/>
          <w:sz w:val="28"/>
          <w:szCs w:val="28"/>
        </w:rPr>
        <w:t>)</w:t>
      </w:r>
      <w:bookmarkEnd w:id="66"/>
    </w:p>
    <w:p w14:paraId="339E1331" w14:textId="1AD35118" w:rsidR="00C516AC" w:rsidRDefault="009D0828" w:rsidP="001E1E54">
      <w:pPr>
        <w:spacing w:line="360" w:lineRule="auto"/>
        <w:ind w:firstLine="709"/>
        <w:jc w:val="both"/>
        <w:rPr>
          <w:bCs/>
          <w:color w:val="000000" w:themeColor="text1"/>
          <w:sz w:val="28"/>
          <w:szCs w:val="28"/>
        </w:rPr>
      </w:pPr>
      <w:r>
        <w:rPr>
          <w:rFonts w:hint="eastAsia"/>
          <w:bCs/>
          <w:color w:val="000000" w:themeColor="text1"/>
          <w:sz w:val="28"/>
          <w:szCs w:val="28"/>
        </w:rPr>
        <w:t>3</w:t>
      </w:r>
      <w:r>
        <w:rPr>
          <w:bCs/>
          <w:color w:val="000000" w:themeColor="text1"/>
          <w:sz w:val="28"/>
          <w:szCs w:val="28"/>
        </w:rPr>
        <w:t xml:space="preserve">9. </w:t>
      </w:r>
      <w:r w:rsidRPr="009D0828">
        <w:rPr>
          <w:bCs/>
          <w:color w:val="000000" w:themeColor="text1"/>
          <w:sz w:val="28"/>
          <w:szCs w:val="28"/>
        </w:rPr>
        <w:t>MPI Communications</w:t>
      </w:r>
      <w:r w:rsidR="00FD0755">
        <w:rPr>
          <w:bCs/>
          <w:color w:val="000000" w:themeColor="text1"/>
          <w:sz w:val="28"/>
          <w:szCs w:val="28"/>
        </w:rPr>
        <w:t xml:space="preserve">. </w:t>
      </w:r>
      <w:r w:rsidRPr="009D0828">
        <w:rPr>
          <w:bCs/>
          <w:color w:val="000000" w:themeColor="text1"/>
          <w:sz w:val="28"/>
          <w:szCs w:val="28"/>
        </w:rPr>
        <w:t>Distributed Computing Fundamentals</w:t>
      </w:r>
      <w:r w:rsidR="00FD0755">
        <w:rPr>
          <w:bCs/>
          <w:color w:val="000000" w:themeColor="text1"/>
          <w:sz w:val="28"/>
          <w:szCs w:val="28"/>
        </w:rPr>
        <w:t xml:space="preserve"> </w:t>
      </w:r>
      <w:r w:rsidR="00FD0755" w:rsidRPr="00FD0755">
        <w:rPr>
          <w:bCs/>
          <w:color w:val="000000" w:themeColor="text1"/>
          <w:sz w:val="28"/>
          <w:szCs w:val="28"/>
        </w:rPr>
        <w:t>- [Electronic resource]. URL:</w:t>
      </w:r>
      <w:r w:rsidR="00FD0755">
        <w:rPr>
          <w:bCs/>
          <w:color w:val="000000" w:themeColor="text1"/>
          <w:sz w:val="28"/>
          <w:szCs w:val="28"/>
        </w:rPr>
        <w:t xml:space="preserve"> </w:t>
      </w:r>
      <w:hyperlink r:id="rId47" w:history="1">
        <w:r w:rsidR="007D536E" w:rsidRPr="00DA7FB4">
          <w:rPr>
            <w:rStyle w:val="af0"/>
            <w:sz w:val="28"/>
            <w:szCs w:val="28"/>
          </w:rPr>
          <w:t>http://selkie.macalester.edu/csinparallel/modules/DistributedMemoryProgramming/build/html/MPICommunication/MPICommunication.html</w:t>
        </w:r>
      </w:hyperlink>
      <w:bookmarkStart w:id="67" w:name="_Hlk134986370"/>
      <w:r w:rsidR="00FD0755" w:rsidRPr="00FD0755">
        <w:rPr>
          <w:bCs/>
          <w:color w:val="000000" w:themeColor="text1"/>
          <w:sz w:val="28"/>
          <w:szCs w:val="28"/>
        </w:rPr>
        <w:t xml:space="preserve"> </w:t>
      </w:r>
      <w:r w:rsidR="00FD0755" w:rsidRPr="008711BF">
        <w:rPr>
          <w:bCs/>
          <w:color w:val="000000" w:themeColor="text1"/>
          <w:sz w:val="28"/>
          <w:szCs w:val="28"/>
        </w:rPr>
        <w:t xml:space="preserve">(date of access: </w:t>
      </w:r>
      <w:r w:rsidR="00FD0755">
        <w:rPr>
          <w:bCs/>
          <w:color w:val="000000" w:themeColor="text1"/>
          <w:sz w:val="28"/>
          <w:szCs w:val="28"/>
        </w:rPr>
        <w:t>16</w:t>
      </w:r>
      <w:r w:rsidR="00FD0755" w:rsidRPr="008711BF">
        <w:rPr>
          <w:bCs/>
          <w:color w:val="000000" w:themeColor="text1"/>
          <w:sz w:val="28"/>
          <w:szCs w:val="28"/>
        </w:rPr>
        <w:t>.0</w:t>
      </w:r>
      <w:r w:rsidR="00FD0755">
        <w:rPr>
          <w:bCs/>
          <w:color w:val="000000" w:themeColor="text1"/>
          <w:sz w:val="28"/>
          <w:szCs w:val="28"/>
        </w:rPr>
        <w:t>4</w:t>
      </w:r>
      <w:r w:rsidR="00FD0755" w:rsidRPr="008711BF">
        <w:rPr>
          <w:bCs/>
          <w:color w:val="000000" w:themeColor="text1"/>
          <w:sz w:val="28"/>
          <w:szCs w:val="28"/>
        </w:rPr>
        <w:t>.202</w:t>
      </w:r>
      <w:r w:rsidR="00FD0755">
        <w:rPr>
          <w:bCs/>
          <w:color w:val="000000" w:themeColor="text1"/>
          <w:sz w:val="28"/>
          <w:szCs w:val="28"/>
        </w:rPr>
        <w:t>3</w:t>
      </w:r>
      <w:r w:rsidR="00FD0755" w:rsidRPr="008711BF">
        <w:rPr>
          <w:bCs/>
          <w:color w:val="000000" w:themeColor="text1"/>
          <w:sz w:val="28"/>
          <w:szCs w:val="28"/>
        </w:rPr>
        <w:t>)</w:t>
      </w:r>
      <w:r w:rsidR="00FD0755">
        <w:rPr>
          <w:bCs/>
          <w:color w:val="000000" w:themeColor="text1"/>
          <w:sz w:val="28"/>
          <w:szCs w:val="28"/>
        </w:rPr>
        <w:t>.</w:t>
      </w:r>
      <w:bookmarkEnd w:id="67"/>
    </w:p>
    <w:p w14:paraId="560AFE19" w14:textId="59D0586F" w:rsidR="00C516AC" w:rsidRDefault="00370426" w:rsidP="001E1E54">
      <w:pPr>
        <w:spacing w:line="360" w:lineRule="auto"/>
        <w:ind w:firstLine="709"/>
        <w:jc w:val="both"/>
        <w:rPr>
          <w:bCs/>
          <w:color w:val="000000" w:themeColor="text1"/>
          <w:sz w:val="28"/>
          <w:szCs w:val="28"/>
        </w:rPr>
      </w:pPr>
      <w:r>
        <w:rPr>
          <w:rFonts w:hint="eastAsia"/>
          <w:bCs/>
          <w:color w:val="000000" w:themeColor="text1"/>
          <w:sz w:val="28"/>
          <w:szCs w:val="28"/>
        </w:rPr>
        <w:t>4</w:t>
      </w:r>
      <w:r>
        <w:rPr>
          <w:bCs/>
          <w:color w:val="000000" w:themeColor="text1"/>
          <w:sz w:val="28"/>
          <w:szCs w:val="28"/>
        </w:rPr>
        <w:t xml:space="preserve">0. </w:t>
      </w:r>
      <w:r w:rsidRPr="00370426">
        <w:rPr>
          <w:bCs/>
          <w:color w:val="000000" w:themeColor="text1"/>
          <w:sz w:val="28"/>
          <w:szCs w:val="28"/>
        </w:rPr>
        <w:t>OpenMP Programming Model</w:t>
      </w:r>
      <w:r w:rsidR="007D536E">
        <w:rPr>
          <w:bCs/>
          <w:color w:val="000000" w:themeColor="text1"/>
          <w:sz w:val="28"/>
          <w:szCs w:val="28"/>
        </w:rPr>
        <w:t xml:space="preserve"> | </w:t>
      </w:r>
      <w:r w:rsidRPr="00370426">
        <w:rPr>
          <w:bCs/>
          <w:color w:val="000000" w:themeColor="text1"/>
          <w:sz w:val="28"/>
          <w:szCs w:val="28"/>
        </w:rPr>
        <w:t>LLNL HPC Tutorials</w:t>
      </w:r>
      <w:r>
        <w:rPr>
          <w:bCs/>
          <w:color w:val="000000" w:themeColor="text1"/>
          <w:sz w:val="28"/>
          <w:szCs w:val="28"/>
        </w:rPr>
        <w:t xml:space="preserve"> </w:t>
      </w:r>
      <w:r w:rsidR="007D536E" w:rsidRPr="007D536E">
        <w:rPr>
          <w:bCs/>
          <w:color w:val="000000" w:themeColor="text1"/>
          <w:sz w:val="28"/>
          <w:szCs w:val="28"/>
        </w:rPr>
        <w:t>- [Electronic resource]. URL:</w:t>
      </w:r>
      <w:r w:rsidR="007D536E">
        <w:rPr>
          <w:rFonts w:hint="eastAsia"/>
          <w:bCs/>
          <w:color w:val="000000" w:themeColor="text1"/>
          <w:sz w:val="28"/>
          <w:szCs w:val="28"/>
        </w:rPr>
        <w:t xml:space="preserve"> </w:t>
      </w:r>
      <w:r w:rsidRPr="007D536E">
        <w:rPr>
          <w:color w:val="0000FF"/>
          <w:sz w:val="28"/>
          <w:szCs w:val="28"/>
          <w:u w:val="single"/>
        </w:rPr>
        <w:t>https://hpc-tutorials.llnl.gov/openmp/programming_model</w:t>
      </w:r>
      <w:bookmarkStart w:id="68" w:name="_Hlk134986711"/>
      <w:r w:rsidR="003C77E4" w:rsidRPr="00FD0755">
        <w:rPr>
          <w:bCs/>
          <w:color w:val="000000" w:themeColor="text1"/>
          <w:sz w:val="28"/>
          <w:szCs w:val="28"/>
        </w:rPr>
        <w:t xml:space="preserve"> </w:t>
      </w:r>
      <w:r w:rsidR="003C77E4" w:rsidRPr="008711BF">
        <w:rPr>
          <w:bCs/>
          <w:color w:val="000000" w:themeColor="text1"/>
          <w:sz w:val="28"/>
          <w:szCs w:val="28"/>
        </w:rPr>
        <w:t xml:space="preserve">(date of access: </w:t>
      </w:r>
      <w:r w:rsidR="003C77E4">
        <w:rPr>
          <w:bCs/>
          <w:color w:val="000000" w:themeColor="text1"/>
          <w:sz w:val="28"/>
          <w:szCs w:val="28"/>
        </w:rPr>
        <w:t>18</w:t>
      </w:r>
      <w:r w:rsidR="003C77E4" w:rsidRPr="008711BF">
        <w:rPr>
          <w:bCs/>
          <w:color w:val="000000" w:themeColor="text1"/>
          <w:sz w:val="28"/>
          <w:szCs w:val="28"/>
        </w:rPr>
        <w:t>.0</w:t>
      </w:r>
      <w:r w:rsidR="003C77E4">
        <w:rPr>
          <w:bCs/>
          <w:color w:val="000000" w:themeColor="text1"/>
          <w:sz w:val="28"/>
          <w:szCs w:val="28"/>
        </w:rPr>
        <w:t>4</w:t>
      </w:r>
      <w:r w:rsidR="003C77E4" w:rsidRPr="008711BF">
        <w:rPr>
          <w:bCs/>
          <w:color w:val="000000" w:themeColor="text1"/>
          <w:sz w:val="28"/>
          <w:szCs w:val="28"/>
        </w:rPr>
        <w:t>.202</w:t>
      </w:r>
      <w:r w:rsidR="003C77E4">
        <w:rPr>
          <w:bCs/>
          <w:color w:val="000000" w:themeColor="text1"/>
          <w:sz w:val="28"/>
          <w:szCs w:val="28"/>
        </w:rPr>
        <w:t>3</w:t>
      </w:r>
      <w:r w:rsidR="003C77E4" w:rsidRPr="008711BF">
        <w:rPr>
          <w:bCs/>
          <w:color w:val="000000" w:themeColor="text1"/>
          <w:sz w:val="28"/>
          <w:szCs w:val="28"/>
        </w:rPr>
        <w:t>)</w:t>
      </w:r>
      <w:r w:rsidR="003C77E4">
        <w:rPr>
          <w:bCs/>
          <w:color w:val="000000" w:themeColor="text1"/>
          <w:sz w:val="28"/>
          <w:szCs w:val="28"/>
        </w:rPr>
        <w:t>.</w:t>
      </w:r>
      <w:bookmarkEnd w:id="68"/>
    </w:p>
    <w:p w14:paraId="3C67DDB1" w14:textId="0B610157" w:rsidR="00370426" w:rsidRPr="005C6118" w:rsidRDefault="00370426" w:rsidP="001E1E54">
      <w:pPr>
        <w:spacing w:line="360" w:lineRule="auto"/>
        <w:ind w:firstLine="709"/>
        <w:jc w:val="both"/>
        <w:rPr>
          <w:color w:val="0000FF"/>
          <w:sz w:val="28"/>
          <w:szCs w:val="28"/>
          <w:u w:val="single"/>
        </w:rPr>
      </w:pPr>
      <w:r>
        <w:rPr>
          <w:rFonts w:hint="eastAsia"/>
          <w:bCs/>
          <w:color w:val="000000" w:themeColor="text1"/>
          <w:sz w:val="28"/>
          <w:szCs w:val="28"/>
        </w:rPr>
        <w:t>4</w:t>
      </w:r>
      <w:r>
        <w:rPr>
          <w:bCs/>
          <w:color w:val="000000" w:themeColor="text1"/>
          <w:sz w:val="28"/>
          <w:szCs w:val="28"/>
        </w:rPr>
        <w:t xml:space="preserve">1. </w:t>
      </w:r>
      <w:r w:rsidRPr="00370426">
        <w:rPr>
          <w:bCs/>
          <w:color w:val="000000" w:themeColor="text1"/>
          <w:sz w:val="28"/>
          <w:szCs w:val="28"/>
        </w:rPr>
        <w:t>POSIX Thread APIs</w:t>
      </w:r>
      <w:r w:rsidR="0057674E" w:rsidRPr="0057674E">
        <w:rPr>
          <w:bCs/>
          <w:color w:val="000000" w:themeColor="text1"/>
          <w:sz w:val="28"/>
          <w:szCs w:val="28"/>
        </w:rPr>
        <w:t xml:space="preserve"> – </w:t>
      </w:r>
      <w:r w:rsidRPr="00370426">
        <w:rPr>
          <w:bCs/>
          <w:color w:val="000000" w:themeColor="text1"/>
          <w:sz w:val="28"/>
          <w:szCs w:val="28"/>
        </w:rPr>
        <w:t>Tech Access Info</w:t>
      </w:r>
      <w:r w:rsidR="005C6118" w:rsidRPr="005C6118">
        <w:rPr>
          <w:bCs/>
          <w:color w:val="000000" w:themeColor="text1"/>
          <w:sz w:val="28"/>
          <w:szCs w:val="28"/>
        </w:rPr>
        <w:t xml:space="preserve"> - [Electronic resource]. URL: </w:t>
      </w:r>
      <w:r w:rsidRPr="005C6118">
        <w:rPr>
          <w:color w:val="0000FF"/>
          <w:sz w:val="28"/>
          <w:szCs w:val="28"/>
          <w:u w:val="single"/>
        </w:rPr>
        <w:t>https://techaccess.in/2021/05/14/posix-thread-apis</w:t>
      </w:r>
      <w:r w:rsidR="005C6118" w:rsidRPr="009D0828">
        <w:rPr>
          <w:bCs/>
          <w:color w:val="000000" w:themeColor="text1"/>
          <w:sz w:val="28"/>
          <w:szCs w:val="28"/>
        </w:rPr>
        <w:t xml:space="preserve"> (date of access: </w:t>
      </w:r>
      <w:r w:rsidR="005C6118">
        <w:rPr>
          <w:bCs/>
          <w:color w:val="000000" w:themeColor="text1"/>
          <w:sz w:val="28"/>
          <w:szCs w:val="28"/>
        </w:rPr>
        <w:t>18</w:t>
      </w:r>
      <w:r w:rsidR="005C6118" w:rsidRPr="009D0828">
        <w:rPr>
          <w:bCs/>
          <w:color w:val="000000" w:themeColor="text1"/>
          <w:sz w:val="28"/>
          <w:szCs w:val="28"/>
        </w:rPr>
        <w:t>.0</w:t>
      </w:r>
      <w:r w:rsidR="005C6118">
        <w:rPr>
          <w:bCs/>
          <w:color w:val="000000" w:themeColor="text1"/>
          <w:sz w:val="28"/>
          <w:szCs w:val="28"/>
        </w:rPr>
        <w:t>4</w:t>
      </w:r>
      <w:r w:rsidR="005C6118" w:rsidRPr="009D0828">
        <w:rPr>
          <w:bCs/>
          <w:color w:val="000000" w:themeColor="text1"/>
          <w:sz w:val="28"/>
          <w:szCs w:val="28"/>
        </w:rPr>
        <w:t>.202</w:t>
      </w:r>
      <w:r w:rsidR="005C6118">
        <w:rPr>
          <w:bCs/>
          <w:color w:val="000000" w:themeColor="text1"/>
          <w:sz w:val="28"/>
          <w:szCs w:val="28"/>
        </w:rPr>
        <w:t>3</w:t>
      </w:r>
      <w:r w:rsidR="005C6118" w:rsidRPr="009D0828">
        <w:rPr>
          <w:bCs/>
          <w:color w:val="000000" w:themeColor="text1"/>
          <w:sz w:val="28"/>
          <w:szCs w:val="28"/>
        </w:rPr>
        <w:t>)</w:t>
      </w:r>
    </w:p>
    <w:p w14:paraId="4F109EDA" w14:textId="1B0F2B3B" w:rsidR="00370426" w:rsidRPr="00112727" w:rsidRDefault="00370426" w:rsidP="001E1E54">
      <w:pPr>
        <w:spacing w:line="360" w:lineRule="auto"/>
        <w:ind w:firstLine="709"/>
        <w:jc w:val="both"/>
        <w:rPr>
          <w:bCs/>
          <w:color w:val="000000" w:themeColor="text1"/>
          <w:sz w:val="28"/>
          <w:szCs w:val="28"/>
        </w:rPr>
      </w:pPr>
      <w:r>
        <w:rPr>
          <w:rFonts w:hint="eastAsia"/>
          <w:bCs/>
          <w:color w:val="000000" w:themeColor="text1"/>
          <w:sz w:val="28"/>
          <w:szCs w:val="28"/>
        </w:rPr>
        <w:t>4</w:t>
      </w:r>
      <w:r>
        <w:rPr>
          <w:bCs/>
          <w:color w:val="000000" w:themeColor="text1"/>
          <w:sz w:val="28"/>
          <w:szCs w:val="28"/>
        </w:rPr>
        <w:t xml:space="preserve">2. </w:t>
      </w:r>
      <w:r w:rsidRPr="00370426">
        <w:rPr>
          <w:bCs/>
          <w:color w:val="000000" w:themeColor="text1"/>
          <w:sz w:val="28"/>
          <w:szCs w:val="28"/>
        </w:rPr>
        <w:t>INTERMEDIATE MPI</w:t>
      </w:r>
      <w:r>
        <w:rPr>
          <w:bCs/>
          <w:color w:val="000000" w:themeColor="text1"/>
          <w:sz w:val="28"/>
          <w:szCs w:val="28"/>
        </w:rPr>
        <w:t xml:space="preserve"> </w:t>
      </w:r>
      <w:r w:rsidR="007F7291" w:rsidRPr="007F7291">
        <w:rPr>
          <w:bCs/>
          <w:color w:val="000000" w:themeColor="text1"/>
          <w:sz w:val="28"/>
          <w:szCs w:val="28"/>
        </w:rPr>
        <w:t xml:space="preserve">- [Electronic resource]. URL: </w:t>
      </w:r>
      <w:r w:rsidRPr="007F7291">
        <w:rPr>
          <w:color w:val="0000FF"/>
          <w:sz w:val="28"/>
          <w:szCs w:val="28"/>
          <w:u w:val="single"/>
        </w:rPr>
        <w:t>https://enccs.github.io/intermediate-mpi/</w:t>
      </w:r>
      <w:r w:rsidR="007F7291" w:rsidRPr="00FD0755">
        <w:rPr>
          <w:bCs/>
          <w:color w:val="000000" w:themeColor="text1"/>
          <w:sz w:val="28"/>
          <w:szCs w:val="28"/>
        </w:rPr>
        <w:t xml:space="preserve"> </w:t>
      </w:r>
      <w:r w:rsidR="007F7291" w:rsidRPr="008711BF">
        <w:rPr>
          <w:bCs/>
          <w:color w:val="000000" w:themeColor="text1"/>
          <w:sz w:val="28"/>
          <w:szCs w:val="28"/>
        </w:rPr>
        <w:t xml:space="preserve">(date of access: </w:t>
      </w:r>
      <w:r w:rsidR="007F7291">
        <w:rPr>
          <w:bCs/>
          <w:color w:val="000000" w:themeColor="text1"/>
          <w:sz w:val="28"/>
          <w:szCs w:val="28"/>
        </w:rPr>
        <w:t>23</w:t>
      </w:r>
      <w:r w:rsidR="007F7291" w:rsidRPr="008711BF">
        <w:rPr>
          <w:bCs/>
          <w:color w:val="000000" w:themeColor="text1"/>
          <w:sz w:val="28"/>
          <w:szCs w:val="28"/>
        </w:rPr>
        <w:t>.0</w:t>
      </w:r>
      <w:r w:rsidR="007F7291">
        <w:rPr>
          <w:bCs/>
          <w:color w:val="000000" w:themeColor="text1"/>
          <w:sz w:val="28"/>
          <w:szCs w:val="28"/>
        </w:rPr>
        <w:t>4</w:t>
      </w:r>
      <w:r w:rsidR="007F7291" w:rsidRPr="008711BF">
        <w:rPr>
          <w:bCs/>
          <w:color w:val="000000" w:themeColor="text1"/>
          <w:sz w:val="28"/>
          <w:szCs w:val="28"/>
        </w:rPr>
        <w:t>.202</w:t>
      </w:r>
      <w:r w:rsidR="007F7291">
        <w:rPr>
          <w:bCs/>
          <w:color w:val="000000" w:themeColor="text1"/>
          <w:sz w:val="28"/>
          <w:szCs w:val="28"/>
        </w:rPr>
        <w:t>3</w:t>
      </w:r>
      <w:r w:rsidR="007F7291" w:rsidRPr="008711BF">
        <w:rPr>
          <w:bCs/>
          <w:color w:val="000000" w:themeColor="text1"/>
          <w:sz w:val="28"/>
          <w:szCs w:val="28"/>
        </w:rPr>
        <w:t>)</w:t>
      </w:r>
      <w:r w:rsidR="007F7291">
        <w:rPr>
          <w:bCs/>
          <w:color w:val="000000" w:themeColor="text1"/>
          <w:sz w:val="28"/>
          <w:szCs w:val="28"/>
        </w:rPr>
        <w:t>.</w:t>
      </w:r>
    </w:p>
    <w:sectPr w:rsidR="00370426" w:rsidRPr="00112727">
      <w:footerReference w:type="even" r:id="rId48"/>
      <w:footerReference w:type="default" r:id="rId49"/>
      <w:footerReference w:type="first" r:id="rId50"/>
      <w:pgSz w:w="11906" w:h="16838"/>
      <w:pgMar w:top="1134" w:right="850" w:bottom="1134"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425D4" w14:textId="77777777" w:rsidR="005C4477" w:rsidRDefault="005C4477">
      <w:r>
        <w:separator/>
      </w:r>
    </w:p>
  </w:endnote>
  <w:endnote w:type="continuationSeparator" w:id="0">
    <w:p w14:paraId="4809524B" w14:textId="77777777" w:rsidR="005C4477" w:rsidRDefault="005C44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 New Roman,Bold">
    <w:altName w:val="Times New Roman"/>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3FD1C" w14:textId="77777777" w:rsidR="00344781" w:rsidRDefault="00FD1211">
    <w:pPr>
      <w:pBdr>
        <w:top w:val="nil"/>
        <w:left w:val="nil"/>
        <w:bottom w:val="nil"/>
        <w:right w:val="nil"/>
        <w:between w:val="nil"/>
      </w:pBdr>
      <w:tabs>
        <w:tab w:val="center" w:pos="4677"/>
        <w:tab w:val="right" w:pos="9355"/>
      </w:tabs>
      <w:jc w:val="right"/>
      <w:rPr>
        <w:color w:val="000000"/>
      </w:rPr>
    </w:pPr>
    <w:r>
      <w:rPr>
        <w:color w:val="000000"/>
      </w:rPr>
      <w:fldChar w:fldCharType="begin"/>
    </w:r>
    <w:r>
      <w:rPr>
        <w:rFonts w:eastAsia="Times New Roman"/>
        <w:color w:val="000000"/>
      </w:rPr>
      <w:instrText>PAGE</w:instrText>
    </w:r>
    <w:r w:rsidR="005C4477">
      <w:rPr>
        <w:color w:val="000000"/>
      </w:rPr>
      <w:fldChar w:fldCharType="separate"/>
    </w:r>
    <w:r>
      <w:rPr>
        <w:color w:val="000000"/>
      </w:rPr>
      <w:fldChar w:fldCharType="end"/>
    </w:r>
  </w:p>
  <w:p w14:paraId="5081FD8D" w14:textId="77777777" w:rsidR="00344781" w:rsidRDefault="00344781">
    <w:pPr>
      <w:pBdr>
        <w:top w:val="nil"/>
        <w:left w:val="nil"/>
        <w:bottom w:val="nil"/>
        <w:right w:val="nil"/>
        <w:between w:val="nil"/>
      </w:pBdr>
      <w:tabs>
        <w:tab w:val="center" w:pos="4677"/>
        <w:tab w:val="right" w:pos="9355"/>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4AC3" w14:textId="77777777" w:rsidR="00344781" w:rsidRDefault="00FD1211" w:rsidP="00D429B0">
    <w:pPr>
      <w:pBdr>
        <w:top w:val="nil"/>
        <w:left w:val="nil"/>
        <w:bottom w:val="nil"/>
        <w:right w:val="nil"/>
        <w:between w:val="nil"/>
      </w:pBdr>
      <w:tabs>
        <w:tab w:val="center" w:pos="4677"/>
        <w:tab w:val="right" w:pos="9355"/>
      </w:tabs>
      <w:jc w:val="center"/>
      <w:rPr>
        <w:color w:val="000000"/>
      </w:rPr>
    </w:pPr>
    <w:r>
      <w:rPr>
        <w:color w:val="000000"/>
      </w:rPr>
      <w:fldChar w:fldCharType="begin"/>
    </w:r>
    <w:r>
      <w:rPr>
        <w:rFonts w:eastAsia="Times New Roman"/>
        <w:color w:val="000000"/>
      </w:rPr>
      <w:instrText>PAGE</w:instrText>
    </w:r>
    <w:r>
      <w:rPr>
        <w:color w:val="000000"/>
      </w:rPr>
      <w:fldChar w:fldCharType="separate"/>
    </w:r>
    <w:r w:rsidR="003A6400">
      <w:rPr>
        <w:rFonts w:eastAsia="Times New Roman"/>
        <w:noProof/>
        <w:color w:val="000000"/>
      </w:rPr>
      <w:t>2</w:t>
    </w:r>
    <w:r>
      <w:rPr>
        <w:color w:val="000000"/>
      </w:rPr>
      <w:fldChar w:fldCharType="end"/>
    </w:r>
  </w:p>
  <w:p w14:paraId="7D9613C5" w14:textId="77777777" w:rsidR="00344781" w:rsidRDefault="00344781">
    <w:pPr>
      <w:pBdr>
        <w:top w:val="nil"/>
        <w:left w:val="nil"/>
        <w:bottom w:val="nil"/>
        <w:right w:val="nil"/>
        <w:between w:val="nil"/>
      </w:pBdr>
      <w:tabs>
        <w:tab w:val="center" w:pos="4677"/>
        <w:tab w:val="right" w:pos="9355"/>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F4AA5" w14:textId="77777777" w:rsidR="00344781" w:rsidRDefault="00344781">
    <w:pPr>
      <w:pBdr>
        <w:top w:val="nil"/>
        <w:left w:val="nil"/>
        <w:bottom w:val="nil"/>
        <w:right w:val="nil"/>
        <w:between w:val="nil"/>
      </w:pBdr>
      <w:tabs>
        <w:tab w:val="center" w:pos="4677"/>
        <w:tab w:val="right" w:pos="9355"/>
      </w:tabs>
      <w:jc w:val="center"/>
      <w:rPr>
        <w:color w:val="000000"/>
      </w:rPr>
    </w:pPr>
  </w:p>
  <w:p w14:paraId="2D2F8392" w14:textId="77777777" w:rsidR="00344781" w:rsidRDefault="00344781">
    <w:pPr>
      <w:pBdr>
        <w:top w:val="nil"/>
        <w:left w:val="nil"/>
        <w:bottom w:val="nil"/>
        <w:right w:val="nil"/>
        <w:between w:val="nil"/>
      </w:pBd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02779" w14:textId="77777777" w:rsidR="005C4477" w:rsidRDefault="005C4477">
      <w:r>
        <w:separator/>
      </w:r>
    </w:p>
  </w:footnote>
  <w:footnote w:type="continuationSeparator" w:id="0">
    <w:p w14:paraId="7DE816D2" w14:textId="77777777" w:rsidR="005C4477" w:rsidRDefault="005C44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C0D14"/>
    <w:multiLevelType w:val="multilevel"/>
    <w:tmpl w:val="DCBCD66A"/>
    <w:lvl w:ilvl="0">
      <w:start w:val="1"/>
      <w:numFmt w:val="decimal"/>
      <w:pStyle w:val="Times141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D900DCC"/>
    <w:multiLevelType w:val="multilevel"/>
    <w:tmpl w:val="F32C7C90"/>
    <w:lvl w:ilvl="0">
      <w:start w:val="1"/>
      <w:numFmt w:val="decimal"/>
      <w:lvlText w:val="%1."/>
      <w:lvlJc w:val="left"/>
      <w:pPr>
        <w:ind w:left="192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4F3972B8"/>
    <w:multiLevelType w:val="hybridMultilevel"/>
    <w:tmpl w:val="73EA6BF4"/>
    <w:lvl w:ilvl="0" w:tplc="C2E8D22C">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781"/>
    <w:rsid w:val="00002894"/>
    <w:rsid w:val="00004CC3"/>
    <w:rsid w:val="00005FFB"/>
    <w:rsid w:val="00010B4A"/>
    <w:rsid w:val="00013807"/>
    <w:rsid w:val="000168A2"/>
    <w:rsid w:val="00017500"/>
    <w:rsid w:val="00020D86"/>
    <w:rsid w:val="00022146"/>
    <w:rsid w:val="00023022"/>
    <w:rsid w:val="0002715E"/>
    <w:rsid w:val="00030011"/>
    <w:rsid w:val="00030E44"/>
    <w:rsid w:val="00033266"/>
    <w:rsid w:val="000360A7"/>
    <w:rsid w:val="00036766"/>
    <w:rsid w:val="00045AB7"/>
    <w:rsid w:val="00046045"/>
    <w:rsid w:val="000575B2"/>
    <w:rsid w:val="00057A49"/>
    <w:rsid w:val="00057F64"/>
    <w:rsid w:val="00060A74"/>
    <w:rsid w:val="00060A96"/>
    <w:rsid w:val="00061ACF"/>
    <w:rsid w:val="0006465D"/>
    <w:rsid w:val="000670F6"/>
    <w:rsid w:val="000675F2"/>
    <w:rsid w:val="00076633"/>
    <w:rsid w:val="00076DDB"/>
    <w:rsid w:val="00076ECC"/>
    <w:rsid w:val="0008130C"/>
    <w:rsid w:val="00091A9D"/>
    <w:rsid w:val="00092884"/>
    <w:rsid w:val="00096438"/>
    <w:rsid w:val="00096F02"/>
    <w:rsid w:val="000A13B8"/>
    <w:rsid w:val="000A25DE"/>
    <w:rsid w:val="000A4886"/>
    <w:rsid w:val="000A4E51"/>
    <w:rsid w:val="000B390F"/>
    <w:rsid w:val="000B3FAF"/>
    <w:rsid w:val="000B5812"/>
    <w:rsid w:val="000B6B4F"/>
    <w:rsid w:val="000D2E1C"/>
    <w:rsid w:val="000D36F7"/>
    <w:rsid w:val="000D3DA4"/>
    <w:rsid w:val="000E05E7"/>
    <w:rsid w:val="000E1091"/>
    <w:rsid w:val="000E142A"/>
    <w:rsid w:val="000E28A8"/>
    <w:rsid w:val="000E35BB"/>
    <w:rsid w:val="000E385B"/>
    <w:rsid w:val="000E6D47"/>
    <w:rsid w:val="000E7350"/>
    <w:rsid w:val="000F2F55"/>
    <w:rsid w:val="000F5C20"/>
    <w:rsid w:val="00100C89"/>
    <w:rsid w:val="00100FE6"/>
    <w:rsid w:val="001013F1"/>
    <w:rsid w:val="0010147B"/>
    <w:rsid w:val="001037D1"/>
    <w:rsid w:val="001064EE"/>
    <w:rsid w:val="001105F4"/>
    <w:rsid w:val="00111107"/>
    <w:rsid w:val="00112727"/>
    <w:rsid w:val="00114B1B"/>
    <w:rsid w:val="00121B17"/>
    <w:rsid w:val="00121E0B"/>
    <w:rsid w:val="00123D24"/>
    <w:rsid w:val="00125F1A"/>
    <w:rsid w:val="00126A88"/>
    <w:rsid w:val="00136386"/>
    <w:rsid w:val="0013772F"/>
    <w:rsid w:val="00137AFB"/>
    <w:rsid w:val="00140FC6"/>
    <w:rsid w:val="00143702"/>
    <w:rsid w:val="001449C4"/>
    <w:rsid w:val="00150F4A"/>
    <w:rsid w:val="001532BB"/>
    <w:rsid w:val="00153781"/>
    <w:rsid w:val="00155809"/>
    <w:rsid w:val="001633F7"/>
    <w:rsid w:val="00163DAA"/>
    <w:rsid w:val="00164FE2"/>
    <w:rsid w:val="00170939"/>
    <w:rsid w:val="00171394"/>
    <w:rsid w:val="00171557"/>
    <w:rsid w:val="00173503"/>
    <w:rsid w:val="0018050B"/>
    <w:rsid w:val="0018277C"/>
    <w:rsid w:val="00184BF0"/>
    <w:rsid w:val="00192B4B"/>
    <w:rsid w:val="001933B7"/>
    <w:rsid w:val="00193411"/>
    <w:rsid w:val="00193AF6"/>
    <w:rsid w:val="001975FF"/>
    <w:rsid w:val="00197B62"/>
    <w:rsid w:val="001A056A"/>
    <w:rsid w:val="001A0648"/>
    <w:rsid w:val="001A1532"/>
    <w:rsid w:val="001A1601"/>
    <w:rsid w:val="001A28B3"/>
    <w:rsid w:val="001A318A"/>
    <w:rsid w:val="001A3A47"/>
    <w:rsid w:val="001A6BA6"/>
    <w:rsid w:val="001A7274"/>
    <w:rsid w:val="001A7F5A"/>
    <w:rsid w:val="001B07E8"/>
    <w:rsid w:val="001B226C"/>
    <w:rsid w:val="001B65AE"/>
    <w:rsid w:val="001B7174"/>
    <w:rsid w:val="001B7DE2"/>
    <w:rsid w:val="001C366D"/>
    <w:rsid w:val="001C3999"/>
    <w:rsid w:val="001C3A94"/>
    <w:rsid w:val="001C62E3"/>
    <w:rsid w:val="001D2C71"/>
    <w:rsid w:val="001D56B0"/>
    <w:rsid w:val="001D7CC4"/>
    <w:rsid w:val="001D7D5B"/>
    <w:rsid w:val="001E1E54"/>
    <w:rsid w:val="001E6142"/>
    <w:rsid w:val="001E63EC"/>
    <w:rsid w:val="001F5BAA"/>
    <w:rsid w:val="00200002"/>
    <w:rsid w:val="002063BB"/>
    <w:rsid w:val="00210DE1"/>
    <w:rsid w:val="002112CC"/>
    <w:rsid w:val="00212586"/>
    <w:rsid w:val="00213E96"/>
    <w:rsid w:val="002155FF"/>
    <w:rsid w:val="00220485"/>
    <w:rsid w:val="00220F08"/>
    <w:rsid w:val="002216B9"/>
    <w:rsid w:val="00221E03"/>
    <w:rsid w:val="00222571"/>
    <w:rsid w:val="00234833"/>
    <w:rsid w:val="00235704"/>
    <w:rsid w:val="00237A44"/>
    <w:rsid w:val="00243B9A"/>
    <w:rsid w:val="00245A88"/>
    <w:rsid w:val="00255550"/>
    <w:rsid w:val="0026184E"/>
    <w:rsid w:val="00263FE5"/>
    <w:rsid w:val="00264913"/>
    <w:rsid w:val="00270DC8"/>
    <w:rsid w:val="002727CC"/>
    <w:rsid w:val="002728EC"/>
    <w:rsid w:val="00274A3C"/>
    <w:rsid w:val="002775B5"/>
    <w:rsid w:val="00283BB6"/>
    <w:rsid w:val="00285C86"/>
    <w:rsid w:val="00291B55"/>
    <w:rsid w:val="00294995"/>
    <w:rsid w:val="00297F97"/>
    <w:rsid w:val="002A22C7"/>
    <w:rsid w:val="002A341E"/>
    <w:rsid w:val="002A4194"/>
    <w:rsid w:val="002A620F"/>
    <w:rsid w:val="002B3D07"/>
    <w:rsid w:val="002B62C2"/>
    <w:rsid w:val="002B653C"/>
    <w:rsid w:val="002C0D59"/>
    <w:rsid w:val="002C137A"/>
    <w:rsid w:val="002C47FD"/>
    <w:rsid w:val="002C53AE"/>
    <w:rsid w:val="002D1331"/>
    <w:rsid w:val="002D3360"/>
    <w:rsid w:val="002D3AA1"/>
    <w:rsid w:val="002D48FB"/>
    <w:rsid w:val="002E44A8"/>
    <w:rsid w:val="002E5620"/>
    <w:rsid w:val="002E5948"/>
    <w:rsid w:val="002F1245"/>
    <w:rsid w:val="002F2237"/>
    <w:rsid w:val="002F3DD4"/>
    <w:rsid w:val="00300D9D"/>
    <w:rsid w:val="00301542"/>
    <w:rsid w:val="0030308B"/>
    <w:rsid w:val="00306CD7"/>
    <w:rsid w:val="00306E2E"/>
    <w:rsid w:val="0031100B"/>
    <w:rsid w:val="00314327"/>
    <w:rsid w:val="00324CEC"/>
    <w:rsid w:val="003262CB"/>
    <w:rsid w:val="003362B0"/>
    <w:rsid w:val="00337D25"/>
    <w:rsid w:val="00340604"/>
    <w:rsid w:val="00341DC1"/>
    <w:rsid w:val="0034348A"/>
    <w:rsid w:val="00344781"/>
    <w:rsid w:val="00345F9C"/>
    <w:rsid w:val="003464B2"/>
    <w:rsid w:val="003476C3"/>
    <w:rsid w:val="00352573"/>
    <w:rsid w:val="00352ABF"/>
    <w:rsid w:val="00356406"/>
    <w:rsid w:val="00361859"/>
    <w:rsid w:val="0036691C"/>
    <w:rsid w:val="00367CC7"/>
    <w:rsid w:val="00370426"/>
    <w:rsid w:val="00371717"/>
    <w:rsid w:val="0037200B"/>
    <w:rsid w:val="003730C8"/>
    <w:rsid w:val="0037333C"/>
    <w:rsid w:val="00373C69"/>
    <w:rsid w:val="0037760A"/>
    <w:rsid w:val="003811B0"/>
    <w:rsid w:val="00383C34"/>
    <w:rsid w:val="00385D49"/>
    <w:rsid w:val="0039120A"/>
    <w:rsid w:val="00392100"/>
    <w:rsid w:val="0039421D"/>
    <w:rsid w:val="00395FE8"/>
    <w:rsid w:val="003A1255"/>
    <w:rsid w:val="003A280A"/>
    <w:rsid w:val="003A6400"/>
    <w:rsid w:val="003B3C34"/>
    <w:rsid w:val="003B7FE3"/>
    <w:rsid w:val="003C0344"/>
    <w:rsid w:val="003C1153"/>
    <w:rsid w:val="003C5F74"/>
    <w:rsid w:val="003C77E4"/>
    <w:rsid w:val="003D5353"/>
    <w:rsid w:val="003E179D"/>
    <w:rsid w:val="003E4464"/>
    <w:rsid w:val="003E57DD"/>
    <w:rsid w:val="003E5884"/>
    <w:rsid w:val="003E5FFD"/>
    <w:rsid w:val="003F2A1C"/>
    <w:rsid w:val="003F3CB7"/>
    <w:rsid w:val="003F483C"/>
    <w:rsid w:val="003F5087"/>
    <w:rsid w:val="003F7FA7"/>
    <w:rsid w:val="004026A8"/>
    <w:rsid w:val="004026BE"/>
    <w:rsid w:val="00404266"/>
    <w:rsid w:val="00406DBE"/>
    <w:rsid w:val="004110A6"/>
    <w:rsid w:val="004150CE"/>
    <w:rsid w:val="00415F3A"/>
    <w:rsid w:val="00422F28"/>
    <w:rsid w:val="00424121"/>
    <w:rsid w:val="0042595C"/>
    <w:rsid w:val="00431F7B"/>
    <w:rsid w:val="004356A1"/>
    <w:rsid w:val="0043610B"/>
    <w:rsid w:val="00440D44"/>
    <w:rsid w:val="00453F9D"/>
    <w:rsid w:val="00456427"/>
    <w:rsid w:val="004725D0"/>
    <w:rsid w:val="00473941"/>
    <w:rsid w:val="00473AA0"/>
    <w:rsid w:val="00474C65"/>
    <w:rsid w:val="00475979"/>
    <w:rsid w:val="00477230"/>
    <w:rsid w:val="00485237"/>
    <w:rsid w:val="0048750A"/>
    <w:rsid w:val="00495A90"/>
    <w:rsid w:val="004A0359"/>
    <w:rsid w:val="004A1B34"/>
    <w:rsid w:val="004A1FB4"/>
    <w:rsid w:val="004A2721"/>
    <w:rsid w:val="004A71E3"/>
    <w:rsid w:val="004B134F"/>
    <w:rsid w:val="004B26D9"/>
    <w:rsid w:val="004C2813"/>
    <w:rsid w:val="004C3BE2"/>
    <w:rsid w:val="004C4DE3"/>
    <w:rsid w:val="004C5F99"/>
    <w:rsid w:val="004C7C2D"/>
    <w:rsid w:val="004D02C0"/>
    <w:rsid w:val="004D08FB"/>
    <w:rsid w:val="004D38E7"/>
    <w:rsid w:val="004D6F97"/>
    <w:rsid w:val="004D7574"/>
    <w:rsid w:val="004E0DF8"/>
    <w:rsid w:val="004E10A4"/>
    <w:rsid w:val="004E6E16"/>
    <w:rsid w:val="004F2119"/>
    <w:rsid w:val="004F53CE"/>
    <w:rsid w:val="004F6B42"/>
    <w:rsid w:val="00504501"/>
    <w:rsid w:val="00510706"/>
    <w:rsid w:val="00513455"/>
    <w:rsid w:val="005136CA"/>
    <w:rsid w:val="0052169A"/>
    <w:rsid w:val="005217C4"/>
    <w:rsid w:val="00523094"/>
    <w:rsid w:val="0052359D"/>
    <w:rsid w:val="00526326"/>
    <w:rsid w:val="00527194"/>
    <w:rsid w:val="0052730C"/>
    <w:rsid w:val="0053069E"/>
    <w:rsid w:val="005359E2"/>
    <w:rsid w:val="00536C9C"/>
    <w:rsid w:val="00537D3B"/>
    <w:rsid w:val="00540BA9"/>
    <w:rsid w:val="0054327A"/>
    <w:rsid w:val="00550B72"/>
    <w:rsid w:val="00551DB3"/>
    <w:rsid w:val="00552C7D"/>
    <w:rsid w:val="00552D99"/>
    <w:rsid w:val="005533C8"/>
    <w:rsid w:val="005550D0"/>
    <w:rsid w:val="00555E27"/>
    <w:rsid w:val="00567C3A"/>
    <w:rsid w:val="00570748"/>
    <w:rsid w:val="00571DA6"/>
    <w:rsid w:val="00575107"/>
    <w:rsid w:val="0057546C"/>
    <w:rsid w:val="005758FB"/>
    <w:rsid w:val="00575910"/>
    <w:rsid w:val="0057674E"/>
    <w:rsid w:val="0058542F"/>
    <w:rsid w:val="00585965"/>
    <w:rsid w:val="00586F89"/>
    <w:rsid w:val="00590ED7"/>
    <w:rsid w:val="00591890"/>
    <w:rsid w:val="00594B18"/>
    <w:rsid w:val="00595FED"/>
    <w:rsid w:val="005A23A6"/>
    <w:rsid w:val="005B3B94"/>
    <w:rsid w:val="005B3D06"/>
    <w:rsid w:val="005B419B"/>
    <w:rsid w:val="005B65FE"/>
    <w:rsid w:val="005B68AE"/>
    <w:rsid w:val="005C032C"/>
    <w:rsid w:val="005C111A"/>
    <w:rsid w:val="005C132A"/>
    <w:rsid w:val="005C1C21"/>
    <w:rsid w:val="005C23AA"/>
    <w:rsid w:val="005C4477"/>
    <w:rsid w:val="005C499E"/>
    <w:rsid w:val="005C6118"/>
    <w:rsid w:val="005C6355"/>
    <w:rsid w:val="005C7CDB"/>
    <w:rsid w:val="005D07DB"/>
    <w:rsid w:val="005D0C89"/>
    <w:rsid w:val="005D2B28"/>
    <w:rsid w:val="005D37B2"/>
    <w:rsid w:val="005D3E4E"/>
    <w:rsid w:val="005D5935"/>
    <w:rsid w:val="005D6A13"/>
    <w:rsid w:val="005E0929"/>
    <w:rsid w:val="005E1640"/>
    <w:rsid w:val="005E41C7"/>
    <w:rsid w:val="005F00C5"/>
    <w:rsid w:val="005F1B5D"/>
    <w:rsid w:val="005F3A96"/>
    <w:rsid w:val="00604B04"/>
    <w:rsid w:val="006076B8"/>
    <w:rsid w:val="006123E8"/>
    <w:rsid w:val="00612A11"/>
    <w:rsid w:val="00616B53"/>
    <w:rsid w:val="00621006"/>
    <w:rsid w:val="00624428"/>
    <w:rsid w:val="00630460"/>
    <w:rsid w:val="0063365A"/>
    <w:rsid w:val="00633BB2"/>
    <w:rsid w:val="0063433E"/>
    <w:rsid w:val="0063448F"/>
    <w:rsid w:val="00635137"/>
    <w:rsid w:val="00635930"/>
    <w:rsid w:val="0063778A"/>
    <w:rsid w:val="00637EC5"/>
    <w:rsid w:val="0064078D"/>
    <w:rsid w:val="00641F48"/>
    <w:rsid w:val="0064542E"/>
    <w:rsid w:val="006474B8"/>
    <w:rsid w:val="00647CA6"/>
    <w:rsid w:val="00653A85"/>
    <w:rsid w:val="00653F5F"/>
    <w:rsid w:val="00654DB9"/>
    <w:rsid w:val="00655302"/>
    <w:rsid w:val="00661A75"/>
    <w:rsid w:val="006643F2"/>
    <w:rsid w:val="00664C6D"/>
    <w:rsid w:val="00664E86"/>
    <w:rsid w:val="0066505E"/>
    <w:rsid w:val="00665292"/>
    <w:rsid w:val="006654D6"/>
    <w:rsid w:val="00665EC1"/>
    <w:rsid w:val="006660D8"/>
    <w:rsid w:val="00671C44"/>
    <w:rsid w:val="0068201E"/>
    <w:rsid w:val="006862B0"/>
    <w:rsid w:val="00691397"/>
    <w:rsid w:val="00692357"/>
    <w:rsid w:val="00692B21"/>
    <w:rsid w:val="00695758"/>
    <w:rsid w:val="00696FE0"/>
    <w:rsid w:val="00697F53"/>
    <w:rsid w:val="006A049D"/>
    <w:rsid w:val="006A2EE5"/>
    <w:rsid w:val="006A6772"/>
    <w:rsid w:val="006A6B3A"/>
    <w:rsid w:val="006A7A68"/>
    <w:rsid w:val="006B286F"/>
    <w:rsid w:val="006B4E39"/>
    <w:rsid w:val="006B7FD0"/>
    <w:rsid w:val="006C0507"/>
    <w:rsid w:val="006C425E"/>
    <w:rsid w:val="006C5165"/>
    <w:rsid w:val="006D1ED2"/>
    <w:rsid w:val="006D5370"/>
    <w:rsid w:val="006D6755"/>
    <w:rsid w:val="006D6E9F"/>
    <w:rsid w:val="006E54E8"/>
    <w:rsid w:val="006E5614"/>
    <w:rsid w:val="006E64A8"/>
    <w:rsid w:val="00702734"/>
    <w:rsid w:val="00702E20"/>
    <w:rsid w:val="007034C8"/>
    <w:rsid w:val="00703894"/>
    <w:rsid w:val="00703D65"/>
    <w:rsid w:val="00705A23"/>
    <w:rsid w:val="0070716C"/>
    <w:rsid w:val="007120D0"/>
    <w:rsid w:val="00712FB5"/>
    <w:rsid w:val="00715A1D"/>
    <w:rsid w:val="007247EF"/>
    <w:rsid w:val="00724CBE"/>
    <w:rsid w:val="007263D2"/>
    <w:rsid w:val="00726FD2"/>
    <w:rsid w:val="00727783"/>
    <w:rsid w:val="00730BBF"/>
    <w:rsid w:val="0073339A"/>
    <w:rsid w:val="00735CC9"/>
    <w:rsid w:val="00735D61"/>
    <w:rsid w:val="0074105B"/>
    <w:rsid w:val="00741418"/>
    <w:rsid w:val="0074200E"/>
    <w:rsid w:val="0074361F"/>
    <w:rsid w:val="00743907"/>
    <w:rsid w:val="00745A36"/>
    <w:rsid w:val="0074773A"/>
    <w:rsid w:val="0075004B"/>
    <w:rsid w:val="00752A60"/>
    <w:rsid w:val="00757111"/>
    <w:rsid w:val="00763EB2"/>
    <w:rsid w:val="007650D7"/>
    <w:rsid w:val="007659CC"/>
    <w:rsid w:val="0076681F"/>
    <w:rsid w:val="00766C4A"/>
    <w:rsid w:val="0077059C"/>
    <w:rsid w:val="0077231F"/>
    <w:rsid w:val="007728DD"/>
    <w:rsid w:val="00774B2F"/>
    <w:rsid w:val="007755BE"/>
    <w:rsid w:val="00777244"/>
    <w:rsid w:val="00782C4A"/>
    <w:rsid w:val="0078499D"/>
    <w:rsid w:val="00793067"/>
    <w:rsid w:val="00793168"/>
    <w:rsid w:val="007A0511"/>
    <w:rsid w:val="007A2C13"/>
    <w:rsid w:val="007A3037"/>
    <w:rsid w:val="007A5EAB"/>
    <w:rsid w:val="007A7A54"/>
    <w:rsid w:val="007A7F0A"/>
    <w:rsid w:val="007B1927"/>
    <w:rsid w:val="007B226D"/>
    <w:rsid w:val="007B549E"/>
    <w:rsid w:val="007B7351"/>
    <w:rsid w:val="007B7458"/>
    <w:rsid w:val="007C0B8D"/>
    <w:rsid w:val="007C0CEA"/>
    <w:rsid w:val="007C1747"/>
    <w:rsid w:val="007C1D41"/>
    <w:rsid w:val="007C2162"/>
    <w:rsid w:val="007C2DF8"/>
    <w:rsid w:val="007C3E9B"/>
    <w:rsid w:val="007C3F16"/>
    <w:rsid w:val="007C62B8"/>
    <w:rsid w:val="007D4EE7"/>
    <w:rsid w:val="007D536E"/>
    <w:rsid w:val="007E01C1"/>
    <w:rsid w:val="007E1735"/>
    <w:rsid w:val="007E3370"/>
    <w:rsid w:val="007E4AAA"/>
    <w:rsid w:val="007E557B"/>
    <w:rsid w:val="007E73AA"/>
    <w:rsid w:val="007E7993"/>
    <w:rsid w:val="007F0971"/>
    <w:rsid w:val="007F0A0D"/>
    <w:rsid w:val="007F2D6C"/>
    <w:rsid w:val="007F7291"/>
    <w:rsid w:val="00801075"/>
    <w:rsid w:val="008012E1"/>
    <w:rsid w:val="00803029"/>
    <w:rsid w:val="0080537B"/>
    <w:rsid w:val="00806264"/>
    <w:rsid w:val="00810F29"/>
    <w:rsid w:val="00811864"/>
    <w:rsid w:val="0081265C"/>
    <w:rsid w:val="00814FFB"/>
    <w:rsid w:val="00815DAF"/>
    <w:rsid w:val="00816897"/>
    <w:rsid w:val="0081774E"/>
    <w:rsid w:val="008224FD"/>
    <w:rsid w:val="008243ED"/>
    <w:rsid w:val="008247B7"/>
    <w:rsid w:val="00826734"/>
    <w:rsid w:val="00832EB6"/>
    <w:rsid w:val="0083415E"/>
    <w:rsid w:val="008361EB"/>
    <w:rsid w:val="00836837"/>
    <w:rsid w:val="008369F1"/>
    <w:rsid w:val="00837157"/>
    <w:rsid w:val="00844455"/>
    <w:rsid w:val="00845A31"/>
    <w:rsid w:val="00845C8F"/>
    <w:rsid w:val="00851709"/>
    <w:rsid w:val="008525A6"/>
    <w:rsid w:val="008543D0"/>
    <w:rsid w:val="008566D0"/>
    <w:rsid w:val="00857A68"/>
    <w:rsid w:val="00861C73"/>
    <w:rsid w:val="008621D1"/>
    <w:rsid w:val="0086295F"/>
    <w:rsid w:val="00865D72"/>
    <w:rsid w:val="00866C76"/>
    <w:rsid w:val="008673EC"/>
    <w:rsid w:val="008678EF"/>
    <w:rsid w:val="008711BF"/>
    <w:rsid w:val="00871C6C"/>
    <w:rsid w:val="0087362C"/>
    <w:rsid w:val="00873E20"/>
    <w:rsid w:val="0087634D"/>
    <w:rsid w:val="00882264"/>
    <w:rsid w:val="00885880"/>
    <w:rsid w:val="00886AAC"/>
    <w:rsid w:val="00897562"/>
    <w:rsid w:val="00897938"/>
    <w:rsid w:val="008A0097"/>
    <w:rsid w:val="008A0433"/>
    <w:rsid w:val="008A0C0D"/>
    <w:rsid w:val="008A142A"/>
    <w:rsid w:val="008A1D18"/>
    <w:rsid w:val="008A1FCE"/>
    <w:rsid w:val="008A5EA4"/>
    <w:rsid w:val="008A6C6E"/>
    <w:rsid w:val="008A758F"/>
    <w:rsid w:val="008B16EF"/>
    <w:rsid w:val="008B2129"/>
    <w:rsid w:val="008B2A05"/>
    <w:rsid w:val="008B59AD"/>
    <w:rsid w:val="008B6F0E"/>
    <w:rsid w:val="008B7F57"/>
    <w:rsid w:val="008C5D08"/>
    <w:rsid w:val="008C60F2"/>
    <w:rsid w:val="008C7E1F"/>
    <w:rsid w:val="008D191C"/>
    <w:rsid w:val="008D3C7F"/>
    <w:rsid w:val="008D503C"/>
    <w:rsid w:val="008D5ED3"/>
    <w:rsid w:val="008E51CA"/>
    <w:rsid w:val="008E5771"/>
    <w:rsid w:val="008E7DC2"/>
    <w:rsid w:val="008F1686"/>
    <w:rsid w:val="008F1AB4"/>
    <w:rsid w:val="008F2AB5"/>
    <w:rsid w:val="008F434B"/>
    <w:rsid w:val="008F4834"/>
    <w:rsid w:val="008F4AA8"/>
    <w:rsid w:val="00902DE1"/>
    <w:rsid w:val="009064CB"/>
    <w:rsid w:val="00907C97"/>
    <w:rsid w:val="00911419"/>
    <w:rsid w:val="00914300"/>
    <w:rsid w:val="00914F3B"/>
    <w:rsid w:val="00916400"/>
    <w:rsid w:val="00920AE3"/>
    <w:rsid w:val="009241D9"/>
    <w:rsid w:val="009243B2"/>
    <w:rsid w:val="009249F6"/>
    <w:rsid w:val="00924D66"/>
    <w:rsid w:val="00931BE2"/>
    <w:rsid w:val="0093228F"/>
    <w:rsid w:val="0093608C"/>
    <w:rsid w:val="00936FED"/>
    <w:rsid w:val="00940327"/>
    <w:rsid w:val="0094129D"/>
    <w:rsid w:val="00942903"/>
    <w:rsid w:val="009433E0"/>
    <w:rsid w:val="00952533"/>
    <w:rsid w:val="00954686"/>
    <w:rsid w:val="00957D16"/>
    <w:rsid w:val="00960577"/>
    <w:rsid w:val="009613A9"/>
    <w:rsid w:val="00961F8A"/>
    <w:rsid w:val="009656F0"/>
    <w:rsid w:val="0096703D"/>
    <w:rsid w:val="00972612"/>
    <w:rsid w:val="009728F7"/>
    <w:rsid w:val="00973AAB"/>
    <w:rsid w:val="00973DE1"/>
    <w:rsid w:val="00975989"/>
    <w:rsid w:val="00977A22"/>
    <w:rsid w:val="00981FA4"/>
    <w:rsid w:val="00985BAD"/>
    <w:rsid w:val="00985FCD"/>
    <w:rsid w:val="00990368"/>
    <w:rsid w:val="00993A89"/>
    <w:rsid w:val="0099540C"/>
    <w:rsid w:val="0099668E"/>
    <w:rsid w:val="00997427"/>
    <w:rsid w:val="009A1721"/>
    <w:rsid w:val="009A24E8"/>
    <w:rsid w:val="009A2652"/>
    <w:rsid w:val="009A601E"/>
    <w:rsid w:val="009A61BD"/>
    <w:rsid w:val="009A6607"/>
    <w:rsid w:val="009A73A0"/>
    <w:rsid w:val="009B1F6B"/>
    <w:rsid w:val="009B69B8"/>
    <w:rsid w:val="009B6E5C"/>
    <w:rsid w:val="009C0003"/>
    <w:rsid w:val="009C2C2C"/>
    <w:rsid w:val="009C51C3"/>
    <w:rsid w:val="009C6776"/>
    <w:rsid w:val="009C74B6"/>
    <w:rsid w:val="009D0828"/>
    <w:rsid w:val="009D2520"/>
    <w:rsid w:val="009D4FE2"/>
    <w:rsid w:val="009D5ABB"/>
    <w:rsid w:val="009D7FFA"/>
    <w:rsid w:val="009E04CA"/>
    <w:rsid w:val="009E2273"/>
    <w:rsid w:val="009E487C"/>
    <w:rsid w:val="009E64B0"/>
    <w:rsid w:val="009F0691"/>
    <w:rsid w:val="009F1E82"/>
    <w:rsid w:val="009F29E0"/>
    <w:rsid w:val="009F319E"/>
    <w:rsid w:val="009F3D75"/>
    <w:rsid w:val="009F3DCF"/>
    <w:rsid w:val="009F478D"/>
    <w:rsid w:val="009F5C5B"/>
    <w:rsid w:val="009F622B"/>
    <w:rsid w:val="009F6829"/>
    <w:rsid w:val="009F6DF3"/>
    <w:rsid w:val="00A02BC0"/>
    <w:rsid w:val="00A03096"/>
    <w:rsid w:val="00A05813"/>
    <w:rsid w:val="00A06A6F"/>
    <w:rsid w:val="00A101F3"/>
    <w:rsid w:val="00A110FC"/>
    <w:rsid w:val="00A20DB6"/>
    <w:rsid w:val="00A25FCC"/>
    <w:rsid w:val="00A312FF"/>
    <w:rsid w:val="00A3319E"/>
    <w:rsid w:val="00A37CB2"/>
    <w:rsid w:val="00A40668"/>
    <w:rsid w:val="00A44655"/>
    <w:rsid w:val="00A4524A"/>
    <w:rsid w:val="00A45588"/>
    <w:rsid w:val="00A4670C"/>
    <w:rsid w:val="00A4687A"/>
    <w:rsid w:val="00A47287"/>
    <w:rsid w:val="00A51287"/>
    <w:rsid w:val="00A52A74"/>
    <w:rsid w:val="00A56114"/>
    <w:rsid w:val="00A57E92"/>
    <w:rsid w:val="00A70EE1"/>
    <w:rsid w:val="00A71089"/>
    <w:rsid w:val="00A71873"/>
    <w:rsid w:val="00A730B9"/>
    <w:rsid w:val="00A75EC8"/>
    <w:rsid w:val="00A7636F"/>
    <w:rsid w:val="00A82316"/>
    <w:rsid w:val="00A84D67"/>
    <w:rsid w:val="00A850BA"/>
    <w:rsid w:val="00A9023C"/>
    <w:rsid w:val="00A928DC"/>
    <w:rsid w:val="00A956D4"/>
    <w:rsid w:val="00AA051B"/>
    <w:rsid w:val="00AA2AF9"/>
    <w:rsid w:val="00AA6A8B"/>
    <w:rsid w:val="00AB0BB3"/>
    <w:rsid w:val="00AB44F8"/>
    <w:rsid w:val="00AC0CA3"/>
    <w:rsid w:val="00AC425F"/>
    <w:rsid w:val="00AC569D"/>
    <w:rsid w:val="00AC610F"/>
    <w:rsid w:val="00AC6A0B"/>
    <w:rsid w:val="00AD07AA"/>
    <w:rsid w:val="00AD0FB2"/>
    <w:rsid w:val="00AD2089"/>
    <w:rsid w:val="00AD37BF"/>
    <w:rsid w:val="00AD3FC1"/>
    <w:rsid w:val="00AE0B01"/>
    <w:rsid w:val="00AE1538"/>
    <w:rsid w:val="00AE523B"/>
    <w:rsid w:val="00AF51E7"/>
    <w:rsid w:val="00B015F1"/>
    <w:rsid w:val="00B02D98"/>
    <w:rsid w:val="00B0526F"/>
    <w:rsid w:val="00B0708E"/>
    <w:rsid w:val="00B110A7"/>
    <w:rsid w:val="00B11866"/>
    <w:rsid w:val="00B14240"/>
    <w:rsid w:val="00B14EE0"/>
    <w:rsid w:val="00B15385"/>
    <w:rsid w:val="00B16619"/>
    <w:rsid w:val="00B16855"/>
    <w:rsid w:val="00B16BC2"/>
    <w:rsid w:val="00B17959"/>
    <w:rsid w:val="00B2010B"/>
    <w:rsid w:val="00B214B6"/>
    <w:rsid w:val="00B21F04"/>
    <w:rsid w:val="00B23017"/>
    <w:rsid w:val="00B237DC"/>
    <w:rsid w:val="00B2543B"/>
    <w:rsid w:val="00B26197"/>
    <w:rsid w:val="00B26201"/>
    <w:rsid w:val="00B275B8"/>
    <w:rsid w:val="00B27880"/>
    <w:rsid w:val="00B27D91"/>
    <w:rsid w:val="00B27EA9"/>
    <w:rsid w:val="00B308D5"/>
    <w:rsid w:val="00B332AE"/>
    <w:rsid w:val="00B33818"/>
    <w:rsid w:val="00B339A8"/>
    <w:rsid w:val="00B33B43"/>
    <w:rsid w:val="00B3739D"/>
    <w:rsid w:val="00B40DE6"/>
    <w:rsid w:val="00B40F4D"/>
    <w:rsid w:val="00B41D6E"/>
    <w:rsid w:val="00B41E6C"/>
    <w:rsid w:val="00B42CE2"/>
    <w:rsid w:val="00B457C7"/>
    <w:rsid w:val="00B4643F"/>
    <w:rsid w:val="00B54755"/>
    <w:rsid w:val="00B61AA2"/>
    <w:rsid w:val="00B61F75"/>
    <w:rsid w:val="00B66287"/>
    <w:rsid w:val="00B71E53"/>
    <w:rsid w:val="00B720E6"/>
    <w:rsid w:val="00B7316D"/>
    <w:rsid w:val="00B75D52"/>
    <w:rsid w:val="00B77710"/>
    <w:rsid w:val="00B836FB"/>
    <w:rsid w:val="00B838E4"/>
    <w:rsid w:val="00B84311"/>
    <w:rsid w:val="00B8774F"/>
    <w:rsid w:val="00B90573"/>
    <w:rsid w:val="00B941E2"/>
    <w:rsid w:val="00B9439C"/>
    <w:rsid w:val="00B94E2F"/>
    <w:rsid w:val="00B958FB"/>
    <w:rsid w:val="00B96B3C"/>
    <w:rsid w:val="00B96BB0"/>
    <w:rsid w:val="00BA373F"/>
    <w:rsid w:val="00BA728A"/>
    <w:rsid w:val="00BB4882"/>
    <w:rsid w:val="00BB6919"/>
    <w:rsid w:val="00BB7E33"/>
    <w:rsid w:val="00BC282D"/>
    <w:rsid w:val="00BC5D2D"/>
    <w:rsid w:val="00BD43B7"/>
    <w:rsid w:val="00BD4629"/>
    <w:rsid w:val="00BD462B"/>
    <w:rsid w:val="00BD6B58"/>
    <w:rsid w:val="00BD76B7"/>
    <w:rsid w:val="00BE2D36"/>
    <w:rsid w:val="00BE74B6"/>
    <w:rsid w:val="00BF0DF0"/>
    <w:rsid w:val="00BF1692"/>
    <w:rsid w:val="00BF7C05"/>
    <w:rsid w:val="00BF7E16"/>
    <w:rsid w:val="00C03250"/>
    <w:rsid w:val="00C042DD"/>
    <w:rsid w:val="00C04337"/>
    <w:rsid w:val="00C12728"/>
    <w:rsid w:val="00C12E2C"/>
    <w:rsid w:val="00C15802"/>
    <w:rsid w:val="00C256B5"/>
    <w:rsid w:val="00C26183"/>
    <w:rsid w:val="00C26784"/>
    <w:rsid w:val="00C32332"/>
    <w:rsid w:val="00C370CD"/>
    <w:rsid w:val="00C41C26"/>
    <w:rsid w:val="00C41FF3"/>
    <w:rsid w:val="00C433C5"/>
    <w:rsid w:val="00C43ABD"/>
    <w:rsid w:val="00C4429B"/>
    <w:rsid w:val="00C46960"/>
    <w:rsid w:val="00C47A42"/>
    <w:rsid w:val="00C509ED"/>
    <w:rsid w:val="00C5113F"/>
    <w:rsid w:val="00C516AC"/>
    <w:rsid w:val="00C5374F"/>
    <w:rsid w:val="00C537C6"/>
    <w:rsid w:val="00C553D0"/>
    <w:rsid w:val="00C567D2"/>
    <w:rsid w:val="00C600B8"/>
    <w:rsid w:val="00C6064B"/>
    <w:rsid w:val="00C6324F"/>
    <w:rsid w:val="00C63523"/>
    <w:rsid w:val="00C65104"/>
    <w:rsid w:val="00C701BC"/>
    <w:rsid w:val="00C7080B"/>
    <w:rsid w:val="00C72C57"/>
    <w:rsid w:val="00C7385E"/>
    <w:rsid w:val="00C75EF3"/>
    <w:rsid w:val="00C7684B"/>
    <w:rsid w:val="00C821D1"/>
    <w:rsid w:val="00C84707"/>
    <w:rsid w:val="00C92607"/>
    <w:rsid w:val="00C93FA2"/>
    <w:rsid w:val="00C94909"/>
    <w:rsid w:val="00C96EF7"/>
    <w:rsid w:val="00CA0217"/>
    <w:rsid w:val="00CA039E"/>
    <w:rsid w:val="00CA2663"/>
    <w:rsid w:val="00CA3BDB"/>
    <w:rsid w:val="00CA4998"/>
    <w:rsid w:val="00CA7D06"/>
    <w:rsid w:val="00CB114E"/>
    <w:rsid w:val="00CB18D7"/>
    <w:rsid w:val="00CB1EA0"/>
    <w:rsid w:val="00CB4F74"/>
    <w:rsid w:val="00CB5488"/>
    <w:rsid w:val="00CC1282"/>
    <w:rsid w:val="00CC25EB"/>
    <w:rsid w:val="00CC3752"/>
    <w:rsid w:val="00CC5991"/>
    <w:rsid w:val="00CC5F67"/>
    <w:rsid w:val="00CC6C5C"/>
    <w:rsid w:val="00CD19DD"/>
    <w:rsid w:val="00CD1D1C"/>
    <w:rsid w:val="00CD2C06"/>
    <w:rsid w:val="00CD71B6"/>
    <w:rsid w:val="00CE0832"/>
    <w:rsid w:val="00CE2E0C"/>
    <w:rsid w:val="00CE46CD"/>
    <w:rsid w:val="00CE67AD"/>
    <w:rsid w:val="00CE7ED7"/>
    <w:rsid w:val="00CF0A3B"/>
    <w:rsid w:val="00D00733"/>
    <w:rsid w:val="00D02E50"/>
    <w:rsid w:val="00D041E9"/>
    <w:rsid w:val="00D07084"/>
    <w:rsid w:val="00D10C10"/>
    <w:rsid w:val="00D14FA6"/>
    <w:rsid w:val="00D17F3B"/>
    <w:rsid w:val="00D20361"/>
    <w:rsid w:val="00D21E75"/>
    <w:rsid w:val="00D2288E"/>
    <w:rsid w:val="00D2352B"/>
    <w:rsid w:val="00D24036"/>
    <w:rsid w:val="00D24A11"/>
    <w:rsid w:val="00D26192"/>
    <w:rsid w:val="00D272CE"/>
    <w:rsid w:val="00D277F9"/>
    <w:rsid w:val="00D27E53"/>
    <w:rsid w:val="00D30D43"/>
    <w:rsid w:val="00D32DC2"/>
    <w:rsid w:val="00D417FD"/>
    <w:rsid w:val="00D42035"/>
    <w:rsid w:val="00D429B0"/>
    <w:rsid w:val="00D4417C"/>
    <w:rsid w:val="00D55F93"/>
    <w:rsid w:val="00D560DB"/>
    <w:rsid w:val="00D56BD0"/>
    <w:rsid w:val="00D573CB"/>
    <w:rsid w:val="00D60033"/>
    <w:rsid w:val="00D603C5"/>
    <w:rsid w:val="00D71028"/>
    <w:rsid w:val="00D71DA5"/>
    <w:rsid w:val="00D804ED"/>
    <w:rsid w:val="00D81B9D"/>
    <w:rsid w:val="00D833B5"/>
    <w:rsid w:val="00D84D76"/>
    <w:rsid w:val="00D86EBD"/>
    <w:rsid w:val="00D872DF"/>
    <w:rsid w:val="00D928F1"/>
    <w:rsid w:val="00D92928"/>
    <w:rsid w:val="00D93B38"/>
    <w:rsid w:val="00D9755F"/>
    <w:rsid w:val="00DA31D2"/>
    <w:rsid w:val="00DA33B6"/>
    <w:rsid w:val="00DB0E97"/>
    <w:rsid w:val="00DB190F"/>
    <w:rsid w:val="00DB1D19"/>
    <w:rsid w:val="00DB6A34"/>
    <w:rsid w:val="00DC0634"/>
    <w:rsid w:val="00DC279C"/>
    <w:rsid w:val="00DC3310"/>
    <w:rsid w:val="00DC67F7"/>
    <w:rsid w:val="00DC6818"/>
    <w:rsid w:val="00DC786D"/>
    <w:rsid w:val="00DD239A"/>
    <w:rsid w:val="00DD431A"/>
    <w:rsid w:val="00DE62C4"/>
    <w:rsid w:val="00DF45D7"/>
    <w:rsid w:val="00DF4898"/>
    <w:rsid w:val="00DF49A4"/>
    <w:rsid w:val="00DF56C4"/>
    <w:rsid w:val="00DF63CE"/>
    <w:rsid w:val="00E00840"/>
    <w:rsid w:val="00E00B2D"/>
    <w:rsid w:val="00E03573"/>
    <w:rsid w:val="00E0425D"/>
    <w:rsid w:val="00E06B4B"/>
    <w:rsid w:val="00E10D2F"/>
    <w:rsid w:val="00E137CC"/>
    <w:rsid w:val="00E13B08"/>
    <w:rsid w:val="00E20DCB"/>
    <w:rsid w:val="00E210D1"/>
    <w:rsid w:val="00E2323B"/>
    <w:rsid w:val="00E2431E"/>
    <w:rsid w:val="00E250E1"/>
    <w:rsid w:val="00E258AA"/>
    <w:rsid w:val="00E26A92"/>
    <w:rsid w:val="00E325E3"/>
    <w:rsid w:val="00E33A40"/>
    <w:rsid w:val="00E42D46"/>
    <w:rsid w:val="00E43766"/>
    <w:rsid w:val="00E50933"/>
    <w:rsid w:val="00E51BE4"/>
    <w:rsid w:val="00E52131"/>
    <w:rsid w:val="00E541BF"/>
    <w:rsid w:val="00E54D80"/>
    <w:rsid w:val="00E551D0"/>
    <w:rsid w:val="00E611C3"/>
    <w:rsid w:val="00E61343"/>
    <w:rsid w:val="00E62520"/>
    <w:rsid w:val="00E6498E"/>
    <w:rsid w:val="00E65F52"/>
    <w:rsid w:val="00E718CA"/>
    <w:rsid w:val="00E72AF7"/>
    <w:rsid w:val="00E7456A"/>
    <w:rsid w:val="00E75DDC"/>
    <w:rsid w:val="00E82C01"/>
    <w:rsid w:val="00E85196"/>
    <w:rsid w:val="00E914D2"/>
    <w:rsid w:val="00E92F0C"/>
    <w:rsid w:val="00E93900"/>
    <w:rsid w:val="00E955F8"/>
    <w:rsid w:val="00EA7E82"/>
    <w:rsid w:val="00EB1EA2"/>
    <w:rsid w:val="00EB23E9"/>
    <w:rsid w:val="00EC2A19"/>
    <w:rsid w:val="00EC31CE"/>
    <w:rsid w:val="00EC38E2"/>
    <w:rsid w:val="00EC3926"/>
    <w:rsid w:val="00EC46D0"/>
    <w:rsid w:val="00EC4FE7"/>
    <w:rsid w:val="00EC57B4"/>
    <w:rsid w:val="00EC5F60"/>
    <w:rsid w:val="00EC66A5"/>
    <w:rsid w:val="00ED2F8F"/>
    <w:rsid w:val="00ED5B12"/>
    <w:rsid w:val="00ED73C6"/>
    <w:rsid w:val="00EE2F2C"/>
    <w:rsid w:val="00EE3C08"/>
    <w:rsid w:val="00EE550B"/>
    <w:rsid w:val="00EF0B73"/>
    <w:rsid w:val="00EF4C1C"/>
    <w:rsid w:val="00EF5BB4"/>
    <w:rsid w:val="00EF775D"/>
    <w:rsid w:val="00F00868"/>
    <w:rsid w:val="00F012FA"/>
    <w:rsid w:val="00F01656"/>
    <w:rsid w:val="00F02C53"/>
    <w:rsid w:val="00F03ACD"/>
    <w:rsid w:val="00F04CD2"/>
    <w:rsid w:val="00F051F6"/>
    <w:rsid w:val="00F07F03"/>
    <w:rsid w:val="00F12D13"/>
    <w:rsid w:val="00F141C9"/>
    <w:rsid w:val="00F147B7"/>
    <w:rsid w:val="00F174A6"/>
    <w:rsid w:val="00F211A0"/>
    <w:rsid w:val="00F21C09"/>
    <w:rsid w:val="00F26FC7"/>
    <w:rsid w:val="00F3015F"/>
    <w:rsid w:val="00F31B3F"/>
    <w:rsid w:val="00F37C89"/>
    <w:rsid w:val="00F4062E"/>
    <w:rsid w:val="00F41A14"/>
    <w:rsid w:val="00F41F60"/>
    <w:rsid w:val="00F44FB4"/>
    <w:rsid w:val="00F45AD8"/>
    <w:rsid w:val="00F54738"/>
    <w:rsid w:val="00F5605A"/>
    <w:rsid w:val="00F57F99"/>
    <w:rsid w:val="00F615D3"/>
    <w:rsid w:val="00F61876"/>
    <w:rsid w:val="00F625DB"/>
    <w:rsid w:val="00F630B4"/>
    <w:rsid w:val="00F637D5"/>
    <w:rsid w:val="00F66BDF"/>
    <w:rsid w:val="00F7301A"/>
    <w:rsid w:val="00F741B1"/>
    <w:rsid w:val="00F7506B"/>
    <w:rsid w:val="00F7540A"/>
    <w:rsid w:val="00F7736B"/>
    <w:rsid w:val="00F77F88"/>
    <w:rsid w:val="00F84610"/>
    <w:rsid w:val="00F848C3"/>
    <w:rsid w:val="00F873C3"/>
    <w:rsid w:val="00F87688"/>
    <w:rsid w:val="00F922F1"/>
    <w:rsid w:val="00F941DF"/>
    <w:rsid w:val="00F94ABE"/>
    <w:rsid w:val="00F9603D"/>
    <w:rsid w:val="00FA13F1"/>
    <w:rsid w:val="00FA3C49"/>
    <w:rsid w:val="00FA7716"/>
    <w:rsid w:val="00FB44A3"/>
    <w:rsid w:val="00FB5F92"/>
    <w:rsid w:val="00FB7110"/>
    <w:rsid w:val="00FC02B4"/>
    <w:rsid w:val="00FC2682"/>
    <w:rsid w:val="00FC3E13"/>
    <w:rsid w:val="00FC58B6"/>
    <w:rsid w:val="00FC696D"/>
    <w:rsid w:val="00FD03A9"/>
    <w:rsid w:val="00FD0755"/>
    <w:rsid w:val="00FD1211"/>
    <w:rsid w:val="00FD15B3"/>
    <w:rsid w:val="00FD3780"/>
    <w:rsid w:val="00FE1875"/>
    <w:rsid w:val="00FE356B"/>
    <w:rsid w:val="00FE52B8"/>
    <w:rsid w:val="00FE52BB"/>
    <w:rsid w:val="00FF2C82"/>
    <w:rsid w:val="00FF4458"/>
    <w:rsid w:val="00FF4DD6"/>
    <w:rsid w:val="00FF5B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E0B14"/>
  <w15:docId w15:val="{0F5F716B-E65C-420A-9BF4-6738EF1AE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0A3B"/>
  </w:style>
  <w:style w:type="paragraph" w:styleId="1">
    <w:name w:val="heading 1"/>
    <w:basedOn w:val="a"/>
    <w:next w:val="a"/>
    <w:link w:val="10"/>
    <w:uiPriority w:val="9"/>
    <w:qFormat/>
    <w:rsid w:val="00F73F2A"/>
    <w:pPr>
      <w:keepNext/>
      <w:spacing w:before="240" w:after="60"/>
      <w:outlineLvl w:val="0"/>
    </w:pPr>
    <w:rPr>
      <w:rFonts w:ascii="Cambria" w:hAnsi="Cambria"/>
      <w:b/>
      <w:bCs/>
      <w:kern w:val="32"/>
      <w:sz w:val="32"/>
      <w:szCs w:val="32"/>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3225E1"/>
    <w:pPr>
      <w:spacing w:before="240" w:after="60"/>
      <w:jc w:val="center"/>
      <w:outlineLvl w:val="0"/>
    </w:pPr>
    <w:rPr>
      <w:rFonts w:ascii="Cambria" w:hAnsi="Cambria"/>
      <w:b/>
      <w:bCs/>
      <w:kern w:val="28"/>
      <w:sz w:val="32"/>
      <w:szCs w:val="32"/>
    </w:rPr>
  </w:style>
  <w:style w:type="character" w:customStyle="1" w:styleId="10">
    <w:name w:val="标题 1 字符"/>
    <w:link w:val="1"/>
    <w:uiPriority w:val="99"/>
    <w:locked/>
    <w:rsid w:val="00F73F2A"/>
    <w:rPr>
      <w:rFonts w:ascii="Cambria" w:hAnsi="Cambria" w:cs="Times New Roman"/>
      <w:b/>
      <w:kern w:val="32"/>
      <w:sz w:val="32"/>
    </w:rPr>
  </w:style>
  <w:style w:type="paragraph" w:styleId="a5">
    <w:name w:val="Body Text Indent"/>
    <w:basedOn w:val="a"/>
    <w:link w:val="a6"/>
    <w:uiPriority w:val="99"/>
    <w:semiHidden/>
    <w:rsid w:val="009D4562"/>
    <w:pPr>
      <w:spacing w:after="120"/>
      <w:ind w:left="283"/>
    </w:pPr>
    <w:rPr>
      <w:szCs w:val="20"/>
    </w:rPr>
  </w:style>
  <w:style w:type="character" w:customStyle="1" w:styleId="a6">
    <w:name w:val="正文文本缩进 字符"/>
    <w:link w:val="a5"/>
    <w:uiPriority w:val="99"/>
    <w:semiHidden/>
    <w:locked/>
    <w:rsid w:val="009D4562"/>
    <w:rPr>
      <w:rFonts w:cs="Times New Roman"/>
      <w:sz w:val="24"/>
      <w:lang w:val="ru-RU" w:eastAsia="ru-RU"/>
    </w:rPr>
  </w:style>
  <w:style w:type="paragraph" w:styleId="a7">
    <w:name w:val="footer"/>
    <w:basedOn w:val="a"/>
    <w:link w:val="a8"/>
    <w:uiPriority w:val="99"/>
    <w:rsid w:val="009D4562"/>
    <w:pPr>
      <w:tabs>
        <w:tab w:val="center" w:pos="4677"/>
        <w:tab w:val="right" w:pos="9355"/>
      </w:tabs>
    </w:pPr>
  </w:style>
  <w:style w:type="character" w:customStyle="1" w:styleId="a8">
    <w:name w:val="页脚 字符"/>
    <w:link w:val="a7"/>
    <w:uiPriority w:val="99"/>
    <w:locked/>
    <w:rsid w:val="00E856FA"/>
    <w:rPr>
      <w:rFonts w:cs="Times New Roman"/>
      <w:sz w:val="24"/>
    </w:rPr>
  </w:style>
  <w:style w:type="character" w:styleId="a9">
    <w:name w:val="page number"/>
    <w:uiPriority w:val="99"/>
    <w:rsid w:val="009D4562"/>
    <w:rPr>
      <w:rFonts w:cs="Times New Roman"/>
    </w:rPr>
  </w:style>
  <w:style w:type="paragraph" w:styleId="aa">
    <w:name w:val="List Paragraph"/>
    <w:basedOn w:val="a"/>
    <w:uiPriority w:val="99"/>
    <w:qFormat/>
    <w:rsid w:val="009D4562"/>
    <w:pPr>
      <w:spacing w:after="200" w:line="276" w:lineRule="auto"/>
      <w:ind w:left="720"/>
      <w:contextualSpacing/>
    </w:pPr>
    <w:rPr>
      <w:rFonts w:ascii="Calibri" w:hAnsi="Calibri"/>
      <w:sz w:val="22"/>
      <w:szCs w:val="22"/>
      <w:lang w:eastAsia="en-US"/>
    </w:rPr>
  </w:style>
  <w:style w:type="paragraph" w:customStyle="1" w:styleId="ConsPlusNormal">
    <w:name w:val="ConsPlusNormal"/>
    <w:uiPriority w:val="99"/>
    <w:rsid w:val="0051679F"/>
    <w:pPr>
      <w:widowControl w:val="0"/>
      <w:autoSpaceDE w:val="0"/>
      <w:autoSpaceDN w:val="0"/>
      <w:adjustRightInd w:val="0"/>
      <w:ind w:firstLine="720"/>
    </w:pPr>
    <w:rPr>
      <w:rFonts w:ascii="Arial" w:hAnsi="Arial" w:cs="Arial"/>
    </w:rPr>
  </w:style>
  <w:style w:type="paragraph" w:customStyle="1" w:styleId="times1404200418041e2">
    <w:name w:val="times14___0420_0418_041e2"/>
    <w:basedOn w:val="a"/>
    <w:uiPriority w:val="99"/>
    <w:rsid w:val="00322683"/>
    <w:pPr>
      <w:spacing w:before="100" w:beforeAutospacing="1" w:after="100" w:afterAutospacing="1"/>
    </w:pPr>
  </w:style>
  <w:style w:type="paragraph" w:customStyle="1" w:styleId="dash041e0431044b0447043d044b0439">
    <w:name w:val="dash041e_0431_044b_0447_043d_044b_0439"/>
    <w:basedOn w:val="a"/>
    <w:uiPriority w:val="99"/>
    <w:rsid w:val="00322683"/>
    <w:pPr>
      <w:spacing w:before="100" w:beforeAutospacing="1" w:after="100" w:afterAutospacing="1"/>
    </w:pPr>
  </w:style>
  <w:style w:type="character" w:customStyle="1" w:styleId="dash041e0431044b0447043d044b0439char">
    <w:name w:val="dash041e_0431_044b_0447_043d_044b_0439__char"/>
    <w:uiPriority w:val="99"/>
    <w:rsid w:val="00322683"/>
    <w:rPr>
      <w:rFonts w:cs="Times New Roman"/>
    </w:rPr>
  </w:style>
  <w:style w:type="character" w:customStyle="1" w:styleId="times1404200418041e2char">
    <w:name w:val="times14___0420_0418_041e2__char"/>
    <w:uiPriority w:val="99"/>
    <w:rsid w:val="00322683"/>
    <w:rPr>
      <w:rFonts w:cs="Times New Roman"/>
    </w:rPr>
  </w:style>
  <w:style w:type="paragraph" w:customStyle="1" w:styleId="Times1412">
    <w:name w:val="Стиль Timesмаркер14 + Междустр.интервал:  множитель 12 ин"/>
    <w:basedOn w:val="a"/>
    <w:uiPriority w:val="99"/>
    <w:rsid w:val="00322683"/>
    <w:pPr>
      <w:numPr>
        <w:numId w:val="2"/>
      </w:numPr>
      <w:tabs>
        <w:tab w:val="clear" w:pos="720"/>
        <w:tab w:val="num" w:pos="-2268"/>
        <w:tab w:val="left" w:pos="709"/>
      </w:tabs>
      <w:spacing w:line="288" w:lineRule="auto"/>
      <w:ind w:left="284" w:firstLine="0"/>
      <w:jc w:val="both"/>
    </w:pPr>
    <w:rPr>
      <w:spacing w:val="-2"/>
      <w:sz w:val="28"/>
      <w:szCs w:val="20"/>
    </w:rPr>
  </w:style>
  <w:style w:type="paragraph" w:customStyle="1" w:styleId="Times142">
    <w:name w:val="Times14_РИО2"/>
    <w:basedOn w:val="a"/>
    <w:link w:val="Times1420"/>
    <w:uiPriority w:val="99"/>
    <w:rsid w:val="00613E0D"/>
    <w:pPr>
      <w:tabs>
        <w:tab w:val="left" w:pos="709"/>
      </w:tabs>
      <w:spacing w:line="312" w:lineRule="auto"/>
      <w:ind w:firstLine="709"/>
      <w:jc w:val="both"/>
    </w:pPr>
    <w:rPr>
      <w:szCs w:val="20"/>
    </w:rPr>
  </w:style>
  <w:style w:type="character" w:customStyle="1" w:styleId="Times1420">
    <w:name w:val="Times14_РИО2 Знак"/>
    <w:link w:val="Times142"/>
    <w:uiPriority w:val="99"/>
    <w:locked/>
    <w:rsid w:val="00613E0D"/>
    <w:rPr>
      <w:sz w:val="24"/>
      <w:lang w:val="ru-RU" w:eastAsia="ru-RU"/>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uiPriority w:val="99"/>
    <w:rsid w:val="008527E9"/>
    <w:rPr>
      <w:rFonts w:cs="Times New Roman"/>
    </w:rPr>
  </w:style>
  <w:style w:type="paragraph" w:customStyle="1" w:styleId="FORMATTEXT">
    <w:name w:val=".FORMATTEXT"/>
    <w:uiPriority w:val="99"/>
    <w:rsid w:val="008527E9"/>
    <w:pPr>
      <w:widowControl w:val="0"/>
      <w:autoSpaceDE w:val="0"/>
      <w:autoSpaceDN w:val="0"/>
      <w:adjustRightInd w:val="0"/>
    </w:pPr>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
    <w:uiPriority w:val="99"/>
    <w:rsid w:val="00E2132A"/>
    <w:pPr>
      <w:spacing w:before="100" w:beforeAutospacing="1" w:after="100" w:afterAutospacing="1"/>
    </w:pPr>
  </w:style>
  <w:style w:type="paragraph" w:styleId="ab">
    <w:name w:val="Body Text"/>
    <w:basedOn w:val="a"/>
    <w:link w:val="ac"/>
    <w:uiPriority w:val="99"/>
    <w:rsid w:val="00E2132A"/>
    <w:pPr>
      <w:spacing w:after="120"/>
    </w:pPr>
  </w:style>
  <w:style w:type="character" w:customStyle="1" w:styleId="ac">
    <w:name w:val="正文文本 字符"/>
    <w:link w:val="ab"/>
    <w:uiPriority w:val="99"/>
    <w:locked/>
    <w:rsid w:val="00E2132A"/>
    <w:rPr>
      <w:rFonts w:cs="Times New Roman"/>
      <w:sz w:val="24"/>
      <w:lang w:val="ru-RU" w:eastAsia="ru-RU"/>
    </w:rPr>
  </w:style>
  <w:style w:type="character" w:customStyle="1" w:styleId="st1">
    <w:name w:val="st1"/>
    <w:uiPriority w:val="99"/>
    <w:rsid w:val="001D166D"/>
    <w:rPr>
      <w:rFonts w:cs="Times New Roman"/>
    </w:rPr>
  </w:style>
  <w:style w:type="paragraph" w:styleId="ad">
    <w:name w:val="Normal (Web)"/>
    <w:basedOn w:val="a"/>
    <w:uiPriority w:val="99"/>
    <w:rsid w:val="002B4ECA"/>
    <w:pPr>
      <w:spacing w:before="68" w:after="136"/>
    </w:pPr>
  </w:style>
  <w:style w:type="character" w:customStyle="1" w:styleId="googqs-tidbitgoogqs-tidbit-1">
    <w:name w:val="goog_qs-tidbit goog_qs-tidbit-1"/>
    <w:uiPriority w:val="99"/>
    <w:rsid w:val="002B4ECA"/>
    <w:rPr>
      <w:rFonts w:cs="Times New Roman"/>
    </w:rPr>
  </w:style>
  <w:style w:type="character" w:customStyle="1" w:styleId="a4">
    <w:name w:val="标题 字符"/>
    <w:link w:val="a3"/>
    <w:uiPriority w:val="99"/>
    <w:locked/>
    <w:rsid w:val="003225E1"/>
    <w:rPr>
      <w:rFonts w:ascii="Cambria" w:hAnsi="Cambria" w:cs="Times New Roman"/>
      <w:b/>
      <w:kern w:val="28"/>
      <w:sz w:val="32"/>
    </w:rPr>
  </w:style>
  <w:style w:type="character" w:styleId="ae">
    <w:name w:val="Book Title"/>
    <w:uiPriority w:val="99"/>
    <w:qFormat/>
    <w:rsid w:val="003225E1"/>
    <w:rPr>
      <w:rFonts w:cs="Times New Roman"/>
      <w:b/>
      <w:smallCaps/>
      <w:spacing w:val="5"/>
    </w:rPr>
  </w:style>
  <w:style w:type="table" w:styleId="af">
    <w:name w:val="Table Grid"/>
    <w:basedOn w:val="a1"/>
    <w:uiPriority w:val="99"/>
    <w:rsid w:val="005D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99"/>
    <w:qFormat/>
    <w:rsid w:val="00F73F2A"/>
    <w:pPr>
      <w:keepLines/>
      <w:spacing w:before="480" w:after="0" w:line="276" w:lineRule="auto"/>
      <w:outlineLvl w:val="9"/>
    </w:pPr>
    <w:rPr>
      <w:color w:val="365F91"/>
      <w:kern w:val="0"/>
      <w:sz w:val="28"/>
      <w:szCs w:val="28"/>
      <w:lang w:eastAsia="en-US"/>
    </w:rPr>
  </w:style>
  <w:style w:type="paragraph" w:styleId="TOC1">
    <w:name w:val="toc 1"/>
    <w:basedOn w:val="a"/>
    <w:next w:val="a"/>
    <w:autoRedefine/>
    <w:uiPriority w:val="99"/>
    <w:rsid w:val="00BF41FD"/>
    <w:pPr>
      <w:tabs>
        <w:tab w:val="right" w:leader="dot" w:pos="9345"/>
      </w:tabs>
      <w:jc w:val="both"/>
    </w:pPr>
  </w:style>
  <w:style w:type="paragraph" w:styleId="TOC2">
    <w:name w:val="toc 2"/>
    <w:basedOn w:val="a"/>
    <w:next w:val="a"/>
    <w:autoRedefine/>
    <w:uiPriority w:val="99"/>
    <w:rsid w:val="00F73F2A"/>
    <w:pPr>
      <w:ind w:left="240"/>
    </w:pPr>
  </w:style>
  <w:style w:type="character" w:styleId="af0">
    <w:name w:val="Hyperlink"/>
    <w:uiPriority w:val="99"/>
    <w:rsid w:val="00F73F2A"/>
    <w:rPr>
      <w:rFonts w:cs="Times New Roman"/>
      <w:color w:val="0000FF"/>
      <w:u w:val="single"/>
    </w:rPr>
  </w:style>
  <w:style w:type="paragraph" w:styleId="af1">
    <w:name w:val="header"/>
    <w:basedOn w:val="a"/>
    <w:link w:val="af2"/>
    <w:uiPriority w:val="99"/>
    <w:rsid w:val="00E856FA"/>
    <w:pPr>
      <w:tabs>
        <w:tab w:val="center" w:pos="4677"/>
        <w:tab w:val="right" w:pos="9355"/>
      </w:tabs>
    </w:pPr>
  </w:style>
  <w:style w:type="character" w:customStyle="1" w:styleId="af2">
    <w:name w:val="页眉 字符"/>
    <w:link w:val="af1"/>
    <w:uiPriority w:val="99"/>
    <w:locked/>
    <w:rsid w:val="00E856FA"/>
    <w:rPr>
      <w:rFonts w:cs="Times New Roman"/>
      <w:sz w:val="24"/>
    </w:rPr>
  </w:style>
  <w:style w:type="paragraph" w:styleId="af3">
    <w:name w:val="footnote text"/>
    <w:basedOn w:val="a"/>
    <w:link w:val="af4"/>
    <w:uiPriority w:val="99"/>
    <w:rsid w:val="00D802ED"/>
    <w:pPr>
      <w:overflowPunct w:val="0"/>
      <w:autoSpaceDE w:val="0"/>
      <w:autoSpaceDN w:val="0"/>
      <w:adjustRightInd w:val="0"/>
      <w:textAlignment w:val="baseline"/>
    </w:pPr>
    <w:rPr>
      <w:sz w:val="20"/>
      <w:szCs w:val="20"/>
      <w:lang w:val="en-GB"/>
    </w:rPr>
  </w:style>
  <w:style w:type="character" w:customStyle="1" w:styleId="af4">
    <w:name w:val="脚注文本 字符"/>
    <w:link w:val="af3"/>
    <w:uiPriority w:val="99"/>
    <w:locked/>
    <w:rsid w:val="00D802ED"/>
    <w:rPr>
      <w:rFonts w:cs="Times New Roman"/>
      <w:lang w:val="en-GB"/>
    </w:rPr>
  </w:style>
  <w:style w:type="character" w:styleId="af5">
    <w:name w:val="footnote reference"/>
    <w:uiPriority w:val="99"/>
    <w:rsid w:val="00D802ED"/>
    <w:rPr>
      <w:rFonts w:cs="Times New Roman"/>
      <w:vertAlign w:val="superscript"/>
    </w:rPr>
  </w:style>
  <w:style w:type="paragraph" w:styleId="af6">
    <w:name w:val="Balloon Text"/>
    <w:basedOn w:val="a"/>
    <w:link w:val="af7"/>
    <w:uiPriority w:val="99"/>
    <w:rsid w:val="009A2A32"/>
    <w:rPr>
      <w:rFonts w:ascii="Tahoma" w:hAnsi="Tahoma"/>
      <w:sz w:val="16"/>
      <w:szCs w:val="16"/>
      <w:lang w:eastAsia="en-US"/>
    </w:rPr>
  </w:style>
  <w:style w:type="character" w:customStyle="1" w:styleId="af7">
    <w:name w:val="批注框文本 字符"/>
    <w:link w:val="af6"/>
    <w:uiPriority w:val="99"/>
    <w:locked/>
    <w:rsid w:val="009A2A32"/>
    <w:rPr>
      <w:rFonts w:ascii="Tahoma" w:hAnsi="Tahoma" w:cs="Times New Roman"/>
      <w:sz w:val="16"/>
      <w:szCs w:val="16"/>
      <w:lang w:eastAsia="en-US"/>
    </w:rPr>
  </w:style>
  <w:style w:type="paragraph" w:styleId="af8">
    <w:name w:val="endnote text"/>
    <w:basedOn w:val="a"/>
    <w:link w:val="af9"/>
    <w:uiPriority w:val="99"/>
    <w:rsid w:val="00C179B9"/>
    <w:rPr>
      <w:sz w:val="20"/>
      <w:szCs w:val="20"/>
    </w:rPr>
  </w:style>
  <w:style w:type="character" w:customStyle="1" w:styleId="af9">
    <w:name w:val="尾注文本 字符"/>
    <w:link w:val="af8"/>
    <w:uiPriority w:val="99"/>
    <w:locked/>
    <w:rsid w:val="00C179B9"/>
    <w:rPr>
      <w:rFonts w:cs="Times New Roman"/>
    </w:rPr>
  </w:style>
  <w:style w:type="character" w:styleId="afa">
    <w:name w:val="endnote reference"/>
    <w:uiPriority w:val="99"/>
    <w:rsid w:val="00C179B9"/>
    <w:rPr>
      <w:rFonts w:cs="Times New Roman"/>
      <w:vertAlign w:val="superscript"/>
    </w:rPr>
  </w:style>
  <w:style w:type="paragraph" w:styleId="afb">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paragraph" w:styleId="aff5">
    <w:name w:val="Date"/>
    <w:basedOn w:val="a"/>
    <w:next w:val="a"/>
    <w:link w:val="aff6"/>
    <w:uiPriority w:val="99"/>
    <w:semiHidden/>
    <w:unhideWhenUsed/>
    <w:rsid w:val="00092884"/>
    <w:pPr>
      <w:ind w:leftChars="2500" w:left="100"/>
    </w:pPr>
  </w:style>
  <w:style w:type="character" w:customStyle="1" w:styleId="aff6">
    <w:name w:val="日期 字符"/>
    <w:basedOn w:val="a0"/>
    <w:link w:val="aff5"/>
    <w:uiPriority w:val="99"/>
    <w:semiHidden/>
    <w:rsid w:val="00092884"/>
  </w:style>
  <w:style w:type="character" w:styleId="aff7">
    <w:name w:val="Placeholder Text"/>
    <w:basedOn w:val="a0"/>
    <w:uiPriority w:val="99"/>
    <w:semiHidden/>
    <w:rsid w:val="00F141C9"/>
    <w:rPr>
      <w:color w:val="808080"/>
    </w:rPr>
  </w:style>
  <w:style w:type="table" w:styleId="11">
    <w:name w:val="Grid Table 1 Light"/>
    <w:basedOn w:val="a1"/>
    <w:uiPriority w:val="46"/>
    <w:rsid w:val="003730C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f8">
    <w:name w:val="Unresolved Mention"/>
    <w:basedOn w:val="a0"/>
    <w:uiPriority w:val="99"/>
    <w:semiHidden/>
    <w:unhideWhenUsed/>
    <w:rsid w:val="00B877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1664">
      <w:bodyDiv w:val="1"/>
      <w:marLeft w:val="0"/>
      <w:marRight w:val="0"/>
      <w:marTop w:val="0"/>
      <w:marBottom w:val="0"/>
      <w:divBdr>
        <w:top w:val="none" w:sz="0" w:space="0" w:color="auto"/>
        <w:left w:val="none" w:sz="0" w:space="0" w:color="auto"/>
        <w:bottom w:val="none" w:sz="0" w:space="0" w:color="auto"/>
        <w:right w:val="none" w:sz="0" w:space="0" w:color="auto"/>
      </w:divBdr>
    </w:div>
    <w:div w:id="205215653">
      <w:bodyDiv w:val="1"/>
      <w:marLeft w:val="0"/>
      <w:marRight w:val="0"/>
      <w:marTop w:val="0"/>
      <w:marBottom w:val="0"/>
      <w:divBdr>
        <w:top w:val="none" w:sz="0" w:space="0" w:color="auto"/>
        <w:left w:val="none" w:sz="0" w:space="0" w:color="auto"/>
        <w:bottom w:val="none" w:sz="0" w:space="0" w:color="auto"/>
        <w:right w:val="none" w:sz="0" w:space="0" w:color="auto"/>
      </w:divBdr>
    </w:div>
    <w:div w:id="793522810">
      <w:bodyDiv w:val="1"/>
      <w:marLeft w:val="0"/>
      <w:marRight w:val="0"/>
      <w:marTop w:val="0"/>
      <w:marBottom w:val="0"/>
      <w:divBdr>
        <w:top w:val="none" w:sz="0" w:space="0" w:color="auto"/>
        <w:left w:val="none" w:sz="0" w:space="0" w:color="auto"/>
        <w:bottom w:val="none" w:sz="0" w:space="0" w:color="auto"/>
        <w:right w:val="none" w:sz="0" w:space="0" w:color="auto"/>
      </w:divBdr>
      <w:divsChild>
        <w:div w:id="1349671240">
          <w:marLeft w:val="0"/>
          <w:marRight w:val="0"/>
          <w:marTop w:val="0"/>
          <w:marBottom w:val="0"/>
          <w:divBdr>
            <w:top w:val="none" w:sz="0" w:space="0" w:color="auto"/>
            <w:left w:val="none" w:sz="0" w:space="0" w:color="auto"/>
            <w:bottom w:val="none" w:sz="0" w:space="0" w:color="auto"/>
            <w:right w:val="none" w:sz="0" w:space="0" w:color="auto"/>
          </w:divBdr>
          <w:divsChild>
            <w:div w:id="1670130925">
              <w:marLeft w:val="0"/>
              <w:marRight w:val="0"/>
              <w:marTop w:val="0"/>
              <w:marBottom w:val="0"/>
              <w:divBdr>
                <w:top w:val="none" w:sz="0" w:space="0" w:color="auto"/>
                <w:left w:val="none" w:sz="0" w:space="0" w:color="auto"/>
                <w:bottom w:val="none" w:sz="0" w:space="0" w:color="auto"/>
                <w:right w:val="none" w:sz="0" w:space="0" w:color="auto"/>
              </w:divBdr>
            </w:div>
            <w:div w:id="223412277">
              <w:marLeft w:val="0"/>
              <w:marRight w:val="0"/>
              <w:marTop w:val="0"/>
              <w:marBottom w:val="0"/>
              <w:divBdr>
                <w:top w:val="none" w:sz="0" w:space="0" w:color="auto"/>
                <w:left w:val="none" w:sz="0" w:space="0" w:color="auto"/>
                <w:bottom w:val="none" w:sz="0" w:space="0" w:color="auto"/>
                <w:right w:val="none" w:sz="0" w:space="0" w:color="auto"/>
              </w:divBdr>
            </w:div>
            <w:div w:id="106388854">
              <w:marLeft w:val="0"/>
              <w:marRight w:val="0"/>
              <w:marTop w:val="0"/>
              <w:marBottom w:val="0"/>
              <w:divBdr>
                <w:top w:val="none" w:sz="0" w:space="0" w:color="auto"/>
                <w:left w:val="none" w:sz="0" w:space="0" w:color="auto"/>
                <w:bottom w:val="none" w:sz="0" w:space="0" w:color="auto"/>
                <w:right w:val="none" w:sz="0" w:space="0" w:color="auto"/>
              </w:divBdr>
            </w:div>
            <w:div w:id="540438068">
              <w:marLeft w:val="0"/>
              <w:marRight w:val="0"/>
              <w:marTop w:val="0"/>
              <w:marBottom w:val="0"/>
              <w:divBdr>
                <w:top w:val="none" w:sz="0" w:space="0" w:color="auto"/>
                <w:left w:val="none" w:sz="0" w:space="0" w:color="auto"/>
                <w:bottom w:val="none" w:sz="0" w:space="0" w:color="auto"/>
                <w:right w:val="none" w:sz="0" w:space="0" w:color="auto"/>
              </w:divBdr>
            </w:div>
            <w:div w:id="1959487323">
              <w:marLeft w:val="0"/>
              <w:marRight w:val="0"/>
              <w:marTop w:val="0"/>
              <w:marBottom w:val="0"/>
              <w:divBdr>
                <w:top w:val="none" w:sz="0" w:space="0" w:color="auto"/>
                <w:left w:val="none" w:sz="0" w:space="0" w:color="auto"/>
                <w:bottom w:val="none" w:sz="0" w:space="0" w:color="auto"/>
                <w:right w:val="none" w:sz="0" w:space="0" w:color="auto"/>
              </w:divBdr>
            </w:div>
            <w:div w:id="597255734">
              <w:marLeft w:val="0"/>
              <w:marRight w:val="0"/>
              <w:marTop w:val="0"/>
              <w:marBottom w:val="0"/>
              <w:divBdr>
                <w:top w:val="none" w:sz="0" w:space="0" w:color="auto"/>
                <w:left w:val="none" w:sz="0" w:space="0" w:color="auto"/>
                <w:bottom w:val="none" w:sz="0" w:space="0" w:color="auto"/>
                <w:right w:val="none" w:sz="0" w:space="0" w:color="auto"/>
              </w:divBdr>
            </w:div>
            <w:div w:id="1089157780">
              <w:marLeft w:val="0"/>
              <w:marRight w:val="0"/>
              <w:marTop w:val="0"/>
              <w:marBottom w:val="0"/>
              <w:divBdr>
                <w:top w:val="none" w:sz="0" w:space="0" w:color="auto"/>
                <w:left w:val="none" w:sz="0" w:space="0" w:color="auto"/>
                <w:bottom w:val="none" w:sz="0" w:space="0" w:color="auto"/>
                <w:right w:val="none" w:sz="0" w:space="0" w:color="auto"/>
              </w:divBdr>
            </w:div>
            <w:div w:id="1422289105">
              <w:marLeft w:val="0"/>
              <w:marRight w:val="0"/>
              <w:marTop w:val="0"/>
              <w:marBottom w:val="0"/>
              <w:divBdr>
                <w:top w:val="none" w:sz="0" w:space="0" w:color="auto"/>
                <w:left w:val="none" w:sz="0" w:space="0" w:color="auto"/>
                <w:bottom w:val="none" w:sz="0" w:space="0" w:color="auto"/>
                <w:right w:val="none" w:sz="0" w:space="0" w:color="auto"/>
              </w:divBdr>
            </w:div>
            <w:div w:id="1297567027">
              <w:marLeft w:val="0"/>
              <w:marRight w:val="0"/>
              <w:marTop w:val="0"/>
              <w:marBottom w:val="0"/>
              <w:divBdr>
                <w:top w:val="none" w:sz="0" w:space="0" w:color="auto"/>
                <w:left w:val="none" w:sz="0" w:space="0" w:color="auto"/>
                <w:bottom w:val="none" w:sz="0" w:space="0" w:color="auto"/>
                <w:right w:val="none" w:sz="0" w:space="0" w:color="auto"/>
              </w:divBdr>
            </w:div>
            <w:div w:id="1233008399">
              <w:marLeft w:val="0"/>
              <w:marRight w:val="0"/>
              <w:marTop w:val="0"/>
              <w:marBottom w:val="0"/>
              <w:divBdr>
                <w:top w:val="none" w:sz="0" w:space="0" w:color="auto"/>
                <w:left w:val="none" w:sz="0" w:space="0" w:color="auto"/>
                <w:bottom w:val="none" w:sz="0" w:space="0" w:color="auto"/>
                <w:right w:val="none" w:sz="0" w:space="0" w:color="auto"/>
              </w:divBdr>
            </w:div>
            <w:div w:id="1697002575">
              <w:marLeft w:val="0"/>
              <w:marRight w:val="0"/>
              <w:marTop w:val="0"/>
              <w:marBottom w:val="0"/>
              <w:divBdr>
                <w:top w:val="none" w:sz="0" w:space="0" w:color="auto"/>
                <w:left w:val="none" w:sz="0" w:space="0" w:color="auto"/>
                <w:bottom w:val="none" w:sz="0" w:space="0" w:color="auto"/>
                <w:right w:val="none" w:sz="0" w:space="0" w:color="auto"/>
              </w:divBdr>
            </w:div>
            <w:div w:id="1648238158">
              <w:marLeft w:val="0"/>
              <w:marRight w:val="0"/>
              <w:marTop w:val="0"/>
              <w:marBottom w:val="0"/>
              <w:divBdr>
                <w:top w:val="none" w:sz="0" w:space="0" w:color="auto"/>
                <w:left w:val="none" w:sz="0" w:space="0" w:color="auto"/>
                <w:bottom w:val="none" w:sz="0" w:space="0" w:color="auto"/>
                <w:right w:val="none" w:sz="0" w:space="0" w:color="auto"/>
              </w:divBdr>
            </w:div>
            <w:div w:id="665935937">
              <w:marLeft w:val="0"/>
              <w:marRight w:val="0"/>
              <w:marTop w:val="0"/>
              <w:marBottom w:val="0"/>
              <w:divBdr>
                <w:top w:val="none" w:sz="0" w:space="0" w:color="auto"/>
                <w:left w:val="none" w:sz="0" w:space="0" w:color="auto"/>
                <w:bottom w:val="none" w:sz="0" w:space="0" w:color="auto"/>
                <w:right w:val="none" w:sz="0" w:space="0" w:color="auto"/>
              </w:divBdr>
            </w:div>
            <w:div w:id="1361051999">
              <w:marLeft w:val="0"/>
              <w:marRight w:val="0"/>
              <w:marTop w:val="0"/>
              <w:marBottom w:val="0"/>
              <w:divBdr>
                <w:top w:val="none" w:sz="0" w:space="0" w:color="auto"/>
                <w:left w:val="none" w:sz="0" w:space="0" w:color="auto"/>
                <w:bottom w:val="none" w:sz="0" w:space="0" w:color="auto"/>
                <w:right w:val="none" w:sz="0" w:space="0" w:color="auto"/>
              </w:divBdr>
            </w:div>
            <w:div w:id="318313580">
              <w:marLeft w:val="0"/>
              <w:marRight w:val="0"/>
              <w:marTop w:val="0"/>
              <w:marBottom w:val="0"/>
              <w:divBdr>
                <w:top w:val="none" w:sz="0" w:space="0" w:color="auto"/>
                <w:left w:val="none" w:sz="0" w:space="0" w:color="auto"/>
                <w:bottom w:val="none" w:sz="0" w:space="0" w:color="auto"/>
                <w:right w:val="none" w:sz="0" w:space="0" w:color="auto"/>
              </w:divBdr>
            </w:div>
            <w:div w:id="2101245389">
              <w:marLeft w:val="0"/>
              <w:marRight w:val="0"/>
              <w:marTop w:val="0"/>
              <w:marBottom w:val="0"/>
              <w:divBdr>
                <w:top w:val="none" w:sz="0" w:space="0" w:color="auto"/>
                <w:left w:val="none" w:sz="0" w:space="0" w:color="auto"/>
                <w:bottom w:val="none" w:sz="0" w:space="0" w:color="auto"/>
                <w:right w:val="none" w:sz="0" w:space="0" w:color="auto"/>
              </w:divBdr>
            </w:div>
            <w:div w:id="1371762704">
              <w:marLeft w:val="0"/>
              <w:marRight w:val="0"/>
              <w:marTop w:val="0"/>
              <w:marBottom w:val="0"/>
              <w:divBdr>
                <w:top w:val="none" w:sz="0" w:space="0" w:color="auto"/>
                <w:left w:val="none" w:sz="0" w:space="0" w:color="auto"/>
                <w:bottom w:val="none" w:sz="0" w:space="0" w:color="auto"/>
                <w:right w:val="none" w:sz="0" w:space="0" w:color="auto"/>
              </w:divBdr>
            </w:div>
            <w:div w:id="832337697">
              <w:marLeft w:val="0"/>
              <w:marRight w:val="0"/>
              <w:marTop w:val="0"/>
              <w:marBottom w:val="0"/>
              <w:divBdr>
                <w:top w:val="none" w:sz="0" w:space="0" w:color="auto"/>
                <w:left w:val="none" w:sz="0" w:space="0" w:color="auto"/>
                <w:bottom w:val="none" w:sz="0" w:space="0" w:color="auto"/>
                <w:right w:val="none" w:sz="0" w:space="0" w:color="auto"/>
              </w:divBdr>
            </w:div>
            <w:div w:id="1359771210">
              <w:marLeft w:val="0"/>
              <w:marRight w:val="0"/>
              <w:marTop w:val="0"/>
              <w:marBottom w:val="0"/>
              <w:divBdr>
                <w:top w:val="none" w:sz="0" w:space="0" w:color="auto"/>
                <w:left w:val="none" w:sz="0" w:space="0" w:color="auto"/>
                <w:bottom w:val="none" w:sz="0" w:space="0" w:color="auto"/>
                <w:right w:val="none" w:sz="0" w:space="0" w:color="auto"/>
              </w:divBdr>
            </w:div>
            <w:div w:id="31171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064232">
      <w:bodyDiv w:val="1"/>
      <w:marLeft w:val="0"/>
      <w:marRight w:val="0"/>
      <w:marTop w:val="0"/>
      <w:marBottom w:val="0"/>
      <w:divBdr>
        <w:top w:val="none" w:sz="0" w:space="0" w:color="auto"/>
        <w:left w:val="none" w:sz="0" w:space="0" w:color="auto"/>
        <w:bottom w:val="none" w:sz="0" w:space="0" w:color="auto"/>
        <w:right w:val="none" w:sz="0" w:space="0" w:color="auto"/>
      </w:divBdr>
    </w:div>
    <w:div w:id="12065268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elkie.macalester.edu/csinparallel/modules/DistributedMemoryProgramming/build/html/MPICommunication/MPICommunication.html" TargetMode="External"/><Relationship Id="rId50"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BBF32A-BFAC-40F7-B44A-AC299DA7EEBF}">
  <we:reference id="wa104382081" version="1.46.0.0" store="zh-CN"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Gn/XXH448wDt8m3609NUv1r0w==">AMUW2mUBurqGh8wPbTdNnteV11R+scoHJgZ9rFYrhCu97elg28ZpNpECPkP/fwGrmwYhdJEHeJWkRoOZMETL0iHxEoj1n6BxIJhwMnV7iCMDdfxZL0j1gX0=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BCFE2A-31B6-4A4B-B6C4-A28C3A3F7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6548</TotalTime>
  <Pages>83</Pages>
  <Words>15180</Words>
  <Characters>86531</Characters>
  <Application>Microsoft Office Word</Application>
  <DocSecurity>0</DocSecurity>
  <Lines>721</Lines>
  <Paragraphs>203</Paragraphs>
  <ScaleCrop>false</ScaleCrop>
  <Company/>
  <LinksUpToDate>false</LinksUpToDate>
  <CharactersWithSpaces>101508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dc:creator>
  <cp:lastModifiedBy>Q XY</cp:lastModifiedBy>
  <cp:revision>1757</cp:revision>
  <dcterms:created xsi:type="dcterms:W3CDTF">2016-12-17T21:14:00Z</dcterms:created>
  <dcterms:modified xsi:type="dcterms:W3CDTF">2023-05-20T22:24:00Z</dcterms:modified>
</cp:coreProperties>
</file>