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90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我正在开发一个Web项目，需要实现Cookie的基础操作功能。请帮我完成以下内容：</w:t>
      </w:r>
    </w:p>
    <w:p w14:paraId="71DAF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 编写JavaScript代码，实现设置Cookie（指定名称、值、过期天数）的函数</w:t>
      </w:r>
    </w:p>
    <w:p w14:paraId="02AB4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 编写JavaScript代码，实现根据名称获取Cookie值的函数</w:t>
      </w:r>
    </w:p>
    <w:p w14:paraId="0A1F4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 编写JavaScript代码，实现删除指定Cookie的函数</w:t>
      </w:r>
    </w:p>
    <w:p w14:paraId="37E4C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 提供完整的代码示例，包含HTML页面调用演示</w:t>
      </w:r>
    </w:p>
    <w:p w14:paraId="0919A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sz w:val="30"/>
          <w:szCs w:val="30"/>
        </w:rPr>
      </w:pPr>
      <w:r>
        <w:rPr>
          <w:rFonts w:hint="eastAsia"/>
          <w:sz w:val="30"/>
          <w:szCs w:val="30"/>
        </w:rPr>
        <w:t>5. 用简洁的文字说明每个函数的作用和使用注意事项，用于我制作PPT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CB4F85"/>
    <w:rsid w:val="474606F2"/>
    <w:rsid w:val="70E70925"/>
    <w:rsid w:val="74F0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2026-05-31T08:11:51Z</dcterms:created>
  <cp:lastModifiedBy>一如即往</cp:lastModifiedBy>
  <dcterms:modified xsi:type="dcterms:W3CDTF">2026-05-31T08:13:36Z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eyJoZGlkIjoiMDQ4MDMwNTczZDNlMGY4ZWNiNzU2MTIyZmYzNmY5ZmUiLCJ1c2VySWQiOiI4NjUyMDc0MDkifQ==</vt:lpwstr>
  </property>
  <property fmtid="{D5CDD505-2E9C-101B-9397-08002B2CF9AE}" pid="4" name="ICV">
    <vt:lpwstr>CDC8AD9369DB4166AD2190DEDFDA4491_12</vt:lpwstr>
  </property>
</Properties>
</file>