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  <w:t>本电子软件产品主要服务两类用户：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餐厅经营者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  <w:t>痛处：客流量巨大时餐厅工作无条理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  <w:t>愿望：可以在尽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  <w:t>量少的人力资源前提下 就能有较高的服务效率</w:t>
      </w:r>
    </w:p>
    <w:p>
      <w:pPr>
        <w:numPr>
          <w:ilvl w:val="0"/>
          <w:numId w:val="2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  <w:t>就餐者（简称食客）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  <w:t>愿望：尽快就餐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  <w:t>其他：较高的手机使用率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C8715F"/>
    <w:multiLevelType w:val="singleLevel"/>
    <w:tmpl w:val="C8C8715F"/>
    <w:lvl w:ilvl="0" w:tentative="0">
      <w:start w:val="1"/>
      <w:numFmt w:val="decimal"/>
      <w:suff w:val="space"/>
      <w:lvlText w:val="（%1）"/>
      <w:lvlJc w:val="left"/>
    </w:lvl>
  </w:abstractNum>
  <w:abstractNum w:abstractNumId="1">
    <w:nsid w:val="6D1A4523"/>
    <w:multiLevelType w:val="singleLevel"/>
    <w:tmpl w:val="6D1A4523"/>
    <w:lvl w:ilvl="0" w:tentative="0">
      <w:start w:val="2"/>
      <w:numFmt w:val="decimal"/>
      <w:suff w:val="space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EC3A84"/>
    <w:rsid w:val="11007416"/>
    <w:rsid w:val="6E712F3E"/>
    <w:rsid w:val="70124D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center"/>
    </w:pPr>
    <w:rPr>
      <w:rFonts w:eastAsia="黑体" w:asciiTheme="minorAscii" w:hAnsiTheme="minorAscii" w:cstheme="minorBidi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ind w:firstLine="640" w:firstLineChars="200"/>
      <w:jc w:val="left"/>
      <w:outlineLvl w:val="1"/>
    </w:pPr>
    <w:rPr>
      <w:kern w:val="44"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W_Cherry</cp:lastModifiedBy>
  <dcterms:modified xsi:type="dcterms:W3CDTF">2019-03-15T06:54:06Z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2052-11.1.0.8391</vt:lpwstr>
  </property>
</Properties>
</file>